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55B56FC6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41EAA">
        <w:rPr>
          <w:rFonts w:ascii="Times New Roman" w:hAnsi="Times New Roman"/>
          <w:sz w:val="28"/>
          <w:szCs w:val="28"/>
          <w:lang w:eastAsia="ru-RU"/>
        </w:rPr>
        <w:t>12.03.2025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41EAA">
        <w:rPr>
          <w:rFonts w:ascii="Times New Roman" w:hAnsi="Times New Roman"/>
          <w:sz w:val="28"/>
          <w:szCs w:val="28"/>
          <w:lang w:eastAsia="ru-RU"/>
        </w:rPr>
        <w:t>1805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941EAA" w:rsidRPr="00941EAA" w14:paraId="3E5A8B58" w14:textId="77777777" w:rsidTr="00941EAA">
        <w:trPr>
          <w:trHeight w:val="275"/>
        </w:trPr>
        <w:tc>
          <w:tcPr>
            <w:tcW w:w="4916" w:type="dxa"/>
            <w:hideMark/>
          </w:tcPr>
          <w:p w14:paraId="2E2AE331" w14:textId="77777777" w:rsidR="00941EAA" w:rsidRPr="00941EAA" w:rsidRDefault="00941EAA" w:rsidP="00941EAA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941EAA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Об увеличении (индексации) размеров ежемесячных доплат к пенсии и размеров пенсий за выслугу лет</w:t>
            </w:r>
          </w:p>
        </w:tc>
      </w:tr>
    </w:tbl>
    <w:p w14:paraId="32A07FD1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2544E64" w14:textId="77777777" w:rsidR="00941EAA" w:rsidRPr="00941EAA" w:rsidRDefault="00941EAA" w:rsidP="00941EAA">
      <w:pPr>
        <w:widowControl w:val="0"/>
        <w:tabs>
          <w:tab w:val="left" w:pos="709"/>
          <w:tab w:val="left" w:pos="7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усиления мер по социальной поддержке лиц, замещавших муниципальные должности и должности муниципальной службы, согласно статьи 24 Федерального закона № 25-ФЗ от 02.03.2007 «О муниципальной службе в Российской Федерации», Устава муниципального образования Гатчинский муниципальный округ Ленинградской области, решения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пункта 5.9 раздела 5 Положения о пенсионном обеспечении лиц, замещавших должности муниципальной службы и лиц, замещавших выборные муниципальные должности в органах местного самоуправления муниципального образования Гатчинский муниципальный округ Ленинградской области, утвержденного решением совета депутатов Гатчинского муниципального округа от 20.12.2024 № 140, пункта 6  статьи 5 Положения об условиях предоставления права на пенсию за выслугу лет, а также о порядке назначения и выплаты пенсии за выслугу лет лицам, замещавшим должности муниципальной службы в органах местного самоуправления муниципального образования Гатчинский муниципальный округ Ленинградской области, утвержденного решением совета депутатов Гатчинского муниципального округа от 20.12.2024 № 141, пункта 7  статьи 5 решения совета депутатов Гатчинского муниципального округа от 21.02.2025 № 162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 </w:t>
      </w:r>
    </w:p>
    <w:p w14:paraId="07502786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941EAA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941EAA">
        <w:rPr>
          <w:rFonts w:ascii="Times New Roman" w:eastAsia="Arial" w:hAnsi="Times New Roman" w:cs="Times New Roman"/>
          <w:sz w:val="28"/>
          <w:szCs w:val="28"/>
        </w:rPr>
        <w:t>:</w:t>
      </w:r>
    </w:p>
    <w:p w14:paraId="29090750" w14:textId="77777777" w:rsidR="00941EAA" w:rsidRPr="00941EAA" w:rsidRDefault="00941EAA" w:rsidP="00941EAA">
      <w:pPr>
        <w:spacing w:after="0" w:line="240" w:lineRule="auto"/>
        <w:ind w:left="-72" w:firstLine="9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Произвести увеличение (индексацию) в 1,15 раза ранее назначенных пенсий </w:t>
      </w:r>
      <w:bookmarkStart w:id="1" w:name="_Hlk192579113"/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выслугу лет муниципальным служащим и доплаты к пенсии лицам, замещавшим выборные муниципальные должности в муниципальном образовании Гатчинский муниципальный округ Ленинградской области</w:t>
      </w:r>
      <w:bookmarkEnd w:id="1"/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5A6A546A" w14:textId="77777777" w:rsidR="00941EAA" w:rsidRPr="00941EAA" w:rsidRDefault="00941EAA" w:rsidP="00941EA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Управлению учета и отчетности администрации Гатчинского муниципального округа произвести перерасчет (индексацию) ранее назначенных пенсий за выслугу лет муниципальным служащим и доплаты к пенсии лицам, </w:t>
      </w: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замещавшим выборные муниципальные должности в муниципальном образовании Гатчинский муниципальный округ Ленинградской области.</w:t>
      </w:r>
    </w:p>
    <w:p w14:paraId="3C3543DE" w14:textId="77777777" w:rsidR="00941EAA" w:rsidRPr="00941EAA" w:rsidRDefault="00941EAA" w:rsidP="00941EAA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Постановления администрации Гатчинского муниципального района от 17.08.2022 № 3244 «Об увеличении (индексации) размеров ежемесячных доплат к пенсии и размеров пенсий за выслугу лет», от 03.08.2023 № 3243 «Об увеличении (индексации) размеров ежемесячных доплат к пенсии и размеров пенсий за выслугу лет», от 10.01.2024 № 20 «Об увеличении (индексации) размеров ежемесячных доплат к пенсии и размеров пенсий за выслугу лет» считать утратившими силу.</w:t>
      </w:r>
    </w:p>
    <w:p w14:paraId="627981EC" w14:textId="77777777" w:rsidR="00941EAA" w:rsidRPr="00941EAA" w:rsidRDefault="00941EAA" w:rsidP="009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постановление вступает в силу с даты подписания и распространяется на правоотношения, возникшие с 01 января 2025 года.</w:t>
      </w:r>
    </w:p>
    <w:p w14:paraId="6A7A389D" w14:textId="77777777" w:rsidR="00941EAA" w:rsidRPr="00941EAA" w:rsidRDefault="00941EAA" w:rsidP="00941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подлежит официальному опубликованию в средстве массовой информации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 </w:t>
      </w:r>
    </w:p>
    <w:p w14:paraId="6DDABEDE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BD930B3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62E2C27" w14:textId="77777777" w:rsidR="00941EAA" w:rsidRPr="00941EAA" w:rsidRDefault="00941EAA" w:rsidP="009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4460A803" w14:textId="77777777" w:rsidR="00941EAA" w:rsidRPr="00941EAA" w:rsidRDefault="00941EAA" w:rsidP="009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4B1A5EBE" w14:textId="77777777" w:rsidR="00941EAA" w:rsidRPr="00941EAA" w:rsidRDefault="00941EAA" w:rsidP="009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 заместитель</w:t>
      </w:r>
    </w:p>
    <w:p w14:paraId="4DB18F31" w14:textId="77777777" w:rsidR="00941EAA" w:rsidRPr="00941EAA" w:rsidRDefault="00941EAA" w:rsidP="009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по финансовой</w:t>
      </w:r>
    </w:p>
    <w:p w14:paraId="2FCF216B" w14:textId="77777777" w:rsidR="00941EAA" w:rsidRPr="00941EAA" w:rsidRDefault="00941EAA" w:rsidP="00941E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и муниципальному контролю</w:t>
      </w: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1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И.В. Носков</w:t>
      </w:r>
    </w:p>
    <w:p w14:paraId="3841DED0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0D9C57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F339A15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AB07B9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15413DC" w14:textId="77777777" w:rsidR="00941EAA" w:rsidRPr="00941EAA" w:rsidRDefault="00941EAA" w:rsidP="00941EA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828FBCB" w14:textId="77777777" w:rsidR="00941EAA" w:rsidRPr="00941EAA" w:rsidRDefault="00941EAA" w:rsidP="00941EAA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941EAA">
        <w:rPr>
          <w:rFonts w:ascii="Times New Roman" w:eastAsia="Calibri" w:hAnsi="Times New Roman" w:cs="Times New Roman"/>
          <w:bCs/>
          <w:sz w:val="20"/>
          <w:szCs w:val="20"/>
        </w:rPr>
        <w:t>Каргина Ольга Анатольевна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A1E42"/>
    <w:rsid w:val="00791485"/>
    <w:rsid w:val="00883CA0"/>
    <w:rsid w:val="00941EAA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941E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2025-03-13T06:19:00Z</cp:lastPrinted>
  <dcterms:created xsi:type="dcterms:W3CDTF">2025-03-13T06:20:00Z</dcterms:created>
  <dcterms:modified xsi:type="dcterms:W3CDTF">2025-03-13T06:20:00Z</dcterms:modified>
</cp:coreProperties>
</file>