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972D" w14:textId="77777777" w:rsidR="00D3026D" w:rsidRPr="00D3026D" w:rsidRDefault="00D3026D" w:rsidP="00D3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26D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4402F369" wp14:editId="4040DF02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F76C9" w14:textId="77777777" w:rsidR="00D3026D" w:rsidRPr="00D3026D" w:rsidRDefault="00D3026D" w:rsidP="00D302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CC3E7" w14:textId="77777777" w:rsidR="00D3026D" w:rsidRPr="00D3026D" w:rsidRDefault="00D3026D" w:rsidP="00D3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1344851" w14:textId="77777777" w:rsidR="00D3026D" w:rsidRPr="00D3026D" w:rsidRDefault="00D3026D" w:rsidP="00D3026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D3026D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4DC70545" w14:textId="77777777" w:rsidR="00D3026D" w:rsidRPr="00D3026D" w:rsidRDefault="00D3026D" w:rsidP="00D3026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D3026D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67220A99" w14:textId="77777777" w:rsidR="00D3026D" w:rsidRPr="00D3026D" w:rsidRDefault="00D3026D" w:rsidP="00D3026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bidi="ru-RU"/>
        </w:rPr>
      </w:pPr>
    </w:p>
    <w:p w14:paraId="1FFD6F6B" w14:textId="77777777" w:rsidR="00D3026D" w:rsidRPr="00D3026D" w:rsidRDefault="00D3026D" w:rsidP="00D3026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D3026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58A81B8F" w14:textId="77777777" w:rsidR="00D3026D" w:rsidRPr="00D3026D" w:rsidRDefault="00D3026D" w:rsidP="00D3026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443625EC" w14:textId="77777777" w:rsidR="00D3026D" w:rsidRPr="00D3026D" w:rsidRDefault="00D3026D" w:rsidP="00D302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26.03.2026</w:t>
      </w:r>
      <w:r w:rsidRPr="00D3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0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2322</w:t>
      </w:r>
    </w:p>
    <w:p w14:paraId="6C59BAEE" w14:textId="77777777" w:rsidR="00D3026D" w:rsidRPr="00D3026D" w:rsidRDefault="00D3026D" w:rsidP="00D3026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9652164" w14:textId="77777777" w:rsidR="00D3026D" w:rsidRPr="00D3026D" w:rsidRDefault="00D3026D" w:rsidP="00D3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</w:p>
    <w:p w14:paraId="47BEC694" w14:textId="77777777" w:rsidR="00D3026D" w:rsidRPr="00D3026D" w:rsidRDefault="00D3026D" w:rsidP="00D3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</w:t>
      </w:r>
    </w:p>
    <w:p w14:paraId="7CD50004" w14:textId="77777777" w:rsidR="00D3026D" w:rsidRPr="00D3026D" w:rsidRDefault="00D3026D" w:rsidP="00D3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126E9B02" w14:textId="77777777" w:rsidR="00D3026D" w:rsidRPr="00D3026D" w:rsidRDefault="00D3026D" w:rsidP="00D3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18.09.2023 № 4081</w:t>
      </w:r>
    </w:p>
    <w:p w14:paraId="383D5173" w14:textId="77777777" w:rsidR="00D3026D" w:rsidRPr="00D3026D" w:rsidRDefault="00D3026D" w:rsidP="00D3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принятии решения о проведении </w:t>
      </w:r>
    </w:p>
    <w:p w14:paraId="236A8BAF" w14:textId="77777777" w:rsidR="00D3026D" w:rsidRPr="00D3026D" w:rsidRDefault="00D3026D" w:rsidP="00D3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ремонта общего имущества </w:t>
      </w:r>
    </w:p>
    <w:p w14:paraId="497D896C" w14:textId="77777777" w:rsidR="00D3026D" w:rsidRPr="00D3026D" w:rsidRDefault="00D3026D" w:rsidP="00D302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многоквартирных домах, расположенных </w:t>
      </w:r>
    </w:p>
    <w:p w14:paraId="700DCDB2" w14:textId="77777777" w:rsidR="00D3026D" w:rsidRPr="00D3026D" w:rsidRDefault="00D3026D" w:rsidP="00D302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 «Город Гатчина»</w:t>
      </w:r>
    </w:p>
    <w:p w14:paraId="5C992138" w14:textId="77777777" w:rsidR="00D3026D" w:rsidRPr="00D3026D" w:rsidRDefault="00D3026D" w:rsidP="00D302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9C4F69" w14:textId="77777777" w:rsidR="00D3026D" w:rsidRPr="00D3026D" w:rsidRDefault="00D3026D" w:rsidP="00D302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2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письмо Некоммерческой организации «Фонд капитального ремонта многоквартирных домов Ленинградской области» от 14.03.2025 № И-2933/2025 об увеличении объема и стоимости работ и строительного контроля при выполнении капитального ремонта общего имущества в многоквартирном доме, расположенном по адресу: г. Гатчина, ул. Гагарина, д.12 в соответствии с Краткосрочным планом реализации в 2023, 2024, 2025 годах региональной программы капитального ремонта общего имущества в многоквартирных домах, расположенных на территории Ленинградской области, руководствуясь Уставом муниципального образования Гатчинский муниципальный округ Ленинградской области</w:t>
      </w:r>
    </w:p>
    <w:p w14:paraId="7C9F68D3" w14:textId="77777777" w:rsidR="00D3026D" w:rsidRPr="00D3026D" w:rsidRDefault="00D3026D" w:rsidP="00D30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302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0A856642" w14:textId="77777777" w:rsidR="00D3026D" w:rsidRPr="00D3026D" w:rsidRDefault="00D3026D" w:rsidP="00D3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26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приложение к постановлению администрации Гатчинского муниципального района от 18.09.2023 № 4081 «О принятии решения о проведении капитального ремонта общего имущества в многоквартирных домах, расположенных на территории МО «Город Гатчина» в части изменения объема и стоимости выполнения работ по капитальному ремонту общего имущества в многоквартирном доме, расположенном по адресу: г. Гатчина, ул. Гагарина, д.12, согласно приложению к настоящему постановлению.</w:t>
      </w:r>
    </w:p>
    <w:p w14:paraId="3AB0B257" w14:textId="77777777" w:rsidR="00D3026D" w:rsidRPr="00D3026D" w:rsidRDefault="00D3026D" w:rsidP="00D3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2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7B68E92" w14:textId="77777777" w:rsidR="00D3026D" w:rsidRPr="00D3026D" w:rsidRDefault="00D3026D" w:rsidP="00D3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</w:t>
      </w:r>
      <w:proofErr w:type="spellStart"/>
      <w:r w:rsidRPr="00D3026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Супренка</w:t>
      </w:r>
      <w:proofErr w:type="spellEnd"/>
      <w:r w:rsidRPr="00D30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</w:p>
    <w:p w14:paraId="21883E26" w14:textId="77777777" w:rsidR="00D3026D" w:rsidRPr="00D3026D" w:rsidRDefault="00D3026D" w:rsidP="00D302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4F9BF" w14:textId="77777777" w:rsidR="00D3026D" w:rsidRPr="00D3026D" w:rsidRDefault="00D3026D" w:rsidP="00D302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ADC1DE" w14:textId="77777777" w:rsidR="00D3026D" w:rsidRPr="00D3026D" w:rsidRDefault="00D3026D" w:rsidP="00D302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79F3454D" w14:textId="77777777" w:rsidR="00D3026D" w:rsidRPr="00D3026D" w:rsidRDefault="00D3026D" w:rsidP="00D302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</w:t>
      </w:r>
      <w:proofErr w:type="spellStart"/>
      <w:r w:rsidRPr="00D3026D">
        <w:rPr>
          <w:rFonts w:ascii="Times New Roman" w:eastAsia="Calibri" w:hAnsi="Times New Roman" w:cs="Times New Roman"/>
          <w:sz w:val="28"/>
          <w:szCs w:val="28"/>
          <w:lang w:eastAsia="ru-RU"/>
        </w:rPr>
        <w:t>Л.Н.Нещадим</w:t>
      </w:r>
      <w:proofErr w:type="spellEnd"/>
    </w:p>
    <w:p w14:paraId="04B6A226" w14:textId="77777777" w:rsidR="00D3026D" w:rsidRPr="00D3026D" w:rsidRDefault="00D3026D" w:rsidP="00D302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D7732FD" w14:textId="77777777" w:rsidR="00D3026D" w:rsidRPr="00D3026D" w:rsidRDefault="00D3026D" w:rsidP="00D302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BC98E7C" w14:textId="77777777" w:rsidR="00D3026D" w:rsidRPr="00D3026D" w:rsidRDefault="00D3026D" w:rsidP="00D3026D">
      <w:pPr>
        <w:spacing w:after="120" w:line="240" w:lineRule="auto"/>
        <w:ind w:left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026D">
        <w:rPr>
          <w:rFonts w:ascii="Times New Roman" w:eastAsia="Times New Roman" w:hAnsi="Times New Roman" w:cs="Times New Roman"/>
          <w:sz w:val="18"/>
          <w:szCs w:val="18"/>
          <w:lang w:eastAsia="ru-RU"/>
        </w:rPr>
        <w:t>Косачева М.Э.</w:t>
      </w:r>
    </w:p>
    <w:p w14:paraId="37402E69" w14:textId="77777777" w:rsidR="00D3026D" w:rsidRPr="00D3026D" w:rsidRDefault="00D3026D" w:rsidP="00D3026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26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</w:p>
    <w:p w14:paraId="34414BAF" w14:textId="77777777" w:rsidR="00D3026D" w:rsidRPr="00D3026D" w:rsidRDefault="00D3026D" w:rsidP="00D3026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26D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14:paraId="480154BC" w14:textId="77777777" w:rsidR="00D3026D" w:rsidRPr="00D3026D" w:rsidRDefault="00D3026D" w:rsidP="00D3026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26D">
        <w:rPr>
          <w:rFonts w:ascii="Times New Roman" w:eastAsia="Times New Roman" w:hAnsi="Times New Roman" w:cs="Times New Roman"/>
          <w:color w:val="000000"/>
          <w:lang w:eastAsia="ru-RU"/>
        </w:rPr>
        <w:t>Гатчинского муниципального района</w:t>
      </w:r>
    </w:p>
    <w:p w14:paraId="761C9A2B" w14:textId="77777777" w:rsidR="00D3026D" w:rsidRPr="00D3026D" w:rsidRDefault="00D3026D" w:rsidP="00D3026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3026D">
        <w:rPr>
          <w:rFonts w:ascii="Times New Roman" w:eastAsia="Times New Roman" w:hAnsi="Times New Roman" w:cs="Times New Roman"/>
          <w:color w:val="000000"/>
          <w:lang w:eastAsia="ru-RU"/>
        </w:rPr>
        <w:t>от  18.09.2023</w:t>
      </w:r>
      <w:proofErr w:type="gramEnd"/>
      <w:r w:rsidRPr="00D3026D">
        <w:rPr>
          <w:rFonts w:ascii="Times New Roman" w:eastAsia="Times New Roman" w:hAnsi="Times New Roman" w:cs="Times New Roman"/>
          <w:color w:val="000000"/>
          <w:lang w:eastAsia="ru-RU"/>
        </w:rPr>
        <w:t xml:space="preserve">  № 4081</w:t>
      </w:r>
    </w:p>
    <w:p w14:paraId="425356B6" w14:textId="77777777" w:rsidR="00D3026D" w:rsidRPr="00D3026D" w:rsidRDefault="00D3026D" w:rsidP="00D3026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26D">
        <w:rPr>
          <w:rFonts w:ascii="Times New Roman" w:eastAsia="Times New Roman" w:hAnsi="Times New Roman" w:cs="Times New Roman"/>
          <w:color w:val="000000"/>
          <w:lang w:eastAsia="ru-RU"/>
        </w:rPr>
        <w:t>(в редакции Постановления администрации</w:t>
      </w:r>
    </w:p>
    <w:p w14:paraId="12325DF6" w14:textId="77777777" w:rsidR="00D3026D" w:rsidRPr="00D3026D" w:rsidRDefault="00D3026D" w:rsidP="00D3026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26D">
        <w:rPr>
          <w:rFonts w:ascii="Times New Roman" w:eastAsia="Times New Roman" w:hAnsi="Times New Roman" w:cs="Times New Roman"/>
          <w:color w:val="000000"/>
          <w:lang w:eastAsia="ru-RU"/>
        </w:rPr>
        <w:t>Гатчинского муниципального округа</w:t>
      </w:r>
    </w:p>
    <w:p w14:paraId="314B51AD" w14:textId="77777777" w:rsidR="00D3026D" w:rsidRPr="00D3026D" w:rsidRDefault="00D3026D" w:rsidP="00D3026D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D3026D">
        <w:rPr>
          <w:rFonts w:ascii="Times New Roman" w:eastAsia="Times New Roman" w:hAnsi="Times New Roman" w:cs="Times New Roman"/>
          <w:color w:val="000000"/>
          <w:lang w:eastAsia="ru-RU"/>
        </w:rPr>
        <w:t>от 26.03.2025 № 2322)</w:t>
      </w:r>
    </w:p>
    <w:p w14:paraId="3189333D" w14:textId="77777777" w:rsidR="00D3026D" w:rsidRPr="00D3026D" w:rsidRDefault="00D3026D" w:rsidP="00D3026D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7F7962" w14:textId="77777777" w:rsidR="00D3026D" w:rsidRPr="00D3026D" w:rsidRDefault="00D3026D" w:rsidP="00D3026D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1560"/>
        <w:gridCol w:w="1702"/>
        <w:gridCol w:w="1419"/>
        <w:gridCol w:w="2553"/>
      </w:tblGrid>
      <w:tr w:rsidR="00D3026D" w:rsidRPr="00D3026D" w14:paraId="6B61251D" w14:textId="77777777" w:rsidTr="00D3026D">
        <w:trPr>
          <w:trHeight w:val="28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96B7" w14:textId="77777777" w:rsidR="00D3026D" w:rsidRPr="00D3026D" w:rsidRDefault="00D3026D" w:rsidP="00D3026D">
            <w:pPr>
              <w:spacing w:after="0" w:line="256" w:lineRule="auto"/>
              <w:ind w:left="-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видов работ по проведению капитального ремонта общего имущества в многоквартирном доме, расположенном по адресу:</w:t>
            </w:r>
          </w:p>
          <w:p w14:paraId="4482DCE5" w14:textId="77777777" w:rsidR="00D3026D" w:rsidRPr="00D3026D" w:rsidRDefault="00D3026D" w:rsidP="00D3026D">
            <w:pPr>
              <w:spacing w:after="0" w:line="256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Гатчина, ул. Гагарина, д.12</w:t>
            </w:r>
          </w:p>
        </w:tc>
      </w:tr>
      <w:tr w:rsidR="00D3026D" w:rsidRPr="00D3026D" w14:paraId="52AB93CD" w14:textId="77777777" w:rsidTr="00D3026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C745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элементов ремонта и видов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E4DC0" w14:textId="77777777" w:rsidR="00D3026D" w:rsidRPr="00D3026D" w:rsidRDefault="00D3026D" w:rsidP="00D3026D">
            <w:pPr>
              <w:spacing w:after="0" w:line="240" w:lineRule="auto"/>
              <w:ind w:left="67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949F" w14:textId="77777777" w:rsidR="00D3026D" w:rsidRPr="00D3026D" w:rsidRDefault="00D3026D" w:rsidP="00D3026D">
            <w:pPr>
              <w:spacing w:after="1" w:line="237" w:lineRule="auto"/>
              <w:ind w:left="121"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услуг и(или) работ в натуральном выражении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75162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0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 стоимость</w:t>
            </w:r>
            <w:proofErr w:type="gramEnd"/>
            <w:r w:rsidRPr="00D30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работ,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9EA39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D3026D" w:rsidRPr="00D3026D" w14:paraId="05F96C32" w14:textId="77777777" w:rsidTr="00D3026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20C7F" w14:textId="77777777" w:rsidR="00D3026D" w:rsidRPr="00D3026D" w:rsidRDefault="00D3026D" w:rsidP="00D3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внутридомовых инженерных систем горячего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22A1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B40B3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300,56 </w:t>
            </w:r>
            <w:proofErr w:type="spellStart"/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CE11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1 615 510,00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6779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собственников помещений, перечисляемых на счет регионального оператора в целях формирования фонда капитального ремонта в виде обязательных взносов</w:t>
            </w:r>
          </w:p>
        </w:tc>
      </w:tr>
      <w:tr w:rsidR="00D3026D" w:rsidRPr="00D3026D" w14:paraId="7C87329A" w14:textId="77777777" w:rsidTr="00D3026D">
        <w:trPr>
          <w:trHeight w:val="5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86878" w14:textId="77777777" w:rsidR="00D3026D" w:rsidRPr="00D3026D" w:rsidRDefault="00D3026D" w:rsidP="00D3026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Проектные работы </w:t>
            </w:r>
          </w:p>
          <w:p w14:paraId="598CA72C" w14:textId="77777777" w:rsidR="00D3026D" w:rsidRPr="00D3026D" w:rsidRDefault="00D3026D" w:rsidP="00D3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капитальный ремонт внутридомовых инженерных систем водоотведения)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62C30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9E1D1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МКД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8C121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741 501,00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DD49" w14:textId="77777777" w:rsidR="00D3026D" w:rsidRPr="00D3026D" w:rsidRDefault="00D3026D" w:rsidP="00D3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026D" w:rsidRPr="00D3026D" w14:paraId="76FB63E0" w14:textId="77777777" w:rsidTr="00D3026D">
        <w:trPr>
          <w:trHeight w:val="11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AD2C2A" w14:textId="77777777" w:rsidR="00D3026D" w:rsidRPr="00D3026D" w:rsidRDefault="00D3026D" w:rsidP="00D302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строительного контроля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842897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1600D2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2A5B92" w14:textId="77777777" w:rsidR="00D3026D" w:rsidRPr="00D3026D" w:rsidRDefault="00D3026D" w:rsidP="00D3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02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34 571,91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BD70" w14:textId="77777777" w:rsidR="00D3026D" w:rsidRPr="00D3026D" w:rsidRDefault="00D3026D" w:rsidP="00D3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3381B0" w14:textId="77777777" w:rsidR="00D3026D" w:rsidRPr="00D3026D" w:rsidRDefault="00D3026D" w:rsidP="00D302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E1A"/>
    <w:multiLevelType w:val="hybridMultilevel"/>
    <w:tmpl w:val="3CDC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7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C73573"/>
    <w:rsid w:val="00D3026D"/>
    <w:rsid w:val="00EA483A"/>
    <w:rsid w:val="00E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2025-03-27T06:22:00Z</dcterms:created>
  <dcterms:modified xsi:type="dcterms:W3CDTF">2025-03-27T06:22:00Z</dcterms:modified>
</cp:coreProperties>
</file>