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14E0" w14:textId="77777777" w:rsidR="006E48B4" w:rsidRPr="006E48B4" w:rsidRDefault="006E48B4" w:rsidP="006E48B4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6E48B4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746443CC" wp14:editId="794F9593">
            <wp:extent cx="596900" cy="7493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29C42" w14:textId="77777777" w:rsidR="006E48B4" w:rsidRPr="006E48B4" w:rsidRDefault="006E48B4" w:rsidP="006E48B4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7321635E" w14:textId="77777777" w:rsidR="006E48B4" w:rsidRPr="006E48B4" w:rsidRDefault="006E48B4" w:rsidP="006E48B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6E48B4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2EE13B8" w14:textId="77777777" w:rsidR="006E48B4" w:rsidRPr="006E48B4" w:rsidRDefault="006E48B4" w:rsidP="006E48B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6E48B4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2775C5F" w14:textId="77777777" w:rsidR="006E48B4" w:rsidRPr="006E48B4" w:rsidRDefault="006E48B4" w:rsidP="006E48B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181FA33F" w14:textId="77777777" w:rsidR="006E48B4" w:rsidRPr="006E48B4" w:rsidRDefault="006E48B4" w:rsidP="006E48B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6E48B4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10C66F99" w14:textId="77777777" w:rsidR="006E48B4" w:rsidRPr="006E48B4" w:rsidRDefault="006E48B4" w:rsidP="006E48B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27B3ED8A" w14:textId="77777777" w:rsidR="006E48B4" w:rsidRPr="006E48B4" w:rsidRDefault="006E48B4" w:rsidP="006E48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E48B4">
        <w:rPr>
          <w:rFonts w:ascii="Times New Roman" w:eastAsia="Calibri" w:hAnsi="Times New Roman" w:cs="Times New Roman"/>
          <w:sz w:val="28"/>
          <w:szCs w:val="28"/>
          <w:lang w:eastAsia="ru-RU"/>
        </w:rPr>
        <w:t>от  03</w:t>
      </w:r>
      <w:proofErr w:type="gramEnd"/>
      <w:r w:rsidRPr="006E48B4">
        <w:rPr>
          <w:rFonts w:ascii="Times New Roman" w:eastAsia="Calibri" w:hAnsi="Times New Roman" w:cs="Times New Roman"/>
          <w:sz w:val="28"/>
          <w:szCs w:val="28"/>
          <w:lang w:eastAsia="ru-RU"/>
        </w:rPr>
        <w:t>.04.2025</w:t>
      </w:r>
      <w:r w:rsidRPr="006E48B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E48B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E48B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E48B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E48B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E48B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E48B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E48B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E48B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2692</w:t>
      </w:r>
    </w:p>
    <w:p w14:paraId="3CACA05F" w14:textId="77777777" w:rsidR="006E48B4" w:rsidRPr="006E48B4" w:rsidRDefault="006E48B4" w:rsidP="006E48B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6E48B4" w:rsidRPr="006E48B4" w14:paraId="222766D8" w14:textId="77777777" w:rsidTr="006E48B4">
        <w:trPr>
          <w:trHeight w:val="849"/>
        </w:trPr>
        <w:tc>
          <w:tcPr>
            <w:tcW w:w="4077" w:type="dxa"/>
          </w:tcPr>
          <w:p w14:paraId="4591432A" w14:textId="77777777" w:rsidR="006E48B4" w:rsidRPr="006E48B4" w:rsidRDefault="006E48B4" w:rsidP="006E48B4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6E48B4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Об утверждении состава резерва управленческих кадров муниципального образования Гатчинский муниципальный округ Ленинградской области</w:t>
            </w:r>
          </w:p>
          <w:p w14:paraId="70CA7640" w14:textId="77777777" w:rsidR="006E48B4" w:rsidRPr="006E48B4" w:rsidRDefault="006E48B4" w:rsidP="006E48B4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5CA12E08" w14:textId="77777777" w:rsidR="006E48B4" w:rsidRPr="006E48B4" w:rsidRDefault="006E48B4" w:rsidP="006E48B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E6FC046" w14:textId="77777777" w:rsidR="006E48B4" w:rsidRPr="006E48B4" w:rsidRDefault="006E48B4" w:rsidP="006E48B4">
      <w:pPr>
        <w:widowControl w:val="0"/>
        <w:tabs>
          <w:tab w:val="left" w:pos="709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FF0000"/>
          <w:sz w:val="28"/>
          <w:szCs w:val="24"/>
          <w:lang w:eastAsia="ru-RU" w:bidi="ru-RU"/>
        </w:rPr>
      </w:pPr>
      <w:r w:rsidRPr="006E48B4">
        <w:rPr>
          <w:rFonts w:ascii="Times New Roman" w:eastAsia="Arial" w:hAnsi="Times New Roman" w:cs="Times New Roman"/>
          <w:sz w:val="28"/>
          <w:szCs w:val="24"/>
          <w:lang w:eastAsia="ru-RU" w:bidi="ru-RU"/>
        </w:rPr>
        <w:tab/>
        <w:t>Рассмотрев протокол комиссии по формированию и подготовке резерва управленческих кадров от 21 февраля 2025 года № 2, с учетом положений статьи 33 Федерального закона от 02.03.2007 № 25-ФЗ «О муниципальной службе в Российской Федерации», постановления администрации Гатчинского муниципального округа от 04.02.2025 № 577 «О порядке формирования и подготовки резерва управленческих кадров муниципального образования Гатчинский муниципальный округ Ленинградской области», Устава муниципального образования Гатчинский муниципальный округ Ленинградской области</w:t>
      </w:r>
      <w:r w:rsidRPr="006E48B4">
        <w:rPr>
          <w:rFonts w:ascii="Times New Roman" w:eastAsia="Arial" w:hAnsi="Times New Roman" w:cs="Times New Roman"/>
          <w:color w:val="FF0000"/>
          <w:sz w:val="28"/>
          <w:szCs w:val="24"/>
          <w:lang w:eastAsia="ru-RU" w:bidi="ru-RU"/>
        </w:rPr>
        <w:t>,</w:t>
      </w:r>
    </w:p>
    <w:p w14:paraId="10300F54" w14:textId="77777777" w:rsidR="006E48B4" w:rsidRPr="006E48B4" w:rsidRDefault="006E48B4" w:rsidP="006E48B4">
      <w:pPr>
        <w:widowControl w:val="0"/>
        <w:tabs>
          <w:tab w:val="left" w:pos="709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4"/>
          <w:lang w:eastAsia="ru-RU" w:bidi="ru-RU"/>
        </w:rPr>
      </w:pPr>
      <w:r w:rsidRPr="006E48B4">
        <w:rPr>
          <w:rFonts w:ascii="Times New Roman" w:eastAsia="Arial" w:hAnsi="Times New Roman" w:cs="Times New Roman"/>
          <w:b/>
          <w:sz w:val="28"/>
          <w:szCs w:val="24"/>
          <w:lang w:eastAsia="ru-RU" w:bidi="ru-RU"/>
        </w:rPr>
        <w:t xml:space="preserve">ПОСТАНОВЛЯЕТ: </w:t>
      </w:r>
    </w:p>
    <w:p w14:paraId="1EC8D173" w14:textId="77777777" w:rsidR="006E48B4" w:rsidRPr="006E48B4" w:rsidRDefault="006E48B4" w:rsidP="006E48B4">
      <w:pPr>
        <w:widowControl w:val="0"/>
        <w:tabs>
          <w:tab w:val="left" w:pos="709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sz w:val="28"/>
          <w:szCs w:val="24"/>
          <w:lang w:eastAsia="ru-RU" w:bidi="ru-RU"/>
        </w:rPr>
      </w:pPr>
      <w:r w:rsidRPr="006E48B4">
        <w:rPr>
          <w:rFonts w:ascii="Times New Roman" w:eastAsia="Arial" w:hAnsi="Times New Roman" w:cs="Times New Roman"/>
          <w:sz w:val="28"/>
          <w:szCs w:val="24"/>
          <w:lang w:eastAsia="ru-RU" w:bidi="ru-RU"/>
        </w:rPr>
        <w:tab/>
        <w:t xml:space="preserve">1. Утвердить состав резерва управленческих кадров муниципального образования Гатчинский муниципальный округ Ленинградской области на замещение главных и ведущих должностей муниципальной службы, должностей руководителей муниципальных унитарных предприятий и учреждений, согласно </w:t>
      </w:r>
      <w:proofErr w:type="gramStart"/>
      <w:r w:rsidRPr="006E48B4">
        <w:rPr>
          <w:rFonts w:ascii="Times New Roman" w:eastAsia="Arial" w:hAnsi="Times New Roman" w:cs="Times New Roman"/>
          <w:sz w:val="28"/>
          <w:szCs w:val="24"/>
          <w:lang w:eastAsia="ru-RU" w:bidi="ru-RU"/>
        </w:rPr>
        <w:t>приложению  к</w:t>
      </w:r>
      <w:proofErr w:type="gramEnd"/>
      <w:r w:rsidRPr="006E48B4">
        <w:rPr>
          <w:rFonts w:ascii="Times New Roman" w:eastAsia="Arial" w:hAnsi="Times New Roman" w:cs="Times New Roman"/>
          <w:sz w:val="28"/>
          <w:szCs w:val="24"/>
          <w:lang w:eastAsia="ru-RU" w:bidi="ru-RU"/>
        </w:rPr>
        <w:t xml:space="preserve"> настоящему постановлению.</w:t>
      </w:r>
    </w:p>
    <w:p w14:paraId="1917EAA4" w14:textId="77777777" w:rsidR="006E48B4" w:rsidRPr="006E48B4" w:rsidRDefault="006E48B4" w:rsidP="006E48B4">
      <w:pPr>
        <w:widowControl w:val="0"/>
        <w:tabs>
          <w:tab w:val="left" w:pos="709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4"/>
          <w:lang w:eastAsia="ru-RU" w:bidi="ru-RU"/>
        </w:rPr>
      </w:pPr>
      <w:r w:rsidRPr="006E48B4">
        <w:rPr>
          <w:rFonts w:ascii="Times New Roman" w:eastAsia="Arial" w:hAnsi="Times New Roman" w:cs="Times New Roman"/>
          <w:color w:val="FF0000"/>
          <w:sz w:val="28"/>
          <w:szCs w:val="24"/>
          <w:lang w:eastAsia="ru-RU" w:bidi="ru-RU"/>
        </w:rPr>
        <w:tab/>
      </w:r>
      <w:r w:rsidRPr="006E48B4">
        <w:rPr>
          <w:rFonts w:ascii="Times New Roman" w:eastAsia="Arial" w:hAnsi="Times New Roman" w:cs="Times New Roman"/>
          <w:sz w:val="28"/>
          <w:szCs w:val="24"/>
          <w:lang w:eastAsia="ru-RU" w:bidi="ru-RU"/>
        </w:rPr>
        <w:t>2. Постановление администрации Гатчинского муниципального района от 30.12.2021 № 4942 «Об утверждении состава резерва управленческих кадров Гатчинского муниципального района» признать утратившим силу.</w:t>
      </w:r>
    </w:p>
    <w:p w14:paraId="45916274" w14:textId="77777777" w:rsidR="006E48B4" w:rsidRPr="006E48B4" w:rsidRDefault="006E48B4" w:rsidP="006E48B4">
      <w:pPr>
        <w:widowControl w:val="0"/>
        <w:tabs>
          <w:tab w:val="left" w:pos="709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32"/>
          <w:szCs w:val="28"/>
        </w:rPr>
      </w:pPr>
      <w:r w:rsidRPr="006E48B4">
        <w:rPr>
          <w:rFonts w:ascii="Times New Roman" w:eastAsia="Arial" w:hAnsi="Times New Roman" w:cs="Times New Roman"/>
          <w:color w:val="FF0000"/>
          <w:sz w:val="28"/>
          <w:szCs w:val="24"/>
          <w:lang w:eastAsia="ru-RU" w:bidi="ru-RU"/>
        </w:rPr>
        <w:tab/>
      </w:r>
      <w:r w:rsidRPr="006E48B4">
        <w:rPr>
          <w:rFonts w:ascii="Times New Roman" w:eastAsia="Arial" w:hAnsi="Times New Roman" w:cs="Times New Roman"/>
          <w:sz w:val="28"/>
          <w:szCs w:val="24"/>
          <w:lang w:eastAsia="ru-RU" w:bidi="ru-RU"/>
        </w:rPr>
        <w:t>3. Контроль за исполнением настоящего постановления возложить на заместителя главы администрации по общим вопросам администрации Гатчинского муниципального округа</w:t>
      </w:r>
    </w:p>
    <w:p w14:paraId="757AE3EA" w14:textId="77777777" w:rsidR="006E48B4" w:rsidRPr="006E48B4" w:rsidRDefault="006E48B4" w:rsidP="006E48B4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8"/>
          <w:szCs w:val="28"/>
        </w:rPr>
      </w:pPr>
    </w:p>
    <w:p w14:paraId="068677CE" w14:textId="77777777" w:rsidR="006E48B4" w:rsidRPr="006E48B4" w:rsidRDefault="006E48B4" w:rsidP="006E48B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FF0000"/>
          <w:sz w:val="28"/>
          <w:szCs w:val="28"/>
        </w:rPr>
      </w:pPr>
    </w:p>
    <w:p w14:paraId="6FAECD9C" w14:textId="77777777" w:rsidR="006E48B4" w:rsidRPr="006E48B4" w:rsidRDefault="006E48B4" w:rsidP="006E48B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6E48B4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2012C738" w14:textId="77777777" w:rsidR="006E48B4" w:rsidRPr="006E48B4" w:rsidRDefault="006E48B4" w:rsidP="006E48B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6E48B4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Л.Н. </w:t>
      </w:r>
      <w:proofErr w:type="spellStart"/>
      <w:r w:rsidRPr="006E48B4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0B717867" w14:textId="77777777" w:rsidR="006E48B4" w:rsidRPr="006E48B4" w:rsidRDefault="006E48B4" w:rsidP="006E48B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B24BEB8" w14:textId="77777777" w:rsidR="006E48B4" w:rsidRPr="006E48B4" w:rsidRDefault="006E48B4" w:rsidP="006E48B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BB54E44" w14:textId="77777777" w:rsidR="006E48B4" w:rsidRPr="006E48B4" w:rsidRDefault="006E48B4" w:rsidP="006E48B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6E48B4">
        <w:rPr>
          <w:rFonts w:ascii="Times New Roman" w:eastAsia="Arial" w:hAnsi="Times New Roman" w:cs="Times New Roman"/>
          <w:sz w:val="20"/>
          <w:szCs w:val="20"/>
        </w:rPr>
        <w:t>Степанова Юлианна Анатольевна</w:t>
      </w:r>
    </w:p>
    <w:p w14:paraId="2588741A" w14:textId="77777777" w:rsidR="006E48B4" w:rsidRPr="006E48B4" w:rsidRDefault="006E48B4" w:rsidP="006E48B4">
      <w:pPr>
        <w:rPr>
          <w:rFonts w:ascii="Calibri" w:eastAsia="Calibri" w:hAnsi="Calibri" w:cs="Times New Roman"/>
        </w:rPr>
      </w:pPr>
    </w:p>
    <w:p w14:paraId="7EDAC469" w14:textId="77777777" w:rsidR="006E48B4" w:rsidRPr="006E48B4" w:rsidRDefault="006E48B4" w:rsidP="006E48B4">
      <w:pPr>
        <w:spacing w:after="0"/>
        <w:rPr>
          <w:rFonts w:ascii="Calibri" w:eastAsia="Calibri" w:hAnsi="Calibri" w:cs="Times New Roman"/>
        </w:rPr>
        <w:sectPr w:rsidR="006E48B4" w:rsidRPr="006E48B4">
          <w:pgSz w:w="11906" w:h="16838"/>
          <w:pgMar w:top="993" w:right="850" w:bottom="0" w:left="1701" w:header="708" w:footer="708" w:gutter="0"/>
          <w:cols w:space="720"/>
        </w:sectPr>
      </w:pPr>
    </w:p>
    <w:p w14:paraId="29ADEE7A" w14:textId="77777777" w:rsidR="006E48B4" w:rsidRPr="006E48B4" w:rsidRDefault="006E48B4" w:rsidP="006E48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48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Приложение </w:t>
      </w:r>
    </w:p>
    <w:p w14:paraId="10A27B64" w14:textId="77777777" w:rsidR="006E48B4" w:rsidRPr="006E48B4" w:rsidRDefault="006E48B4" w:rsidP="006E48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48B4">
        <w:rPr>
          <w:rFonts w:ascii="Times New Roman" w:eastAsia="Calibri" w:hAnsi="Times New Roman" w:cs="Times New Roman"/>
          <w:sz w:val="24"/>
          <w:szCs w:val="24"/>
        </w:rPr>
        <w:t xml:space="preserve">              к постановлению администрации </w:t>
      </w:r>
    </w:p>
    <w:p w14:paraId="4464603A" w14:textId="77777777" w:rsidR="006E48B4" w:rsidRPr="006E48B4" w:rsidRDefault="006E48B4" w:rsidP="006E48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48B4">
        <w:rPr>
          <w:rFonts w:ascii="Times New Roman" w:eastAsia="Calibri" w:hAnsi="Times New Roman" w:cs="Times New Roman"/>
          <w:sz w:val="24"/>
          <w:szCs w:val="24"/>
        </w:rPr>
        <w:t>Гатчинского муниципального округа</w:t>
      </w:r>
    </w:p>
    <w:p w14:paraId="59CC740D" w14:textId="77777777" w:rsidR="006E48B4" w:rsidRPr="006E48B4" w:rsidRDefault="006E48B4" w:rsidP="006E48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48B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proofErr w:type="gramStart"/>
      <w:r w:rsidRPr="006E48B4">
        <w:rPr>
          <w:rFonts w:ascii="Times New Roman" w:eastAsia="Calibri" w:hAnsi="Times New Roman" w:cs="Times New Roman"/>
          <w:sz w:val="24"/>
          <w:szCs w:val="24"/>
        </w:rPr>
        <w:t>03.04.2025  №</w:t>
      </w:r>
      <w:proofErr w:type="gramEnd"/>
      <w:r w:rsidRPr="006E48B4">
        <w:rPr>
          <w:rFonts w:ascii="Times New Roman" w:eastAsia="Calibri" w:hAnsi="Times New Roman" w:cs="Times New Roman"/>
          <w:sz w:val="24"/>
          <w:szCs w:val="24"/>
        </w:rPr>
        <w:t xml:space="preserve"> 2692</w:t>
      </w:r>
    </w:p>
    <w:p w14:paraId="138CEE8B" w14:textId="77777777" w:rsidR="006E48B4" w:rsidRPr="006E48B4" w:rsidRDefault="006E48B4" w:rsidP="006E48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A7F97A" w14:textId="77777777" w:rsidR="006E48B4" w:rsidRPr="006E48B4" w:rsidRDefault="006E48B4" w:rsidP="006E48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1A92E3" w14:textId="77777777" w:rsidR="006E48B4" w:rsidRPr="006E48B4" w:rsidRDefault="006E48B4" w:rsidP="006E48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48B4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14:paraId="0181F8F1" w14:textId="77777777" w:rsidR="006E48B4" w:rsidRPr="006E48B4" w:rsidRDefault="006E48B4" w:rsidP="006E48B4">
      <w:pPr>
        <w:spacing w:after="0" w:line="240" w:lineRule="auto"/>
        <w:ind w:left="426" w:firstLine="28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48B4">
        <w:rPr>
          <w:rFonts w:ascii="Times New Roman" w:eastAsia="Calibri" w:hAnsi="Times New Roman" w:cs="Times New Roman"/>
          <w:sz w:val="28"/>
          <w:szCs w:val="28"/>
        </w:rPr>
        <w:t xml:space="preserve">резервов управленческих кадров </w:t>
      </w:r>
    </w:p>
    <w:p w14:paraId="7237ED4B" w14:textId="77777777" w:rsidR="006E48B4" w:rsidRPr="006E48B4" w:rsidRDefault="006E48B4" w:rsidP="006E48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48B4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Гатчинский муниципальный округ Ленинградской области</w:t>
      </w:r>
    </w:p>
    <w:p w14:paraId="66975BD8" w14:textId="77777777" w:rsidR="006E48B4" w:rsidRPr="006E48B4" w:rsidRDefault="006E48B4" w:rsidP="006E48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0"/>
        <w:tblW w:w="14600" w:type="dxa"/>
        <w:tblInd w:w="534" w:type="dxa"/>
        <w:tblLook w:val="04A0" w:firstRow="1" w:lastRow="0" w:firstColumn="1" w:lastColumn="0" w:noHBand="0" w:noVBand="1"/>
      </w:tblPr>
      <w:tblGrid>
        <w:gridCol w:w="566"/>
        <w:gridCol w:w="2843"/>
        <w:gridCol w:w="1552"/>
        <w:gridCol w:w="4396"/>
        <w:gridCol w:w="5243"/>
      </w:tblGrid>
      <w:tr w:rsidR="006E48B4" w:rsidRPr="006E48B4" w14:paraId="22E5C7ED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4DC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1D2A83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6F7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14:paraId="71FB4994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имя, отчество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A8E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2857772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9C1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E92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Наименование должности, на которую планируется назначение резервиста</w:t>
            </w:r>
          </w:p>
        </w:tc>
      </w:tr>
      <w:tr w:rsidR="006E48B4" w:rsidRPr="006E48B4" w14:paraId="421B5048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9681" w14:textId="77777777" w:rsidR="006E48B4" w:rsidRPr="006E48B4" w:rsidRDefault="006E48B4" w:rsidP="006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B0AD" w14:textId="77777777" w:rsidR="006E48B4" w:rsidRPr="006E48B4" w:rsidRDefault="006E48B4" w:rsidP="006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A035" w14:textId="77777777" w:rsidR="006E48B4" w:rsidRPr="006E48B4" w:rsidRDefault="006E48B4" w:rsidP="006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F667" w14:textId="77777777" w:rsidR="006E48B4" w:rsidRPr="006E48B4" w:rsidRDefault="006E48B4" w:rsidP="006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D5DC" w14:textId="77777777" w:rsidR="006E48B4" w:rsidRPr="006E48B4" w:rsidRDefault="006E48B4" w:rsidP="006E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E48B4" w:rsidRPr="006E48B4" w14:paraId="388837C6" w14:textId="77777777" w:rsidTr="006E48B4"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C1A2" w14:textId="77777777" w:rsidR="006E48B4" w:rsidRPr="006E48B4" w:rsidRDefault="006E48B4" w:rsidP="006E4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Резерв на главные и ведущие должности муниципальной службы</w:t>
            </w:r>
          </w:p>
        </w:tc>
      </w:tr>
      <w:tr w:rsidR="006E48B4" w:rsidRPr="006E48B4" w14:paraId="1189BB1D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6B3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FC7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Якименко </w:t>
            </w:r>
          </w:p>
          <w:p w14:paraId="015EF80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Сергей Васильевич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6D0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20.10.1986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6843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Пудомягского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 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9DD6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жилищно-коммунальному и дорожному хозяйству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686916BB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0CF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603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Хомченко </w:t>
            </w:r>
          </w:p>
          <w:p w14:paraId="27D75B2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Михаил Вячеславович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998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12.10.1981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85A7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Вырицкого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 территориального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F976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31FAA4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по местному самоуправлению и внутренней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политике  администрации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39E5827F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E3C5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BC42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Коняева</w:t>
            </w:r>
          </w:p>
          <w:p w14:paraId="6419F29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Алина Сергеевна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50B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24.10.1991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54DF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 </w:t>
            </w:r>
          </w:p>
          <w:p w14:paraId="073495D4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ООО «Юридическое собрание»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9CF1" w14:textId="77777777" w:rsidR="006E48B4" w:rsidRPr="006E48B4" w:rsidRDefault="006E48B4" w:rsidP="006E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B4" w:rsidRPr="006E48B4" w14:paraId="7550E75D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1DC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1464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Федорченко</w:t>
            </w:r>
          </w:p>
          <w:p w14:paraId="12DE038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Вячеслав Викторович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9C5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19.12.1969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ECA7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Глава Кобринского  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B934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вопросам безопасности и цифрового развития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1A67AEC1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D512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D7C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</w:p>
          <w:p w14:paraId="5C3D9928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Анна Викторовна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6A8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23.03.1978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6C19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управления   </w:t>
            </w:r>
            <w:r w:rsidRPr="006E48B4">
              <w:rPr>
                <w:rFonts w:ascii="Times New Roman" w:eastAsia="Times New Roman" w:hAnsi="Times New Roman"/>
                <w:sz w:val="24"/>
                <w:szCs w:val="24"/>
              </w:rPr>
              <w:t>по социально-демографическим вопросам</w:t>
            </w:r>
            <w:r w:rsidRPr="006E4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48B4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D79E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развитию социальной сферы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50649E07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DA63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CB4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Аввакумов </w:t>
            </w:r>
          </w:p>
          <w:p w14:paraId="688F346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6C8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14.01.1984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4797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Председатель комитета по управлению имуществом администрации Гатчинского муниципального округа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4FD0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финансовой политике и муниципальному контролю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040D51ED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469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C73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Панарин</w:t>
            </w:r>
          </w:p>
          <w:p w14:paraId="602C063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Евгений Сергеевич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29E7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13.03.1983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514B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Председатель комитета экономического развития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83F1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экономике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4A936E88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AC5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6B2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  <w:p w14:paraId="2A435E15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Евгений Вадимович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252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10.07.1993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6D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Директор  муниципального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казенного учреждения "Управление строительства Гатчинского муниципального округа"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619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5CDC6D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811871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строительству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1CD27DE6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3C3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BCA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Бойцов </w:t>
            </w:r>
          </w:p>
          <w:p w14:paraId="4BA41E6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276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15.10.1999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B001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директора  муниципального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казенного учреждения "Управление строительства Гатчинского муниципального округа"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F8BF" w14:textId="77777777" w:rsidR="006E48B4" w:rsidRPr="006E48B4" w:rsidRDefault="006E48B4" w:rsidP="006E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8B4" w:rsidRPr="006E48B4" w14:paraId="618120E4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911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AD9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Захарченко </w:t>
            </w:r>
          </w:p>
          <w:p w14:paraId="7FA48D6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Юлиана Юрьевна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27D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09.12.1981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91EA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по культуре и туризму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8EEE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развитию сферы культуры, туризма и сохранения культурного наследия- председатель комитета по культуре и туризму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798889F4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C244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72B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Ильина </w:t>
            </w:r>
          </w:p>
          <w:p w14:paraId="05F178F4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CB0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28.08.1989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DA0F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Большеколпанского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375B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Большеколпанского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2A4A0AA6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451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2E2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Комаров </w:t>
            </w:r>
          </w:p>
          <w:p w14:paraId="08EFA3D5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E54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31.01.1975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2997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Веревского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5A4C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Веревского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369F81ED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518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9B7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Герасимчук</w:t>
            </w:r>
          </w:p>
          <w:p w14:paraId="59AF7A73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Ирина Юрьевна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7388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26.08.1984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F581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Вырицкого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528B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Вырицкого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25365957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3C7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5847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Дрягин </w:t>
            </w:r>
          </w:p>
          <w:p w14:paraId="489E492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Дмитрий Николаевич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2657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28.08.1978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D003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Дружногорского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FF6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15ACA4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8CFF98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Дружногорского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555CF9F3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2078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687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Андреева </w:t>
            </w:r>
          </w:p>
          <w:p w14:paraId="58B4AB5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Алена Алексеевна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24F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17.02.1995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0BB1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Начальник сектора по развитию территорий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Дружногорского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C7D" w14:textId="77777777" w:rsidR="006E48B4" w:rsidRPr="006E48B4" w:rsidRDefault="006E48B4" w:rsidP="006E48B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48B4" w:rsidRPr="006E48B4" w14:paraId="203B2DA6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D55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34D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Попович </w:t>
            </w:r>
          </w:p>
          <w:p w14:paraId="6539FC48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Виктор Викторович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457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17.04.1988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1631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главы Елизаветинского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35CA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Глава Елизаветинского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774DF243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F3A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116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Кузнецова</w:t>
            </w:r>
          </w:p>
          <w:p w14:paraId="26B8A425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EA9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11.11.1976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AA2D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Начальник сектора по развитию территории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Кобринского  территориального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управления администрации муниципального </w:t>
            </w:r>
            <w:r w:rsidRPr="006E48B4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5BD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lastRenderedPageBreak/>
              <w:t>Глава Кобринского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17C3FF13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E62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6313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Журавлева</w:t>
            </w:r>
          </w:p>
          <w:p w14:paraId="2D32A1E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Кристина Эдуардовна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DD47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13.03.1997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AA88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Начальник сектора по развитию территории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Новосветского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170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Новосветского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4305FB80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30B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2B95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Коугия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0BCF1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Николай Александрович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942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28.10.1988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2889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Пудостьского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 территориального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C220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Пудостьского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4A424014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27F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90C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Немова </w:t>
            </w:r>
          </w:p>
          <w:p w14:paraId="41DF6F9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Яна Николаевна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0EB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14.05.1987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071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Начальник сектора по развитию территории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Пудомягского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80BB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Пудомягского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7F0C480B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174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F59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Комаров </w:t>
            </w:r>
          </w:p>
          <w:p w14:paraId="696544B2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4C42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31.01.1975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79E3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Веревского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 территориального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C153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Веревского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651FB5CC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C55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1B8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Гетманская </w:t>
            </w:r>
          </w:p>
          <w:p w14:paraId="7B212AB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Елена Константиновна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8C9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3612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главы Рождественского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2E81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Глава Рождественского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1ECCA250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300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12A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Бирало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39343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CCA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19.12.1975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4438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главы Сусанинского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BD22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Глава Сусанинского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50EE331F" w14:textId="77777777" w:rsidTr="006E48B4">
        <w:trPr>
          <w:trHeight w:val="11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8C3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DEF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Цыганок </w:t>
            </w:r>
          </w:p>
          <w:p w14:paraId="381F4ED2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A4C2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25.04.1994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717A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Начальник сектора по развитию территории </w:t>
            </w:r>
            <w:proofErr w:type="spellStart"/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Сяськелевского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 территориального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4EB4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Сяськелевского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7AF1F343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FD08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14C3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Игнатенко Татьяна Владимировна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7C84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05.06.1975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C193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Таицкого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F45B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Таицкого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175628E7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57F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481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Унятицкая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A5A47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Влада Валентиновна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C6A5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06.06.1980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7831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Начальник сектора судебного обеспечения комитета юридического обеспечения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B7E3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Председатель комитета юридического обеспечения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77A872C1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EA8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22C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Давыдова</w:t>
            </w:r>
          </w:p>
          <w:p w14:paraId="34CBFF6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1D7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21.12.1977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42E8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bCs/>
                <w:sz w:val="24"/>
                <w:szCs w:val="24"/>
              </w:rPr>
              <w:t>Заместитель председателя комитета по местному самоуправлению</w:t>
            </w:r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835E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по местному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самоуправлению  администрации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73A95BCF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4C8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A40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</w:p>
          <w:p w14:paraId="79F7EFC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Екатерина Анатольевна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289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25.10.1981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2891" w14:textId="77777777" w:rsidR="006E48B4" w:rsidRPr="006E48B4" w:rsidRDefault="006E48B4" w:rsidP="006E48B4">
            <w:pPr>
              <w:widowControl w:val="0"/>
              <w:tabs>
                <w:tab w:val="left" w:pos="3792"/>
                <w:tab w:val="left" w:pos="755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градостроительного развития территорий комитета по архитектуре и градостроительной деятельности администрации </w:t>
            </w:r>
            <w:r w:rsidRPr="006E48B4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D1F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Председатель комитета по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архитектуре  и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градостроительной деятельности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4FB77BF6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1454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A55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Полуэктова</w:t>
            </w:r>
          </w:p>
          <w:p w14:paraId="5A60F298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9D31" w14:textId="77777777" w:rsidR="006E48B4" w:rsidRPr="006E48B4" w:rsidRDefault="006E48B4" w:rsidP="006E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15.12.1982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30D3" w14:textId="77777777" w:rsidR="006E48B4" w:rsidRPr="006E48B4" w:rsidRDefault="006E48B4" w:rsidP="006E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E832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Председатель комитета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2F6CB47A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763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F54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Манойлова </w:t>
            </w:r>
          </w:p>
          <w:p w14:paraId="14347218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Алла Андреевна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AE07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24.02.1983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1BEE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муниципального контроля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6E0C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Председатель комитета муниципального контроля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0D046D0C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784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DC7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Осипян</w:t>
            </w:r>
          </w:p>
          <w:p w14:paraId="6BF2A25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Наталья Львовна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CCC2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24.02.1985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1BCC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67110354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по опеке и попечительству </w:t>
            </w:r>
            <w:bookmarkEnd w:id="1"/>
            <w:r w:rsidRPr="006E48B4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3B7A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Председатель комитета по опеке и попечительству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2CB8FF34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21E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6BC3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Трофимова</w:t>
            </w:r>
          </w:p>
          <w:p w14:paraId="03C817B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B03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09.02.1995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E4F2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Начальник отдела информационного обеспечения комитета цифрового развития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0B02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цифрового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развития  администрации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09E3E86B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3F9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50B3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Путинцева </w:t>
            </w:r>
          </w:p>
          <w:p w14:paraId="0506D79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942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08.08.1980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682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по делам записи актов гражданского состояния  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3479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Председатель комитета по делам записи актов гражданского состояния  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09B9B538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F7E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717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Булычева</w:t>
            </w:r>
          </w:p>
          <w:p w14:paraId="0EE401E8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D7A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07.07.1976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31B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финансов Гатчинского муниципального округа  </w:t>
            </w:r>
          </w:p>
          <w:p w14:paraId="6837F4EE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2B4C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D5DE78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C495F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Председатель комитета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финансов  муниципального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образования Гатчинский муниципальный округ Ленинградской области</w:t>
            </w:r>
          </w:p>
        </w:tc>
      </w:tr>
      <w:tr w:rsidR="006E48B4" w:rsidRPr="006E48B4" w14:paraId="29CED1AA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D752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448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Савина</w:t>
            </w:r>
          </w:p>
          <w:p w14:paraId="63308DF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Алифтина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43A5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02.03.1977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FCC4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комитета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финансов  Гатчинского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– главный бухгалтер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AD4B" w14:textId="77777777" w:rsidR="006E48B4" w:rsidRPr="006E48B4" w:rsidRDefault="006E48B4" w:rsidP="006E48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48B4" w:rsidRPr="006E48B4" w14:paraId="3437BA2C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422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5C8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Гаврош</w:t>
            </w:r>
          </w:p>
          <w:p w14:paraId="01E3E9C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7AB8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16.06.1981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AF3F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</w:t>
            </w:r>
            <w:r w:rsidRPr="006E48B4">
              <w:rPr>
                <w:rFonts w:ascii="Times New Roman" w:eastAsia="Times New Roman" w:hAnsi="Times New Roman"/>
                <w:sz w:val="24"/>
                <w:szCs w:val="24"/>
              </w:rPr>
              <w:t xml:space="preserve">по постановке на учет граждан, нуждающихся в жилых </w:t>
            </w:r>
            <w:proofErr w:type="gramStart"/>
            <w:r w:rsidRPr="006E48B4">
              <w:rPr>
                <w:rFonts w:ascii="Times New Roman" w:eastAsia="Times New Roman" w:hAnsi="Times New Roman"/>
                <w:sz w:val="24"/>
                <w:szCs w:val="24"/>
              </w:rPr>
              <w:t xml:space="preserve">помещениях,  </w:t>
            </w:r>
            <w:r w:rsidRPr="006E4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  <w:proofErr w:type="gramEnd"/>
            <w:r w:rsidRPr="006E4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жилищной политики </w:t>
            </w:r>
            <w:r w:rsidRPr="006E48B4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02E3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Начальник управления жилищной политики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7241CF33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FFA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8E9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Манылова </w:t>
            </w:r>
          </w:p>
          <w:p w14:paraId="3B8E2AA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Инна Сергеевна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9B5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06.01.1981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364C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Главный специалист управления учета и отчетности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D09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учета и отчетности-главный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бухгалтер  администрации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2709A711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C705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EF72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Свердлова </w:t>
            </w:r>
          </w:p>
          <w:p w14:paraId="17D7C015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AD0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17.03.1984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101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Начальник сектора по профилактике коррупционных и иных правонарушений управления кадровой политики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B8FE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Начальник управления кадровой политики администрации муниципального образования Гатчинский муниципальный округ Ленинградской области</w:t>
            </w:r>
          </w:p>
        </w:tc>
      </w:tr>
      <w:tr w:rsidR="006E48B4" w:rsidRPr="006E48B4" w14:paraId="6C4E94F7" w14:textId="77777777" w:rsidTr="006E48B4"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2E5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Резерв на должности руководителей муниципальных учреждений</w:t>
            </w:r>
          </w:p>
          <w:p w14:paraId="14250C1E" w14:textId="77777777" w:rsidR="006E48B4" w:rsidRPr="006E48B4" w:rsidRDefault="006E48B4" w:rsidP="006E4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48B4" w:rsidRPr="006E48B4" w14:paraId="68817253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BF2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9CC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Липский</w:t>
            </w:r>
          </w:p>
          <w:p w14:paraId="4E52550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Игорь Брониславович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0753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09.04.1985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E40D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по учебно-воспитательной работе Муниципального бюджетного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общеобразовательного  учреждения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«Гатчинская  средняя общеобразовательная  школа № 9  с углубленным  изучением  отдельных  предметов»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ABF3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бюджетного общеобразовательного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учреждения  «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>Гатчинская средняя общеобразовательная школа № 1»</w:t>
            </w:r>
          </w:p>
        </w:tc>
      </w:tr>
      <w:tr w:rsidR="006E48B4" w:rsidRPr="006E48B4" w14:paraId="3C91B042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CD5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7D3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Райцева</w:t>
            </w:r>
            <w:proofErr w:type="spellEnd"/>
          </w:p>
          <w:p w14:paraId="2D61345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Евгения Владимировна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141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01.10.1985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CDCA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по учебно-воспитательной работе Муниципального бюджетного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общеобразовательного  </w:t>
            </w:r>
            <w:r w:rsidRPr="006E48B4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«Гатчинская  средняя общеобразовательная  школа № 4  с углубленным  изучением  отдельных  предметов»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7589" w14:textId="77777777" w:rsidR="006E48B4" w:rsidRPr="006E48B4" w:rsidRDefault="006E48B4" w:rsidP="006E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lastRenderedPageBreak/>
              <w:t>Директор муниципального бюджетного общеобразовательного учреждения «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Гатчинская  средняя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 школа № 4  с </w:t>
            </w:r>
            <w:r w:rsidRPr="006E48B4">
              <w:rPr>
                <w:rFonts w:ascii="Times New Roman" w:hAnsi="Times New Roman"/>
                <w:sz w:val="24"/>
                <w:szCs w:val="24"/>
              </w:rPr>
              <w:lastRenderedPageBreak/>
              <w:t>углубленным  изучением  отдельных  предметов»</w:t>
            </w:r>
          </w:p>
        </w:tc>
      </w:tr>
      <w:tr w:rsidR="006E48B4" w:rsidRPr="006E48B4" w14:paraId="5CCDF890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A34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BA4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Рябуха</w:t>
            </w:r>
          </w:p>
          <w:p w14:paraId="6E09CC9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Мария Сергеевна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055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11.04.1984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9D53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Старший методист Муниципального бюджетного дошкольного образовательного учреждения «Детский сад № 47»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392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47»</w:t>
            </w:r>
          </w:p>
        </w:tc>
      </w:tr>
      <w:tr w:rsidR="006E48B4" w:rsidRPr="006E48B4" w14:paraId="4B6695EA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880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349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Самошкина</w:t>
            </w:r>
          </w:p>
          <w:p w14:paraId="67EF03C2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276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11.12.1977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8DC4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заведующего по учебно-воспитательной работе Муниципального бюджетного дошкольного образовательного учреждения «Детский сад № 38 комбинированного вида»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53C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38 комбинированного вида»</w:t>
            </w:r>
          </w:p>
        </w:tc>
      </w:tr>
      <w:tr w:rsidR="006E48B4" w:rsidRPr="006E48B4" w14:paraId="6032DBFB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1AA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7BE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  <w:p w14:paraId="3A9BF59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Алевтина Анатольевна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06F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25.03.1984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DCEB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14:paraId="0FDA0861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Муниципального бюджетного образовательного учреждения «Районный центр детского творчества», руководитель районного отделения «Радуга»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1F0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 51 комбинированного вида»</w:t>
            </w:r>
          </w:p>
        </w:tc>
      </w:tr>
      <w:tr w:rsidR="006E48B4" w:rsidRPr="006E48B4" w14:paraId="0BF35B16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0BD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1BC3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Хамяляйнен</w:t>
            </w:r>
            <w:proofErr w:type="spellEnd"/>
          </w:p>
          <w:p w14:paraId="1457F90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Валерий Иванович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799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05.10.1985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223F" w14:textId="77777777" w:rsidR="006E48B4" w:rsidRPr="006E48B4" w:rsidRDefault="006E48B4" w:rsidP="006E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по учебно-воспитательной работе Муниципального бюджетного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общеобразовательного  учреждения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«Коммунарская средняя общеобразовательная  школа № 1»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BD28" w14:textId="77777777" w:rsidR="006E48B4" w:rsidRPr="006E48B4" w:rsidRDefault="006E48B4" w:rsidP="006E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общеобразовательного учреждения «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Войсковицкая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средняя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общеобразовательная  школа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</w:tc>
      </w:tr>
      <w:tr w:rsidR="006E48B4" w:rsidRPr="006E48B4" w14:paraId="581BA66E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0D4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FC54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Солонников</w:t>
            </w:r>
          </w:p>
          <w:p w14:paraId="526BFF2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Михаил Юрьевич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CBE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21.11.1989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D228" w14:textId="77777777" w:rsidR="006E48B4" w:rsidRPr="006E48B4" w:rsidRDefault="006E48B4" w:rsidP="006E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Учитель русского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языка  и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 литературы Муниципального бюджетного общеобразовательного  учреждения «Елизаветинская средняя общеобразовательная  школа»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35EE" w14:textId="77777777" w:rsidR="006E48B4" w:rsidRPr="006E48B4" w:rsidRDefault="006E48B4" w:rsidP="006E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общеобразовательного учреждения «Елизаветинская средняя общеобразовательная школа»</w:t>
            </w:r>
          </w:p>
        </w:tc>
      </w:tr>
      <w:tr w:rsidR="006E48B4" w:rsidRPr="006E48B4" w14:paraId="545FD37A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A1E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E46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Комарова</w:t>
            </w:r>
          </w:p>
          <w:p w14:paraId="2C822A9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Светлана Борисовна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C18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01.08.1972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7BD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учебно-воспитательной работе муниципального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бюджетного  учреждения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«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Вырицкая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9D22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бюджетного  учреждения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«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Вырицкая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</w:p>
        </w:tc>
      </w:tr>
      <w:tr w:rsidR="006E48B4" w:rsidRPr="006E48B4" w14:paraId="22BB03BF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DD03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B94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Маркова </w:t>
            </w:r>
          </w:p>
          <w:p w14:paraId="79B0602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Виолетта Андреевна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170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16.07.1992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79ED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Преподаватель муниципального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бюджетного  учреждения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«Гатчинская  детская музыкальная школа им. М.М. Ипполитова-Иванова»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369E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бюджетного  учреждения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«Гатчинская  детская музыкальная школа им. М.М. Ипполитова-Иванова»</w:t>
            </w:r>
          </w:p>
        </w:tc>
      </w:tr>
      <w:tr w:rsidR="006E48B4" w:rsidRPr="006E48B4" w14:paraId="542ACC85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80A3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EDA5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  <w:p w14:paraId="03F3934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Ирина Аскольдовна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F24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05.03.1977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3B1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Главный библиотекарь муниципального бюджетного учреждения «Централизованная библиотечная система города Гатчины»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5691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казенного учреждения «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библиотека им. А.С. Пушкина»</w:t>
            </w:r>
          </w:p>
        </w:tc>
      </w:tr>
      <w:tr w:rsidR="006E48B4" w:rsidRPr="006E48B4" w14:paraId="6989E420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EDF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3343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Шумилов </w:t>
            </w:r>
          </w:p>
          <w:p w14:paraId="1A6D67F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Дмитрий Михайлович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FAF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26.12.1989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E0B2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Старший преподаватель кафедры управления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социальными  и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экономическими процессами ГАОУ ВО ЛО «Гатчинский государственный университет»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CAEE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бюджетного  учреждения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«Информационно-культурный центр Гатчинского муниципального района «Дачная столица»</w:t>
            </w:r>
          </w:p>
        </w:tc>
      </w:tr>
      <w:tr w:rsidR="006E48B4" w:rsidRPr="006E48B4" w14:paraId="0B0B3DF5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8D65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398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Машутина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9CCD3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E8D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26.06.1985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2201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части муниципального бюджетного учреждения «Музей города Гатчины»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514A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учреждения «Музей города Гатчины»</w:t>
            </w:r>
          </w:p>
        </w:tc>
      </w:tr>
      <w:tr w:rsidR="006E48B4" w:rsidRPr="006E48B4" w14:paraId="6F548D2F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8AB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567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Карпунина </w:t>
            </w:r>
          </w:p>
          <w:p w14:paraId="63B4C23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8D48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23.12.1984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C4F2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Хореограф муниципального бюджетного учреждения «Городская школа спортивного бального танца «Олимпия»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3DD3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учреждения «Городская школа спортивного бального танца «Олимпия»</w:t>
            </w:r>
          </w:p>
        </w:tc>
      </w:tr>
      <w:tr w:rsidR="006E48B4" w:rsidRPr="006E48B4" w14:paraId="601E23E4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337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4682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Пентер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12CBF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Екатерина Валерьевна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459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28.12.1987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3AF4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специалист  отдела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по взаимодействию  и управлению учреждениями комитета по культуре и туризму администрации муниципального образования  Гатчинский муниципальный округ Ленинградской области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6ED8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учреждения «Центр творчества юных»</w:t>
            </w:r>
          </w:p>
        </w:tc>
      </w:tr>
      <w:tr w:rsidR="006E48B4" w:rsidRPr="006E48B4" w14:paraId="26F6052F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D058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BD1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Розанцева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9F4F1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Виктория Николаевна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B5A4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15.02.1978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57EE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Художественный руководитель муниципального бюджетного учреждения «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Пудостьский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культурный комплекс»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08F9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учреждения «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Пудостьский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культурный комплекс»</w:t>
            </w:r>
          </w:p>
        </w:tc>
      </w:tr>
      <w:tr w:rsidR="006E48B4" w:rsidRPr="006E48B4" w14:paraId="3D71ECDE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B5E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A3A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Костюкова </w:t>
            </w:r>
          </w:p>
          <w:p w14:paraId="3AC0239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992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21.10.1985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F8BC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Специалист по методике клубной работы муниципального бюджетного </w:t>
            </w:r>
            <w:r w:rsidRPr="006E48B4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«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Батовский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культурно-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досуговый  центр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36B6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10CBF7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6DB97D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lastRenderedPageBreak/>
              <w:t>Директор муниципального бюджетного учреждения «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Батовский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культурно-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досуговый  центр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E48B4" w:rsidRPr="006E48B4" w14:paraId="57F99721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CF2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B29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Малышева </w:t>
            </w:r>
          </w:p>
          <w:p w14:paraId="15E0EC88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Екатерина Николаевна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D96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01.07.1991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F108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Специалист по жанрам творчества муниципального бюджетного учреждения "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Батовский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культурно-досуговый центр"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8FDB" w14:textId="77777777" w:rsidR="006E48B4" w:rsidRPr="006E48B4" w:rsidRDefault="006E48B4" w:rsidP="006E48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48B4" w:rsidRPr="006E48B4" w14:paraId="315E001B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AD4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199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Градович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F49FE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Анна Аркадьевна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0F2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05.06.1969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2783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Карташевским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клубом  муниципального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бюджетного учреждения «Кобринский культурно-досуговый центр»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914E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учреждения «Кобринский культурно-досуговый центр»</w:t>
            </w:r>
          </w:p>
        </w:tc>
      </w:tr>
      <w:tr w:rsidR="006E48B4" w:rsidRPr="006E48B4" w14:paraId="5071E25B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CA12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1292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Антонова </w:t>
            </w:r>
          </w:p>
          <w:p w14:paraId="061C329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Юлия Викторовна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DCF8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04.02.1981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D137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учреждения «Центр культуры, досуга и творчества города Коммунар»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EA86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учреждения «Центр культуры, досуга и творчества города Коммунар»</w:t>
            </w:r>
          </w:p>
        </w:tc>
      </w:tr>
      <w:tr w:rsidR="006E48B4" w:rsidRPr="006E48B4" w14:paraId="1DFC1CA2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A86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68F7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Синева </w:t>
            </w:r>
          </w:p>
          <w:p w14:paraId="76969FD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2D8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23.05.1983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E6F7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директора по культурно-досуговой работе муниципального бюджетного учреждения культуры «Сиверский кино-культурный центр «Юбилейный»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77C9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учреждения культуры «Сиверский кино-культурный центр «Юбилейный»</w:t>
            </w:r>
          </w:p>
        </w:tc>
      </w:tr>
      <w:tr w:rsidR="006E48B4" w:rsidRPr="006E48B4" w14:paraId="6F46C3A8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38A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7682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Коновалов </w:t>
            </w:r>
          </w:p>
          <w:p w14:paraId="0489001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Николай Викторович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3CC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15.08.1987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EC92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экономического анализа предприятий жилищно-коммунального хозяйства комитета жилищно-коммунального хозяйства администрации Гатчинского муниципального округа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790D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учреждения "Управление благоустройства и дорожного хозяйства"</w:t>
            </w:r>
          </w:p>
        </w:tc>
      </w:tr>
      <w:tr w:rsidR="006E48B4" w:rsidRPr="006E48B4" w14:paraId="5D43633B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FF5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6C06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Веселов</w:t>
            </w:r>
          </w:p>
          <w:p w14:paraId="6FD608D4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Константин Владимирович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A76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03.04.1986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D92D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Заместитель  директора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по техническим вопросам муниципального автономного учреждения "Электросеть"  Гатчинского муниципального округа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823E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автономного учреждения "Электросеть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"  Гатчинского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6E48B4" w:rsidRPr="006E48B4" w14:paraId="7A5234C5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BF0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2FC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Рымарев </w:t>
            </w:r>
          </w:p>
          <w:p w14:paraId="433E18B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Максим Анатольевич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325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02.11.1978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6DCE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Главный механик муниципального автономного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учреждения  Специализированная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служба по вопросам похоронного дела  "Тихая обитель"  Гатчинского муниципального округа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39C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автономного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учреждения  Специализированная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служба по вопросам похоронного дела  "Тихая обитель"  Гатчинского муниципального округа</w:t>
            </w:r>
          </w:p>
        </w:tc>
      </w:tr>
      <w:tr w:rsidR="006E48B4" w:rsidRPr="006E48B4" w14:paraId="00E6C3C8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73A9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EB3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Свягина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8182F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Мария Николаевна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F91B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12.02.1982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4870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Главный инженер муниципального унитарного предприятия «</w:t>
            </w:r>
            <w:r w:rsidRPr="006E48B4">
              <w:rPr>
                <w:rFonts w:ascii="Times New Roman" w:hAnsi="Times New Roman"/>
                <w:bCs/>
                <w:sz w:val="24"/>
                <w:szCs w:val="24"/>
              </w:rPr>
              <w:t>Тепловые</w:t>
            </w:r>
            <w:r w:rsidRPr="006E4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8B4">
              <w:rPr>
                <w:rFonts w:ascii="Times New Roman" w:hAnsi="Times New Roman"/>
                <w:bCs/>
                <w:sz w:val="24"/>
                <w:szCs w:val="24"/>
              </w:rPr>
              <w:t>сети</w:t>
            </w:r>
            <w:r w:rsidRPr="006E48B4">
              <w:rPr>
                <w:rFonts w:ascii="Times New Roman" w:hAnsi="Times New Roman"/>
                <w:sz w:val="24"/>
                <w:szCs w:val="24"/>
              </w:rPr>
              <w:t xml:space="preserve">» г. </w:t>
            </w:r>
            <w:r w:rsidRPr="006E48B4">
              <w:rPr>
                <w:rFonts w:ascii="Times New Roman" w:hAnsi="Times New Roman"/>
                <w:bCs/>
                <w:sz w:val="24"/>
                <w:szCs w:val="24"/>
              </w:rPr>
              <w:t>Гатчина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E367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унитарного предприятия «</w:t>
            </w:r>
            <w:r w:rsidRPr="006E48B4">
              <w:rPr>
                <w:rFonts w:ascii="Times New Roman" w:hAnsi="Times New Roman"/>
                <w:bCs/>
                <w:sz w:val="24"/>
                <w:szCs w:val="24"/>
              </w:rPr>
              <w:t>Тепловые</w:t>
            </w:r>
            <w:r w:rsidRPr="006E4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8B4">
              <w:rPr>
                <w:rFonts w:ascii="Times New Roman" w:hAnsi="Times New Roman"/>
                <w:bCs/>
                <w:sz w:val="24"/>
                <w:szCs w:val="24"/>
              </w:rPr>
              <w:t>сети</w:t>
            </w:r>
            <w:r w:rsidRPr="006E48B4">
              <w:rPr>
                <w:rFonts w:ascii="Times New Roman" w:hAnsi="Times New Roman"/>
                <w:sz w:val="24"/>
                <w:szCs w:val="24"/>
              </w:rPr>
              <w:t xml:space="preserve">» г. </w:t>
            </w:r>
            <w:r w:rsidRPr="006E48B4">
              <w:rPr>
                <w:rFonts w:ascii="Times New Roman" w:hAnsi="Times New Roman"/>
                <w:bCs/>
                <w:sz w:val="24"/>
                <w:szCs w:val="24"/>
              </w:rPr>
              <w:t>Гатчина</w:t>
            </w:r>
          </w:p>
        </w:tc>
      </w:tr>
      <w:tr w:rsidR="006E48B4" w:rsidRPr="006E48B4" w14:paraId="582A5B73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8F92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AB8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Ежиков </w:t>
            </w:r>
          </w:p>
          <w:p w14:paraId="4A4B51E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991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14.02.1979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A0DD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Начальник производственно-технического отдела муниципального унитарного предприятия «</w:t>
            </w:r>
            <w:r w:rsidRPr="006E48B4">
              <w:rPr>
                <w:rFonts w:ascii="Times New Roman" w:hAnsi="Times New Roman"/>
                <w:bCs/>
                <w:sz w:val="24"/>
                <w:szCs w:val="24"/>
              </w:rPr>
              <w:t>Водоканал</w:t>
            </w:r>
            <w:r w:rsidRPr="006E48B4">
              <w:rPr>
                <w:rFonts w:ascii="Times New Roman" w:hAnsi="Times New Roman"/>
                <w:sz w:val="24"/>
                <w:szCs w:val="24"/>
              </w:rPr>
              <w:t xml:space="preserve">» г. </w:t>
            </w:r>
            <w:r w:rsidRPr="006E48B4">
              <w:rPr>
                <w:rFonts w:ascii="Times New Roman" w:hAnsi="Times New Roman"/>
                <w:bCs/>
                <w:sz w:val="24"/>
                <w:szCs w:val="24"/>
              </w:rPr>
              <w:t>Гатчина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020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унитарного предприятия «</w:t>
            </w:r>
            <w:r w:rsidRPr="006E48B4">
              <w:rPr>
                <w:rFonts w:ascii="Times New Roman" w:hAnsi="Times New Roman"/>
                <w:bCs/>
                <w:sz w:val="24"/>
                <w:szCs w:val="24"/>
              </w:rPr>
              <w:t>Водоканал</w:t>
            </w:r>
            <w:r w:rsidRPr="006E48B4">
              <w:rPr>
                <w:rFonts w:ascii="Times New Roman" w:hAnsi="Times New Roman"/>
                <w:sz w:val="24"/>
                <w:szCs w:val="24"/>
              </w:rPr>
              <w:t xml:space="preserve">» г. </w:t>
            </w:r>
            <w:r w:rsidRPr="006E48B4">
              <w:rPr>
                <w:rFonts w:ascii="Times New Roman" w:hAnsi="Times New Roman"/>
                <w:bCs/>
                <w:sz w:val="24"/>
                <w:szCs w:val="24"/>
              </w:rPr>
              <w:t>Гатчина</w:t>
            </w:r>
          </w:p>
        </w:tc>
      </w:tr>
      <w:tr w:rsidR="006E48B4" w:rsidRPr="006E48B4" w14:paraId="7C40A88E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23B7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149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Кит</w:t>
            </w:r>
          </w:p>
          <w:p w14:paraId="32E9FC64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Екатерина Вячеславовна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5FF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15.09.1980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810B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Главный бухгалтер муниципального бюджетного учреждения муниципального бюджетного учреждения «Центр развития физической культуры и спорта «Волна»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60CE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 w:rsidRPr="006E48B4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 Гатчинского муниципального округа «Центр развития физической культуры и спорта «Волна»</w:t>
            </w:r>
          </w:p>
        </w:tc>
      </w:tr>
      <w:tr w:rsidR="006E48B4" w:rsidRPr="006E48B4" w14:paraId="3FA1D01C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5B1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D6A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Гуляев</w:t>
            </w:r>
          </w:p>
          <w:p w14:paraId="688689B4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BCF3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27.12.1973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61BD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муниципального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автономного  учреждения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«Центр подготовки спортсменов Гатчинского муниципального округа «НИКА»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509F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автономного  учреждения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«Центр  подготовки спортсменов Гатчинского муниципального округа «Ника»</w:t>
            </w:r>
          </w:p>
        </w:tc>
      </w:tr>
      <w:tr w:rsidR="006E48B4" w:rsidRPr="006E48B4" w14:paraId="73D1287C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A5C1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9FF4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Николаева</w:t>
            </w:r>
          </w:p>
          <w:p w14:paraId="49BD0804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5A04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27.10.1984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401D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Специалист отдела кадров муниципального бюджетного учреждения «Гатчинский городской спортивно-досуговый центр»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91B1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 w:rsidRPr="006E48B4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 «Гатчинский городской спортивно-досуговый центр»</w:t>
            </w:r>
          </w:p>
        </w:tc>
      </w:tr>
      <w:tr w:rsidR="006E48B4" w:rsidRPr="006E48B4" w14:paraId="00E42D47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208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6C4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Талья</w:t>
            </w:r>
          </w:p>
          <w:p w14:paraId="2403D730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Вячеслав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Вяйнович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00A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25.02.1985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4462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Начальник хозяйственного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отдела  МБУ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ЦФКиС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 г. Коммунар"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6081" w14:textId="77777777" w:rsidR="006E48B4" w:rsidRPr="006E48B4" w:rsidRDefault="006E48B4" w:rsidP="006E48B4">
            <w:pPr>
              <w:spacing w:after="0" w:line="240" w:lineRule="auto"/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учреждения «Центр физической культуры и спорта города Коммунар»</w:t>
            </w:r>
          </w:p>
        </w:tc>
      </w:tr>
      <w:tr w:rsidR="006E48B4" w:rsidRPr="006E48B4" w14:paraId="124B3E42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AC4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BF98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  <w:p w14:paraId="561A034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Валерия Александровна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C66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19.01.2001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ACBF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Начальник отдела по физической культуре и спорту муниципального бюджетного учреждения «Центр физической культуры «Энергия»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E5DE" w14:textId="77777777" w:rsidR="006E48B4" w:rsidRPr="006E48B4" w:rsidRDefault="006E48B4" w:rsidP="006E48B4">
            <w:pPr>
              <w:spacing w:after="0" w:line="240" w:lineRule="auto"/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учреждения «Центр физической культуры «Энергия»</w:t>
            </w:r>
          </w:p>
        </w:tc>
      </w:tr>
      <w:tr w:rsidR="006E48B4" w:rsidRPr="006E48B4" w14:paraId="63437ACE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1DD3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1C2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Котикова</w:t>
            </w:r>
          </w:p>
          <w:p w14:paraId="7136627A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Елизавета Владимировна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DFD3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24.05.2000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851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Начальник отдела по работе с молодежью муниципального бюджетного </w:t>
            </w:r>
            <w:proofErr w:type="gramStart"/>
            <w:r w:rsidRPr="006E48B4">
              <w:rPr>
                <w:rFonts w:ascii="Times New Roman" w:hAnsi="Times New Roman"/>
                <w:sz w:val="24"/>
                <w:szCs w:val="24"/>
              </w:rPr>
              <w:t>учреждения  Гатчинского</w:t>
            </w:r>
            <w:proofErr w:type="gram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«Молодежный центр»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51E4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 w:rsidRPr="006E48B4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 Гатчинского муниципального округа «Молодежный центр»</w:t>
            </w:r>
          </w:p>
        </w:tc>
      </w:tr>
      <w:tr w:rsidR="006E48B4" w:rsidRPr="006E48B4" w14:paraId="4C84AE20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2F04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81CC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Литвинова </w:t>
            </w:r>
          </w:p>
          <w:p w14:paraId="3D9B44A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8B53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04.10.1980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A6E5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 xml:space="preserve">Главный специалист сектора планирования бухгалтерского учета 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Дружногорского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территориального </w:t>
            </w:r>
            <w:r w:rsidRPr="006E48B4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администрации муниципального образования Гатчинский муниципальный округ Ленинградской области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A4CA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lastRenderedPageBreak/>
              <w:t>Директор муниципального бюджетного учреждения "</w:t>
            </w:r>
            <w:proofErr w:type="spellStart"/>
            <w:r w:rsidRPr="006E48B4">
              <w:rPr>
                <w:rFonts w:ascii="Times New Roman" w:hAnsi="Times New Roman"/>
                <w:sz w:val="24"/>
                <w:szCs w:val="24"/>
              </w:rPr>
              <w:t>Дружногорский</w:t>
            </w:r>
            <w:proofErr w:type="spellEnd"/>
            <w:r w:rsidRPr="006E48B4">
              <w:rPr>
                <w:rFonts w:ascii="Times New Roman" w:hAnsi="Times New Roman"/>
                <w:sz w:val="24"/>
                <w:szCs w:val="24"/>
              </w:rPr>
              <w:t xml:space="preserve"> центр благоустройства"</w:t>
            </w:r>
          </w:p>
        </w:tc>
      </w:tr>
      <w:tr w:rsidR="006E48B4" w:rsidRPr="006E48B4" w14:paraId="6177894F" w14:textId="77777777" w:rsidTr="006E48B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EC2D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8B4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390F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Есипенко</w:t>
            </w:r>
          </w:p>
          <w:p w14:paraId="047EF5EE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5A25" w14:textId="77777777" w:rsidR="006E48B4" w:rsidRPr="006E48B4" w:rsidRDefault="006E48B4" w:rsidP="006E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18.10.1983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F723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Главный бухгалтер муниципального бюджетного учреждения " Елизаветинский центр благоустройства"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CE4F" w14:textId="77777777" w:rsidR="006E48B4" w:rsidRPr="006E48B4" w:rsidRDefault="006E48B4" w:rsidP="006E4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8B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учреждения " Елизаветинский центр благоустройства"</w:t>
            </w:r>
          </w:p>
        </w:tc>
      </w:tr>
    </w:tbl>
    <w:p w14:paraId="41DB8905" w14:textId="77777777" w:rsidR="006E48B4" w:rsidRPr="006E48B4" w:rsidRDefault="006E48B4" w:rsidP="006E48B4">
      <w:pPr>
        <w:spacing w:after="0" w:line="240" w:lineRule="auto"/>
        <w:rPr>
          <w:rFonts w:ascii="Calibri" w:eastAsia="Calibri" w:hAnsi="Calibri" w:cs="Times New Roman"/>
        </w:rPr>
        <w:sectPr w:rsidR="006E48B4" w:rsidRPr="006E48B4">
          <w:pgSz w:w="16838" w:h="11906" w:orient="landscape"/>
          <w:pgMar w:top="1135" w:right="1135" w:bottom="850" w:left="709" w:header="708" w:footer="708" w:gutter="0"/>
          <w:cols w:space="720"/>
        </w:sectPr>
      </w:pPr>
    </w:p>
    <w:p w14:paraId="1E245F2F" w14:textId="77777777" w:rsidR="006E48B4" w:rsidRPr="006E48B4" w:rsidRDefault="006E48B4" w:rsidP="006E48B4">
      <w:pPr>
        <w:spacing w:after="0" w:line="240" w:lineRule="auto"/>
        <w:rPr>
          <w:rFonts w:ascii="Calibri" w:eastAsia="Calibri" w:hAnsi="Calibri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672F62"/>
    <w:rsid w:val="006E48B4"/>
    <w:rsid w:val="00791485"/>
    <w:rsid w:val="008230C6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39"/>
    <w:rsid w:val="006E48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3589</Words>
  <Characters>20460</Characters>
  <Application>Microsoft Office Word</Application>
  <DocSecurity>0</DocSecurity>
  <Lines>170</Lines>
  <Paragraphs>48</Paragraphs>
  <ScaleCrop>false</ScaleCrop>
  <Company/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2026-03-17T14:57:00Z</dcterms:created>
  <dcterms:modified xsi:type="dcterms:W3CDTF">2026-03-17T14:57:00Z</dcterms:modified>
</cp:coreProperties>
</file>