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1CF0" w14:textId="77777777" w:rsidR="00234432" w:rsidRPr="00234432" w:rsidRDefault="00234432" w:rsidP="00234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B4BA000" wp14:editId="1F461F75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CF349" w14:textId="77777777" w:rsidR="00234432" w:rsidRPr="00234432" w:rsidRDefault="00234432" w:rsidP="00234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F5E1807" w14:textId="77777777" w:rsidR="00234432" w:rsidRPr="00234432" w:rsidRDefault="00234432" w:rsidP="0023443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23443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37CC9C96" w14:textId="77777777" w:rsidR="00234432" w:rsidRPr="00234432" w:rsidRDefault="00234432" w:rsidP="0023443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234432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3F9FEA61" w14:textId="77777777" w:rsidR="00234432" w:rsidRPr="00234432" w:rsidRDefault="00234432" w:rsidP="0023443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74EF5471" w14:textId="77777777" w:rsidR="00234432" w:rsidRPr="00234432" w:rsidRDefault="00234432" w:rsidP="0023443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23443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1C875EA6" w14:textId="77777777" w:rsidR="00234432" w:rsidRPr="00234432" w:rsidRDefault="00234432" w:rsidP="0023443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1046D9DA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07</w:t>
      </w:r>
      <w:proofErr w:type="gramEnd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 2803</w:t>
      </w:r>
    </w:p>
    <w:p w14:paraId="092047FB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761C1C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</w:t>
      </w:r>
    </w:p>
    <w:p w14:paraId="6C21334A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увольнения (освобождения от должности) </w:t>
      </w:r>
    </w:p>
    <w:p w14:paraId="50B984E9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муниципальных служащих администрации </w:t>
      </w:r>
    </w:p>
    <w:p w14:paraId="782CAF30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Гатчинского муниципального округа </w:t>
      </w:r>
    </w:p>
    <w:p w14:paraId="6549CEC1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связи с утратой доверия</w:t>
      </w:r>
    </w:p>
    <w:p w14:paraId="5B8DA7F1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09C9E" w14:textId="77777777" w:rsidR="00234432" w:rsidRPr="00234432" w:rsidRDefault="00234432" w:rsidP="002344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В соответствии с Федеральным законом от 06.10.2003 № 131-ФЗ "Об общих принципах организации местного самоуправления в Российской Федерации",   </w:t>
      </w:r>
      <w:hyperlink r:id="rId5" w:history="1">
        <w:r w:rsidRPr="0023443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02.03.2007 № 25-ФЗ "О муниципальной службе в Российской Федерации"</w:t>
        </w:r>
      </w:hyperlink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23443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25.12.2008 № 273-ФЗ "О противодействии коррупции"</w:t>
        </w:r>
      </w:hyperlink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постановлением Правительства Российской Федерации от 05.03.2018  № 228 «О реестре лиц, уволенных в связи с утратой доверия», Уставом муниципального образования Гатчинский муниципальный округ Ленинградской области,</w:t>
      </w:r>
    </w:p>
    <w:p w14:paraId="4F3551F5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B9607CF" w14:textId="77777777" w:rsidR="00234432" w:rsidRPr="00234432" w:rsidRDefault="00234432" w:rsidP="00234432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1. Утвердить Положение о порядке увольнения (освобождения от должности) муниципальных служащих в связи с утратой доверия, согласно приложению.    </w:t>
      </w:r>
    </w:p>
    <w:p w14:paraId="55B667F0" w14:textId="77777777" w:rsidR="00234432" w:rsidRPr="00234432" w:rsidRDefault="00234432" w:rsidP="00234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2.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4432">
        <w:rPr>
          <w:rFonts w:ascii="Times New Roman" w:eastAsia="Calibri" w:hAnsi="Times New Roman" w:cs="Times New Roman"/>
          <w:sz w:val="28"/>
          <w:szCs w:val="28"/>
        </w:rPr>
        <w:t xml:space="preserve">Начальнику сектора </w:t>
      </w:r>
      <w:bookmarkStart w:id="1" w:name="_Hlk193983919"/>
      <w:r w:rsidRPr="00234432">
        <w:rPr>
          <w:rFonts w:ascii="Times New Roman" w:eastAsia="Calibri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1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кадровой политики администрации Гатчинского муниципального округа 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округа.</w:t>
      </w: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14:paraId="51BE56ED" w14:textId="77777777" w:rsidR="00234432" w:rsidRPr="00234432" w:rsidRDefault="00234432" w:rsidP="00234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Признать утратившими силу:</w:t>
      </w:r>
    </w:p>
    <w:p w14:paraId="0E199BCA" w14:textId="77777777" w:rsidR="00234432" w:rsidRPr="00234432" w:rsidRDefault="00234432" w:rsidP="00234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 администрации</w:t>
      </w:r>
      <w:proofErr w:type="gramEnd"/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 от 30.12.2021 № 4945 </w:t>
      </w:r>
      <w:r w:rsidRPr="0023443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3443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порядке </w:t>
      </w:r>
      <w:r w:rsidRPr="00234432">
        <w:rPr>
          <w:rFonts w:ascii="Times New Roman" w:eastAsia="Calibri" w:hAnsi="Times New Roman" w:cs="Times New Roman"/>
          <w:bCs/>
          <w:spacing w:val="2"/>
          <w:sz w:val="28"/>
          <w:szCs w:val="28"/>
        </w:rPr>
        <w:t>увольнения (освобождения от должности) муниципальных служащих в связи с утратой доверия»;</w:t>
      </w:r>
    </w:p>
    <w:p w14:paraId="077A581F" w14:textId="77777777" w:rsidR="00234432" w:rsidRPr="00234432" w:rsidRDefault="00234432" w:rsidP="00234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Calibri" w:hAnsi="Times New Roman" w:cs="Times New Roman"/>
          <w:bCs/>
          <w:spacing w:val="2"/>
          <w:sz w:val="28"/>
          <w:szCs w:val="28"/>
        </w:rPr>
        <w:t>-</w:t>
      </w: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 администрации</w:t>
      </w:r>
      <w:proofErr w:type="gramEnd"/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Гатчинского муниципального района от 14.08.2023 № 3506 «О внесении изменений в постановление администрации от 30.12.2021 № 4945 </w:t>
      </w:r>
      <w:r w:rsidRPr="00234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23443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порядке </w:t>
      </w:r>
      <w:r w:rsidRPr="00234432">
        <w:rPr>
          <w:rFonts w:ascii="Times New Roman" w:eastAsia="Calibri" w:hAnsi="Times New Roman" w:cs="Times New Roman"/>
          <w:bCs/>
          <w:spacing w:val="2"/>
          <w:sz w:val="28"/>
          <w:szCs w:val="28"/>
        </w:rPr>
        <w:t>увольнения (освобождения от должности) муниципальных служащих в связи с утратой доверия».</w:t>
      </w:r>
    </w:p>
    <w:p w14:paraId="7B935887" w14:textId="77777777" w:rsidR="00234432" w:rsidRPr="00234432" w:rsidRDefault="00234432" w:rsidP="00234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4. </w:t>
      </w:r>
      <w:r w:rsidRPr="00234432">
        <w:rPr>
          <w:rFonts w:ascii="Times New Roman" w:eastAsia="Calibri" w:hAnsi="Times New Roman" w:cs="Times New Roman"/>
          <w:sz w:val="28"/>
          <w:szCs w:val="28"/>
        </w:rPr>
        <w:t>Настоящее постановление</w:t>
      </w:r>
      <w:r w:rsidRPr="002344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4432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официального опубликования 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правда»,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5EB826E1" w14:textId="77777777" w:rsidR="00234432" w:rsidRPr="00234432" w:rsidRDefault="00234432" w:rsidP="00234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5. Контроль за исполнением настоящего постановления оставляю за собой.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B87F0C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ECC20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99629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41A24EA7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Л.Н. </w:t>
      </w:r>
      <w:proofErr w:type="spellStart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AB03982" w14:textId="77777777" w:rsidR="00234432" w:rsidRPr="00234432" w:rsidRDefault="00234432" w:rsidP="00234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59AE5BA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</w:t>
      </w:r>
    </w:p>
    <w:p w14:paraId="426BDE92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F466440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A80C398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8DC579E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81A011F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8A9C8FE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490A418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BF4152B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6DDCF466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098EED4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60F2BEF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F153F66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D2E0226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9153A54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E6B9024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3F859702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2FF1114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E3EEE95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F537418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5F997C68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E468AC2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345FA50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EA08DA0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06626A9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9E62532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D2DB61F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4DB09DA0" w14:textId="77777777" w:rsidR="00234432" w:rsidRPr="00234432" w:rsidRDefault="00234432" w:rsidP="0023443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B9BDF37" w14:textId="77777777" w:rsidR="00234432" w:rsidRPr="00234432" w:rsidRDefault="00234432" w:rsidP="00234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75CEFD85" w14:textId="77777777" w:rsidR="00234432" w:rsidRPr="00234432" w:rsidRDefault="00234432" w:rsidP="00234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14:paraId="20E0CE88" w14:textId="77777777" w:rsidR="00234432" w:rsidRPr="00234432" w:rsidRDefault="00234432" w:rsidP="00234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14:paraId="6B5FEA94" w14:textId="77777777" w:rsidR="00234432" w:rsidRPr="00234432" w:rsidRDefault="00234432" w:rsidP="00234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59B7324A" w14:textId="77777777" w:rsidR="00234432" w:rsidRPr="00234432" w:rsidRDefault="00234432" w:rsidP="002344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14:paraId="64112AE8" w14:textId="77777777" w:rsidR="00234432" w:rsidRPr="00234432" w:rsidRDefault="00234432" w:rsidP="00234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Габрусенок Ольга Сергеевна</w:t>
      </w:r>
    </w:p>
    <w:p w14:paraId="01A7E0F3" w14:textId="6E8B7782" w:rsidR="00234432" w:rsidRDefault="00234432" w:rsidP="002344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7749F93" w14:textId="501AB33A" w:rsidR="00234432" w:rsidRDefault="00234432" w:rsidP="002344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B5A9668" w14:textId="77777777" w:rsidR="00234432" w:rsidRPr="00234432" w:rsidRDefault="00234432" w:rsidP="002344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234432" w:rsidRPr="00234432" w14:paraId="1E0C93DB" w14:textId="77777777" w:rsidTr="00234432">
        <w:tc>
          <w:tcPr>
            <w:tcW w:w="3793" w:type="dxa"/>
          </w:tcPr>
          <w:p w14:paraId="206D7583" w14:textId="77777777" w:rsidR="00234432" w:rsidRPr="00234432" w:rsidRDefault="00234432" w:rsidP="00234432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44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               ПРИЛОЖЕНИЕ                                                                </w:t>
            </w:r>
            <w:proofErr w:type="gramStart"/>
            <w:r w:rsidRPr="002344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  постановлению</w:t>
            </w:r>
            <w:proofErr w:type="gramEnd"/>
            <w:r w:rsidRPr="002344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администрации</w:t>
            </w:r>
          </w:p>
          <w:p w14:paraId="2241F504" w14:textId="77777777" w:rsidR="00234432" w:rsidRPr="00234432" w:rsidRDefault="00234432" w:rsidP="002344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44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Гатчинского муниципального округа</w:t>
            </w:r>
          </w:p>
          <w:p w14:paraId="576151F0" w14:textId="77777777" w:rsidR="00234432" w:rsidRPr="00234432" w:rsidRDefault="00234432" w:rsidP="002344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344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2344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07.04.2025  №</w:t>
            </w:r>
            <w:proofErr w:type="gramEnd"/>
            <w:r w:rsidRPr="002344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2803</w:t>
            </w:r>
          </w:p>
          <w:p w14:paraId="4B913E37" w14:textId="77777777" w:rsidR="00234432" w:rsidRPr="00234432" w:rsidRDefault="00234432" w:rsidP="0023443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63910429" w14:textId="77777777" w:rsidR="00234432" w:rsidRPr="00234432" w:rsidRDefault="00234432" w:rsidP="0023443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D597D4C" w14:textId="77777777" w:rsidR="00234432" w:rsidRPr="00234432" w:rsidRDefault="00234432" w:rsidP="00234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14:paraId="7D28B5BB" w14:textId="77777777" w:rsidR="00234432" w:rsidRPr="00234432" w:rsidRDefault="00234432" w:rsidP="00234432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lang w:eastAsia="ru-RU"/>
        </w:rPr>
        <w:t>ПОЛОЖЕНИЕ</w:t>
      </w:r>
    </w:p>
    <w:p w14:paraId="1DD0C112" w14:textId="77777777" w:rsidR="00234432" w:rsidRPr="00234432" w:rsidRDefault="00234432" w:rsidP="00234432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bCs/>
          <w:iCs/>
          <w:spacing w:val="2"/>
          <w:sz w:val="28"/>
          <w:szCs w:val="28"/>
          <w:lang w:eastAsia="ru-RU"/>
        </w:rPr>
        <w:t xml:space="preserve">о порядке увольнения (освобождения от должности) муниципальных служащих в связи с утратой доверия </w:t>
      </w:r>
    </w:p>
    <w:p w14:paraId="6C8B8602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FA0FCF4" w14:textId="77777777" w:rsidR="00234432" w:rsidRPr="00234432" w:rsidRDefault="00234432" w:rsidP="00234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замещающее </w:t>
      </w:r>
      <w:bookmarkStart w:id="2" w:name="_Hlk98496091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</w:t>
      </w:r>
      <w:bookmarkEnd w:id="2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предусмотренном федеральными конституционными законами, федеральными законами, законами Ленинградской области,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14:paraId="1E14EACB" w14:textId="77777777" w:rsidR="00234432" w:rsidRPr="00234432" w:rsidRDefault="00234432" w:rsidP="00234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 законодательством.</w:t>
      </w:r>
    </w:p>
    <w:p w14:paraId="23803288" w14:textId="77777777" w:rsidR="00234432" w:rsidRPr="00234432" w:rsidRDefault="00234432" w:rsidP="002344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 Н</w:t>
      </w:r>
      <w:r w:rsidRPr="00234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епредставление лицом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</w:t>
      </w:r>
      <w:hyperlink r:id="rId7" w:history="1">
        <w:r w:rsidRPr="0023443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1F5B82" w14:textId="77777777" w:rsidR="00234432" w:rsidRPr="00234432" w:rsidRDefault="00234432" w:rsidP="00234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1.3. Представление лицом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</w:t>
      </w:r>
    </w:p>
    <w:p w14:paraId="3606445F" w14:textId="77777777" w:rsidR="00234432" w:rsidRPr="00234432" w:rsidRDefault="00234432" w:rsidP="00234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Участия лица на платной основе в деятельности органа управления коммерческой организации, за исключением случаев, установленных федеральным законом.</w:t>
      </w:r>
    </w:p>
    <w:p w14:paraId="2979C88E" w14:textId="77777777" w:rsidR="00234432" w:rsidRPr="00234432" w:rsidRDefault="00234432" w:rsidP="002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1.5.  Осуществления лицом предпринимательской деятельности.</w:t>
      </w:r>
    </w:p>
    <w:p w14:paraId="400FB379" w14:textId="77777777" w:rsidR="00234432" w:rsidRPr="00234432" w:rsidRDefault="00234432" w:rsidP="002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1.6. 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3564F22A" w14:textId="77777777" w:rsidR="00234432" w:rsidRPr="00234432" w:rsidRDefault="00234432" w:rsidP="002344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1.7.  Лицо, замещающее должность муниципальной службы,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должность муниципальной службы, мер по предотвращению и (или) урегулированию 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конфликта интересов, стороной которого является подчиненное ему лицо, </w:t>
      </w:r>
      <w:bookmarkStart w:id="3" w:name="_Hlk141956970"/>
      <w:r w:rsidRPr="00234432">
        <w:rPr>
          <w:rFonts w:ascii="Times New Roman" w:eastAsia="Calibri" w:hAnsi="Times New Roman" w:cs="Times New Roman"/>
          <w:sz w:val="28"/>
          <w:szCs w:val="28"/>
          <w:lang w:eastAsia="ru-RU"/>
        </w:rPr>
        <w:t>за исключением случаев, установленных федеральными законами.</w:t>
      </w:r>
      <w:bookmarkEnd w:id="3"/>
    </w:p>
    <w:p w14:paraId="7CAAFA7D" w14:textId="77777777" w:rsidR="00234432" w:rsidRPr="00234432" w:rsidRDefault="00234432" w:rsidP="00234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в связи с утратой доверия производится распоряжением главы администрации Гатчинского муниципального округа (либо лица его замещающего) и применяется на основании:</w:t>
      </w:r>
    </w:p>
    <w:p w14:paraId="46588752" w14:textId="77777777" w:rsidR="00234432" w:rsidRPr="00234432" w:rsidRDefault="00234432" w:rsidP="0023443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432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234432">
        <w:rPr>
          <w:rFonts w:ascii="Times New Roman" w:eastAsia="Calibri" w:hAnsi="Times New Roman" w:cs="Times New Roman"/>
          <w:sz w:val="28"/>
          <w:szCs w:val="28"/>
          <w:lang w:eastAsia="ru-RU"/>
        </w:rPr>
        <w:t>доклада о результатах проверки, проведенной управлением кадровой политики администрации Гатчинского муниципального округа, либо лиц ответственных за кадровую работу в структурных подразделениях администрации, обладающих правом юридического лица, или в соответствии со статьей 13.4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</w:t>
      </w:r>
      <w:r w:rsidRPr="0023443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4C1CA5" w14:textId="77777777" w:rsidR="00234432" w:rsidRPr="00234432" w:rsidRDefault="00234432" w:rsidP="002344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432">
        <w:rPr>
          <w:rFonts w:ascii="Times New Roman" w:eastAsia="Calibri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Гатчинского муниципального округа и урегулированию конфликта интересов, если доклад о результатах проверки направлялся в комиссию;</w:t>
      </w:r>
    </w:p>
    <w:p w14:paraId="7BF3C732" w14:textId="77777777" w:rsidR="00234432" w:rsidRPr="00234432" w:rsidRDefault="00234432" w:rsidP="002344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432">
        <w:rPr>
          <w:rFonts w:ascii="Times New Roman" w:eastAsia="Calibri" w:hAnsi="Times New Roman" w:cs="Times New Roman"/>
          <w:sz w:val="28"/>
          <w:szCs w:val="28"/>
        </w:rPr>
        <w:t>2.1) доклада подразделения кадровой службы соответствующего муниципального органа по профилактике коррупционных 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доверия;</w:t>
      </w:r>
    </w:p>
    <w:p w14:paraId="522DC086" w14:textId="77777777" w:rsidR="00234432" w:rsidRPr="00234432" w:rsidRDefault="00234432" w:rsidP="002344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432">
        <w:rPr>
          <w:rFonts w:ascii="Times New Roman" w:eastAsia="Calibri" w:hAnsi="Times New Roman" w:cs="Times New Roman"/>
          <w:sz w:val="28"/>
          <w:szCs w:val="28"/>
        </w:rPr>
        <w:t>3) объяснений муниципального служащего;</w:t>
      </w:r>
    </w:p>
    <w:p w14:paraId="403FBC28" w14:textId="77777777" w:rsidR="00234432" w:rsidRPr="00234432" w:rsidRDefault="00234432" w:rsidP="002344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432">
        <w:rPr>
          <w:rFonts w:ascii="Times New Roman" w:eastAsia="Calibri" w:hAnsi="Times New Roman" w:cs="Times New Roman"/>
          <w:sz w:val="28"/>
          <w:szCs w:val="28"/>
        </w:rPr>
        <w:t>4) иных материалов.</w:t>
      </w:r>
    </w:p>
    <w:p w14:paraId="68221E73" w14:textId="77777777" w:rsidR="00234432" w:rsidRPr="00234432" w:rsidRDefault="00234432" w:rsidP="002344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34432">
        <w:rPr>
          <w:rFonts w:ascii="Times New Roman" w:eastAsia="Calibri" w:hAnsi="Times New Roman" w:cs="Times New Roman"/>
          <w:sz w:val="28"/>
          <w:szCs w:val="28"/>
        </w:rPr>
        <w:t>Дисциплинарное взыскание в виде увольнения за утрату доверия применяется не позднее одного месяца со дня поступления информации о совершении муниципальным служащим администрации Гатчинского муниципального округа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муниципальной службе по уважительным причинам. При этом 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70C66" w14:textId="77777777" w:rsidR="00234432" w:rsidRPr="00234432" w:rsidRDefault="00234432" w:rsidP="002344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распоряжении об увольнении в связи с утратой доверия указывается часть 2 статьи 27.1 Федерального закона </w:t>
      </w:r>
      <w:bookmarkStart w:id="4" w:name="_Hlk98498692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bookmarkEnd w:id="4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02.03.2007г. 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25-ФЗ «О муниципальной службе в Российской Федерации», часть 1 или 2 статьи 13.1 Федерального закона Российской Федерации от 25.12.2008г. № 273-ФЗ «О противодействии коррупции».</w:t>
      </w:r>
    </w:p>
    <w:p w14:paraId="43A3911A" w14:textId="77777777" w:rsidR="00234432" w:rsidRPr="00234432" w:rsidRDefault="00234432" w:rsidP="00234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14:paraId="75026996" w14:textId="77777777" w:rsidR="00234432" w:rsidRPr="00234432" w:rsidRDefault="00234432" w:rsidP="00234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Муниципальный служащий вправе обжаловать увольнение в установленном порядке.</w:t>
      </w:r>
    </w:p>
    <w:p w14:paraId="789982D8" w14:textId="77777777" w:rsidR="00234432" w:rsidRPr="00234432" w:rsidRDefault="00234432" w:rsidP="00234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применении к лицу, замещающему должность муниципальной службы,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Гатчинского муниципального округа, в реестр лиц, уволенных в связи с утратой доверия, предусмотренный статьей 15 Федерального закона Российской Федерации от 02.03.2007г.                 № 25-ФЗ «О муниципальной службе в Российской Федерации».</w:t>
      </w:r>
    </w:p>
    <w:p w14:paraId="343D9347" w14:textId="77777777" w:rsidR="00234432" w:rsidRPr="00234432" w:rsidRDefault="00234432" w:rsidP="002344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</w:t>
      </w:r>
      <w:proofErr w:type="gramStart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утратой  доверия</w:t>
      </w:r>
      <w:proofErr w:type="gramEnd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реестр), сроком на пять лет с момента принятия акта, явившегося основанием для включения в реестр.</w:t>
      </w:r>
    </w:p>
    <w:p w14:paraId="3947D98B" w14:textId="77777777" w:rsidR="00234432" w:rsidRPr="00234432" w:rsidRDefault="00234432" w:rsidP="00234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5.2.  Реестр размещается в открытом доступе на официальном сайте единой </w:t>
      </w:r>
      <w:proofErr w:type="gramStart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 </w:t>
      </w:r>
      <w:r w:rsidRPr="00234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End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: //</w:t>
      </w:r>
      <w:proofErr w:type="spellStart"/>
      <w:r w:rsidRPr="00234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gossluzhba</w:t>
      </w:r>
      <w:proofErr w:type="spellEnd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4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34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proofErr w:type="spellStart"/>
      <w:r w:rsidRPr="002344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reestr</w:t>
      </w:r>
      <w:proofErr w:type="spellEnd"/>
    </w:p>
    <w:p w14:paraId="14717FAB" w14:textId="77777777" w:rsidR="00234432" w:rsidRPr="00234432" w:rsidRDefault="00234432" w:rsidP="00234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5.3.  Администрация Гатчинского муниципального округа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8" w:anchor="Par60" w:tooltip="15. Сведения исключаются из реестра по следующим основаниям:" w:history="1">
        <w:r w:rsidRPr="00234432">
          <w:rPr>
            <w:rFonts w:ascii="Times New Roman" w:eastAsia="Times New Roman" w:hAnsi="Times New Roman" w:cs="Calibri"/>
            <w:color w:val="0000FF"/>
            <w:szCs w:val="20"/>
            <w:u w:val="single"/>
            <w:lang w:eastAsia="ru-RU"/>
          </w:rPr>
          <w:t>пункте 5.4</w:t>
        </w:r>
      </w:hyperlink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613B7240" w14:textId="77777777" w:rsidR="00234432" w:rsidRPr="00234432" w:rsidRDefault="00234432" w:rsidP="00234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14:paraId="409AE4C1" w14:textId="77777777" w:rsidR="00234432" w:rsidRPr="00234432" w:rsidRDefault="00234432" w:rsidP="00234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отмены </w:t>
      </w:r>
      <w:proofErr w:type="gramStart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акта,  явившегося</w:t>
      </w:r>
      <w:proofErr w:type="gramEnd"/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1146A259" w14:textId="77777777" w:rsidR="00234432" w:rsidRPr="00234432" w:rsidRDefault="00234432" w:rsidP="00234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5DCEE8D4" w14:textId="77777777" w:rsidR="00234432" w:rsidRPr="00234432" w:rsidRDefault="00234432" w:rsidP="00234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65C6E534" w14:textId="77777777" w:rsidR="00234432" w:rsidRPr="00234432" w:rsidRDefault="00234432" w:rsidP="00234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1A53F414" w14:textId="77777777" w:rsidR="00234432" w:rsidRPr="00234432" w:rsidRDefault="00234432" w:rsidP="00234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5.5.  Должностное лицо администрации Гатчинского муниципального округа обязано направить уведомление об исключении из реестра сведений в Правительство Ленинградской области в течение 3 рабочих дней со дня наступления оснований, предусмотренных подпунктами «а» и «б» пункта 5.4.</w:t>
      </w:r>
    </w:p>
    <w:p w14:paraId="21C7643B" w14:textId="77777777" w:rsidR="00234432" w:rsidRPr="00234432" w:rsidRDefault="00234432" w:rsidP="00234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или со дня получения письменного заявления в соответствии с пунктами 5.6. и 5.7. настоящего Порядка. </w:t>
      </w:r>
    </w:p>
    <w:p w14:paraId="795CF16A" w14:textId="77777777" w:rsidR="00234432" w:rsidRPr="00234432" w:rsidRDefault="00234432" w:rsidP="00234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5.6. Для исключения из реестра сведений по основанию, предусмотренному подпунктом «б» пункта 5.4. 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 </w:t>
      </w:r>
    </w:p>
    <w:p w14:paraId="7DA6625F" w14:textId="77777777" w:rsidR="00234432" w:rsidRPr="00234432" w:rsidRDefault="00234432" w:rsidP="00234432">
      <w:pPr>
        <w:tabs>
          <w:tab w:val="left" w:pos="567"/>
          <w:tab w:val="left" w:pos="1134"/>
          <w:tab w:val="left" w:pos="1843"/>
          <w:tab w:val="left" w:pos="2127"/>
          <w:tab w:val="left" w:pos="2552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5.7. Для исключения из реестра сведений по основанию, предусмотренному подпунктом «г» пункта 5.4. настоящего Порядка, родственники или свойственники лица, к которому было применено взыскание в виде увольнения (освобождения от должности),  в связи с 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 с приложением нотариально заверенной копии свидетельства о смерти. </w:t>
      </w:r>
    </w:p>
    <w:p w14:paraId="7318C1E2" w14:textId="77777777" w:rsidR="00234432" w:rsidRPr="00234432" w:rsidRDefault="00234432" w:rsidP="0023443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ab/>
        <w:t>5.8.   В случае упразднения органа,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 </w:t>
      </w:r>
      <w:hyperlink r:id="rId9" w:history="1">
        <w:r w:rsidRPr="0023443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shd w:val="clear" w:color="auto" w:fill="FFFFFF"/>
            <w:lang w:eastAsia="ru-RU"/>
          </w:rPr>
          <w:t>5.6</w:t>
        </w:r>
      </w:hyperlink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и </w:t>
      </w:r>
      <w:hyperlink r:id="rId10" w:history="1">
        <w:r w:rsidRPr="00234432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shd w:val="clear" w:color="auto" w:fill="FFFFFF"/>
            <w:lang w:eastAsia="ru-RU"/>
          </w:rPr>
          <w:t>5.7. настоящего Положения</w:t>
        </w:r>
      </w:hyperlink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, направляются непосредственно в </w:t>
      </w:r>
      <w:r w:rsidRPr="002344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Ленинградской области</w:t>
      </w:r>
      <w:r w:rsidRPr="0023443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посредством почтовой связи (передаются на личном приеме граждан).</w:t>
      </w:r>
    </w:p>
    <w:p w14:paraId="17D2E02F" w14:textId="77777777" w:rsidR="00234432" w:rsidRPr="00234432" w:rsidRDefault="00234432" w:rsidP="002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F1FE7" w14:textId="77777777" w:rsidR="00234432" w:rsidRPr="00234432" w:rsidRDefault="00234432" w:rsidP="00234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79691" w14:textId="77777777" w:rsidR="00234432" w:rsidRPr="00234432" w:rsidRDefault="00234432" w:rsidP="002344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8149D" w14:textId="77777777" w:rsidR="00234432" w:rsidRPr="00234432" w:rsidRDefault="00234432" w:rsidP="002344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34432"/>
    <w:rsid w:val="0037430D"/>
    <w:rsid w:val="00791485"/>
    <w:rsid w:val="00883CA0"/>
    <w:rsid w:val="0096086D"/>
    <w:rsid w:val="0098363E"/>
    <w:rsid w:val="00AD093D"/>
    <w:rsid w:val="00C73573"/>
    <w:rsid w:val="00DB7450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3;&#1072;&#1076;&#1080;&#1084;&#1080;&#1088;%20&#1048;&#1074;&#1072;&#1085;&#1086;&#1074;&#1080;&#1095;\Desktop\&#1059;&#1090;&#1072;&#1088;&#1072;&#1090;&#1072;%20&#1076;&#1086;&#1074;&#1077;&#1088;&#1077;&#1080;&#1103;\&#1043;&#1086;&#1089;&#1090;&#1080;&#1094;&#1099;\&#1055;&#1056;&#1054;&#1045;&#1050;&#1058;%20&#1091;&#1090;&#1088;&#1072;&#1090;&#1072;%20&#1076;&#1086;&#1074;&#1077;&#1088;&#1080;&#1103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660094E1CE695948919DADE90BDF823072EA3C85EE61776E51029EA08894A38590E852B8B5DE49FB126D763ECAF0B80162658F46E53C96N5j0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55673269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556732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2010</Words>
  <Characters>11460</Characters>
  <Application>Microsoft Office Word</Application>
  <DocSecurity>0</DocSecurity>
  <Lines>95</Lines>
  <Paragraphs>26</Paragraphs>
  <ScaleCrop>false</ScaleCrop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2025-04-08T12:14:00Z</dcterms:created>
  <dcterms:modified xsi:type="dcterms:W3CDTF">2025-04-08T12:14:00Z</dcterms:modified>
</cp:coreProperties>
</file>