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98E9" w14:textId="77777777" w:rsidR="004C492D" w:rsidRPr="004C492D" w:rsidRDefault="004C492D" w:rsidP="004C492D">
      <w:pPr>
        <w:spacing w:after="0" w:line="240" w:lineRule="auto"/>
        <w:jc w:val="center"/>
        <w:rPr>
          <w:rFonts w:ascii="Calibri" w:eastAsia="Calibri" w:hAnsi="Calibri" w:cs="Times New Roman"/>
          <w:sz w:val="28"/>
          <w:szCs w:val="28"/>
        </w:rPr>
      </w:pPr>
      <w:bookmarkStart w:id="0" w:name="_Hlk61961786"/>
      <w:bookmarkStart w:id="1" w:name="_Hlk50720105"/>
      <w:r w:rsidRPr="004C492D">
        <w:rPr>
          <w:rFonts w:ascii="Calibri" w:eastAsia="Calibri" w:hAnsi="Calibri" w:cs="Times New Roman"/>
          <w:b/>
          <w:noProof/>
          <w:sz w:val="28"/>
          <w:szCs w:val="28"/>
          <w:lang w:eastAsia="ru-RU"/>
        </w:rPr>
        <w:drawing>
          <wp:inline distT="0" distB="0" distL="0" distR="0" wp14:anchorId="51551A15" wp14:editId="48D68181">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04A2E88E" w14:textId="77777777" w:rsidR="004C492D" w:rsidRPr="004C492D" w:rsidRDefault="004C492D" w:rsidP="004C492D">
      <w:pPr>
        <w:spacing w:after="0" w:line="240" w:lineRule="auto"/>
        <w:jc w:val="center"/>
        <w:rPr>
          <w:rFonts w:ascii="Calibri" w:eastAsia="Calibri" w:hAnsi="Calibri" w:cs="Times New Roman"/>
          <w:sz w:val="28"/>
          <w:szCs w:val="28"/>
        </w:rPr>
      </w:pPr>
    </w:p>
    <w:p w14:paraId="78C0551E" w14:textId="77777777" w:rsidR="004C492D" w:rsidRPr="004C492D" w:rsidRDefault="004C492D" w:rsidP="004C492D">
      <w:pPr>
        <w:widowControl w:val="0"/>
        <w:spacing w:after="0" w:line="240" w:lineRule="auto"/>
        <w:jc w:val="center"/>
        <w:rPr>
          <w:rFonts w:ascii="Times New Roman" w:eastAsia="Arial" w:hAnsi="Times New Roman" w:cs="Times New Roman"/>
          <w:color w:val="000000"/>
          <w:sz w:val="28"/>
          <w:szCs w:val="28"/>
          <w:lang w:eastAsia="ru-RU" w:bidi="ru-RU"/>
        </w:rPr>
      </w:pPr>
      <w:r w:rsidRPr="004C492D">
        <w:rPr>
          <w:rFonts w:ascii="Times New Roman" w:eastAsia="Arial" w:hAnsi="Times New Roman" w:cs="Times New Roman"/>
          <w:color w:val="000000"/>
          <w:sz w:val="28"/>
          <w:szCs w:val="28"/>
          <w:lang w:eastAsia="ru-RU" w:bidi="ru-RU"/>
        </w:rPr>
        <w:t>АДМИНИСТРАЦИЯ ГАТЧИНСКОГО МУНИЦИПАЛЬНОГО ОКРУГА</w:t>
      </w:r>
    </w:p>
    <w:p w14:paraId="058E4F52" w14:textId="77777777" w:rsidR="004C492D" w:rsidRPr="004C492D" w:rsidRDefault="004C492D" w:rsidP="004C492D">
      <w:pPr>
        <w:widowControl w:val="0"/>
        <w:spacing w:after="0" w:line="240" w:lineRule="auto"/>
        <w:jc w:val="center"/>
        <w:rPr>
          <w:rFonts w:ascii="Times New Roman" w:eastAsia="Arial" w:hAnsi="Times New Roman" w:cs="Times New Roman"/>
          <w:color w:val="000000"/>
          <w:sz w:val="28"/>
          <w:szCs w:val="28"/>
          <w:lang w:eastAsia="ru-RU" w:bidi="ru-RU"/>
        </w:rPr>
      </w:pPr>
      <w:r w:rsidRPr="004C492D">
        <w:rPr>
          <w:rFonts w:ascii="Times New Roman" w:eastAsia="Arial" w:hAnsi="Times New Roman" w:cs="Times New Roman"/>
          <w:color w:val="000000"/>
          <w:sz w:val="28"/>
          <w:szCs w:val="28"/>
          <w:lang w:eastAsia="ru-RU" w:bidi="ru-RU"/>
        </w:rPr>
        <w:t>ЛЕНИНГРАДСКОЙ ОБЛАСТИ</w:t>
      </w:r>
    </w:p>
    <w:p w14:paraId="3F85B429" w14:textId="77777777" w:rsidR="004C492D" w:rsidRPr="004C492D" w:rsidRDefault="004C492D" w:rsidP="004C492D">
      <w:pPr>
        <w:widowControl w:val="0"/>
        <w:spacing w:after="0" w:line="240" w:lineRule="auto"/>
        <w:jc w:val="center"/>
        <w:rPr>
          <w:rFonts w:ascii="Times New Roman" w:eastAsia="Arial" w:hAnsi="Times New Roman" w:cs="Times New Roman"/>
          <w:color w:val="000000"/>
          <w:sz w:val="28"/>
          <w:szCs w:val="28"/>
          <w:lang w:eastAsia="ru-RU" w:bidi="ru-RU"/>
        </w:rPr>
      </w:pPr>
    </w:p>
    <w:p w14:paraId="075D6BA7" w14:textId="77777777" w:rsidR="004C492D" w:rsidRPr="004C492D" w:rsidRDefault="004C492D" w:rsidP="004C492D">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2" w:name="bookmark61"/>
      <w:r w:rsidRPr="004C492D">
        <w:rPr>
          <w:rFonts w:ascii="Times New Roman" w:eastAsia="Arial" w:hAnsi="Times New Roman" w:cs="Times New Roman"/>
          <w:b/>
          <w:bCs/>
          <w:color w:val="000000"/>
          <w:sz w:val="28"/>
          <w:szCs w:val="28"/>
          <w:lang w:eastAsia="ru-RU" w:bidi="ru-RU"/>
        </w:rPr>
        <w:t>П О С Т А Н О В Л Е Н И Е</w:t>
      </w:r>
      <w:bookmarkEnd w:id="2"/>
    </w:p>
    <w:p w14:paraId="25F7A895" w14:textId="77777777" w:rsidR="004C492D" w:rsidRPr="004C492D" w:rsidRDefault="004C492D" w:rsidP="004C492D">
      <w:pPr>
        <w:keepNext/>
        <w:keepLines/>
        <w:widowControl w:val="0"/>
        <w:tabs>
          <w:tab w:val="left" w:pos="3900"/>
        </w:tabs>
        <w:spacing w:after="0" w:line="240" w:lineRule="auto"/>
        <w:outlineLvl w:val="1"/>
        <w:rPr>
          <w:rFonts w:ascii="Times New Roman" w:eastAsia="Arial" w:hAnsi="Times New Roman" w:cs="Times New Roman"/>
          <w:bCs/>
          <w:sz w:val="28"/>
          <w:szCs w:val="28"/>
        </w:rPr>
      </w:pPr>
    </w:p>
    <w:p w14:paraId="290B1779" w14:textId="77777777" w:rsidR="004C492D" w:rsidRPr="004C492D" w:rsidRDefault="004C492D" w:rsidP="004C492D">
      <w:pPr>
        <w:spacing w:after="0" w:line="240" w:lineRule="auto"/>
        <w:rPr>
          <w:rFonts w:ascii="Times New Roman" w:eastAsia="Calibri" w:hAnsi="Times New Roman" w:cs="Times New Roman"/>
          <w:sz w:val="28"/>
          <w:szCs w:val="28"/>
          <w:lang w:eastAsia="ru-RU"/>
        </w:rPr>
      </w:pPr>
      <w:r w:rsidRPr="004C492D">
        <w:rPr>
          <w:rFonts w:ascii="Times New Roman" w:eastAsia="Calibri" w:hAnsi="Times New Roman" w:cs="Times New Roman"/>
          <w:sz w:val="28"/>
          <w:szCs w:val="28"/>
          <w:lang w:eastAsia="ru-RU"/>
        </w:rPr>
        <w:t>от 05.05.2025</w:t>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r>
      <w:r w:rsidRPr="004C492D">
        <w:rPr>
          <w:rFonts w:ascii="Times New Roman" w:eastAsia="Calibri" w:hAnsi="Times New Roman" w:cs="Times New Roman"/>
          <w:sz w:val="28"/>
          <w:szCs w:val="28"/>
          <w:lang w:eastAsia="ru-RU"/>
        </w:rPr>
        <w:tab/>
        <w:t>№ 3730</w:t>
      </w:r>
    </w:p>
    <w:p w14:paraId="29905167" w14:textId="77777777" w:rsidR="004C492D" w:rsidRPr="004C492D" w:rsidRDefault="004C492D" w:rsidP="004C492D">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208FAB18" w14:textId="77777777" w:rsidR="004C492D" w:rsidRPr="004C492D" w:rsidRDefault="004C492D" w:rsidP="004C492D">
      <w:pPr>
        <w:tabs>
          <w:tab w:val="left" w:pos="5495"/>
        </w:tabs>
        <w:spacing w:after="0" w:line="240" w:lineRule="auto"/>
        <w:ind w:left="108" w:right="4252"/>
        <w:rPr>
          <w:rFonts w:ascii="Times New Roman" w:eastAsia="Times New Roman" w:hAnsi="Times New Roman" w:cs="Times New Roman"/>
          <w:bCs/>
          <w:sz w:val="28"/>
          <w:szCs w:val="28"/>
          <w:lang w:eastAsia="ru-RU"/>
        </w:rPr>
      </w:pPr>
      <w:r w:rsidRPr="004C492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bookmarkEnd w:id="0"/>
      <w:r w:rsidRPr="004C492D">
        <w:rPr>
          <w:rFonts w:ascii="Times New Roman" w:eastAsia="Calibri"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C492D">
        <w:rPr>
          <w:rFonts w:ascii="Times New Roman" w:eastAsia="Calibri" w:hAnsi="Times New Roman" w:cs="Times New Roman"/>
          <w:bCs/>
          <w:color w:val="000000"/>
          <w:sz w:val="24"/>
          <w:szCs w:val="24"/>
        </w:rPr>
        <w:tab/>
      </w:r>
    </w:p>
    <w:p w14:paraId="42A386EB" w14:textId="77777777" w:rsidR="004C492D" w:rsidRPr="004C492D" w:rsidRDefault="004C492D" w:rsidP="004C49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167BBEFD" w14:textId="77777777" w:rsidR="004C492D" w:rsidRPr="004C492D" w:rsidRDefault="004C492D" w:rsidP="004C49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4C492D">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4C492D">
        <w:rPr>
          <w:rFonts w:ascii="Times New Roman" w:eastAsia="Times New Roman" w:hAnsi="Times New Roman" w:cs="Times New Roman"/>
          <w:sz w:val="28"/>
          <w:szCs w:val="28"/>
          <w:lang w:eastAsia="ru-RU"/>
        </w:rPr>
        <w:t>,</w:t>
      </w:r>
    </w:p>
    <w:p w14:paraId="245AACAE" w14:textId="77777777" w:rsidR="004C492D" w:rsidRPr="004C492D" w:rsidRDefault="004C492D" w:rsidP="004C492D">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4C492D">
        <w:rPr>
          <w:rFonts w:ascii="Times New Roman" w:eastAsia="Times New Roman" w:hAnsi="Times New Roman" w:cs="Times New Roman"/>
          <w:b/>
          <w:bCs/>
          <w:sz w:val="28"/>
          <w:szCs w:val="28"/>
          <w:lang w:eastAsia="ru-RU"/>
        </w:rPr>
        <w:t>ПОСТАНОВЛЯЕТ:</w:t>
      </w:r>
    </w:p>
    <w:p w14:paraId="459F4E9A" w14:textId="77777777" w:rsidR="004C492D" w:rsidRPr="004C492D" w:rsidRDefault="004C492D" w:rsidP="004C492D">
      <w:pPr>
        <w:widowControl w:val="0"/>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bCs/>
          <w:sz w:val="28"/>
          <w:szCs w:val="28"/>
        </w:rPr>
      </w:pPr>
      <w:r w:rsidRPr="004C492D">
        <w:rPr>
          <w:rFonts w:ascii="Times New Roman" w:eastAsia="Calibri" w:hAnsi="Times New Roman" w:cs="Times New Roman"/>
          <w:bCs/>
          <w:color w:val="000000"/>
          <w:sz w:val="28"/>
          <w:szCs w:val="28"/>
        </w:rPr>
        <w:t xml:space="preserve">Утвердить административный </w:t>
      </w:r>
      <w:r w:rsidRPr="004C492D">
        <w:rPr>
          <w:rFonts w:ascii="Times New Roman" w:eastAsia="Calibri" w:hAnsi="Times New Roman" w:cs="Times New Roman"/>
          <w:bCs/>
          <w:sz w:val="28"/>
          <w:szCs w:val="28"/>
        </w:rPr>
        <w:t xml:space="preserve">регламент по предоставлению муниципальной услуги </w:t>
      </w:r>
      <w:r w:rsidRPr="004C492D">
        <w:rPr>
          <w:rFonts w:ascii="Times New Roman" w:eastAsia="Calibri" w:hAnsi="Times New Roman" w:cs="Times New Roman"/>
          <w:bCs/>
          <w:color w:val="000000"/>
          <w:sz w:val="28"/>
          <w:szCs w:val="28"/>
        </w:rPr>
        <w:t>«</w:t>
      </w:r>
      <w:r w:rsidRPr="004C492D">
        <w:rPr>
          <w:rFonts w:ascii="Times New Roman" w:eastAsia="Calibri"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C492D">
        <w:rPr>
          <w:rFonts w:ascii="Times New Roman" w:eastAsia="Calibri" w:hAnsi="Times New Roman" w:cs="Times New Roman"/>
          <w:bCs/>
          <w:color w:val="000000"/>
          <w:sz w:val="28"/>
          <w:szCs w:val="28"/>
        </w:rPr>
        <w:t xml:space="preserve">» согласно приложению.  </w:t>
      </w:r>
      <w:bookmarkStart w:id="4" w:name="_Hlk183684977"/>
    </w:p>
    <w:p w14:paraId="0B97370D" w14:textId="77777777" w:rsidR="004C492D" w:rsidRPr="004C492D" w:rsidRDefault="004C492D" w:rsidP="004C492D">
      <w:pPr>
        <w:widowControl w:val="0"/>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bCs/>
          <w:sz w:val="28"/>
          <w:szCs w:val="28"/>
        </w:rPr>
      </w:pPr>
      <w:r w:rsidRPr="004C492D">
        <w:rPr>
          <w:rFonts w:ascii="Times New Roman" w:eastAsia="Calibri"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4C492D">
        <w:rPr>
          <w:rFonts w:ascii="Times New Roman" w:eastAsia="Calibri" w:hAnsi="Times New Roman" w:cs="Times New Roman"/>
          <w:sz w:val="28"/>
          <w:szCs w:val="28"/>
        </w:rPr>
        <w:t xml:space="preserve"> 09.12.2024 № 6104 «</w:t>
      </w:r>
      <w:r w:rsidRPr="004C492D">
        <w:rPr>
          <w:rFonts w:ascii="Times New Roman" w:eastAsia="Calibri" w:hAnsi="Times New Roman" w:cs="Times New Roman"/>
          <w:bCs/>
          <w:color w:val="000000"/>
          <w:sz w:val="28"/>
          <w:szCs w:val="28"/>
        </w:rPr>
        <w:t xml:space="preserve">Об утверждении административного регламента по предоставлению муниципальной услуги </w:t>
      </w:r>
      <w:r w:rsidRPr="004C492D">
        <w:rPr>
          <w:rFonts w:ascii="Times New Roman" w:eastAsia="Calibri" w:hAnsi="Times New Roman" w:cs="Times New Roman"/>
          <w:bCs/>
          <w:sz w:val="28"/>
          <w:szCs w:val="28"/>
        </w:rPr>
        <w:t>«</w:t>
      </w:r>
      <w:r w:rsidRPr="004C492D">
        <w:rPr>
          <w:rFonts w:ascii="Times New Roman" w:eastAsia="Calibri"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C492D">
        <w:rPr>
          <w:rFonts w:ascii="Times New Roman" w:eastAsia="Calibri" w:hAnsi="Times New Roman" w:cs="Times New Roman"/>
          <w:color w:val="000000"/>
          <w:sz w:val="28"/>
          <w:szCs w:val="28"/>
        </w:rPr>
        <w:t>».</w:t>
      </w:r>
    </w:p>
    <w:bookmarkEnd w:id="1"/>
    <w:p w14:paraId="43279DAD" w14:textId="77777777" w:rsidR="004C492D" w:rsidRPr="004C492D" w:rsidRDefault="004C492D" w:rsidP="004C492D">
      <w:pPr>
        <w:widowControl w:val="0"/>
        <w:numPr>
          <w:ilvl w:val="0"/>
          <w:numId w:val="2"/>
        </w:numPr>
        <w:autoSpaceDE w:val="0"/>
        <w:autoSpaceDN w:val="0"/>
        <w:adjustRightInd w:val="0"/>
        <w:spacing w:after="0" w:line="240" w:lineRule="auto"/>
        <w:ind w:left="0" w:firstLine="709"/>
        <w:contextualSpacing/>
        <w:jc w:val="both"/>
        <w:outlineLvl w:val="1"/>
        <w:rPr>
          <w:rFonts w:ascii="Times New Roman" w:eastAsia="Calibri" w:hAnsi="Times New Roman" w:cs="Times New Roman"/>
          <w:sz w:val="28"/>
          <w:szCs w:val="28"/>
        </w:rPr>
      </w:pPr>
      <w:r w:rsidRPr="004C492D">
        <w:rPr>
          <w:rFonts w:ascii="Times New Roman" w:eastAsia="Calibri" w:hAnsi="Times New Roman" w:cs="Times New Roman"/>
          <w:sz w:val="28"/>
          <w:szCs w:val="28"/>
        </w:rPr>
        <w:lastRenderedPageBreak/>
        <w:t>Настоящее постановление вступает в силу со дня опубликования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61D8D947" w14:textId="77777777" w:rsidR="004C492D" w:rsidRPr="004C492D" w:rsidRDefault="004C492D" w:rsidP="004C492D">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Ковыляка С.М</w:t>
      </w:r>
      <w:r w:rsidRPr="004C492D">
        <w:rPr>
          <w:rFonts w:ascii="Times New Roman" w:eastAsia="Calibri" w:hAnsi="Times New Roman" w:cs="Times New Roman"/>
          <w:sz w:val="28"/>
          <w:szCs w:val="28"/>
        </w:rPr>
        <w:t>.</w:t>
      </w:r>
    </w:p>
    <w:p w14:paraId="5714540E" w14:textId="77777777" w:rsidR="004C492D" w:rsidRPr="004C492D" w:rsidRDefault="004C492D" w:rsidP="004C492D">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41E98011" w14:textId="77777777" w:rsidR="004C492D" w:rsidRPr="004C492D" w:rsidRDefault="004C492D" w:rsidP="004C492D">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35E2E3FE" w14:textId="77777777" w:rsidR="004C492D" w:rsidRPr="004C492D" w:rsidRDefault="004C492D" w:rsidP="004C492D">
      <w:pPr>
        <w:tabs>
          <w:tab w:val="left" w:pos="284"/>
        </w:tabs>
        <w:spacing w:after="0" w:line="240" w:lineRule="auto"/>
        <w:ind w:right="-2"/>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Глава администрации Гатчинского</w:t>
      </w:r>
    </w:p>
    <w:p w14:paraId="5C515C9E" w14:textId="77777777" w:rsidR="004C492D" w:rsidRPr="004C492D" w:rsidRDefault="004C492D" w:rsidP="004C492D">
      <w:pPr>
        <w:tabs>
          <w:tab w:val="left" w:pos="284"/>
        </w:tabs>
        <w:spacing w:after="0" w:line="240" w:lineRule="auto"/>
        <w:ind w:right="-2"/>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муниципального округа                                                                    Л.Н. Нещадим</w:t>
      </w:r>
    </w:p>
    <w:p w14:paraId="385AEEF8" w14:textId="77777777" w:rsidR="004C492D" w:rsidRPr="004C492D" w:rsidRDefault="004C492D" w:rsidP="004C492D">
      <w:pPr>
        <w:tabs>
          <w:tab w:val="left" w:pos="284"/>
        </w:tabs>
        <w:spacing w:after="0" w:line="240" w:lineRule="auto"/>
        <w:ind w:right="-2"/>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 xml:space="preserve"> </w:t>
      </w:r>
    </w:p>
    <w:p w14:paraId="138E6435" w14:textId="77777777" w:rsidR="004C492D" w:rsidRPr="004C492D" w:rsidRDefault="004C492D" w:rsidP="004C492D">
      <w:pPr>
        <w:tabs>
          <w:tab w:val="left" w:pos="284"/>
        </w:tabs>
        <w:spacing w:after="0" w:line="240" w:lineRule="auto"/>
        <w:ind w:right="-2"/>
        <w:jc w:val="both"/>
        <w:rPr>
          <w:rFonts w:ascii="Times New Roman" w:eastAsia="Times New Roman" w:hAnsi="Times New Roman" w:cs="Times New Roman"/>
          <w:sz w:val="28"/>
          <w:szCs w:val="28"/>
          <w:lang w:eastAsia="ru-RU"/>
        </w:rPr>
      </w:pPr>
    </w:p>
    <w:p w14:paraId="58A6FD00"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944C83D"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EC27A76"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5E10AD0"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2568907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77B53A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1457535"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0AE1A91"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223DFBE1"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EF499FD"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48C4620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0F1FF63"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4EDF4611"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668FD07E"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63E5534"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0578728"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8E8C627"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6506779E"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4427E41B"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4966B560"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4490E5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1B84A72"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60CB04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FD3B530"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7DAED04"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24C3B8F4"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39B1DEB"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0D77977"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55BB3CF"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A0DBD20"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C1D65E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0EDBB46D"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DA57B2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072AB42"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7A20FB3C"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5E531B2A"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5460987"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5AE84FC4"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D48F63C"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31B2215"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12F741A5" w14:textId="77777777" w:rsidR="004C492D" w:rsidRPr="004C492D" w:rsidRDefault="004C492D" w:rsidP="004C492D">
      <w:pPr>
        <w:spacing w:after="0" w:line="240" w:lineRule="auto"/>
        <w:rPr>
          <w:rFonts w:ascii="Times New Roman" w:eastAsia="Times New Roman" w:hAnsi="Times New Roman" w:cs="Times New Roman"/>
          <w:i/>
          <w:iCs/>
          <w:sz w:val="18"/>
          <w:szCs w:val="18"/>
          <w:lang w:eastAsia="ru-RU"/>
        </w:rPr>
      </w:pPr>
    </w:p>
    <w:p w14:paraId="329E0B64" w14:textId="77777777" w:rsidR="004C492D" w:rsidRPr="004C492D" w:rsidRDefault="004C492D" w:rsidP="004C492D">
      <w:pPr>
        <w:spacing w:after="0" w:line="240" w:lineRule="auto"/>
        <w:rPr>
          <w:rFonts w:ascii="Times New Roman" w:eastAsia="Times New Roman" w:hAnsi="Times New Roman" w:cs="Times New Roman"/>
          <w:i/>
          <w:iCs/>
          <w:sz w:val="20"/>
          <w:szCs w:val="20"/>
          <w:lang w:eastAsia="ru-RU"/>
        </w:rPr>
      </w:pPr>
    </w:p>
    <w:p w14:paraId="7427DADC" w14:textId="77777777" w:rsidR="004C492D" w:rsidRPr="004C492D" w:rsidRDefault="004C492D" w:rsidP="004C492D">
      <w:pPr>
        <w:spacing w:after="0" w:line="240" w:lineRule="auto"/>
        <w:rPr>
          <w:rFonts w:ascii="Times New Roman" w:eastAsia="Times New Roman" w:hAnsi="Times New Roman" w:cs="Times New Roman"/>
          <w:sz w:val="20"/>
          <w:szCs w:val="20"/>
          <w:lang w:eastAsia="ru-RU"/>
        </w:rPr>
      </w:pPr>
      <w:r w:rsidRPr="004C492D">
        <w:rPr>
          <w:rFonts w:ascii="Times New Roman" w:eastAsia="Times New Roman" w:hAnsi="Times New Roman" w:cs="Times New Roman"/>
          <w:sz w:val="20"/>
          <w:szCs w:val="20"/>
          <w:lang w:eastAsia="ru-RU"/>
        </w:rPr>
        <w:t>Аввакумов Александр Николаевич</w:t>
      </w:r>
    </w:p>
    <w:p w14:paraId="38041A77" w14:textId="77777777" w:rsidR="004C492D" w:rsidRPr="004C492D" w:rsidRDefault="004C492D" w:rsidP="004C492D">
      <w:pPr>
        <w:spacing w:after="160" w:line="256" w:lineRule="auto"/>
        <w:rPr>
          <w:rFonts w:ascii="Times New Roman" w:eastAsia="Calibri" w:hAnsi="Times New Roman" w:cs="Times New Roman"/>
        </w:rPr>
      </w:pPr>
      <w:r w:rsidRPr="004C492D">
        <w:rPr>
          <w:rFonts w:ascii="Times New Roman" w:eastAsia="Calibri" w:hAnsi="Times New Roman" w:cs="Times New Roman"/>
        </w:rPr>
        <w:br w:type="page"/>
      </w:r>
    </w:p>
    <w:p w14:paraId="10781A7B" w14:textId="77777777" w:rsidR="004C492D" w:rsidRPr="004C492D" w:rsidRDefault="004C492D" w:rsidP="004C492D">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4C492D">
        <w:rPr>
          <w:rFonts w:ascii="Times New Roman" w:eastAsia="Calibri" w:hAnsi="Times New Roman" w:cs="Times New Roman"/>
        </w:rPr>
        <w:lastRenderedPageBreak/>
        <w:t>Приложение</w:t>
      </w:r>
    </w:p>
    <w:p w14:paraId="6A9C8C97" w14:textId="77777777" w:rsidR="004C492D" w:rsidRPr="004C492D" w:rsidRDefault="004C492D" w:rsidP="004C492D">
      <w:pPr>
        <w:autoSpaceDE w:val="0"/>
        <w:autoSpaceDN w:val="0"/>
        <w:adjustRightInd w:val="0"/>
        <w:spacing w:after="0" w:line="240" w:lineRule="auto"/>
        <w:ind w:firstLine="709"/>
        <w:jc w:val="right"/>
        <w:outlineLvl w:val="0"/>
        <w:rPr>
          <w:rFonts w:ascii="Times New Roman" w:eastAsia="Calibri" w:hAnsi="Times New Roman" w:cs="Times New Roman"/>
        </w:rPr>
      </w:pPr>
      <w:r w:rsidRPr="004C492D">
        <w:rPr>
          <w:rFonts w:ascii="Times New Roman" w:eastAsia="Calibri" w:hAnsi="Times New Roman" w:cs="Times New Roman"/>
        </w:rPr>
        <w:t>к постановлению администрации</w:t>
      </w:r>
    </w:p>
    <w:p w14:paraId="12CA67A2" w14:textId="77777777" w:rsidR="004C492D" w:rsidRPr="004C492D" w:rsidRDefault="004C492D" w:rsidP="004C492D">
      <w:pPr>
        <w:autoSpaceDE w:val="0"/>
        <w:autoSpaceDN w:val="0"/>
        <w:adjustRightInd w:val="0"/>
        <w:spacing w:after="0" w:line="240" w:lineRule="auto"/>
        <w:ind w:firstLine="709"/>
        <w:jc w:val="right"/>
        <w:outlineLvl w:val="0"/>
        <w:rPr>
          <w:rFonts w:ascii="Times New Roman" w:eastAsia="Calibri" w:hAnsi="Times New Roman" w:cs="Times New Roman"/>
        </w:rPr>
      </w:pPr>
      <w:r w:rsidRPr="004C492D">
        <w:rPr>
          <w:rFonts w:ascii="Times New Roman" w:eastAsia="Calibri" w:hAnsi="Times New Roman" w:cs="Times New Roman"/>
        </w:rPr>
        <w:t>Гатчинского муниципального округа</w:t>
      </w:r>
    </w:p>
    <w:p w14:paraId="79F65F1B" w14:textId="77777777" w:rsidR="004C492D" w:rsidRPr="004C492D" w:rsidRDefault="004C492D" w:rsidP="004C492D">
      <w:pPr>
        <w:tabs>
          <w:tab w:val="center" w:pos="4677"/>
          <w:tab w:val="right" w:pos="9355"/>
        </w:tabs>
        <w:spacing w:after="0" w:line="240" w:lineRule="auto"/>
        <w:ind w:firstLine="709"/>
        <w:jc w:val="right"/>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от 05.05.2025 №  3730</w:t>
      </w:r>
    </w:p>
    <w:p w14:paraId="7BAB83EB" w14:textId="77777777" w:rsidR="004C492D" w:rsidRPr="004C492D" w:rsidRDefault="004C492D" w:rsidP="004C492D">
      <w:pPr>
        <w:autoSpaceDE w:val="0"/>
        <w:autoSpaceDN w:val="0"/>
        <w:adjustRightInd w:val="0"/>
        <w:spacing w:after="0" w:line="240" w:lineRule="auto"/>
        <w:ind w:left="-142" w:firstLine="709"/>
        <w:jc w:val="center"/>
        <w:rPr>
          <w:rFonts w:ascii="Times New Roman" w:eastAsia="Calibri" w:hAnsi="Times New Roman" w:cs="Times New Roman"/>
          <w:b/>
          <w:bCs/>
          <w:sz w:val="28"/>
          <w:szCs w:val="28"/>
        </w:rPr>
      </w:pPr>
      <w:r w:rsidRPr="004C492D">
        <w:rPr>
          <w:rFonts w:ascii="Times New Roman" w:eastAsia="Calibri" w:hAnsi="Times New Roman" w:cs="Times New Roman"/>
          <w:b/>
          <w:bCs/>
          <w:sz w:val="28"/>
          <w:szCs w:val="28"/>
        </w:rPr>
        <w:t xml:space="preserve">Административный регламент </w:t>
      </w:r>
    </w:p>
    <w:p w14:paraId="7DF0CAF9" w14:textId="77777777" w:rsidR="004C492D" w:rsidRPr="004C492D" w:rsidRDefault="004C492D" w:rsidP="004C492D">
      <w:pPr>
        <w:autoSpaceDE w:val="0"/>
        <w:autoSpaceDN w:val="0"/>
        <w:adjustRightInd w:val="0"/>
        <w:spacing w:after="0" w:line="240" w:lineRule="auto"/>
        <w:ind w:left="-142" w:firstLine="709"/>
        <w:jc w:val="center"/>
        <w:rPr>
          <w:rFonts w:ascii="Times New Roman" w:eastAsia="Calibri" w:hAnsi="Times New Roman" w:cs="Times New Roman"/>
          <w:b/>
          <w:bCs/>
          <w:sz w:val="28"/>
          <w:szCs w:val="28"/>
        </w:rPr>
      </w:pPr>
      <w:r w:rsidRPr="004C492D">
        <w:rPr>
          <w:rFonts w:ascii="Times New Roman" w:eastAsia="Calibri" w:hAnsi="Times New Roman" w:cs="Times New Roman"/>
          <w:b/>
          <w:bCs/>
          <w:sz w:val="28"/>
          <w:szCs w:val="28"/>
        </w:rPr>
        <w:t>администрации Гатчинского муниципального округа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9A7B55C" w14:textId="77777777" w:rsidR="004C492D" w:rsidRPr="004C492D" w:rsidRDefault="004C492D" w:rsidP="004C492D">
      <w:pPr>
        <w:autoSpaceDE w:val="0"/>
        <w:autoSpaceDN w:val="0"/>
        <w:adjustRightInd w:val="0"/>
        <w:spacing w:after="0" w:line="240" w:lineRule="auto"/>
        <w:ind w:left="-142" w:firstLine="709"/>
        <w:jc w:val="center"/>
        <w:rPr>
          <w:rFonts w:ascii="Times New Roman" w:eastAsia="Calibri" w:hAnsi="Times New Roman" w:cs="Times New Roman"/>
          <w:b/>
          <w:bCs/>
          <w:sz w:val="28"/>
          <w:szCs w:val="28"/>
        </w:rPr>
      </w:pPr>
    </w:p>
    <w:p w14:paraId="51E54A7C"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(Сокращенное наименование – Перераспределение земель и (или) земельных участков) </w:t>
      </w:r>
    </w:p>
    <w:p w14:paraId="64675C7F"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(далее – административный регламент, муниципальная услуга)</w:t>
      </w:r>
    </w:p>
    <w:p w14:paraId="6C547217"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p>
    <w:p w14:paraId="7EA9C327" w14:textId="77777777" w:rsidR="004C492D" w:rsidRPr="004C492D" w:rsidRDefault="004C492D" w:rsidP="004C492D">
      <w:pPr>
        <w:widowControl w:val="0"/>
        <w:autoSpaceDE w:val="0"/>
        <w:autoSpaceDN w:val="0"/>
        <w:spacing w:after="0" w:line="240" w:lineRule="auto"/>
        <w:ind w:left="-142" w:firstLine="709"/>
        <w:jc w:val="center"/>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Общие положения</w:t>
      </w:r>
    </w:p>
    <w:p w14:paraId="51B0B77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037B134C" w14:textId="77777777" w:rsidR="004C492D" w:rsidRPr="004C492D" w:rsidRDefault="004C492D" w:rsidP="004C492D">
      <w:pPr>
        <w:widowControl w:val="0"/>
        <w:numPr>
          <w:ilvl w:val="1"/>
          <w:numId w:val="4"/>
        </w:numPr>
        <w:autoSpaceDE w:val="0"/>
        <w:autoSpaceDN w:val="0"/>
        <w:spacing w:after="0" w:line="240" w:lineRule="auto"/>
        <w:ind w:left="-142" w:firstLine="709"/>
        <w:contextualSpacing/>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239FED87" w14:textId="77777777" w:rsidR="004C492D" w:rsidRPr="004C492D" w:rsidRDefault="004C492D" w:rsidP="004C492D">
      <w:pPr>
        <w:widowControl w:val="0"/>
        <w:autoSpaceDE w:val="0"/>
        <w:autoSpaceDN w:val="0"/>
        <w:spacing w:after="0" w:line="240" w:lineRule="auto"/>
        <w:ind w:left="-142" w:firstLine="709"/>
        <w:contextualSpacing/>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4968203F" w14:textId="77777777" w:rsidR="004C492D" w:rsidRPr="004C492D" w:rsidRDefault="004C492D" w:rsidP="004C492D">
      <w:pPr>
        <w:widowControl w:val="0"/>
        <w:autoSpaceDE w:val="0"/>
        <w:autoSpaceDN w:val="0"/>
        <w:spacing w:after="0" w:line="240" w:lineRule="auto"/>
        <w:ind w:left="-142" w:firstLine="709"/>
        <w:contextualSpacing/>
        <w:jc w:val="both"/>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14:paraId="3AA9E05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220F253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физические лица;</w:t>
      </w:r>
    </w:p>
    <w:p w14:paraId="3A13AC1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индивидуальные предприниматели;</w:t>
      </w:r>
    </w:p>
    <w:p w14:paraId="1FBE950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D68D64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Представлять интересы заявителя могут:</w:t>
      </w:r>
    </w:p>
    <w:p w14:paraId="69F0873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4B7FBF0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7ECFD03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573F76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w:t>
      </w:r>
      <w:r w:rsidRPr="004C492D">
        <w:rPr>
          <w:rFonts w:ascii="Times New Roman" w:eastAsia="Times New Roman" w:hAnsi="Times New Roman" w:cs="Times New Roman"/>
          <w:sz w:val="28"/>
          <w:szCs w:val="28"/>
        </w:rPr>
        <w:lastRenderedPageBreak/>
        <w:t>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CE6ABB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город Гатчина, пр-кт 25 Октября, д.21.</w:t>
      </w:r>
    </w:p>
    <w:p w14:paraId="4855828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137CB3E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Часы приема для консультации граждан: вторник с 10-00 до 13-00 и с 14-00 до 17-00;</w:t>
      </w:r>
    </w:p>
    <w:p w14:paraId="320F913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на сайте Гатчинского муниципального округа Ленинградской области: </w:t>
      </w:r>
      <w:hyperlink r:id="rId6" w:history="1">
        <w:r w:rsidRPr="004C492D">
          <w:rPr>
            <w:rFonts w:ascii="Times New Roman" w:eastAsia="Times New Roman" w:hAnsi="Times New Roman" w:cs="Times New Roman"/>
            <w:color w:val="0000FF"/>
            <w:sz w:val="28"/>
            <w:szCs w:val="28"/>
            <w:u w:val="single"/>
          </w:rPr>
          <w:t>http://gm</w:t>
        </w:r>
        <w:r w:rsidRPr="004C492D">
          <w:rPr>
            <w:rFonts w:ascii="Times New Roman" w:eastAsia="Times New Roman" w:hAnsi="Times New Roman" w:cs="Times New Roman"/>
            <w:color w:val="0000FF"/>
            <w:sz w:val="28"/>
            <w:szCs w:val="28"/>
            <w:u w:val="single"/>
            <w:lang w:val="en-US"/>
          </w:rPr>
          <w:t>o</w:t>
        </w:r>
        <w:r w:rsidRPr="004C492D">
          <w:rPr>
            <w:rFonts w:ascii="Times New Roman" w:eastAsia="Times New Roman" w:hAnsi="Times New Roman" w:cs="Times New Roman"/>
            <w:color w:val="0000FF"/>
            <w:sz w:val="28"/>
            <w:szCs w:val="28"/>
            <w:u w:val="single"/>
          </w:rPr>
          <w:t>lo.ru/</w:t>
        </w:r>
      </w:hyperlink>
      <w:r w:rsidRPr="004C492D">
        <w:rPr>
          <w:rFonts w:ascii="Times New Roman" w:eastAsia="Times New Roman" w:hAnsi="Times New Roman" w:cs="Times New Roman"/>
          <w:sz w:val="28"/>
          <w:szCs w:val="28"/>
        </w:rPr>
        <w:t xml:space="preserve"> ;</w:t>
      </w:r>
    </w:p>
    <w:p w14:paraId="1A42F06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4C492D">
          <w:rPr>
            <w:rFonts w:ascii="Times New Roman" w:eastAsia="Times New Roman" w:hAnsi="Times New Roman" w:cs="Times New Roman"/>
            <w:color w:val="0000FF"/>
            <w:sz w:val="28"/>
            <w:szCs w:val="28"/>
            <w:u w:val="single"/>
          </w:rPr>
          <w:t>http://mfc47.ru</w:t>
        </w:r>
      </w:hyperlink>
      <w:r w:rsidRPr="004C492D">
        <w:rPr>
          <w:rFonts w:ascii="Times New Roman" w:eastAsia="Times New Roman" w:hAnsi="Times New Roman" w:cs="Times New Roman"/>
          <w:sz w:val="28"/>
          <w:szCs w:val="28"/>
        </w:rPr>
        <w:t xml:space="preserve"> ;</w:t>
      </w:r>
    </w:p>
    <w:p w14:paraId="150E72B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на Едином портале государственных услуг (далее - ЕПГУ):    </w:t>
      </w:r>
      <w:hyperlink r:id="rId8" w:history="1">
        <w:r w:rsidRPr="004C492D">
          <w:rPr>
            <w:rFonts w:ascii="Times New Roman" w:eastAsia="Times New Roman" w:hAnsi="Times New Roman" w:cs="Times New Roman"/>
            <w:color w:val="0000FF"/>
            <w:sz w:val="28"/>
            <w:szCs w:val="28"/>
            <w:u w:val="single"/>
          </w:rPr>
          <w:t>www.gu.lenobl.ru</w:t>
        </w:r>
      </w:hyperlink>
      <w:r w:rsidRPr="004C492D">
        <w:rPr>
          <w:rFonts w:ascii="Times New Roman" w:eastAsia="Times New Roman" w:hAnsi="Times New Roman" w:cs="Times New Roman"/>
          <w:sz w:val="28"/>
          <w:szCs w:val="28"/>
        </w:rPr>
        <w:t xml:space="preserve"> , </w:t>
      </w:r>
      <w:hyperlink r:id="rId9" w:history="1">
        <w:r w:rsidRPr="004C492D">
          <w:rPr>
            <w:rFonts w:ascii="Times New Roman" w:eastAsia="Times New Roman" w:hAnsi="Times New Roman" w:cs="Times New Roman"/>
            <w:color w:val="0000FF"/>
            <w:sz w:val="28"/>
            <w:szCs w:val="28"/>
            <w:u w:val="single"/>
          </w:rPr>
          <w:t>www.gosuslugi.ru</w:t>
        </w:r>
      </w:hyperlink>
      <w:r w:rsidRPr="004C492D">
        <w:rPr>
          <w:rFonts w:ascii="Times New Roman" w:eastAsia="Times New Roman" w:hAnsi="Times New Roman" w:cs="Times New Roman"/>
          <w:sz w:val="28"/>
          <w:szCs w:val="28"/>
        </w:rPr>
        <w:t xml:space="preserve"> ;</w:t>
      </w:r>
    </w:p>
    <w:p w14:paraId="6652DC1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 в государственной информационной системе «Реестр государственных и муниципальных услуг (функций) Ленинградской области» (далее – Реестр).</w:t>
      </w:r>
    </w:p>
    <w:p w14:paraId="13D379B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32F11CE6"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Стандарт предоставления муниципальной услуги</w:t>
      </w:r>
    </w:p>
    <w:p w14:paraId="66EE7EF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6689BAA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 Полное наименование муниципальной услуги:</w:t>
      </w:r>
    </w:p>
    <w:p w14:paraId="4CCA41E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064E2AD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Сокращенное наименование муниципальной услуги:</w:t>
      </w:r>
    </w:p>
    <w:p w14:paraId="7FCDFBE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Перераспределение земель и(или) земельных участков.</w:t>
      </w:r>
    </w:p>
    <w:p w14:paraId="1C45B48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2.2. Муниципальную услугу предоставляет администрация Гатчинского муниципального округа Ленинградской области (далее – Администрация).</w:t>
      </w:r>
    </w:p>
    <w:p w14:paraId="392C1A6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КУИ Гатчинского муниципального округа).</w:t>
      </w:r>
    </w:p>
    <w:p w14:paraId="6BFEB0F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предоставлении услуги участвуют:</w:t>
      </w:r>
    </w:p>
    <w:p w14:paraId="24D71C9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B709D40" w14:textId="77777777" w:rsidR="004C492D" w:rsidRPr="004C492D" w:rsidRDefault="004C492D" w:rsidP="004C49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Федеральная налоговая служба Российской Федерации;</w:t>
      </w:r>
    </w:p>
    <w:p w14:paraId="5A4D9CA1" w14:textId="77777777" w:rsidR="004C492D" w:rsidRPr="004C492D" w:rsidRDefault="004C492D" w:rsidP="004C49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6E7EBA68" w14:textId="77777777" w:rsidR="004C492D" w:rsidRPr="004C492D" w:rsidRDefault="004C492D" w:rsidP="004C49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w:t>
      </w:r>
      <w:r w:rsidRPr="004C492D">
        <w:rPr>
          <w:rFonts w:ascii="Times New Roman" w:eastAsia="Times New Roman" w:hAnsi="Times New Roman" w:cs="Times New Roman"/>
          <w:sz w:val="28"/>
          <w:szCs w:val="28"/>
        </w:rPr>
        <w:tab/>
        <w:t xml:space="preserve">Орган исполнительной власти Ленинградской области, </w:t>
      </w:r>
      <w:r w:rsidRPr="004C492D">
        <w:rPr>
          <w:rFonts w:ascii="Times New Roman" w:eastAsia="Times New Roman" w:hAnsi="Times New Roman" w:cs="Times New Roman"/>
          <w:sz w:val="28"/>
          <w:szCs w:val="28"/>
        </w:rPr>
        <w:lastRenderedPageBreak/>
        <w:t xml:space="preserve">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0EC2138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67403A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при личной явке - в филиалах, отделах, удаленных рабочих местах ГБУ ЛО «МФЦ» (при наличии соглашения);</w:t>
      </w:r>
    </w:p>
    <w:p w14:paraId="6BBDD15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без личной явки:</w:t>
      </w:r>
    </w:p>
    <w:p w14:paraId="6C142FF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почтовым отправлением в КУИ Гатчинского муниципального округа:</w:t>
      </w:r>
    </w:p>
    <w:p w14:paraId="5D804C2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DF73E8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126954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посредством ПГУ ЛО/ЕПГУ – в МФЦ;</w:t>
      </w:r>
    </w:p>
    <w:p w14:paraId="30390B7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посредством сайта МФЦ (при технической реализации) – в МФЦ;</w:t>
      </w:r>
    </w:p>
    <w:p w14:paraId="1779FC8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 по телефону – в МФЦ.</w:t>
      </w:r>
    </w:p>
    <w:p w14:paraId="3DD952C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54A968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10" w:history="1">
        <w:r w:rsidRPr="004C492D">
          <w:rPr>
            <w:rFonts w:ascii="Times New Roman" w:eastAsia="Times New Roman" w:hAnsi="Times New Roman" w:cs="Times New Roman"/>
            <w:color w:val="0000FF"/>
            <w:sz w:val="28"/>
            <w:szCs w:val="28"/>
            <w:u w:val="single"/>
          </w:rPr>
          <w:t>статьями 9</w:t>
        </w:r>
      </w:hyperlink>
      <w:r w:rsidRPr="004C492D">
        <w:rPr>
          <w:rFonts w:ascii="Times New Roman" w:eastAsia="Times New Roman" w:hAnsi="Times New Roman" w:cs="Times New Roman"/>
          <w:sz w:val="28"/>
          <w:szCs w:val="28"/>
        </w:rPr>
        <w:t xml:space="preserve">, </w:t>
      </w:r>
      <w:hyperlink r:id="rId11" w:history="1">
        <w:r w:rsidRPr="004C492D">
          <w:rPr>
            <w:rFonts w:ascii="Times New Roman" w:eastAsia="Times New Roman" w:hAnsi="Times New Roman" w:cs="Times New Roman"/>
            <w:color w:val="0000FF"/>
            <w:sz w:val="28"/>
            <w:szCs w:val="28"/>
            <w:u w:val="single"/>
          </w:rPr>
          <w:t>10</w:t>
        </w:r>
      </w:hyperlink>
      <w:r w:rsidRPr="004C492D">
        <w:rPr>
          <w:rFonts w:ascii="Times New Roman" w:eastAsia="Times New Roman" w:hAnsi="Times New Roman" w:cs="Times New Roman"/>
          <w:sz w:val="28"/>
          <w:szCs w:val="28"/>
        </w:rPr>
        <w:t xml:space="preserve"> и </w:t>
      </w:r>
      <w:hyperlink r:id="rId12" w:history="1">
        <w:r w:rsidRPr="004C492D">
          <w:rPr>
            <w:rFonts w:ascii="Times New Roman" w:eastAsia="Times New Roman" w:hAnsi="Times New Roman" w:cs="Times New Roman"/>
            <w:color w:val="0000FF"/>
            <w:sz w:val="28"/>
            <w:szCs w:val="28"/>
            <w:u w:val="single"/>
          </w:rPr>
          <w:t>14</w:t>
        </w:r>
      </w:hyperlink>
      <w:r w:rsidRPr="004C492D">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297DB64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6C57CB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4EF6B6" w14:textId="77777777" w:rsidR="004C492D" w:rsidRPr="004C492D" w:rsidRDefault="004C492D" w:rsidP="004C49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bCs/>
          <w:sz w:val="28"/>
          <w:szCs w:val="28"/>
        </w:rPr>
        <w:t xml:space="preserve">2) </w:t>
      </w:r>
      <w:r w:rsidRPr="004C492D">
        <w:rPr>
          <w:rFonts w:ascii="Times New Roman" w:eastAsia="Times New Roman" w:hAnsi="Times New Roman" w:cs="Times New Roman"/>
          <w:sz w:val="28"/>
          <w:szCs w:val="28"/>
        </w:rPr>
        <w:t xml:space="preserve">информационных технологий, предусмотренных </w:t>
      </w:r>
      <w:hyperlink r:id="rId13" w:history="1">
        <w:r w:rsidRPr="004C492D">
          <w:rPr>
            <w:rFonts w:ascii="Times New Roman" w:eastAsia="Times New Roman" w:hAnsi="Times New Roman" w:cs="Times New Roman"/>
            <w:color w:val="0000FF"/>
            <w:sz w:val="28"/>
            <w:szCs w:val="28"/>
            <w:u w:val="single"/>
          </w:rPr>
          <w:t>статьями 9</w:t>
        </w:r>
      </w:hyperlink>
      <w:r w:rsidRPr="004C492D">
        <w:rPr>
          <w:rFonts w:ascii="Times New Roman" w:eastAsia="Times New Roman" w:hAnsi="Times New Roman" w:cs="Times New Roman"/>
          <w:sz w:val="28"/>
          <w:szCs w:val="28"/>
        </w:rPr>
        <w:t xml:space="preserve">, </w:t>
      </w:r>
      <w:hyperlink r:id="rId14" w:history="1">
        <w:r w:rsidRPr="004C492D">
          <w:rPr>
            <w:rFonts w:ascii="Times New Roman" w:eastAsia="Times New Roman" w:hAnsi="Times New Roman" w:cs="Times New Roman"/>
            <w:color w:val="0000FF"/>
            <w:sz w:val="28"/>
            <w:szCs w:val="28"/>
            <w:u w:val="single"/>
          </w:rPr>
          <w:t>10</w:t>
        </w:r>
      </w:hyperlink>
      <w:r w:rsidRPr="004C492D">
        <w:rPr>
          <w:rFonts w:ascii="Times New Roman" w:eastAsia="Times New Roman" w:hAnsi="Times New Roman" w:cs="Times New Roman"/>
          <w:sz w:val="28"/>
          <w:szCs w:val="28"/>
        </w:rPr>
        <w:t xml:space="preserve"> и </w:t>
      </w:r>
      <w:hyperlink r:id="rId15" w:history="1">
        <w:r w:rsidRPr="004C492D">
          <w:rPr>
            <w:rFonts w:ascii="Times New Roman" w:eastAsia="Times New Roman" w:hAnsi="Times New Roman" w:cs="Times New Roman"/>
            <w:color w:val="0000FF"/>
            <w:sz w:val="28"/>
            <w:szCs w:val="28"/>
            <w:u w:val="single"/>
          </w:rPr>
          <w:t>14</w:t>
        </w:r>
      </w:hyperlink>
      <w:r w:rsidRPr="004C492D">
        <w:rPr>
          <w:rFonts w:ascii="Times New Roman" w:eastAsia="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D5B89B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2.3. Результатом предоставления муниципальной услуги является:</w:t>
      </w:r>
    </w:p>
    <w:p w14:paraId="3BBF3D5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2.3.1. При предоставлении муниципальной услуги, указанной в пункте 1.1.1 </w:t>
      </w:r>
      <w:r w:rsidRPr="004C492D">
        <w:rPr>
          <w:rFonts w:ascii="Times New Roman" w:eastAsia="Times New Roman" w:hAnsi="Times New Roman" w:cs="Times New Roman"/>
          <w:sz w:val="28"/>
          <w:szCs w:val="28"/>
        </w:rPr>
        <w:lastRenderedPageBreak/>
        <w:t>административного регламента:</w:t>
      </w:r>
    </w:p>
    <w:p w14:paraId="32A2442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161D291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77BE358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14:paraId="5718D55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6EBD14C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14:paraId="66D36D5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5816621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2.3.3. Результат предоставления муниципальной услуги предоставляется:</w:t>
      </w:r>
    </w:p>
    <w:p w14:paraId="6DBD209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при личной явке в КУИ Гатчинского муниципального округа;</w:t>
      </w:r>
    </w:p>
    <w:p w14:paraId="0B98D2D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филиалах, отделах, удаленных рабочих местах ГБУ ЛО «МФЦ»;</w:t>
      </w:r>
    </w:p>
    <w:p w14:paraId="00DE728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без личной явки:</w:t>
      </w:r>
    </w:p>
    <w:p w14:paraId="70DC83C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посредством ПГУ ЛО/ЕПГУ (при технической реализации);</w:t>
      </w:r>
    </w:p>
    <w:p w14:paraId="56B74D5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почтовым отправлением.</w:t>
      </w:r>
    </w:p>
    <w:p w14:paraId="511FF4D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2002F2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1D9F3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772F09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2.4. Срок предоставления муниципальной услуги составляет не более 20 дней с даты поступления заявления в КУИ Гатчинского муниципального округа.</w:t>
      </w:r>
    </w:p>
    <w:p w14:paraId="1F843CB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КУИ Гатчинского муниципального округа.</w:t>
      </w:r>
    </w:p>
    <w:p w14:paraId="2F197E3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000AC52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О продлении срока рассмотрения заявления КУИ Гатчинского муниципального округа уведомляет заявителя.</w:t>
      </w:r>
    </w:p>
    <w:p w14:paraId="3839B76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КУИ Гатчинского муниципального округа.</w:t>
      </w:r>
    </w:p>
    <w:p w14:paraId="193E465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2.5. Правовые основания для предоставления муниципальной услуги.</w:t>
      </w:r>
    </w:p>
    <w:p w14:paraId="051D16C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bookmarkStart w:id="5" w:name="P99"/>
      <w:bookmarkEnd w:id="5"/>
      <w:r w:rsidRPr="004C492D">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14:paraId="47FF995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Гражданский кодекс Российской Федерации;</w:t>
      </w:r>
    </w:p>
    <w:p w14:paraId="33AAC8FE"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Земельный кодекс Российской Федерации;</w:t>
      </w:r>
    </w:p>
    <w:p w14:paraId="39ED941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14:paraId="6A55F0D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Федеральный закон от 13.07.2015 № 218-ФЗ «О государственной регистрации недвижимости»;</w:t>
      </w:r>
    </w:p>
    <w:p w14:paraId="7E056FCC"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319EE37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w:t>
      </w:r>
      <w:r w:rsidRPr="004C492D">
        <w:rPr>
          <w:rFonts w:ascii="Times New Roman" w:eastAsia="Times New Roman" w:hAnsi="Times New Roman" w:cs="Times New Roman"/>
          <w:sz w:val="28"/>
          <w:szCs w:val="28"/>
        </w:rPr>
        <w:lastRenderedPageBreak/>
        <w:t>участков, государственная собственность на которые не разграничена, расположенных на территории Ленинградской области».</w:t>
      </w:r>
    </w:p>
    <w:p w14:paraId="3788231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нормативные правовые акты органов местного самоуправления.</w:t>
      </w:r>
    </w:p>
    <w:p w14:paraId="7CB8112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7734E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44344D4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bookmarkStart w:id="6" w:name="P100"/>
      <w:bookmarkEnd w:id="6"/>
      <w:r w:rsidRPr="004C492D">
        <w:rPr>
          <w:rFonts w:ascii="Times New Roman" w:eastAsia="Times New Roman" w:hAnsi="Times New Roman" w:cs="Times New Roman"/>
          <w:sz w:val="28"/>
          <w:szCs w:val="28"/>
        </w:rPr>
        <w:t xml:space="preserve">1) заявление о предоставлении услуги (приложение 1 к административному регламенту). </w:t>
      </w:r>
    </w:p>
    <w:p w14:paraId="2585060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заявлении о перераспределении земельных участков указываются:</w:t>
      </w:r>
    </w:p>
    <w:p w14:paraId="7B4498E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а) </w:t>
      </w:r>
      <w:r w:rsidRPr="004C492D">
        <w:rPr>
          <w:rFonts w:ascii="Times New Roman" w:eastAsia="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11AA9A6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б) </w:t>
      </w:r>
      <w:r w:rsidRPr="004C492D">
        <w:rPr>
          <w:rFonts w:ascii="Times New Roman" w:eastAsia="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8F23C2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в) </w:t>
      </w:r>
      <w:r w:rsidRPr="004C492D">
        <w:rPr>
          <w:rFonts w:ascii="Times New Roman" w:eastAsia="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5FFAA31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г) </w:t>
      </w:r>
      <w:r w:rsidRPr="004C492D">
        <w:rPr>
          <w:rFonts w:ascii="Times New Roman" w:eastAsia="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D4FC46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д) </w:t>
      </w:r>
      <w:r w:rsidRPr="004C492D">
        <w:rPr>
          <w:rFonts w:ascii="Times New Roman" w:eastAsia="Times New Roman" w:hAnsi="Times New Roman" w:cs="Times New Roman"/>
          <w:sz w:val="28"/>
          <w:szCs w:val="28"/>
        </w:rPr>
        <w:tab/>
        <w:t>адрес электронной почты для связи с заявителем;</w:t>
      </w:r>
    </w:p>
    <w:p w14:paraId="682DB65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w:t>
      </w:r>
      <w:r w:rsidRPr="004C492D">
        <w:rPr>
          <w:rFonts w:ascii="Times New Roman" w:eastAsia="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CB8560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 </w:t>
      </w:r>
      <w:r w:rsidRPr="004C492D">
        <w:rPr>
          <w:rFonts w:ascii="Times New Roman" w:eastAsia="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6C86BF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4) </w:t>
      </w:r>
      <w:r w:rsidRPr="004C492D">
        <w:rPr>
          <w:rFonts w:ascii="Times New Roman" w:eastAsia="Times New Roman" w:hAnsi="Times New Roman"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1E3738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5)</w:t>
      </w:r>
      <w:r w:rsidRPr="004C492D">
        <w:rPr>
          <w:rFonts w:ascii="Times New Roman" w:eastAsia="Times New Roman" w:hAnsi="Times New Roman" w:cs="Times New Roman"/>
          <w:sz w:val="28"/>
          <w:szCs w:val="28"/>
        </w:rPr>
        <w:tab/>
        <w:t xml:space="preserve">схема расположения земельного участка в случае, если отсутствует </w:t>
      </w:r>
      <w:r w:rsidRPr="004C492D">
        <w:rPr>
          <w:rFonts w:ascii="Times New Roman" w:eastAsia="Times New Roman" w:hAnsi="Times New Roman" w:cs="Times New Roman"/>
          <w:sz w:val="28"/>
          <w:szCs w:val="28"/>
        </w:rPr>
        <w:lastRenderedPageBreak/>
        <w:t>проект межевания территории, в границах которой осуществляется перераспределение земельных участков (предоставляется в формате А4);</w:t>
      </w:r>
    </w:p>
    <w:p w14:paraId="1DD482E6" w14:textId="77777777" w:rsidR="004C492D" w:rsidRPr="004C492D" w:rsidRDefault="004C492D" w:rsidP="004C492D">
      <w:pPr>
        <w:widowControl w:val="0"/>
        <w:tabs>
          <w:tab w:val="left" w:pos="1441"/>
        </w:tabs>
        <w:spacing w:after="0" w:line="240" w:lineRule="auto"/>
        <w:ind w:left="-142" w:firstLine="709"/>
        <w:jc w:val="both"/>
        <w:rPr>
          <w:rFonts w:ascii="Times New Roman" w:eastAsia="Arial" w:hAnsi="Times New Roman" w:cs="Times New Roman"/>
          <w:color w:val="000000"/>
          <w:sz w:val="28"/>
          <w:szCs w:val="28"/>
          <w:lang w:bidi="ru-RU"/>
        </w:rPr>
      </w:pPr>
      <w:r w:rsidRPr="004C492D">
        <w:rPr>
          <w:rFonts w:ascii="Times New Roman" w:eastAsia="Arial" w:hAnsi="Times New Roman" w:cs="Times New Roman"/>
          <w:sz w:val="28"/>
          <w:szCs w:val="28"/>
        </w:rPr>
        <w:t xml:space="preserve">6) </w:t>
      </w:r>
      <w:r w:rsidRPr="004C492D">
        <w:rPr>
          <w:rFonts w:ascii="Times New Roman" w:eastAsia="Arial" w:hAnsi="Times New Roman" w:cs="Times New Roman"/>
          <w:sz w:val="28"/>
          <w:szCs w:val="28"/>
        </w:rPr>
        <w:tab/>
      </w:r>
      <w:r w:rsidRPr="004C492D">
        <w:rPr>
          <w:rFonts w:ascii="Times New Roman" w:eastAsia="Arial" w:hAnsi="Times New Roman" w:cs="Times New Roman"/>
          <w:color w:val="000000"/>
          <w:sz w:val="28"/>
          <w:szCs w:val="28"/>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CAE7E81" w14:textId="77777777" w:rsidR="004C492D" w:rsidRPr="004C492D" w:rsidRDefault="004C492D" w:rsidP="004C492D">
      <w:pPr>
        <w:widowControl w:val="0"/>
        <w:tabs>
          <w:tab w:val="left" w:pos="1441"/>
        </w:tabs>
        <w:spacing w:after="0" w:line="240" w:lineRule="auto"/>
        <w:ind w:left="-142" w:firstLine="709"/>
        <w:jc w:val="both"/>
        <w:rPr>
          <w:rFonts w:ascii="Times New Roman" w:eastAsia="Arial" w:hAnsi="Times New Roman" w:cs="Times New Roman"/>
          <w:color w:val="000000"/>
          <w:sz w:val="28"/>
          <w:szCs w:val="28"/>
          <w:lang w:bidi="ru-RU"/>
        </w:rPr>
      </w:pPr>
      <w:r w:rsidRPr="004C492D">
        <w:rPr>
          <w:rFonts w:ascii="Times New Roman" w:eastAsia="Arial" w:hAnsi="Times New Roman" w:cs="Times New Roman"/>
          <w:color w:val="000000"/>
          <w:sz w:val="28"/>
          <w:szCs w:val="28"/>
          <w:lang w:bidi="ru-RU"/>
        </w:rPr>
        <w:t>7)</w:t>
      </w:r>
      <w:r w:rsidRPr="004C492D">
        <w:rPr>
          <w:rFonts w:ascii="Times New Roman" w:eastAsia="Arial" w:hAnsi="Times New Roman" w:cs="Times New Roman"/>
          <w:color w:val="000000"/>
          <w:sz w:val="28"/>
          <w:szCs w:val="28"/>
          <w:lang w:bidi="ru-RU"/>
        </w:rPr>
        <w:tab/>
      </w:r>
      <w:r w:rsidRPr="004C492D">
        <w:rPr>
          <w:rFonts w:ascii="Times New Roman" w:eastAsia="Arial"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4D38099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8) </w:t>
      </w:r>
      <w:r w:rsidRPr="004C492D">
        <w:rPr>
          <w:rFonts w:ascii="Times New Roman" w:eastAsia="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D56B21" w14:textId="77777777" w:rsidR="004C492D" w:rsidRPr="004C492D" w:rsidRDefault="004C492D" w:rsidP="004C492D">
      <w:pPr>
        <w:widowControl w:val="0"/>
        <w:spacing w:after="0" w:line="240" w:lineRule="auto"/>
        <w:ind w:left="-142" w:firstLine="709"/>
        <w:jc w:val="both"/>
        <w:rPr>
          <w:rFonts w:ascii="Times New Roman" w:eastAsia="Arial" w:hAnsi="Times New Roman" w:cs="Times New Roman"/>
          <w:sz w:val="28"/>
          <w:szCs w:val="28"/>
        </w:rPr>
      </w:pPr>
      <w:r w:rsidRPr="004C492D">
        <w:rPr>
          <w:rFonts w:ascii="Times New Roman" w:eastAsia="Arial"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0B7BB971" w14:textId="77777777" w:rsidR="004C492D" w:rsidRPr="004C492D" w:rsidRDefault="004C492D" w:rsidP="004C492D">
      <w:pPr>
        <w:widowControl w:val="0"/>
        <w:spacing w:after="0" w:line="240" w:lineRule="auto"/>
        <w:ind w:left="-142" w:firstLine="709"/>
        <w:jc w:val="both"/>
        <w:rPr>
          <w:rFonts w:ascii="Times New Roman" w:eastAsia="Arial" w:hAnsi="Times New Roman" w:cs="Times New Roman"/>
          <w:sz w:val="28"/>
          <w:szCs w:val="28"/>
        </w:rPr>
      </w:pPr>
      <w:r w:rsidRPr="004C492D">
        <w:rPr>
          <w:rFonts w:ascii="Times New Roman" w:eastAsia="Arial" w:hAnsi="Times New Roman" w:cs="Times New Roman"/>
          <w:sz w:val="28"/>
          <w:szCs w:val="28"/>
        </w:rPr>
        <w:t>2.6.2. При предоставлении муниципальной услуги, указанной в пункте 1.1.2 административного регламента:</w:t>
      </w:r>
    </w:p>
    <w:p w14:paraId="2485DF9F" w14:textId="77777777" w:rsidR="004C492D" w:rsidRPr="004C492D" w:rsidRDefault="004C492D" w:rsidP="004C492D">
      <w:pPr>
        <w:widowControl w:val="0"/>
        <w:spacing w:after="0" w:line="240" w:lineRule="auto"/>
        <w:ind w:left="-142" w:firstLine="709"/>
        <w:jc w:val="both"/>
        <w:rPr>
          <w:rFonts w:ascii="Times New Roman" w:eastAsia="Arial" w:hAnsi="Times New Roman" w:cs="Times New Roman"/>
          <w:sz w:val="28"/>
          <w:szCs w:val="28"/>
        </w:rPr>
      </w:pPr>
      <w:r w:rsidRPr="004C492D">
        <w:rPr>
          <w:rFonts w:ascii="Times New Roman" w:eastAsia="Arial" w:hAnsi="Times New Roman" w:cs="Times New Roman"/>
          <w:sz w:val="28"/>
          <w:szCs w:val="28"/>
        </w:rPr>
        <w:t>1) заявление о заключении соглашения о перераспределении земельных участков (приложение 1 к административному регламенту);</w:t>
      </w:r>
    </w:p>
    <w:p w14:paraId="3EE099B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w:t>
      </w:r>
      <w:r w:rsidRPr="004C492D">
        <w:rPr>
          <w:rFonts w:ascii="Times New Roman" w:eastAsia="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771D1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 </w:t>
      </w:r>
      <w:r w:rsidRPr="004C492D">
        <w:rPr>
          <w:rFonts w:ascii="Times New Roman" w:eastAsia="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9A2BF2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8B70C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Структурное подразделение в рамках межведомственного </w:t>
      </w:r>
      <w:r w:rsidRPr="004C492D">
        <w:rPr>
          <w:rFonts w:ascii="Times New Roman" w:eastAsia="Times New Roman" w:hAnsi="Times New Roman" w:cs="Times New Roman"/>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14:paraId="4771DAF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сведения (выписка) из Единого государственного реестра юридических лиц (ЕГРЮЛ);</w:t>
      </w:r>
    </w:p>
    <w:p w14:paraId="75E9B50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21D3C1F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сведения (выписка) из Единого государственного реестра недвижимости (ЕГРН).</w:t>
      </w:r>
    </w:p>
    <w:p w14:paraId="53C3E4BC" w14:textId="77777777" w:rsidR="004C492D" w:rsidRPr="004C492D" w:rsidRDefault="004C492D" w:rsidP="004C492D">
      <w:pPr>
        <w:widowControl w:val="0"/>
        <w:tabs>
          <w:tab w:val="left" w:pos="1592"/>
        </w:tabs>
        <w:spacing w:after="0" w:line="240" w:lineRule="auto"/>
        <w:ind w:left="-142" w:firstLine="709"/>
        <w:jc w:val="both"/>
        <w:rPr>
          <w:rFonts w:ascii="Times New Roman" w:eastAsia="Arial" w:hAnsi="Times New Roman" w:cs="Times New Roman"/>
          <w:color w:val="000000"/>
          <w:sz w:val="28"/>
          <w:szCs w:val="28"/>
          <w:lang w:bidi="ru-RU"/>
        </w:rPr>
      </w:pPr>
      <w:r w:rsidRPr="004C492D">
        <w:rPr>
          <w:rFonts w:ascii="Times New Roman" w:eastAsia="Arial" w:hAnsi="Times New Roman" w:cs="Times New Roman"/>
          <w:sz w:val="28"/>
          <w:szCs w:val="28"/>
        </w:rPr>
        <w:t xml:space="preserve">- </w:t>
      </w:r>
      <w:r w:rsidRPr="004C492D">
        <w:rPr>
          <w:rFonts w:ascii="Times New Roman" w:eastAsia="Arial" w:hAnsi="Times New Roman" w:cs="Times New Roman"/>
          <w:sz w:val="28"/>
          <w:szCs w:val="28"/>
        </w:rPr>
        <w:tab/>
      </w:r>
      <w:r w:rsidRPr="004C492D">
        <w:rPr>
          <w:rFonts w:ascii="Times New Roman" w:eastAsia="Arial" w:hAnsi="Times New Roman" w:cs="Times New Roman"/>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D2AE44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118350EE"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bookmarkStart w:id="7" w:name="P125"/>
      <w:bookmarkEnd w:id="7"/>
      <w:r w:rsidRPr="004C492D">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14:paraId="75C4809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w:t>
      </w:r>
      <w:r w:rsidRPr="004C492D">
        <w:rPr>
          <w:rFonts w:ascii="Times New Roman" w:eastAsia="Calibri"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E8621A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w:t>
      </w:r>
      <w:r w:rsidRPr="004C492D">
        <w:rPr>
          <w:rFonts w:ascii="Times New Roman" w:eastAsia="Calibri"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AC60D2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w:t>
      </w:r>
      <w:r w:rsidRPr="004C492D">
        <w:rPr>
          <w:rFonts w:ascii="Times New Roman" w:eastAsia="Calibri"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AF3C3A6"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4A58467"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5) представления на бумажном носителе документов и информации, </w:t>
      </w:r>
      <w:r w:rsidRPr="004C492D">
        <w:rPr>
          <w:rFonts w:ascii="Times New Roman" w:eastAsia="Calibri"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D5601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КУИ Гатчинского муниципального округа вправе:</w:t>
      </w:r>
    </w:p>
    <w:p w14:paraId="60D4828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9FB6D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36AC2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78122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E5DAA9A"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bookmarkStart w:id="8" w:name="P129"/>
      <w:bookmarkStart w:id="9" w:name="P134"/>
      <w:bookmarkEnd w:id="8"/>
      <w:bookmarkEnd w:id="9"/>
      <w:r w:rsidRPr="004C492D">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14:paraId="5A66AB83"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CEAB10"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заявителем не представлены документы, установленные </w:t>
      </w:r>
      <w:hyperlink r:id="rId16" w:anchor="P112" w:history="1">
        <w:r w:rsidRPr="004C492D">
          <w:rPr>
            <w:rFonts w:ascii="Times New Roman" w:eastAsia="Calibri" w:hAnsi="Times New Roman" w:cs="Times New Roman"/>
            <w:color w:val="0000FF"/>
            <w:sz w:val="28"/>
            <w:szCs w:val="28"/>
            <w:u w:val="single"/>
          </w:rPr>
          <w:t>пунктами 2.6</w:t>
        </w:r>
      </w:hyperlink>
      <w:r w:rsidRPr="004C492D">
        <w:rPr>
          <w:rFonts w:ascii="Times New Roman" w:eastAsia="Calibri" w:hAnsi="Times New Roman" w:cs="Times New Roman"/>
          <w:sz w:val="28"/>
          <w:szCs w:val="28"/>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68562ED"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4C492D">
        <w:rPr>
          <w:rFonts w:ascii="Times New Roman" w:eastAsia="Calibri" w:hAnsi="Times New Roman" w:cs="Times New Roman"/>
          <w:sz w:val="28"/>
          <w:szCs w:val="28"/>
        </w:rPr>
        <w:t>:</w:t>
      </w:r>
    </w:p>
    <w:p w14:paraId="6630D6F7"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7AB3BCC2"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5D686B"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наличие противоречивых сведений в заявлении и приложенных к нему документах;</w:t>
      </w:r>
    </w:p>
    <w:p w14:paraId="067BBA26"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представленные в электронном виде документы содержат повреждения, </w:t>
      </w:r>
      <w:r w:rsidRPr="004C492D">
        <w:rPr>
          <w:rFonts w:ascii="Times New Roman" w:eastAsia="Calibri"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53A0FF26"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269293F"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14:paraId="77604AEC"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4427354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2F347E4D"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u w:val="single"/>
        </w:rPr>
        <w:t>Отсутствие права на предоставление муниципальной услуги</w:t>
      </w:r>
      <w:r w:rsidRPr="004C492D">
        <w:rPr>
          <w:rFonts w:ascii="Times New Roman" w:eastAsia="Calibri" w:hAnsi="Times New Roman" w:cs="Times New Roman"/>
          <w:sz w:val="28"/>
          <w:szCs w:val="28"/>
        </w:rPr>
        <w:t>:</w:t>
      </w:r>
    </w:p>
    <w:p w14:paraId="0BDE13B6"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 </w:t>
      </w:r>
      <w:r w:rsidRPr="004C492D">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7" w:history="1">
        <w:r w:rsidRPr="004C492D">
          <w:rPr>
            <w:rFonts w:ascii="Times New Roman" w:eastAsia="Calibri" w:hAnsi="Times New Roman" w:cs="Times New Roman"/>
            <w:color w:val="0000FF"/>
            <w:sz w:val="28"/>
            <w:szCs w:val="28"/>
            <w:u w:val="single"/>
          </w:rPr>
          <w:t>пунктом 1 статьи 39.28</w:t>
        </w:r>
      </w:hyperlink>
      <w:r w:rsidRPr="004C492D">
        <w:rPr>
          <w:rFonts w:ascii="Times New Roman" w:eastAsia="Calibri" w:hAnsi="Times New Roman" w:cs="Times New Roman"/>
          <w:sz w:val="28"/>
          <w:szCs w:val="28"/>
        </w:rPr>
        <w:t xml:space="preserve"> Земельного кодекса Российской Федерации;</w:t>
      </w:r>
    </w:p>
    <w:p w14:paraId="61A6E862"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w:t>
      </w:r>
      <w:r w:rsidRPr="004C492D">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8" w:history="1">
        <w:r w:rsidRPr="004C492D">
          <w:rPr>
            <w:rFonts w:ascii="Times New Roman" w:eastAsia="Calibri" w:hAnsi="Times New Roman" w:cs="Times New Roman"/>
            <w:color w:val="0000FF"/>
            <w:sz w:val="28"/>
            <w:szCs w:val="28"/>
            <w:u w:val="single"/>
          </w:rPr>
          <w:t>пункте 4 статьи 11.2</w:t>
        </w:r>
      </w:hyperlink>
      <w:r w:rsidRPr="004C492D">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5B2DEB70"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w:t>
      </w:r>
      <w:r w:rsidRPr="004C492D">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9" w:history="1">
        <w:r w:rsidRPr="004C492D">
          <w:rPr>
            <w:rFonts w:ascii="Times New Roman" w:eastAsia="Calibri" w:hAnsi="Times New Roman" w:cs="Times New Roman"/>
            <w:color w:val="0000FF"/>
            <w:sz w:val="28"/>
            <w:szCs w:val="28"/>
            <w:u w:val="single"/>
          </w:rPr>
          <w:t>пунктом 3 статьи 39.36</w:t>
        </w:r>
      </w:hyperlink>
      <w:r w:rsidRPr="004C492D">
        <w:rPr>
          <w:rFonts w:ascii="Times New Roman" w:eastAsia="Calibri" w:hAnsi="Times New Roman" w:cs="Times New Roman"/>
          <w:sz w:val="28"/>
          <w:szCs w:val="28"/>
        </w:rPr>
        <w:t xml:space="preserve"> Земельного кодекса Российской Федерации;</w:t>
      </w:r>
    </w:p>
    <w:p w14:paraId="0BAE20DA"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4)</w:t>
      </w:r>
      <w:r w:rsidRPr="004C492D">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4C492D">
          <w:rPr>
            <w:rFonts w:ascii="Times New Roman" w:eastAsia="Calibri" w:hAnsi="Times New Roman" w:cs="Times New Roman"/>
            <w:color w:val="0000FF"/>
            <w:sz w:val="28"/>
            <w:szCs w:val="28"/>
            <w:u w:val="single"/>
          </w:rPr>
          <w:t>подпункте 7 пункта 5 статьи 27</w:t>
        </w:r>
      </w:hyperlink>
      <w:r w:rsidRPr="004C492D">
        <w:rPr>
          <w:rFonts w:ascii="Times New Roman" w:eastAsia="Calibri" w:hAnsi="Times New Roman" w:cs="Times New Roman"/>
          <w:sz w:val="28"/>
          <w:szCs w:val="28"/>
        </w:rPr>
        <w:t xml:space="preserve"> Земельного кодекса Российской Федерации;</w:t>
      </w:r>
    </w:p>
    <w:p w14:paraId="322EF3A8"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w:t>
      </w:r>
      <w:r w:rsidRPr="004C492D">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E46512B"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lastRenderedPageBreak/>
        <w:t>6)</w:t>
      </w:r>
      <w:r w:rsidRPr="004C492D">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history="1">
        <w:r w:rsidRPr="004C492D">
          <w:rPr>
            <w:rFonts w:ascii="Times New Roman" w:eastAsia="Calibri" w:hAnsi="Times New Roman" w:cs="Times New Roman"/>
            <w:color w:val="0000FF"/>
            <w:sz w:val="28"/>
            <w:szCs w:val="28"/>
            <w:u w:val="single"/>
          </w:rPr>
          <w:t>пунктом 19 статьи 39.11</w:t>
        </w:r>
      </w:hyperlink>
      <w:r w:rsidRPr="004C492D">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AA4AFFD"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7)</w:t>
      </w:r>
      <w:r w:rsidRPr="004C492D">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B008728"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8)</w:t>
      </w:r>
      <w:r w:rsidRPr="004C492D">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E4DC1F3"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9)</w:t>
      </w:r>
      <w:r w:rsidRPr="004C492D">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4C492D">
          <w:rPr>
            <w:rFonts w:ascii="Times New Roman" w:eastAsia="Calibri" w:hAnsi="Times New Roman" w:cs="Times New Roman"/>
            <w:color w:val="0000FF"/>
            <w:sz w:val="28"/>
            <w:szCs w:val="28"/>
            <w:u w:val="single"/>
          </w:rPr>
          <w:t>статьей 11.9</w:t>
        </w:r>
      </w:hyperlink>
      <w:r w:rsidRPr="004C492D">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3" w:history="1">
        <w:r w:rsidRPr="004C492D">
          <w:rPr>
            <w:rFonts w:ascii="Times New Roman" w:eastAsia="Calibri" w:hAnsi="Times New Roman" w:cs="Times New Roman"/>
            <w:color w:val="0000FF"/>
            <w:sz w:val="28"/>
            <w:szCs w:val="28"/>
            <w:u w:val="single"/>
          </w:rPr>
          <w:t>подпунктами 1</w:t>
        </w:r>
      </w:hyperlink>
      <w:r w:rsidRPr="004C492D">
        <w:rPr>
          <w:rFonts w:ascii="Times New Roman" w:eastAsia="Calibri" w:hAnsi="Times New Roman" w:cs="Times New Roman"/>
          <w:sz w:val="28"/>
          <w:szCs w:val="28"/>
        </w:rPr>
        <w:t xml:space="preserve"> и </w:t>
      </w:r>
      <w:hyperlink r:id="rId24" w:history="1">
        <w:r w:rsidRPr="004C492D">
          <w:rPr>
            <w:rFonts w:ascii="Times New Roman" w:eastAsia="Calibri" w:hAnsi="Times New Roman" w:cs="Times New Roman"/>
            <w:color w:val="0000FF"/>
            <w:sz w:val="28"/>
            <w:szCs w:val="28"/>
            <w:u w:val="single"/>
          </w:rPr>
          <w:t>4 пункта 1 статьи 39.28</w:t>
        </w:r>
      </w:hyperlink>
      <w:r w:rsidRPr="004C492D">
        <w:rPr>
          <w:rFonts w:ascii="Times New Roman" w:eastAsia="Calibri" w:hAnsi="Times New Roman" w:cs="Times New Roman"/>
          <w:sz w:val="28"/>
          <w:szCs w:val="28"/>
        </w:rPr>
        <w:t xml:space="preserve"> Земельного кодекса Российской Федерации;</w:t>
      </w:r>
    </w:p>
    <w:p w14:paraId="08167EDE"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10)</w:t>
      </w:r>
      <w:r w:rsidRPr="004C492D">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5" w:history="1">
        <w:r w:rsidRPr="004C492D">
          <w:rPr>
            <w:rFonts w:ascii="Times New Roman" w:eastAsia="Calibri" w:hAnsi="Times New Roman" w:cs="Times New Roman"/>
            <w:color w:val="0000FF"/>
            <w:sz w:val="28"/>
            <w:szCs w:val="28"/>
            <w:u w:val="single"/>
          </w:rPr>
          <w:t>законом</w:t>
        </w:r>
      </w:hyperlink>
      <w:r w:rsidRPr="004C492D">
        <w:rPr>
          <w:rFonts w:ascii="Times New Roman" w:eastAsia="Calibri" w:hAnsi="Times New Roman" w:cs="Times New Roman"/>
          <w:sz w:val="28"/>
          <w:szCs w:val="28"/>
        </w:rPr>
        <w:t xml:space="preserve"> «О государственной регистрации недвижимости»;</w:t>
      </w:r>
    </w:p>
    <w:p w14:paraId="620DBA3A"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43AE2A06"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12) </w:t>
      </w:r>
      <w:r w:rsidRPr="004C492D">
        <w:rPr>
          <w:rFonts w:ascii="Times New Roman" w:eastAsia="Calibri"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B8EF1B0"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13) </w:t>
      </w:r>
      <w:r w:rsidRPr="004C492D">
        <w:rPr>
          <w:rFonts w:ascii="Times New Roman" w:eastAsia="Calibri"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5DAA7AF"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05FA7A3"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lastRenderedPageBreak/>
        <w:t xml:space="preserve">15) </w:t>
      </w:r>
      <w:r w:rsidRPr="004C492D">
        <w:rPr>
          <w:rFonts w:ascii="Times New Roman" w:eastAsia="Calibri"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0AEE17E"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16)</w:t>
      </w:r>
      <w:r w:rsidRPr="004C492D">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00D9157"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17) </w:t>
      </w:r>
      <w:r w:rsidRPr="004C492D">
        <w:rPr>
          <w:rFonts w:ascii="Times New Roman" w:eastAsia="Calibri"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138D8608"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18) </w:t>
      </w:r>
      <w:r w:rsidRPr="004C492D">
        <w:rPr>
          <w:rFonts w:ascii="Times New Roman" w:eastAsia="Calibri"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75BA910"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19)</w:t>
      </w:r>
      <w:r w:rsidRPr="004C492D">
        <w:rPr>
          <w:rFonts w:ascii="Times New Roman" w:eastAsia="Calibri"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5271A194"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C5091A4"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9F0297A"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3D74128D"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14:paraId="28F86DE9"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 </w:t>
      </w:r>
      <w:r w:rsidRPr="004C492D">
        <w:rPr>
          <w:rFonts w:ascii="Times New Roman" w:eastAsia="Calibri" w:hAnsi="Times New Roman" w:cs="Times New Roman"/>
          <w:sz w:val="28"/>
          <w:szCs w:val="28"/>
        </w:rPr>
        <w:tab/>
        <w:t>заявление не соответствует требованиям подпункта 1 пункта 2.6.1 административного регламента;</w:t>
      </w:r>
    </w:p>
    <w:p w14:paraId="5D9D5072"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2) </w:t>
      </w:r>
      <w:r w:rsidRPr="004C492D">
        <w:rPr>
          <w:rFonts w:ascii="Times New Roman" w:eastAsia="Calibri"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77240638"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w:t>
      </w:r>
      <w:r w:rsidRPr="004C492D">
        <w:rPr>
          <w:rFonts w:ascii="Times New Roman" w:eastAsia="Calibri" w:hAnsi="Times New Roman" w:cs="Times New Roman"/>
          <w:sz w:val="28"/>
          <w:szCs w:val="28"/>
        </w:rPr>
        <w:tab/>
        <w:t xml:space="preserve">к заявлению не приложены документы, предусмотренные пунктом 2.6.1 административного регламента. </w:t>
      </w:r>
    </w:p>
    <w:p w14:paraId="3C0F8642"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3A9E6BD1"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6A9B029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2.11. Муниципальная услуга предоставляется бесплатно.</w:t>
      </w:r>
    </w:p>
    <w:p w14:paraId="57BF80F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2.11.1 Плата за выполнение кадастровых работ определяется в соответствии </w:t>
      </w:r>
      <w:r w:rsidRPr="004C492D">
        <w:rPr>
          <w:rFonts w:ascii="Times New Roman" w:eastAsia="Times New Roman" w:hAnsi="Times New Roman" w:cs="Times New Roman"/>
          <w:sz w:val="28"/>
          <w:szCs w:val="28"/>
        </w:rPr>
        <w:lastRenderedPageBreak/>
        <w:t xml:space="preserve">с договором подряда на выполнение кадастровых работ; </w:t>
      </w:r>
    </w:p>
    <w:p w14:paraId="68C39EA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2.11.2. Плата за осуществление государственного кадастрового учета не взимается.</w:t>
      </w:r>
    </w:p>
    <w:p w14:paraId="33AB6B5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5241417E" w14:textId="77777777" w:rsidR="004C492D" w:rsidRPr="004C492D" w:rsidRDefault="004C492D" w:rsidP="004C492D">
      <w:pPr>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2.13. Срок регистрации заявления о предоставлении муниципальной услуги составляет в КУИ Гатчинского муниципального округа:</w:t>
      </w:r>
    </w:p>
    <w:p w14:paraId="2C7A5FA8" w14:textId="77777777" w:rsidR="004C492D" w:rsidRPr="004C492D" w:rsidRDefault="004C492D" w:rsidP="004C492D">
      <w:pPr>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при направлении заявления почтовой связью в КУИ Гатчинского муниципального округа – в день поступления заявления в КУИ Гатчинского муниципального округа;</w:t>
      </w:r>
    </w:p>
    <w:p w14:paraId="6DB4848C" w14:textId="77777777" w:rsidR="004C492D" w:rsidRPr="004C492D" w:rsidRDefault="004C492D" w:rsidP="004C492D">
      <w:pPr>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при направлении запроса на бумажном носителе из МФЦ в КУИ Гатчинского муниципального округа (при наличии соглашения) – в день поступления запроса в КУИ Гатчинского муниципального округа;</w:t>
      </w:r>
    </w:p>
    <w:p w14:paraId="414DEADE" w14:textId="77777777" w:rsidR="004C492D" w:rsidRPr="004C492D" w:rsidRDefault="004C492D" w:rsidP="004C492D">
      <w:pPr>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3811CD" w14:textId="77777777" w:rsidR="004C492D" w:rsidRPr="004C492D" w:rsidRDefault="004C492D" w:rsidP="004C492D">
      <w:pPr>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330FC66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КУИ Гатчинского муниципального округа и МФЦ</w:t>
      </w:r>
    </w:p>
    <w:p w14:paraId="7F3C457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411E4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343B6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КУИ Гатчинского муниципального округа, а также информацию о режиме ее работы.</w:t>
      </w:r>
    </w:p>
    <w:p w14:paraId="2DD89B1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C1A62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51105B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2.14.7. При необходимости специалистами КУИ Гатчинского муниципального округа или МФЦ инвалиду оказывается помощь в преодолении барьеров при получении муниципальной услуги в интересах заявителей.</w:t>
      </w:r>
    </w:p>
    <w:p w14:paraId="3915BAA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A6DC8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671FE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3FBA3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D8570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59083F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423401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5FB13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2.15. Показатели доступности и качества муниципальной услуги.</w:t>
      </w:r>
    </w:p>
    <w:p w14:paraId="7D1F523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5A1044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D2D258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80585C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КУИ Гатчинского муниципального округа по телефону, на официальном сайте;</w:t>
      </w:r>
    </w:p>
    <w:p w14:paraId="16EB210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55FDB2B"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5967EC97"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6) возможность получения государственной услуги по экстерриториальному принципу.</w:t>
      </w:r>
    </w:p>
    <w:p w14:paraId="02EC533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3F424B1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1) наличие инфраструктуры, указанной в </w:t>
      </w:r>
      <w:r w:rsidRPr="004C492D">
        <w:rPr>
          <w:rFonts w:ascii="Times New Roman" w:eastAsia="Arial" w:hAnsi="Times New Roman" w:cs="Times New Roman"/>
          <w:sz w:val="28"/>
          <w:szCs w:val="28"/>
        </w:rPr>
        <w:t>п. 2.14</w:t>
      </w:r>
      <w:r w:rsidRPr="004C492D">
        <w:rPr>
          <w:rFonts w:ascii="Times New Roman" w:eastAsia="Times New Roman" w:hAnsi="Times New Roman" w:cs="Times New Roman"/>
          <w:sz w:val="28"/>
          <w:szCs w:val="28"/>
        </w:rPr>
        <w:t xml:space="preserve"> настоящего административного регламента;</w:t>
      </w:r>
    </w:p>
    <w:p w14:paraId="6D4680F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исполнение требований доступности услуг для инвалидов;</w:t>
      </w:r>
    </w:p>
    <w:p w14:paraId="44CED15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D4193E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2.15.3. Показатели качества муниципальной услуги:</w:t>
      </w:r>
    </w:p>
    <w:p w14:paraId="67D3DF9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1) соблюдение срока предоставления муниципальной услуги;</w:t>
      </w:r>
    </w:p>
    <w:p w14:paraId="463528B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006839F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985979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4) отсутствие жалоб на действия или бездействие должностных лиц Администрации и КУИ Гатчинского муниципального округа, поданных в установленном порядке.</w:t>
      </w:r>
    </w:p>
    <w:p w14:paraId="55167A2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A5894F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2.16. Необходимыми и обязательными для предоставления муниципальной услуги являются:</w:t>
      </w:r>
    </w:p>
    <w:p w14:paraId="1357921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18B2A7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72E99323"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BE997C" w14:textId="77777777" w:rsidR="004C492D" w:rsidRPr="004C492D" w:rsidRDefault="004C492D" w:rsidP="004C492D">
      <w:pPr>
        <w:widowControl w:val="0"/>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7C12CF9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8B2876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7401796B" w14:textId="77777777" w:rsidR="004C492D" w:rsidRPr="004C492D" w:rsidRDefault="004C492D" w:rsidP="004C492D">
      <w:pPr>
        <w:widowControl w:val="0"/>
        <w:autoSpaceDE w:val="0"/>
        <w:autoSpaceDN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3. Состав, последовательность и сроки выполнения</w:t>
      </w:r>
    </w:p>
    <w:p w14:paraId="779BF993" w14:textId="77777777" w:rsidR="004C492D" w:rsidRPr="004C492D" w:rsidRDefault="004C492D" w:rsidP="004C492D">
      <w:pPr>
        <w:widowControl w:val="0"/>
        <w:autoSpaceDE w:val="0"/>
        <w:autoSpaceDN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административных процедур, требования к порядку их</w:t>
      </w:r>
    </w:p>
    <w:p w14:paraId="35C27869" w14:textId="77777777" w:rsidR="004C492D" w:rsidRPr="004C492D" w:rsidRDefault="004C492D" w:rsidP="004C492D">
      <w:pPr>
        <w:widowControl w:val="0"/>
        <w:autoSpaceDE w:val="0"/>
        <w:autoSpaceDN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выполнения, в том числе особенности выполнения</w:t>
      </w:r>
    </w:p>
    <w:p w14:paraId="00921F4D" w14:textId="77777777" w:rsidR="004C492D" w:rsidRPr="004C492D" w:rsidRDefault="004C492D" w:rsidP="004C492D">
      <w:pPr>
        <w:widowControl w:val="0"/>
        <w:autoSpaceDE w:val="0"/>
        <w:autoSpaceDN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административных процедур в электронной форме</w:t>
      </w:r>
    </w:p>
    <w:p w14:paraId="00C7879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01A8A12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14:paraId="3D3BA54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14:paraId="34407E4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 При предоставлении муниципальной услуги, указанной в пункте 1.1.1 административного регламента:</w:t>
      </w:r>
    </w:p>
    <w:p w14:paraId="2938B41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1) </w:t>
      </w:r>
      <w:r w:rsidRPr="004C492D">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F60E74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2) </w:t>
      </w:r>
      <w:r w:rsidRPr="004C492D">
        <w:rPr>
          <w:rFonts w:ascii="Times New Roman" w:eastAsia="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4396BA8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в случае, предусмотренном пунктом 2.4.1.1 административного регламента, – не более 32 календарных дней;</w:t>
      </w:r>
    </w:p>
    <w:p w14:paraId="087FD95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w:t>
      </w:r>
      <w:r w:rsidRPr="004C492D">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BC1ACD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4) </w:t>
      </w:r>
      <w:r w:rsidRPr="004C492D">
        <w:rPr>
          <w:rFonts w:ascii="Times New Roman" w:eastAsia="Times New Roman" w:hAnsi="Times New Roman" w:cs="Times New Roman"/>
          <w:sz w:val="28"/>
          <w:szCs w:val="28"/>
        </w:rPr>
        <w:tab/>
        <w:t>выдача результата предоставления муниципальной услуги - не более 1 рабочего дня.</w:t>
      </w:r>
    </w:p>
    <w:p w14:paraId="4010332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 Прием и регистрация заявления и документов о предоставлении муниципальной услуги.</w:t>
      </w:r>
    </w:p>
    <w:p w14:paraId="48866B5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7D0566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E8F5B9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CB8EC0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7D44536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141C9A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3.1.1.1.5. Результат выполнения административной процедуры:</w:t>
      </w:r>
    </w:p>
    <w:p w14:paraId="13E2D18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F8D268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w:t>
      </w:r>
    </w:p>
    <w:p w14:paraId="650BAD8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3.1.1.2. Рассмотрение заявления и документов о предоставлении муниципальной услуги.</w:t>
      </w:r>
    </w:p>
    <w:p w14:paraId="0C0D25E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6F74E80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3.1.1.2.2. Содержание административного действия (административных действий), продолжительность и(или) максимальный срок его (их) выполнения:</w:t>
      </w:r>
    </w:p>
    <w:p w14:paraId="72F6938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1 действие:</w:t>
      </w:r>
      <w:r w:rsidRPr="004C492D">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886C8C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2 действие</w:t>
      </w:r>
      <w:r w:rsidRPr="004C492D">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5D09A2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3 действие:</w:t>
      </w:r>
      <w:r w:rsidRPr="004C492D">
        <w:rPr>
          <w:rFonts w:ascii="Times New Roman" w:eastAsia="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0EB6EF1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color w:val="FF0000"/>
          <w:sz w:val="28"/>
          <w:szCs w:val="28"/>
        </w:rPr>
      </w:pPr>
      <w:r w:rsidRPr="004C492D">
        <w:rPr>
          <w:rFonts w:ascii="Times New Roman" w:eastAsia="Times New Roman" w:hAnsi="Times New Roman" w:cs="Times New Roman"/>
          <w:sz w:val="28"/>
          <w:szCs w:val="28"/>
          <w:u w:val="single"/>
        </w:rPr>
        <w:t>4 действие:</w:t>
      </w:r>
      <w:r w:rsidRPr="004C492D">
        <w:rPr>
          <w:rFonts w:ascii="Times New Roman" w:eastAsia="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1AFEF0D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5 действие:</w:t>
      </w:r>
      <w:r w:rsidRPr="004C492D">
        <w:rPr>
          <w:rFonts w:ascii="Times New Roman" w:eastAsia="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416942E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14:paraId="7E37EAC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3.1.1.2.4. Критерий принятия решения: </w:t>
      </w:r>
    </w:p>
    <w:p w14:paraId="4237FA1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7881232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0D2FA71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3.1.1.2.5. Результат выполнения административной процедуры:</w:t>
      </w:r>
    </w:p>
    <w:p w14:paraId="78297E6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AE35B4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2F32C58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решения о возврате заявления и документов заявителю;</w:t>
      </w:r>
    </w:p>
    <w:p w14:paraId="49D0D88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6C0FC95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34AC436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FA2D22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34653F8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2B4295E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47C93E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A43FE5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3.1.1.3.5. Результат выполнения административной процедуры: </w:t>
      </w:r>
    </w:p>
    <w:p w14:paraId="0D80D9C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2330359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0B838F9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решения о возврате заявления и документов заявителю;</w:t>
      </w:r>
    </w:p>
    <w:p w14:paraId="5129134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2FD5B98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3.1.1.4. Выдача результата предоставления муниципальной услуги.</w:t>
      </w:r>
    </w:p>
    <w:p w14:paraId="353B3A0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C2CD031"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1E3BB88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3.1.1.4.3. Лицо, ответственное за выполнение административной процедуры: уполномоченный работник Администрации.</w:t>
      </w:r>
    </w:p>
    <w:p w14:paraId="7421D20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08333F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 При предоставлении муниципальной услуги, указанной в пункте 1.1.2 административного регламента:</w:t>
      </w:r>
    </w:p>
    <w:p w14:paraId="546DEB2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1) </w:t>
      </w:r>
      <w:r w:rsidRPr="004C492D">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17E29E7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2) </w:t>
      </w:r>
      <w:r w:rsidRPr="004C492D">
        <w:rPr>
          <w:rFonts w:ascii="Times New Roman" w:eastAsia="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6BE5312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w:t>
      </w:r>
      <w:r w:rsidRPr="004C492D">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529AEE9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4) </w:t>
      </w:r>
      <w:r w:rsidRPr="004C492D">
        <w:rPr>
          <w:rFonts w:ascii="Times New Roman" w:eastAsia="Times New Roman" w:hAnsi="Times New Roman" w:cs="Times New Roman"/>
          <w:sz w:val="28"/>
          <w:szCs w:val="28"/>
        </w:rPr>
        <w:tab/>
        <w:t>выдача результата предоставления муниципальной услуги - не более 1 рабочего дня.</w:t>
      </w:r>
    </w:p>
    <w:p w14:paraId="1CC11A9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 Прием и регистрация заявления и документов о предоставлении муниципальной услуги.</w:t>
      </w:r>
    </w:p>
    <w:p w14:paraId="3726AC2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1A68FE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DEBA54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430612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2F0BA5C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CE48FB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3.1.2.1.5. Результат выполнения административной процедуры:</w:t>
      </w:r>
    </w:p>
    <w:p w14:paraId="176B904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148A608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регистрация заявления о предоставлении муниципальной услуги и </w:t>
      </w:r>
      <w:r w:rsidRPr="004C492D">
        <w:rPr>
          <w:rFonts w:ascii="Times New Roman" w:eastAsia="Times New Roman" w:hAnsi="Times New Roman" w:cs="Times New Roman"/>
          <w:sz w:val="28"/>
          <w:szCs w:val="28"/>
        </w:rPr>
        <w:lastRenderedPageBreak/>
        <w:t>прилагаемых к нему документов.</w:t>
      </w:r>
    </w:p>
    <w:p w14:paraId="1BA64DD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3.1.2.2. Рассмотрение заявления и документов о предоставлении муниципальной услуги.</w:t>
      </w:r>
    </w:p>
    <w:p w14:paraId="56045A4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007A88A"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40D974B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1 действие:</w:t>
      </w:r>
      <w:r w:rsidRPr="004C492D">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15EC43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2 действие</w:t>
      </w:r>
      <w:r w:rsidRPr="004C492D">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B99E9D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u w:val="single"/>
        </w:rPr>
        <w:t>3 действие:</w:t>
      </w:r>
      <w:r w:rsidRPr="004C492D">
        <w:rPr>
          <w:rFonts w:ascii="Times New Roman" w:eastAsia="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AABB23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67DFF5A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3.1.2.2.4. Критерий принятия решения: </w:t>
      </w:r>
    </w:p>
    <w:p w14:paraId="15DF676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368D9CB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3.1.2.2.5. Результат выполнения административной процедуры:</w:t>
      </w:r>
    </w:p>
    <w:p w14:paraId="71C15C2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соглашения о перераспределении земельных участков;</w:t>
      </w:r>
    </w:p>
    <w:p w14:paraId="21F988A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7CFB6C8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547EF09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24E1061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67B4228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49E9F3F"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w:t>
      </w:r>
      <w:r w:rsidRPr="004C492D">
        <w:rPr>
          <w:rFonts w:ascii="Times New Roman" w:eastAsia="Times New Roman" w:hAnsi="Times New Roman" w:cs="Times New Roman"/>
          <w:sz w:val="28"/>
          <w:szCs w:val="28"/>
        </w:rPr>
        <w:lastRenderedPageBreak/>
        <w:t xml:space="preserve">подписание решения по результатам рассмотрения заявления и документов о предоставления муниципальной услуги. </w:t>
      </w:r>
    </w:p>
    <w:p w14:paraId="544FD873"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162FA63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3.1.2.3.5. Результат выполнения административной процедуры: </w:t>
      </w:r>
    </w:p>
    <w:p w14:paraId="3D078DA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проекта соглашения о перераспределении земельных участков;</w:t>
      </w:r>
    </w:p>
    <w:p w14:paraId="65D21010"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 </w:t>
      </w:r>
      <w:r w:rsidRPr="004C492D">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46BF323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3.1.2.4. Выдача результата предоставления муниципальной услуги.</w:t>
      </w:r>
    </w:p>
    <w:p w14:paraId="2FF56FB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5CBD19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7346F5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21A01C3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667725A"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199AB0A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 Особенности выполнения административных процедур в электронной форме.</w:t>
      </w:r>
    </w:p>
    <w:p w14:paraId="5E77B4D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622C9F"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1E569B4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7B90435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без личной явки на прием в Администрацию.</w:t>
      </w:r>
    </w:p>
    <w:p w14:paraId="687367A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E5D050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пройти идентификацию и аутентификацию в ЕСИА;</w:t>
      </w:r>
    </w:p>
    <w:p w14:paraId="4196CBB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5110F93A"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35FB3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F2477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14:paraId="21AC70B5"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6F6C866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316BFAA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167C849C"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1F80C45"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3FB845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4311C0B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Электронные документы должны обеспечивать:</w:t>
      </w:r>
    </w:p>
    <w:p w14:paraId="1B1A4F7F"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возможность идентифицировать документ и количество листов в документе;</w:t>
      </w:r>
    </w:p>
    <w:p w14:paraId="5B68850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C3C80A"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8DDFC7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72AB94C"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13533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496BCD6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4C492D">
        <w:rPr>
          <w:rFonts w:ascii="Times New Roman" w:eastAsia="Calibri"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7B2D3C3"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272AB4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2232B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00617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A8A525"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CD440C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5C5DEF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306BCC9"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p>
    <w:p w14:paraId="548540D0" w14:textId="77777777" w:rsidR="004C492D" w:rsidRPr="004C492D" w:rsidRDefault="004C492D" w:rsidP="004C492D">
      <w:pPr>
        <w:widowControl w:val="0"/>
        <w:autoSpaceDE w:val="0"/>
        <w:autoSpaceDN w:val="0"/>
        <w:spacing w:after="0" w:line="240" w:lineRule="auto"/>
        <w:ind w:left="-142" w:firstLine="709"/>
        <w:jc w:val="center"/>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4. Формы контроля за исполнением административного регламента</w:t>
      </w:r>
    </w:p>
    <w:p w14:paraId="1714449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7F97B38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4C492D">
        <w:rPr>
          <w:rFonts w:ascii="Times New Roman" w:eastAsia="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9CE88F2"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Текущий контроль осуществляется ответственными специалистами  КУИ Гатчинского муниципального округа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настоящего регламента, иных нормативных правовых актов.</w:t>
      </w:r>
    </w:p>
    <w:p w14:paraId="03689C8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F49E78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144AD0B" w14:textId="77777777" w:rsidR="004C492D" w:rsidRPr="004C492D" w:rsidRDefault="004C492D" w:rsidP="004C492D">
      <w:pPr>
        <w:widowControl w:val="0"/>
        <w:autoSpaceDE w:val="0"/>
        <w:autoSpaceDN w:val="0"/>
        <w:spacing w:after="0" w:line="240" w:lineRule="auto"/>
        <w:ind w:left="-142" w:firstLine="709"/>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32AF47E7"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6638A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и КУИ Гатчинского муниципального округа.</w:t>
      </w:r>
    </w:p>
    <w:p w14:paraId="3197CF9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280459F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FBCE0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5C1B4A4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4C492D">
        <w:rPr>
          <w:rFonts w:ascii="Times New Roman" w:eastAsia="Times New Roman" w:hAnsi="Times New Roman" w:cs="Times New Roman"/>
          <w:sz w:val="28"/>
          <w:szCs w:val="28"/>
        </w:rPr>
        <w:lastRenderedPageBreak/>
        <w:t>муниципальной услуги.</w:t>
      </w:r>
    </w:p>
    <w:p w14:paraId="1DFCF23D"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E5D858"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Главы администрации несет ответственность за обеспечение предоставления муниципальной услуги.</w:t>
      </w:r>
    </w:p>
    <w:p w14:paraId="0BA954B4"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Должностные лица Администрации, КУИ Гатчинского муниципального округа при предоставлении муниципальной услуги несут ответственность:</w:t>
      </w:r>
    </w:p>
    <w:p w14:paraId="7A2341B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59D493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0EE2A6"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C19FD6E"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p>
    <w:p w14:paraId="1C1C3A02" w14:textId="77777777" w:rsidR="004C492D" w:rsidRPr="004C492D" w:rsidRDefault="004C492D" w:rsidP="004C492D">
      <w:pPr>
        <w:autoSpaceDE w:val="0"/>
        <w:autoSpaceDN w:val="0"/>
        <w:adjustRightInd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5. Досудебный (внесудебный) порядок обжалования решений</w:t>
      </w:r>
    </w:p>
    <w:p w14:paraId="01EA186D" w14:textId="77777777" w:rsidR="004C492D" w:rsidRPr="004C492D" w:rsidRDefault="004C492D" w:rsidP="004C492D">
      <w:pPr>
        <w:autoSpaceDE w:val="0"/>
        <w:autoSpaceDN w:val="0"/>
        <w:adjustRightInd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CB7BBD5" w14:textId="77777777" w:rsidR="004C492D" w:rsidRPr="004C492D" w:rsidRDefault="004C492D" w:rsidP="004C492D">
      <w:pPr>
        <w:autoSpaceDE w:val="0"/>
        <w:autoSpaceDN w:val="0"/>
        <w:adjustRightInd w:val="0"/>
        <w:spacing w:after="0" w:line="240" w:lineRule="auto"/>
        <w:ind w:left="-142" w:firstLine="709"/>
        <w:jc w:val="both"/>
        <w:rPr>
          <w:rFonts w:ascii="Times New Roman" w:eastAsia="Calibri" w:hAnsi="Times New Roman" w:cs="Times New Roman"/>
          <w:sz w:val="28"/>
          <w:szCs w:val="28"/>
        </w:rPr>
      </w:pPr>
    </w:p>
    <w:p w14:paraId="7FAD90A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924E7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7D8073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5998B5E"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4C492D">
        <w:rPr>
          <w:rFonts w:ascii="Times New Roman" w:eastAsia="Calibri" w:hAnsi="Times New Roman" w:cs="Times New Roman"/>
          <w:sz w:val="28"/>
          <w:szCs w:val="28"/>
        </w:rPr>
        <w:lastRenderedPageBreak/>
        <w:t>закона № 210-ФЗ;</w:t>
      </w:r>
    </w:p>
    <w:p w14:paraId="2E846C7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40F5F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C296A3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DD67A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DE1BB5"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ED99E6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D9EE9B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C492D">
        <w:rPr>
          <w:rFonts w:ascii="Times New Roman" w:eastAsia="Calibri"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47863C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98846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B1C960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B5256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6A68882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письменной жалобе в обязательном порядке указываются:</w:t>
      </w:r>
    </w:p>
    <w:p w14:paraId="473B3E2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 наименование органа, предоставляющего муниципальную услугу, </w:t>
      </w:r>
      <w:r w:rsidRPr="004C492D">
        <w:rPr>
          <w:rFonts w:ascii="Times New Roman" w:eastAsia="Calibri" w:hAnsi="Times New Roman" w:cs="Times New Roman"/>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6CCCBD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B4D73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9B21AB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B803B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72B15C"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0AED43"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4B3D112F"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0C91D0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2) в удовлетворении жалобы отказывается.</w:t>
      </w:r>
    </w:p>
    <w:p w14:paraId="3E6A7C8A"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4C492D">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14:paraId="1638976C"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15CEA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A5639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E95A11" w14:textId="77777777" w:rsidR="004C492D" w:rsidRPr="004C492D" w:rsidRDefault="004C492D" w:rsidP="004C492D">
      <w:pPr>
        <w:widowControl w:val="0"/>
        <w:autoSpaceDE w:val="0"/>
        <w:autoSpaceDN w:val="0"/>
        <w:spacing w:after="0" w:line="240" w:lineRule="auto"/>
        <w:ind w:left="-142" w:firstLine="709"/>
        <w:jc w:val="right"/>
        <w:outlineLvl w:val="1"/>
        <w:rPr>
          <w:rFonts w:ascii="Times New Roman" w:eastAsia="Times New Roman" w:hAnsi="Times New Roman" w:cs="Times New Roman"/>
          <w:sz w:val="28"/>
          <w:szCs w:val="28"/>
        </w:rPr>
      </w:pPr>
    </w:p>
    <w:p w14:paraId="0530EDFC" w14:textId="77777777" w:rsidR="004C492D" w:rsidRPr="004C492D" w:rsidRDefault="004C492D" w:rsidP="004C492D">
      <w:pPr>
        <w:widowControl w:val="0"/>
        <w:autoSpaceDE w:val="0"/>
        <w:autoSpaceDN w:val="0"/>
        <w:adjustRightInd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ab/>
        <w:t>6. Особенности выполнения административных процедур</w:t>
      </w:r>
    </w:p>
    <w:p w14:paraId="41268BAD" w14:textId="77777777" w:rsidR="004C492D" w:rsidRPr="004C492D" w:rsidRDefault="004C492D" w:rsidP="004C492D">
      <w:pPr>
        <w:widowControl w:val="0"/>
        <w:autoSpaceDE w:val="0"/>
        <w:autoSpaceDN w:val="0"/>
        <w:spacing w:after="0" w:line="240" w:lineRule="auto"/>
        <w:ind w:left="-142" w:firstLine="709"/>
        <w:jc w:val="center"/>
        <w:rPr>
          <w:rFonts w:ascii="Times New Roman" w:eastAsia="Calibri" w:hAnsi="Times New Roman" w:cs="Times New Roman"/>
          <w:sz w:val="28"/>
          <w:szCs w:val="28"/>
        </w:rPr>
      </w:pPr>
      <w:r w:rsidRPr="004C492D">
        <w:rPr>
          <w:rFonts w:ascii="Times New Roman" w:eastAsia="Calibri" w:hAnsi="Times New Roman" w:cs="Times New Roman"/>
          <w:sz w:val="28"/>
          <w:szCs w:val="28"/>
        </w:rPr>
        <w:t>в многофункциональных центрах</w:t>
      </w:r>
    </w:p>
    <w:p w14:paraId="7EC94F5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p>
    <w:p w14:paraId="0BF611EE"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1A9007"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6.2. В случае подачи документов в КУИ Гатчинского муниципального округа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14621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102F406"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587FD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б) определяет предмет обращения;</w:t>
      </w:r>
    </w:p>
    <w:p w14:paraId="732C55A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проводит проверку правильности заполнения обращения;</w:t>
      </w:r>
    </w:p>
    <w:p w14:paraId="06DEFAF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г) проводит проверку укомплектованности пакета документов;</w:t>
      </w:r>
    </w:p>
    <w:p w14:paraId="334F26D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9277D2"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е) заверяет каждый документ дела своей электронной подписью (далее - ЭП);</w:t>
      </w:r>
    </w:p>
    <w:p w14:paraId="540BB271"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lastRenderedPageBreak/>
        <w:t>ж) направляет копии документов и реестр документов в КУИ Гатчинского муниципального округа:</w:t>
      </w:r>
    </w:p>
    <w:p w14:paraId="5FC97C5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4FB39634"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96341D"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185A139B"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6.3. При установлении работником МФЦ следующего факта представления заявителем неполного комплекта документов, указанных в </w:t>
      </w:r>
      <w:r w:rsidRPr="004C492D">
        <w:rPr>
          <w:rFonts w:ascii="Times New Roman" w:eastAsia="Arial" w:hAnsi="Times New Roman" w:cs="Times New Roman"/>
          <w:sz w:val="28"/>
          <w:szCs w:val="28"/>
        </w:rPr>
        <w:t>пункте 2.6</w:t>
      </w:r>
      <w:r w:rsidRPr="004C492D">
        <w:rPr>
          <w:rFonts w:ascii="Times New Roman" w:eastAsia="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52AED755"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сообщает заявителю, какие необходимые документы им не представлены;</w:t>
      </w:r>
    </w:p>
    <w:p w14:paraId="1887B04C"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88313F9" w14:textId="77777777" w:rsidR="004C492D" w:rsidRPr="004C492D" w:rsidRDefault="004C492D" w:rsidP="004C492D">
      <w:pPr>
        <w:widowControl w:val="0"/>
        <w:autoSpaceDE w:val="0"/>
        <w:autoSpaceDN w:val="0"/>
        <w:spacing w:after="0" w:line="240" w:lineRule="auto"/>
        <w:ind w:left="-142" w:firstLine="709"/>
        <w:jc w:val="both"/>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 xml:space="preserve">выдает </w:t>
      </w:r>
      <w:r w:rsidRPr="004C492D">
        <w:rPr>
          <w:rFonts w:ascii="Times New Roman" w:eastAsia="Arial" w:hAnsi="Times New Roman" w:cs="Times New Roman"/>
          <w:sz w:val="28"/>
          <w:szCs w:val="28"/>
        </w:rPr>
        <w:t>решение</w:t>
      </w:r>
      <w:r w:rsidRPr="004C492D">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r w:rsidRPr="004C492D">
        <w:rPr>
          <w:rFonts w:ascii="Times New Roman" w:eastAsia="Times New Roman" w:hAnsi="Times New Roman" w:cs="Times New Roman"/>
          <w:sz w:val="28"/>
          <w:szCs w:val="28"/>
          <w:lang w:bidi="ru-RU"/>
        </w:rPr>
        <w:t xml:space="preserve"> к административному регламенту</w:t>
      </w:r>
      <w:r w:rsidRPr="004C492D">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47A2126B"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КУИ Гатчинского муниципального округа,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FA9805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AD71E9"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CF7A520"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Специалист МФЦ, ответственный за выдачу документов, полученных от КУИ Гатчинского муниципального округа по результатам рассмотрения представленных заявителем документов, не позднее двух дней с даты их получения от КУИ Гатчинского муниципального округа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86A048" w14:textId="77777777" w:rsidR="004C492D" w:rsidRPr="004C492D" w:rsidRDefault="004C492D" w:rsidP="004C492D">
      <w:pPr>
        <w:widowControl w:val="0"/>
        <w:autoSpaceDE w:val="0"/>
        <w:autoSpaceDN w:val="0"/>
        <w:spacing w:after="0" w:line="240" w:lineRule="auto"/>
        <w:ind w:left="-142" w:firstLine="709"/>
        <w:jc w:val="both"/>
        <w:rPr>
          <w:rFonts w:ascii="Times New Roman" w:eastAsia="Calibri" w:hAnsi="Times New Roman" w:cs="Times New Roman"/>
          <w:sz w:val="28"/>
          <w:szCs w:val="28"/>
        </w:rPr>
      </w:pPr>
      <w:bookmarkStart w:id="10" w:name="P588"/>
      <w:bookmarkEnd w:id="10"/>
      <w:r w:rsidRPr="004C492D">
        <w:rPr>
          <w:rFonts w:ascii="Times New Roman" w:eastAsia="Calibri"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w:t>
      </w:r>
      <w:r w:rsidRPr="004C492D">
        <w:rPr>
          <w:rFonts w:ascii="Times New Roman" w:eastAsia="Calibri" w:hAnsi="Times New Roman" w:cs="Times New Roman"/>
          <w:sz w:val="28"/>
          <w:szCs w:val="28"/>
        </w:rPr>
        <w:lastRenderedPageBreak/>
        <w:t>(безбумажного) документооборота в сфере муниципальных услуг.</w:t>
      </w:r>
    </w:p>
    <w:p w14:paraId="7EBFB3F5" w14:textId="77777777" w:rsidR="004C492D" w:rsidRPr="004C492D" w:rsidRDefault="004C492D" w:rsidP="004C492D">
      <w:pPr>
        <w:spacing w:after="160" w:line="256" w:lineRule="auto"/>
        <w:rPr>
          <w:rFonts w:ascii="Times New Roman" w:eastAsia="Calibri" w:hAnsi="Times New Roman" w:cs="Times New Roman"/>
        </w:rPr>
      </w:pPr>
      <w:r w:rsidRPr="004C492D">
        <w:rPr>
          <w:rFonts w:ascii="Calibri" w:eastAsia="Calibri" w:hAnsi="Calibri" w:cs="Times New Roman"/>
        </w:rPr>
        <w:br w:type="page"/>
      </w:r>
    </w:p>
    <w:p w14:paraId="1B67BAFD"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Приложение 1</w:t>
      </w:r>
    </w:p>
    <w:p w14:paraId="757D2E7C" w14:textId="77777777" w:rsidR="004C492D" w:rsidRPr="004C492D" w:rsidRDefault="004C492D" w:rsidP="004C492D">
      <w:pPr>
        <w:jc w:val="right"/>
        <w:rPr>
          <w:rFonts w:ascii="Times New Roman" w:eastAsia="Times New Roman" w:hAnsi="Times New Roman" w:cs="Times New Roman"/>
          <w:b/>
          <w:sz w:val="24"/>
          <w:szCs w:val="24"/>
          <w:lang w:eastAsia="ru-RU"/>
        </w:rPr>
      </w:pPr>
      <w:r w:rsidRPr="004C492D">
        <w:rPr>
          <w:rFonts w:ascii="Times New Roman" w:eastAsia="Calibri" w:hAnsi="Times New Roman" w:cs="Times New Roman"/>
          <w:sz w:val="28"/>
          <w:szCs w:val="28"/>
        </w:rPr>
        <w:t>к Административному регламенту</w:t>
      </w:r>
      <w:bookmarkStart w:id="11" w:name="Par588"/>
      <w:bookmarkEnd w:id="11"/>
      <w:r w:rsidRPr="004C492D">
        <w:rPr>
          <w:rFonts w:ascii="Times New Roman" w:eastAsia="Times New Roman" w:hAnsi="Times New Roman" w:cs="Times New Roman"/>
          <w:b/>
          <w:sz w:val="24"/>
          <w:szCs w:val="24"/>
          <w:lang w:eastAsia="ru-RU"/>
        </w:rPr>
        <w:t xml:space="preserve"> </w:t>
      </w:r>
    </w:p>
    <w:p w14:paraId="5E6D3C30" w14:textId="77777777" w:rsidR="004C492D" w:rsidRPr="004C492D" w:rsidRDefault="004C492D" w:rsidP="004C492D">
      <w:pPr>
        <w:jc w:val="center"/>
        <w:rPr>
          <w:rFonts w:ascii="Times New Roman" w:eastAsia="Times New Roman" w:hAnsi="Times New Roman" w:cs="Times New Roman"/>
          <w:b/>
          <w:sz w:val="24"/>
          <w:szCs w:val="24"/>
          <w:lang w:eastAsia="ru-RU"/>
        </w:rPr>
      </w:pPr>
    </w:p>
    <w:p w14:paraId="1FAAE212" w14:textId="77777777" w:rsidR="004C492D" w:rsidRPr="004C492D" w:rsidRDefault="004C492D" w:rsidP="004C492D">
      <w:pPr>
        <w:jc w:val="center"/>
        <w:rPr>
          <w:rFonts w:ascii="Times New Roman" w:eastAsia="Times New Roman" w:hAnsi="Times New Roman" w:cs="Times New Roman"/>
          <w:b/>
          <w:sz w:val="24"/>
          <w:szCs w:val="24"/>
          <w:lang w:eastAsia="ru-RU"/>
        </w:rPr>
      </w:pPr>
      <w:r w:rsidRPr="004C492D">
        <w:rPr>
          <w:rFonts w:ascii="Times New Roman" w:eastAsia="Times New Roman" w:hAnsi="Times New Roman" w:cs="Times New Roman"/>
          <w:b/>
          <w:sz w:val="24"/>
          <w:szCs w:val="24"/>
          <w:lang w:eastAsia="ru-RU"/>
        </w:rPr>
        <w:t xml:space="preserve">Заявление </w:t>
      </w:r>
    </w:p>
    <w:p w14:paraId="79AF7DD7" w14:textId="77777777" w:rsidR="004C492D" w:rsidRPr="004C492D" w:rsidRDefault="004C492D" w:rsidP="004C492D">
      <w:pPr>
        <w:jc w:val="center"/>
        <w:rPr>
          <w:rFonts w:ascii="Times New Roman" w:eastAsia="Times New Roman" w:hAnsi="Times New Roman" w:cs="Times New Roman"/>
          <w:b/>
          <w:sz w:val="24"/>
          <w:szCs w:val="24"/>
          <w:lang w:eastAsia="ru-RU"/>
        </w:rPr>
      </w:pPr>
      <w:r w:rsidRPr="004C492D">
        <w:rPr>
          <w:rFonts w:ascii="Times New Roman" w:eastAsia="Times New Roman" w:hAnsi="Times New Roman" w:cs="Times New Roman"/>
          <w:b/>
          <w:sz w:val="24"/>
          <w:szCs w:val="24"/>
          <w:lang w:eastAsia="ru-RU"/>
        </w:rPr>
        <w:t>О перераспределении земельных участков</w:t>
      </w:r>
    </w:p>
    <w:p w14:paraId="5C7B8EE0" w14:textId="77777777" w:rsidR="004C492D" w:rsidRPr="004C492D" w:rsidRDefault="004C492D" w:rsidP="004C492D">
      <w:pPr>
        <w:spacing w:after="0" w:line="240" w:lineRule="auto"/>
        <w:rPr>
          <w:rFonts w:ascii="Times New Roman" w:eastAsia="Times New Roman" w:hAnsi="Times New Roman" w:cs="Times New Roman"/>
          <w:b/>
          <w:sz w:val="24"/>
          <w:szCs w:val="24"/>
          <w:lang w:eastAsia="ru-RU"/>
        </w:rPr>
      </w:pPr>
    </w:p>
    <w:p w14:paraId="0B250544" w14:textId="77777777" w:rsidR="004C492D" w:rsidRPr="004C492D" w:rsidRDefault="004C492D" w:rsidP="004C492D">
      <w:pPr>
        <w:spacing w:after="0" w:line="240" w:lineRule="auto"/>
        <w:jc w:val="right"/>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Дата подачи_____________</w:t>
      </w:r>
    </w:p>
    <w:p w14:paraId="2647A5AC" w14:textId="77777777" w:rsidR="004C492D" w:rsidRPr="004C492D" w:rsidRDefault="004C492D" w:rsidP="004C492D">
      <w:pPr>
        <w:spacing w:after="0" w:line="240" w:lineRule="auto"/>
        <w:rPr>
          <w:rFonts w:ascii="Times New Roman" w:eastAsia="Times New Roman" w:hAnsi="Times New Roman" w:cs="Times New Roman"/>
          <w:sz w:val="24"/>
          <w:szCs w:val="24"/>
          <w:lang w:eastAsia="ru-RU"/>
        </w:rPr>
      </w:pPr>
    </w:p>
    <w:p w14:paraId="25AB7228" w14:textId="77777777" w:rsidR="004C492D" w:rsidRPr="004C492D" w:rsidRDefault="004C492D" w:rsidP="004C492D">
      <w:pPr>
        <w:spacing w:after="0" w:line="240" w:lineRule="auto"/>
        <w:jc w:val="center"/>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В Администрацию _____________________________________Ленинградской области</w:t>
      </w:r>
    </w:p>
    <w:p w14:paraId="3D4724A0" w14:textId="77777777" w:rsidR="004C492D" w:rsidRPr="004C492D" w:rsidRDefault="004C492D" w:rsidP="004C492D">
      <w:pPr>
        <w:spacing w:after="0" w:line="240" w:lineRule="auto"/>
        <w:jc w:val="center"/>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___________________________________________________________</w:t>
      </w:r>
    </w:p>
    <w:p w14:paraId="6D54DB86" w14:textId="77777777" w:rsidR="004C492D" w:rsidRPr="004C492D" w:rsidRDefault="004C492D" w:rsidP="004C492D">
      <w:pPr>
        <w:spacing w:after="0" w:line="240" w:lineRule="auto"/>
        <w:jc w:val="center"/>
        <w:rPr>
          <w:rFonts w:ascii="Times New Roman" w:eastAsia="Times New Roman" w:hAnsi="Times New Roman" w:cs="Times New Roman"/>
          <w:sz w:val="20"/>
          <w:szCs w:val="20"/>
          <w:lang w:eastAsia="ru-RU"/>
        </w:rPr>
      </w:pPr>
      <w:r w:rsidRPr="004C492D">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6B7695DE" w14:textId="77777777" w:rsidR="004C492D" w:rsidRPr="004C492D" w:rsidRDefault="004C492D" w:rsidP="004C492D">
      <w:pPr>
        <w:spacing w:after="0" w:line="240" w:lineRule="auto"/>
        <w:rPr>
          <w:rFonts w:ascii="Times New Roman" w:eastAsia="Times New Roman" w:hAnsi="Times New Roman" w:cs="Times New Roman"/>
          <w:sz w:val="24"/>
          <w:szCs w:val="24"/>
          <w:lang w:eastAsia="ru-RU"/>
        </w:rPr>
      </w:pPr>
    </w:p>
    <w:tbl>
      <w:tblPr>
        <w:tblStyle w:val="1a"/>
        <w:tblW w:w="0" w:type="auto"/>
        <w:tblInd w:w="0" w:type="dxa"/>
        <w:tblLook w:val="01E0" w:firstRow="1" w:lastRow="1" w:firstColumn="1" w:lastColumn="1" w:noHBand="0" w:noVBand="0"/>
      </w:tblPr>
      <w:tblGrid>
        <w:gridCol w:w="4785"/>
        <w:gridCol w:w="4786"/>
      </w:tblGrid>
      <w:tr w:rsidR="004C492D" w:rsidRPr="004C492D" w14:paraId="6F27B9D6"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3F605EF5"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Сведения о заявителе</w:t>
            </w:r>
          </w:p>
        </w:tc>
      </w:tr>
      <w:tr w:rsidR="004C492D" w:rsidRPr="004C492D" w14:paraId="64C9EFA2" w14:textId="77777777" w:rsidTr="004C492D">
        <w:trPr>
          <w:trHeight w:val="840"/>
        </w:trPr>
        <w:tc>
          <w:tcPr>
            <w:tcW w:w="4785" w:type="dxa"/>
            <w:vMerge w:val="restart"/>
            <w:tcBorders>
              <w:top w:val="single" w:sz="4" w:space="0" w:color="auto"/>
              <w:left w:val="single" w:sz="4" w:space="0" w:color="auto"/>
              <w:bottom w:val="single" w:sz="4" w:space="0" w:color="auto"/>
              <w:right w:val="single" w:sz="4" w:space="0" w:color="auto"/>
            </w:tcBorders>
            <w:hideMark/>
          </w:tcPr>
          <w:p w14:paraId="621148F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Категория заявителя</w:t>
            </w:r>
          </w:p>
        </w:tc>
        <w:tc>
          <w:tcPr>
            <w:tcW w:w="4786" w:type="dxa"/>
            <w:tcBorders>
              <w:top w:val="single" w:sz="4" w:space="0" w:color="auto"/>
              <w:left w:val="single" w:sz="4" w:space="0" w:color="auto"/>
              <w:bottom w:val="single" w:sz="4" w:space="0" w:color="auto"/>
              <w:right w:val="single" w:sz="4" w:space="0" w:color="auto"/>
            </w:tcBorders>
            <w:hideMark/>
          </w:tcPr>
          <w:p w14:paraId="4C29203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 физические лица</w:t>
            </w:r>
          </w:p>
          <w:p w14:paraId="60C6D5AB"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 индивидуальные предприниматели</w:t>
            </w:r>
          </w:p>
          <w:p w14:paraId="46FFF795" w14:textId="77777777" w:rsidR="004C492D" w:rsidRPr="004C492D" w:rsidRDefault="004C492D" w:rsidP="004C492D">
            <w:pPr>
              <w:rPr>
                <w:rFonts w:ascii="Times New Roman" w:hAnsi="Times New Roman"/>
              </w:rPr>
            </w:pPr>
            <w:r w:rsidRPr="004C492D">
              <w:rPr>
                <w:rFonts w:ascii="Times New Roman" w:hAnsi="Times New Roman"/>
                <w:sz w:val="24"/>
                <w:szCs w:val="24"/>
              </w:rPr>
              <w:t>- юридические лица</w:t>
            </w:r>
          </w:p>
        </w:tc>
      </w:tr>
      <w:tr w:rsidR="004C492D" w:rsidRPr="004C492D" w14:paraId="56106A7D" w14:textId="77777777" w:rsidTr="004C492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B1842" w14:textId="77777777" w:rsidR="004C492D" w:rsidRPr="004C492D" w:rsidRDefault="004C492D" w:rsidP="004C492D">
            <w:pPr>
              <w:spacing w:after="0" w:line="240" w:lineRule="auto"/>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14:paraId="08DE5FDE" w14:textId="77777777" w:rsidR="004C492D" w:rsidRPr="004C492D" w:rsidRDefault="004C492D" w:rsidP="004C492D">
            <w:pPr>
              <w:rPr>
                <w:rFonts w:ascii="Times New Roman" w:hAnsi="Times New Roman"/>
                <w:sz w:val="24"/>
                <w:szCs w:val="24"/>
              </w:rPr>
            </w:pPr>
            <w:r w:rsidRPr="004C492D">
              <w:rPr>
                <w:rFonts w:ascii="Times New Roman" w:hAnsi="Times New Roman"/>
              </w:rPr>
              <w:t>(нужное подчеркнуть)</w:t>
            </w:r>
          </w:p>
        </w:tc>
      </w:tr>
      <w:tr w:rsidR="004C492D" w:rsidRPr="004C492D" w14:paraId="6F7C0545"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4ED22902"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Для заявителей-физических лиц и индивидуальных предпринимателей</w:t>
            </w:r>
          </w:p>
        </w:tc>
      </w:tr>
      <w:tr w:rsidR="004C492D" w:rsidRPr="004C492D" w14:paraId="2C212C25"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3E3163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Фамилия</w:t>
            </w:r>
          </w:p>
        </w:tc>
        <w:tc>
          <w:tcPr>
            <w:tcW w:w="4786" w:type="dxa"/>
            <w:tcBorders>
              <w:top w:val="single" w:sz="4" w:space="0" w:color="auto"/>
              <w:left w:val="single" w:sz="4" w:space="0" w:color="auto"/>
              <w:bottom w:val="single" w:sz="4" w:space="0" w:color="auto"/>
              <w:right w:val="single" w:sz="4" w:space="0" w:color="auto"/>
            </w:tcBorders>
          </w:tcPr>
          <w:p w14:paraId="39D7F00E" w14:textId="77777777" w:rsidR="004C492D" w:rsidRPr="004C492D" w:rsidRDefault="004C492D" w:rsidP="004C492D">
            <w:pPr>
              <w:rPr>
                <w:rFonts w:ascii="Times New Roman" w:hAnsi="Times New Roman"/>
                <w:sz w:val="24"/>
                <w:szCs w:val="24"/>
              </w:rPr>
            </w:pPr>
          </w:p>
        </w:tc>
      </w:tr>
      <w:tr w:rsidR="004C492D" w:rsidRPr="004C492D" w14:paraId="111D9B2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FA73FD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Имя</w:t>
            </w:r>
          </w:p>
        </w:tc>
        <w:tc>
          <w:tcPr>
            <w:tcW w:w="4786" w:type="dxa"/>
            <w:tcBorders>
              <w:top w:val="single" w:sz="4" w:space="0" w:color="auto"/>
              <w:left w:val="single" w:sz="4" w:space="0" w:color="auto"/>
              <w:bottom w:val="single" w:sz="4" w:space="0" w:color="auto"/>
              <w:right w:val="single" w:sz="4" w:space="0" w:color="auto"/>
            </w:tcBorders>
          </w:tcPr>
          <w:p w14:paraId="1E49D283" w14:textId="77777777" w:rsidR="004C492D" w:rsidRPr="004C492D" w:rsidRDefault="004C492D" w:rsidP="004C492D">
            <w:pPr>
              <w:rPr>
                <w:rFonts w:ascii="Times New Roman" w:hAnsi="Times New Roman"/>
                <w:sz w:val="24"/>
                <w:szCs w:val="24"/>
              </w:rPr>
            </w:pPr>
          </w:p>
        </w:tc>
      </w:tr>
      <w:tr w:rsidR="004C492D" w:rsidRPr="004C492D" w14:paraId="0B895464"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7D6A793"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Отчество</w:t>
            </w:r>
          </w:p>
        </w:tc>
        <w:tc>
          <w:tcPr>
            <w:tcW w:w="4786" w:type="dxa"/>
            <w:tcBorders>
              <w:top w:val="single" w:sz="4" w:space="0" w:color="auto"/>
              <w:left w:val="single" w:sz="4" w:space="0" w:color="auto"/>
              <w:bottom w:val="single" w:sz="4" w:space="0" w:color="auto"/>
              <w:right w:val="single" w:sz="4" w:space="0" w:color="auto"/>
            </w:tcBorders>
          </w:tcPr>
          <w:p w14:paraId="40E77BE8" w14:textId="77777777" w:rsidR="004C492D" w:rsidRPr="004C492D" w:rsidRDefault="004C492D" w:rsidP="004C492D">
            <w:pPr>
              <w:rPr>
                <w:rFonts w:ascii="Times New Roman" w:hAnsi="Times New Roman"/>
                <w:sz w:val="24"/>
                <w:szCs w:val="24"/>
              </w:rPr>
            </w:pPr>
          </w:p>
        </w:tc>
      </w:tr>
      <w:tr w:rsidR="004C492D" w:rsidRPr="004C492D" w14:paraId="189358E0"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E774364"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Дата рождения</w:t>
            </w:r>
          </w:p>
        </w:tc>
        <w:tc>
          <w:tcPr>
            <w:tcW w:w="4786" w:type="dxa"/>
            <w:tcBorders>
              <w:top w:val="single" w:sz="4" w:space="0" w:color="auto"/>
              <w:left w:val="single" w:sz="4" w:space="0" w:color="auto"/>
              <w:bottom w:val="single" w:sz="4" w:space="0" w:color="auto"/>
              <w:right w:val="single" w:sz="4" w:space="0" w:color="auto"/>
            </w:tcBorders>
          </w:tcPr>
          <w:p w14:paraId="30611C9C" w14:textId="77777777" w:rsidR="004C492D" w:rsidRPr="004C492D" w:rsidRDefault="004C492D" w:rsidP="004C492D">
            <w:pPr>
              <w:rPr>
                <w:rFonts w:ascii="Times New Roman" w:hAnsi="Times New Roman"/>
                <w:sz w:val="24"/>
                <w:szCs w:val="24"/>
              </w:rPr>
            </w:pPr>
          </w:p>
        </w:tc>
      </w:tr>
      <w:tr w:rsidR="004C492D" w:rsidRPr="004C492D" w14:paraId="42DC8F41"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7C558CC"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Пол</w:t>
            </w:r>
          </w:p>
        </w:tc>
        <w:tc>
          <w:tcPr>
            <w:tcW w:w="4786" w:type="dxa"/>
            <w:tcBorders>
              <w:top w:val="single" w:sz="4" w:space="0" w:color="auto"/>
              <w:left w:val="single" w:sz="4" w:space="0" w:color="auto"/>
              <w:bottom w:val="single" w:sz="4" w:space="0" w:color="auto"/>
              <w:right w:val="single" w:sz="4" w:space="0" w:color="auto"/>
            </w:tcBorders>
          </w:tcPr>
          <w:p w14:paraId="18EC78A2" w14:textId="77777777" w:rsidR="004C492D" w:rsidRPr="004C492D" w:rsidRDefault="004C492D" w:rsidP="004C492D">
            <w:pPr>
              <w:rPr>
                <w:rFonts w:ascii="Times New Roman" w:hAnsi="Times New Roman"/>
                <w:sz w:val="24"/>
                <w:szCs w:val="24"/>
              </w:rPr>
            </w:pPr>
          </w:p>
        </w:tc>
      </w:tr>
      <w:tr w:rsidR="004C492D" w:rsidRPr="004C492D" w14:paraId="7AD0DEE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270977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СНИЛС</w:t>
            </w:r>
          </w:p>
        </w:tc>
        <w:tc>
          <w:tcPr>
            <w:tcW w:w="4786" w:type="dxa"/>
            <w:tcBorders>
              <w:top w:val="single" w:sz="4" w:space="0" w:color="auto"/>
              <w:left w:val="single" w:sz="4" w:space="0" w:color="auto"/>
              <w:bottom w:val="single" w:sz="4" w:space="0" w:color="auto"/>
              <w:right w:val="single" w:sz="4" w:space="0" w:color="auto"/>
            </w:tcBorders>
          </w:tcPr>
          <w:p w14:paraId="54707F4F" w14:textId="77777777" w:rsidR="004C492D" w:rsidRPr="004C492D" w:rsidRDefault="004C492D" w:rsidP="004C492D">
            <w:pPr>
              <w:rPr>
                <w:rFonts w:ascii="Times New Roman" w:hAnsi="Times New Roman"/>
                <w:sz w:val="24"/>
                <w:szCs w:val="24"/>
              </w:rPr>
            </w:pPr>
          </w:p>
        </w:tc>
      </w:tr>
      <w:tr w:rsidR="004C492D" w:rsidRPr="004C492D" w14:paraId="29988BD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A051326"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регистрации</w:t>
            </w:r>
          </w:p>
        </w:tc>
        <w:tc>
          <w:tcPr>
            <w:tcW w:w="4786" w:type="dxa"/>
            <w:tcBorders>
              <w:top w:val="single" w:sz="4" w:space="0" w:color="auto"/>
              <w:left w:val="single" w:sz="4" w:space="0" w:color="auto"/>
              <w:bottom w:val="single" w:sz="4" w:space="0" w:color="auto"/>
              <w:right w:val="single" w:sz="4" w:space="0" w:color="auto"/>
            </w:tcBorders>
          </w:tcPr>
          <w:p w14:paraId="6FBC65C1" w14:textId="77777777" w:rsidR="004C492D" w:rsidRPr="004C492D" w:rsidRDefault="004C492D" w:rsidP="004C492D">
            <w:pPr>
              <w:rPr>
                <w:rFonts w:ascii="Times New Roman" w:hAnsi="Times New Roman"/>
                <w:sz w:val="24"/>
                <w:szCs w:val="24"/>
              </w:rPr>
            </w:pPr>
          </w:p>
        </w:tc>
      </w:tr>
      <w:tr w:rsidR="004C492D" w:rsidRPr="004C492D" w14:paraId="32EA6AB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C3A3C6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проживания</w:t>
            </w:r>
          </w:p>
        </w:tc>
        <w:tc>
          <w:tcPr>
            <w:tcW w:w="4786" w:type="dxa"/>
            <w:tcBorders>
              <w:top w:val="single" w:sz="4" w:space="0" w:color="auto"/>
              <w:left w:val="single" w:sz="4" w:space="0" w:color="auto"/>
              <w:bottom w:val="single" w:sz="4" w:space="0" w:color="auto"/>
              <w:right w:val="single" w:sz="4" w:space="0" w:color="auto"/>
            </w:tcBorders>
          </w:tcPr>
          <w:p w14:paraId="412B3DB0" w14:textId="77777777" w:rsidR="004C492D" w:rsidRPr="004C492D" w:rsidRDefault="004C492D" w:rsidP="004C492D">
            <w:pPr>
              <w:rPr>
                <w:rFonts w:ascii="Times New Roman" w:hAnsi="Times New Roman"/>
                <w:sz w:val="24"/>
                <w:szCs w:val="24"/>
              </w:rPr>
            </w:pPr>
          </w:p>
        </w:tc>
      </w:tr>
      <w:tr w:rsidR="004C492D" w:rsidRPr="004C492D" w14:paraId="0D8AD6F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60CF04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ОГРНИП (для индивидуального предпринимателя)</w:t>
            </w:r>
          </w:p>
        </w:tc>
        <w:tc>
          <w:tcPr>
            <w:tcW w:w="4786" w:type="dxa"/>
            <w:tcBorders>
              <w:top w:val="single" w:sz="4" w:space="0" w:color="auto"/>
              <w:left w:val="single" w:sz="4" w:space="0" w:color="auto"/>
              <w:bottom w:val="single" w:sz="4" w:space="0" w:color="auto"/>
              <w:right w:val="single" w:sz="4" w:space="0" w:color="auto"/>
            </w:tcBorders>
          </w:tcPr>
          <w:p w14:paraId="1969DE88" w14:textId="77777777" w:rsidR="004C492D" w:rsidRPr="004C492D" w:rsidRDefault="004C492D" w:rsidP="004C492D">
            <w:pPr>
              <w:rPr>
                <w:rFonts w:ascii="Times New Roman" w:hAnsi="Times New Roman"/>
                <w:sz w:val="24"/>
                <w:szCs w:val="24"/>
              </w:rPr>
            </w:pPr>
          </w:p>
        </w:tc>
      </w:tr>
      <w:tr w:rsidR="004C492D" w:rsidRPr="004C492D" w14:paraId="70F2EE0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266314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Гражданство</w:t>
            </w:r>
          </w:p>
        </w:tc>
        <w:tc>
          <w:tcPr>
            <w:tcW w:w="4786" w:type="dxa"/>
            <w:tcBorders>
              <w:top w:val="single" w:sz="4" w:space="0" w:color="auto"/>
              <w:left w:val="single" w:sz="4" w:space="0" w:color="auto"/>
              <w:bottom w:val="single" w:sz="4" w:space="0" w:color="auto"/>
              <w:right w:val="single" w:sz="4" w:space="0" w:color="auto"/>
            </w:tcBorders>
          </w:tcPr>
          <w:p w14:paraId="457D3F51" w14:textId="77777777" w:rsidR="004C492D" w:rsidRPr="004C492D" w:rsidRDefault="004C492D" w:rsidP="004C492D">
            <w:pPr>
              <w:rPr>
                <w:rFonts w:ascii="Times New Roman" w:hAnsi="Times New Roman"/>
                <w:sz w:val="24"/>
                <w:szCs w:val="24"/>
              </w:rPr>
            </w:pPr>
          </w:p>
        </w:tc>
      </w:tr>
      <w:tr w:rsidR="004C492D" w:rsidRPr="004C492D" w14:paraId="310C21FB"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2A34A95"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Номер телефона</w:t>
            </w:r>
          </w:p>
        </w:tc>
        <w:tc>
          <w:tcPr>
            <w:tcW w:w="4786" w:type="dxa"/>
            <w:tcBorders>
              <w:top w:val="single" w:sz="4" w:space="0" w:color="auto"/>
              <w:left w:val="single" w:sz="4" w:space="0" w:color="auto"/>
              <w:bottom w:val="single" w:sz="4" w:space="0" w:color="auto"/>
              <w:right w:val="single" w:sz="4" w:space="0" w:color="auto"/>
            </w:tcBorders>
          </w:tcPr>
          <w:p w14:paraId="3D70F24C" w14:textId="77777777" w:rsidR="004C492D" w:rsidRPr="004C492D" w:rsidRDefault="004C492D" w:rsidP="004C492D">
            <w:pPr>
              <w:rPr>
                <w:rFonts w:ascii="Times New Roman" w:hAnsi="Times New Roman"/>
                <w:sz w:val="24"/>
                <w:szCs w:val="24"/>
              </w:rPr>
            </w:pPr>
          </w:p>
        </w:tc>
      </w:tr>
      <w:tr w:rsidR="004C492D" w:rsidRPr="004C492D" w14:paraId="4141FA0B"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98061E4"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электронной почты</w:t>
            </w:r>
          </w:p>
        </w:tc>
        <w:tc>
          <w:tcPr>
            <w:tcW w:w="4786" w:type="dxa"/>
            <w:tcBorders>
              <w:top w:val="single" w:sz="4" w:space="0" w:color="auto"/>
              <w:left w:val="single" w:sz="4" w:space="0" w:color="auto"/>
              <w:bottom w:val="single" w:sz="4" w:space="0" w:color="auto"/>
              <w:right w:val="single" w:sz="4" w:space="0" w:color="auto"/>
            </w:tcBorders>
          </w:tcPr>
          <w:p w14:paraId="0D383B27" w14:textId="77777777" w:rsidR="004C492D" w:rsidRPr="004C492D" w:rsidRDefault="004C492D" w:rsidP="004C492D">
            <w:pPr>
              <w:rPr>
                <w:rFonts w:ascii="Times New Roman" w:hAnsi="Times New Roman"/>
                <w:sz w:val="24"/>
                <w:szCs w:val="24"/>
              </w:rPr>
            </w:pPr>
          </w:p>
        </w:tc>
      </w:tr>
      <w:tr w:rsidR="004C492D" w:rsidRPr="004C492D" w14:paraId="1095DA4D"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1B225EA7"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 xml:space="preserve">Документ, удостоверяющий личность заявителя </w:t>
            </w:r>
          </w:p>
        </w:tc>
      </w:tr>
      <w:tr w:rsidR="004C492D" w:rsidRPr="004C492D" w14:paraId="3976148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FE48733"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lastRenderedPageBreak/>
              <w:t>Тип документа</w:t>
            </w:r>
          </w:p>
        </w:tc>
        <w:tc>
          <w:tcPr>
            <w:tcW w:w="4786" w:type="dxa"/>
            <w:tcBorders>
              <w:top w:val="single" w:sz="4" w:space="0" w:color="auto"/>
              <w:left w:val="single" w:sz="4" w:space="0" w:color="auto"/>
              <w:bottom w:val="single" w:sz="4" w:space="0" w:color="auto"/>
              <w:right w:val="single" w:sz="4" w:space="0" w:color="auto"/>
            </w:tcBorders>
          </w:tcPr>
          <w:p w14:paraId="5D239774" w14:textId="77777777" w:rsidR="004C492D" w:rsidRPr="004C492D" w:rsidRDefault="004C492D" w:rsidP="004C492D">
            <w:pPr>
              <w:rPr>
                <w:rFonts w:ascii="Times New Roman" w:hAnsi="Times New Roman"/>
                <w:sz w:val="24"/>
                <w:szCs w:val="24"/>
              </w:rPr>
            </w:pPr>
          </w:p>
        </w:tc>
      </w:tr>
      <w:tr w:rsidR="004C492D" w:rsidRPr="004C492D" w14:paraId="7F7A6FCF"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1FD912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Серия</w:t>
            </w:r>
          </w:p>
        </w:tc>
        <w:tc>
          <w:tcPr>
            <w:tcW w:w="4786" w:type="dxa"/>
            <w:tcBorders>
              <w:top w:val="single" w:sz="4" w:space="0" w:color="auto"/>
              <w:left w:val="single" w:sz="4" w:space="0" w:color="auto"/>
              <w:bottom w:val="single" w:sz="4" w:space="0" w:color="auto"/>
              <w:right w:val="single" w:sz="4" w:space="0" w:color="auto"/>
            </w:tcBorders>
          </w:tcPr>
          <w:p w14:paraId="77B5408E" w14:textId="77777777" w:rsidR="004C492D" w:rsidRPr="004C492D" w:rsidRDefault="004C492D" w:rsidP="004C492D">
            <w:pPr>
              <w:rPr>
                <w:rFonts w:ascii="Times New Roman" w:hAnsi="Times New Roman"/>
                <w:sz w:val="24"/>
                <w:szCs w:val="24"/>
              </w:rPr>
            </w:pPr>
          </w:p>
        </w:tc>
      </w:tr>
      <w:tr w:rsidR="004C492D" w:rsidRPr="004C492D" w14:paraId="10354DF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7206272"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Номер</w:t>
            </w:r>
          </w:p>
        </w:tc>
        <w:tc>
          <w:tcPr>
            <w:tcW w:w="4786" w:type="dxa"/>
            <w:tcBorders>
              <w:top w:val="single" w:sz="4" w:space="0" w:color="auto"/>
              <w:left w:val="single" w:sz="4" w:space="0" w:color="auto"/>
              <w:bottom w:val="single" w:sz="4" w:space="0" w:color="auto"/>
              <w:right w:val="single" w:sz="4" w:space="0" w:color="auto"/>
            </w:tcBorders>
          </w:tcPr>
          <w:p w14:paraId="506D67D6" w14:textId="77777777" w:rsidR="004C492D" w:rsidRPr="004C492D" w:rsidRDefault="004C492D" w:rsidP="004C492D">
            <w:pPr>
              <w:rPr>
                <w:rFonts w:ascii="Times New Roman" w:hAnsi="Times New Roman"/>
                <w:sz w:val="24"/>
                <w:szCs w:val="24"/>
              </w:rPr>
            </w:pPr>
          </w:p>
        </w:tc>
      </w:tr>
      <w:tr w:rsidR="004C492D" w:rsidRPr="004C492D" w14:paraId="30634D3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7FCD2AC"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Дата выдачи</w:t>
            </w:r>
          </w:p>
        </w:tc>
        <w:tc>
          <w:tcPr>
            <w:tcW w:w="4786" w:type="dxa"/>
            <w:tcBorders>
              <w:top w:val="single" w:sz="4" w:space="0" w:color="auto"/>
              <w:left w:val="single" w:sz="4" w:space="0" w:color="auto"/>
              <w:bottom w:val="single" w:sz="4" w:space="0" w:color="auto"/>
              <w:right w:val="single" w:sz="4" w:space="0" w:color="auto"/>
            </w:tcBorders>
          </w:tcPr>
          <w:p w14:paraId="692AF76F" w14:textId="77777777" w:rsidR="004C492D" w:rsidRPr="004C492D" w:rsidRDefault="004C492D" w:rsidP="004C492D">
            <w:pPr>
              <w:rPr>
                <w:rFonts w:ascii="Times New Roman" w:hAnsi="Times New Roman"/>
                <w:sz w:val="24"/>
                <w:szCs w:val="24"/>
              </w:rPr>
            </w:pPr>
          </w:p>
        </w:tc>
      </w:tr>
      <w:tr w:rsidR="004C492D" w:rsidRPr="004C492D" w14:paraId="04783B1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C9531E8"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Кем выдан</w:t>
            </w:r>
          </w:p>
        </w:tc>
        <w:tc>
          <w:tcPr>
            <w:tcW w:w="4786" w:type="dxa"/>
            <w:tcBorders>
              <w:top w:val="single" w:sz="4" w:space="0" w:color="auto"/>
              <w:left w:val="single" w:sz="4" w:space="0" w:color="auto"/>
              <w:bottom w:val="single" w:sz="4" w:space="0" w:color="auto"/>
              <w:right w:val="single" w:sz="4" w:space="0" w:color="auto"/>
            </w:tcBorders>
          </w:tcPr>
          <w:p w14:paraId="32A87AB5" w14:textId="77777777" w:rsidR="004C492D" w:rsidRPr="004C492D" w:rsidRDefault="004C492D" w:rsidP="004C492D">
            <w:pPr>
              <w:rPr>
                <w:rFonts w:ascii="Times New Roman" w:hAnsi="Times New Roman"/>
                <w:sz w:val="24"/>
                <w:szCs w:val="24"/>
              </w:rPr>
            </w:pPr>
          </w:p>
        </w:tc>
      </w:tr>
      <w:tr w:rsidR="004C492D" w:rsidRPr="004C492D" w14:paraId="004888F7"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3807458"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Код подразделения</w:t>
            </w:r>
          </w:p>
        </w:tc>
        <w:tc>
          <w:tcPr>
            <w:tcW w:w="4786" w:type="dxa"/>
            <w:tcBorders>
              <w:top w:val="single" w:sz="4" w:space="0" w:color="auto"/>
              <w:left w:val="single" w:sz="4" w:space="0" w:color="auto"/>
              <w:bottom w:val="single" w:sz="4" w:space="0" w:color="auto"/>
              <w:right w:val="single" w:sz="4" w:space="0" w:color="auto"/>
            </w:tcBorders>
          </w:tcPr>
          <w:p w14:paraId="41FC1F46" w14:textId="77777777" w:rsidR="004C492D" w:rsidRPr="004C492D" w:rsidRDefault="004C492D" w:rsidP="004C492D">
            <w:pPr>
              <w:rPr>
                <w:rFonts w:ascii="Times New Roman" w:hAnsi="Times New Roman"/>
                <w:sz w:val="24"/>
                <w:szCs w:val="24"/>
              </w:rPr>
            </w:pPr>
          </w:p>
        </w:tc>
      </w:tr>
      <w:tr w:rsidR="004C492D" w:rsidRPr="004C492D" w14:paraId="19AC1150"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79BB189C"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Для заявителей-юридических лиц</w:t>
            </w:r>
          </w:p>
        </w:tc>
      </w:tr>
      <w:tr w:rsidR="004C492D" w:rsidRPr="004C492D" w14:paraId="324C7E81"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7920D67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Полное наименование</w:t>
            </w:r>
          </w:p>
        </w:tc>
        <w:tc>
          <w:tcPr>
            <w:tcW w:w="4786" w:type="dxa"/>
            <w:tcBorders>
              <w:top w:val="single" w:sz="4" w:space="0" w:color="auto"/>
              <w:left w:val="single" w:sz="4" w:space="0" w:color="auto"/>
              <w:bottom w:val="single" w:sz="4" w:space="0" w:color="auto"/>
              <w:right w:val="single" w:sz="4" w:space="0" w:color="auto"/>
            </w:tcBorders>
          </w:tcPr>
          <w:p w14:paraId="7BD194F5" w14:textId="77777777" w:rsidR="004C492D" w:rsidRPr="004C492D" w:rsidRDefault="004C492D" w:rsidP="004C492D">
            <w:pPr>
              <w:rPr>
                <w:rFonts w:ascii="Times New Roman" w:hAnsi="Times New Roman"/>
                <w:sz w:val="24"/>
                <w:szCs w:val="24"/>
              </w:rPr>
            </w:pPr>
          </w:p>
        </w:tc>
      </w:tr>
      <w:tr w:rsidR="004C492D" w:rsidRPr="004C492D" w14:paraId="1A003E73"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B9DEC50"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 xml:space="preserve">Место нахождения </w:t>
            </w:r>
          </w:p>
        </w:tc>
        <w:tc>
          <w:tcPr>
            <w:tcW w:w="4786" w:type="dxa"/>
            <w:tcBorders>
              <w:top w:val="single" w:sz="4" w:space="0" w:color="auto"/>
              <w:left w:val="single" w:sz="4" w:space="0" w:color="auto"/>
              <w:bottom w:val="single" w:sz="4" w:space="0" w:color="auto"/>
              <w:right w:val="single" w:sz="4" w:space="0" w:color="auto"/>
            </w:tcBorders>
          </w:tcPr>
          <w:p w14:paraId="347F7D8C" w14:textId="77777777" w:rsidR="004C492D" w:rsidRPr="004C492D" w:rsidRDefault="004C492D" w:rsidP="004C492D">
            <w:pPr>
              <w:rPr>
                <w:rFonts w:ascii="Times New Roman" w:hAnsi="Times New Roman"/>
                <w:sz w:val="24"/>
                <w:szCs w:val="24"/>
              </w:rPr>
            </w:pPr>
          </w:p>
        </w:tc>
      </w:tr>
      <w:tr w:rsidR="004C492D" w:rsidRPr="004C492D" w14:paraId="67E66A1F"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6688C69"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ОГРН</w:t>
            </w:r>
          </w:p>
        </w:tc>
        <w:tc>
          <w:tcPr>
            <w:tcW w:w="4786" w:type="dxa"/>
            <w:tcBorders>
              <w:top w:val="single" w:sz="4" w:space="0" w:color="auto"/>
              <w:left w:val="single" w:sz="4" w:space="0" w:color="auto"/>
              <w:bottom w:val="single" w:sz="4" w:space="0" w:color="auto"/>
              <w:right w:val="single" w:sz="4" w:space="0" w:color="auto"/>
            </w:tcBorders>
          </w:tcPr>
          <w:p w14:paraId="43DF4853" w14:textId="77777777" w:rsidR="004C492D" w:rsidRPr="004C492D" w:rsidRDefault="004C492D" w:rsidP="004C492D">
            <w:pPr>
              <w:rPr>
                <w:rFonts w:ascii="Times New Roman" w:hAnsi="Times New Roman"/>
                <w:sz w:val="24"/>
                <w:szCs w:val="24"/>
              </w:rPr>
            </w:pPr>
          </w:p>
        </w:tc>
      </w:tr>
      <w:tr w:rsidR="004C492D" w:rsidRPr="004C492D" w14:paraId="68C90045"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D821C8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ИНН</w:t>
            </w:r>
          </w:p>
        </w:tc>
        <w:tc>
          <w:tcPr>
            <w:tcW w:w="4786" w:type="dxa"/>
            <w:tcBorders>
              <w:top w:val="single" w:sz="4" w:space="0" w:color="auto"/>
              <w:left w:val="single" w:sz="4" w:space="0" w:color="auto"/>
              <w:bottom w:val="single" w:sz="4" w:space="0" w:color="auto"/>
              <w:right w:val="single" w:sz="4" w:space="0" w:color="auto"/>
            </w:tcBorders>
          </w:tcPr>
          <w:p w14:paraId="538D24C8" w14:textId="77777777" w:rsidR="004C492D" w:rsidRPr="004C492D" w:rsidRDefault="004C492D" w:rsidP="004C492D">
            <w:pPr>
              <w:rPr>
                <w:rFonts w:ascii="Times New Roman" w:hAnsi="Times New Roman"/>
                <w:sz w:val="24"/>
                <w:szCs w:val="24"/>
              </w:rPr>
            </w:pPr>
          </w:p>
        </w:tc>
      </w:tr>
      <w:tr w:rsidR="004C492D" w:rsidRPr="004C492D" w14:paraId="101C93FB"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021C3B53"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Сведения о представителе заявителя</w:t>
            </w:r>
          </w:p>
        </w:tc>
      </w:tr>
      <w:tr w:rsidR="004C492D" w:rsidRPr="004C492D" w14:paraId="1ECCFCB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365B9D6"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Категория заявителя</w:t>
            </w:r>
          </w:p>
        </w:tc>
        <w:tc>
          <w:tcPr>
            <w:tcW w:w="4786" w:type="dxa"/>
            <w:tcBorders>
              <w:top w:val="single" w:sz="4" w:space="0" w:color="auto"/>
              <w:left w:val="single" w:sz="4" w:space="0" w:color="auto"/>
              <w:bottom w:val="single" w:sz="4" w:space="0" w:color="auto"/>
              <w:right w:val="single" w:sz="4" w:space="0" w:color="auto"/>
            </w:tcBorders>
          </w:tcPr>
          <w:p w14:paraId="60971351" w14:textId="77777777" w:rsidR="004C492D" w:rsidRPr="004C492D" w:rsidRDefault="004C492D" w:rsidP="004C492D">
            <w:pPr>
              <w:rPr>
                <w:rFonts w:ascii="Times New Roman" w:hAnsi="Times New Roman"/>
                <w:sz w:val="24"/>
                <w:szCs w:val="24"/>
              </w:rPr>
            </w:pPr>
          </w:p>
        </w:tc>
      </w:tr>
      <w:tr w:rsidR="004C492D" w:rsidRPr="004C492D" w14:paraId="09BCF309"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906EC3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Полное наименование</w:t>
            </w:r>
          </w:p>
        </w:tc>
        <w:tc>
          <w:tcPr>
            <w:tcW w:w="4786" w:type="dxa"/>
            <w:tcBorders>
              <w:top w:val="single" w:sz="4" w:space="0" w:color="auto"/>
              <w:left w:val="single" w:sz="4" w:space="0" w:color="auto"/>
              <w:bottom w:val="single" w:sz="4" w:space="0" w:color="auto"/>
              <w:right w:val="single" w:sz="4" w:space="0" w:color="auto"/>
            </w:tcBorders>
          </w:tcPr>
          <w:p w14:paraId="59A0D29F" w14:textId="77777777" w:rsidR="004C492D" w:rsidRPr="004C492D" w:rsidRDefault="004C492D" w:rsidP="004C492D">
            <w:pPr>
              <w:rPr>
                <w:rFonts w:ascii="Times New Roman" w:hAnsi="Times New Roman"/>
                <w:sz w:val="24"/>
                <w:szCs w:val="24"/>
              </w:rPr>
            </w:pPr>
          </w:p>
        </w:tc>
      </w:tr>
      <w:tr w:rsidR="004C492D" w:rsidRPr="004C492D" w14:paraId="2B0D453E"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0C44882"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Фамилия</w:t>
            </w:r>
          </w:p>
        </w:tc>
        <w:tc>
          <w:tcPr>
            <w:tcW w:w="4786" w:type="dxa"/>
            <w:tcBorders>
              <w:top w:val="single" w:sz="4" w:space="0" w:color="auto"/>
              <w:left w:val="single" w:sz="4" w:space="0" w:color="auto"/>
              <w:bottom w:val="single" w:sz="4" w:space="0" w:color="auto"/>
              <w:right w:val="single" w:sz="4" w:space="0" w:color="auto"/>
            </w:tcBorders>
          </w:tcPr>
          <w:p w14:paraId="751E6B74" w14:textId="77777777" w:rsidR="004C492D" w:rsidRPr="004C492D" w:rsidRDefault="004C492D" w:rsidP="004C492D">
            <w:pPr>
              <w:rPr>
                <w:rFonts w:ascii="Times New Roman" w:hAnsi="Times New Roman"/>
                <w:sz w:val="24"/>
                <w:szCs w:val="24"/>
              </w:rPr>
            </w:pPr>
          </w:p>
        </w:tc>
      </w:tr>
      <w:tr w:rsidR="004C492D" w:rsidRPr="004C492D" w14:paraId="1DCAF6C1"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72617F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Имя</w:t>
            </w:r>
          </w:p>
        </w:tc>
        <w:tc>
          <w:tcPr>
            <w:tcW w:w="4786" w:type="dxa"/>
            <w:tcBorders>
              <w:top w:val="single" w:sz="4" w:space="0" w:color="auto"/>
              <w:left w:val="single" w:sz="4" w:space="0" w:color="auto"/>
              <w:bottom w:val="single" w:sz="4" w:space="0" w:color="auto"/>
              <w:right w:val="single" w:sz="4" w:space="0" w:color="auto"/>
            </w:tcBorders>
          </w:tcPr>
          <w:p w14:paraId="4B733527" w14:textId="77777777" w:rsidR="004C492D" w:rsidRPr="004C492D" w:rsidRDefault="004C492D" w:rsidP="004C492D">
            <w:pPr>
              <w:rPr>
                <w:rFonts w:ascii="Times New Roman" w:hAnsi="Times New Roman"/>
                <w:sz w:val="24"/>
                <w:szCs w:val="24"/>
              </w:rPr>
            </w:pPr>
          </w:p>
        </w:tc>
      </w:tr>
      <w:tr w:rsidR="004C492D" w:rsidRPr="004C492D" w14:paraId="008B34C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E691EEF"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Отчество</w:t>
            </w:r>
          </w:p>
        </w:tc>
        <w:tc>
          <w:tcPr>
            <w:tcW w:w="4786" w:type="dxa"/>
            <w:tcBorders>
              <w:top w:val="single" w:sz="4" w:space="0" w:color="auto"/>
              <w:left w:val="single" w:sz="4" w:space="0" w:color="auto"/>
              <w:bottom w:val="single" w:sz="4" w:space="0" w:color="auto"/>
              <w:right w:val="single" w:sz="4" w:space="0" w:color="auto"/>
            </w:tcBorders>
          </w:tcPr>
          <w:p w14:paraId="71D481F9" w14:textId="77777777" w:rsidR="004C492D" w:rsidRPr="004C492D" w:rsidRDefault="004C492D" w:rsidP="004C492D">
            <w:pPr>
              <w:rPr>
                <w:rFonts w:ascii="Times New Roman" w:hAnsi="Times New Roman"/>
                <w:sz w:val="24"/>
                <w:szCs w:val="24"/>
              </w:rPr>
            </w:pPr>
          </w:p>
        </w:tc>
      </w:tr>
      <w:tr w:rsidR="004C492D" w:rsidRPr="004C492D" w14:paraId="38BACA7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777491ED"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Дата рождения</w:t>
            </w:r>
          </w:p>
        </w:tc>
        <w:tc>
          <w:tcPr>
            <w:tcW w:w="4786" w:type="dxa"/>
            <w:tcBorders>
              <w:top w:val="single" w:sz="4" w:space="0" w:color="auto"/>
              <w:left w:val="single" w:sz="4" w:space="0" w:color="auto"/>
              <w:bottom w:val="single" w:sz="4" w:space="0" w:color="auto"/>
              <w:right w:val="single" w:sz="4" w:space="0" w:color="auto"/>
            </w:tcBorders>
          </w:tcPr>
          <w:p w14:paraId="4E0F36EC" w14:textId="77777777" w:rsidR="004C492D" w:rsidRPr="004C492D" w:rsidRDefault="004C492D" w:rsidP="004C492D">
            <w:pPr>
              <w:rPr>
                <w:rFonts w:ascii="Times New Roman" w:hAnsi="Times New Roman"/>
                <w:sz w:val="24"/>
                <w:szCs w:val="24"/>
              </w:rPr>
            </w:pPr>
          </w:p>
        </w:tc>
      </w:tr>
      <w:tr w:rsidR="004C492D" w:rsidRPr="004C492D" w14:paraId="6CB8E189"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70F6CD36"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Пол</w:t>
            </w:r>
          </w:p>
        </w:tc>
        <w:tc>
          <w:tcPr>
            <w:tcW w:w="4786" w:type="dxa"/>
            <w:tcBorders>
              <w:top w:val="single" w:sz="4" w:space="0" w:color="auto"/>
              <w:left w:val="single" w:sz="4" w:space="0" w:color="auto"/>
              <w:bottom w:val="single" w:sz="4" w:space="0" w:color="auto"/>
              <w:right w:val="single" w:sz="4" w:space="0" w:color="auto"/>
            </w:tcBorders>
          </w:tcPr>
          <w:p w14:paraId="472B8C79" w14:textId="77777777" w:rsidR="004C492D" w:rsidRPr="004C492D" w:rsidRDefault="004C492D" w:rsidP="004C492D">
            <w:pPr>
              <w:rPr>
                <w:rFonts w:ascii="Times New Roman" w:hAnsi="Times New Roman"/>
                <w:sz w:val="24"/>
                <w:szCs w:val="24"/>
              </w:rPr>
            </w:pPr>
          </w:p>
        </w:tc>
      </w:tr>
      <w:tr w:rsidR="004C492D" w:rsidRPr="004C492D" w14:paraId="78458CF1"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BB12DF9"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СНИЛС</w:t>
            </w:r>
          </w:p>
        </w:tc>
        <w:tc>
          <w:tcPr>
            <w:tcW w:w="4786" w:type="dxa"/>
            <w:tcBorders>
              <w:top w:val="single" w:sz="4" w:space="0" w:color="auto"/>
              <w:left w:val="single" w:sz="4" w:space="0" w:color="auto"/>
              <w:bottom w:val="single" w:sz="4" w:space="0" w:color="auto"/>
              <w:right w:val="single" w:sz="4" w:space="0" w:color="auto"/>
            </w:tcBorders>
          </w:tcPr>
          <w:p w14:paraId="273D5DD5" w14:textId="77777777" w:rsidR="004C492D" w:rsidRPr="004C492D" w:rsidRDefault="004C492D" w:rsidP="004C492D">
            <w:pPr>
              <w:rPr>
                <w:rFonts w:ascii="Times New Roman" w:hAnsi="Times New Roman"/>
                <w:sz w:val="24"/>
                <w:szCs w:val="24"/>
              </w:rPr>
            </w:pPr>
          </w:p>
        </w:tc>
      </w:tr>
      <w:tr w:rsidR="004C492D" w:rsidRPr="004C492D" w14:paraId="26BE4F1F"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F3CEE3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регистрации</w:t>
            </w:r>
          </w:p>
        </w:tc>
        <w:tc>
          <w:tcPr>
            <w:tcW w:w="4786" w:type="dxa"/>
            <w:tcBorders>
              <w:top w:val="single" w:sz="4" w:space="0" w:color="auto"/>
              <w:left w:val="single" w:sz="4" w:space="0" w:color="auto"/>
              <w:bottom w:val="single" w:sz="4" w:space="0" w:color="auto"/>
              <w:right w:val="single" w:sz="4" w:space="0" w:color="auto"/>
            </w:tcBorders>
          </w:tcPr>
          <w:p w14:paraId="7F8B86C6" w14:textId="77777777" w:rsidR="004C492D" w:rsidRPr="004C492D" w:rsidRDefault="004C492D" w:rsidP="004C492D">
            <w:pPr>
              <w:rPr>
                <w:rFonts w:ascii="Times New Roman" w:hAnsi="Times New Roman"/>
                <w:sz w:val="24"/>
                <w:szCs w:val="24"/>
              </w:rPr>
            </w:pPr>
          </w:p>
        </w:tc>
      </w:tr>
      <w:tr w:rsidR="004C492D" w:rsidRPr="004C492D" w14:paraId="4B83809B"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DEE0F08"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проживания</w:t>
            </w:r>
          </w:p>
        </w:tc>
        <w:tc>
          <w:tcPr>
            <w:tcW w:w="4786" w:type="dxa"/>
            <w:tcBorders>
              <w:top w:val="single" w:sz="4" w:space="0" w:color="auto"/>
              <w:left w:val="single" w:sz="4" w:space="0" w:color="auto"/>
              <w:bottom w:val="single" w:sz="4" w:space="0" w:color="auto"/>
              <w:right w:val="single" w:sz="4" w:space="0" w:color="auto"/>
            </w:tcBorders>
          </w:tcPr>
          <w:p w14:paraId="60C39DA4" w14:textId="77777777" w:rsidR="004C492D" w:rsidRPr="004C492D" w:rsidRDefault="004C492D" w:rsidP="004C492D">
            <w:pPr>
              <w:rPr>
                <w:rFonts w:ascii="Times New Roman" w:hAnsi="Times New Roman"/>
                <w:sz w:val="24"/>
                <w:szCs w:val="24"/>
              </w:rPr>
            </w:pPr>
          </w:p>
        </w:tc>
      </w:tr>
      <w:tr w:rsidR="004C492D" w:rsidRPr="004C492D" w14:paraId="62FDBF44"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EE9A6F5"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Гражданство</w:t>
            </w:r>
          </w:p>
        </w:tc>
        <w:tc>
          <w:tcPr>
            <w:tcW w:w="4786" w:type="dxa"/>
            <w:tcBorders>
              <w:top w:val="single" w:sz="4" w:space="0" w:color="auto"/>
              <w:left w:val="single" w:sz="4" w:space="0" w:color="auto"/>
              <w:bottom w:val="single" w:sz="4" w:space="0" w:color="auto"/>
              <w:right w:val="single" w:sz="4" w:space="0" w:color="auto"/>
            </w:tcBorders>
          </w:tcPr>
          <w:p w14:paraId="34B6C704" w14:textId="77777777" w:rsidR="004C492D" w:rsidRPr="004C492D" w:rsidRDefault="004C492D" w:rsidP="004C492D">
            <w:pPr>
              <w:rPr>
                <w:rFonts w:ascii="Times New Roman" w:hAnsi="Times New Roman"/>
                <w:sz w:val="24"/>
                <w:szCs w:val="24"/>
              </w:rPr>
            </w:pPr>
          </w:p>
        </w:tc>
      </w:tr>
      <w:tr w:rsidR="004C492D" w:rsidRPr="004C492D" w14:paraId="087D9DB4"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B9F733D"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Номер телефона</w:t>
            </w:r>
          </w:p>
        </w:tc>
        <w:tc>
          <w:tcPr>
            <w:tcW w:w="4786" w:type="dxa"/>
            <w:tcBorders>
              <w:top w:val="single" w:sz="4" w:space="0" w:color="auto"/>
              <w:left w:val="single" w:sz="4" w:space="0" w:color="auto"/>
              <w:bottom w:val="single" w:sz="4" w:space="0" w:color="auto"/>
              <w:right w:val="single" w:sz="4" w:space="0" w:color="auto"/>
            </w:tcBorders>
          </w:tcPr>
          <w:p w14:paraId="6F14B556" w14:textId="77777777" w:rsidR="004C492D" w:rsidRPr="004C492D" w:rsidRDefault="004C492D" w:rsidP="004C492D">
            <w:pPr>
              <w:rPr>
                <w:rFonts w:ascii="Times New Roman" w:hAnsi="Times New Roman"/>
                <w:sz w:val="24"/>
                <w:szCs w:val="24"/>
              </w:rPr>
            </w:pPr>
          </w:p>
        </w:tc>
      </w:tr>
      <w:tr w:rsidR="004C492D" w:rsidRPr="004C492D" w14:paraId="5082B97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617C6CD"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Адрес электронной почты</w:t>
            </w:r>
          </w:p>
        </w:tc>
        <w:tc>
          <w:tcPr>
            <w:tcW w:w="4786" w:type="dxa"/>
            <w:tcBorders>
              <w:top w:val="single" w:sz="4" w:space="0" w:color="auto"/>
              <w:left w:val="single" w:sz="4" w:space="0" w:color="auto"/>
              <w:bottom w:val="single" w:sz="4" w:space="0" w:color="auto"/>
              <w:right w:val="single" w:sz="4" w:space="0" w:color="auto"/>
            </w:tcBorders>
          </w:tcPr>
          <w:p w14:paraId="69327A17" w14:textId="77777777" w:rsidR="004C492D" w:rsidRPr="004C492D" w:rsidRDefault="004C492D" w:rsidP="004C492D">
            <w:pPr>
              <w:rPr>
                <w:rFonts w:ascii="Times New Roman" w:hAnsi="Times New Roman"/>
                <w:sz w:val="24"/>
                <w:szCs w:val="24"/>
              </w:rPr>
            </w:pPr>
          </w:p>
        </w:tc>
      </w:tr>
      <w:tr w:rsidR="004C492D" w:rsidRPr="004C492D" w14:paraId="489A3C55"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421206C3"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 xml:space="preserve">Документ, удостоверяющий личность представителя заявителя </w:t>
            </w:r>
          </w:p>
        </w:tc>
      </w:tr>
      <w:tr w:rsidR="004C492D" w:rsidRPr="004C492D" w14:paraId="7BD8433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0096C62"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Тип документа</w:t>
            </w:r>
          </w:p>
        </w:tc>
        <w:tc>
          <w:tcPr>
            <w:tcW w:w="4786" w:type="dxa"/>
            <w:tcBorders>
              <w:top w:val="single" w:sz="4" w:space="0" w:color="auto"/>
              <w:left w:val="single" w:sz="4" w:space="0" w:color="auto"/>
              <w:bottom w:val="single" w:sz="4" w:space="0" w:color="auto"/>
              <w:right w:val="single" w:sz="4" w:space="0" w:color="auto"/>
            </w:tcBorders>
          </w:tcPr>
          <w:p w14:paraId="648FCDD5" w14:textId="77777777" w:rsidR="004C492D" w:rsidRPr="004C492D" w:rsidRDefault="004C492D" w:rsidP="004C492D">
            <w:pPr>
              <w:rPr>
                <w:rFonts w:ascii="Times New Roman" w:hAnsi="Times New Roman"/>
                <w:sz w:val="24"/>
                <w:szCs w:val="24"/>
              </w:rPr>
            </w:pPr>
          </w:p>
        </w:tc>
      </w:tr>
      <w:tr w:rsidR="004C492D" w:rsidRPr="004C492D" w14:paraId="77261026"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3298535A"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Серия</w:t>
            </w:r>
          </w:p>
        </w:tc>
        <w:tc>
          <w:tcPr>
            <w:tcW w:w="4786" w:type="dxa"/>
            <w:tcBorders>
              <w:top w:val="single" w:sz="4" w:space="0" w:color="auto"/>
              <w:left w:val="single" w:sz="4" w:space="0" w:color="auto"/>
              <w:bottom w:val="single" w:sz="4" w:space="0" w:color="auto"/>
              <w:right w:val="single" w:sz="4" w:space="0" w:color="auto"/>
            </w:tcBorders>
          </w:tcPr>
          <w:p w14:paraId="18C27598" w14:textId="77777777" w:rsidR="004C492D" w:rsidRPr="004C492D" w:rsidRDefault="004C492D" w:rsidP="004C492D">
            <w:pPr>
              <w:rPr>
                <w:rFonts w:ascii="Times New Roman" w:hAnsi="Times New Roman"/>
                <w:sz w:val="24"/>
                <w:szCs w:val="24"/>
              </w:rPr>
            </w:pPr>
          </w:p>
        </w:tc>
      </w:tr>
      <w:tr w:rsidR="004C492D" w:rsidRPr="004C492D" w14:paraId="26A89D4E"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A466A09"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lastRenderedPageBreak/>
              <w:t>Номер</w:t>
            </w:r>
          </w:p>
        </w:tc>
        <w:tc>
          <w:tcPr>
            <w:tcW w:w="4786" w:type="dxa"/>
            <w:tcBorders>
              <w:top w:val="single" w:sz="4" w:space="0" w:color="auto"/>
              <w:left w:val="single" w:sz="4" w:space="0" w:color="auto"/>
              <w:bottom w:val="single" w:sz="4" w:space="0" w:color="auto"/>
              <w:right w:val="single" w:sz="4" w:space="0" w:color="auto"/>
            </w:tcBorders>
          </w:tcPr>
          <w:p w14:paraId="4A5E81DB" w14:textId="77777777" w:rsidR="004C492D" w:rsidRPr="004C492D" w:rsidRDefault="004C492D" w:rsidP="004C492D">
            <w:pPr>
              <w:rPr>
                <w:rFonts w:ascii="Times New Roman" w:hAnsi="Times New Roman"/>
                <w:sz w:val="24"/>
                <w:szCs w:val="24"/>
              </w:rPr>
            </w:pPr>
          </w:p>
        </w:tc>
      </w:tr>
      <w:tr w:rsidR="004C492D" w:rsidRPr="004C492D" w14:paraId="0E44FE2B"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DA77EA5"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Дата выдачи</w:t>
            </w:r>
          </w:p>
        </w:tc>
        <w:tc>
          <w:tcPr>
            <w:tcW w:w="4786" w:type="dxa"/>
            <w:tcBorders>
              <w:top w:val="single" w:sz="4" w:space="0" w:color="auto"/>
              <w:left w:val="single" w:sz="4" w:space="0" w:color="auto"/>
              <w:bottom w:val="single" w:sz="4" w:space="0" w:color="auto"/>
              <w:right w:val="single" w:sz="4" w:space="0" w:color="auto"/>
            </w:tcBorders>
          </w:tcPr>
          <w:p w14:paraId="0DB25A75" w14:textId="77777777" w:rsidR="004C492D" w:rsidRPr="004C492D" w:rsidRDefault="004C492D" w:rsidP="004C492D">
            <w:pPr>
              <w:rPr>
                <w:rFonts w:ascii="Times New Roman" w:hAnsi="Times New Roman"/>
                <w:sz w:val="24"/>
                <w:szCs w:val="24"/>
              </w:rPr>
            </w:pPr>
          </w:p>
        </w:tc>
      </w:tr>
      <w:tr w:rsidR="004C492D" w:rsidRPr="004C492D" w14:paraId="29B6A54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7D76BED"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Кем выдан</w:t>
            </w:r>
          </w:p>
        </w:tc>
        <w:tc>
          <w:tcPr>
            <w:tcW w:w="4786" w:type="dxa"/>
            <w:tcBorders>
              <w:top w:val="single" w:sz="4" w:space="0" w:color="auto"/>
              <w:left w:val="single" w:sz="4" w:space="0" w:color="auto"/>
              <w:bottom w:val="single" w:sz="4" w:space="0" w:color="auto"/>
              <w:right w:val="single" w:sz="4" w:space="0" w:color="auto"/>
            </w:tcBorders>
          </w:tcPr>
          <w:p w14:paraId="6E540E54" w14:textId="77777777" w:rsidR="004C492D" w:rsidRPr="004C492D" w:rsidRDefault="004C492D" w:rsidP="004C492D">
            <w:pPr>
              <w:rPr>
                <w:rFonts w:ascii="Times New Roman" w:hAnsi="Times New Roman"/>
                <w:sz w:val="24"/>
                <w:szCs w:val="24"/>
              </w:rPr>
            </w:pPr>
          </w:p>
        </w:tc>
      </w:tr>
      <w:tr w:rsidR="004C492D" w:rsidRPr="004C492D" w14:paraId="12D35720"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EF04D5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Код подразделения</w:t>
            </w:r>
          </w:p>
        </w:tc>
        <w:tc>
          <w:tcPr>
            <w:tcW w:w="4786" w:type="dxa"/>
            <w:tcBorders>
              <w:top w:val="single" w:sz="4" w:space="0" w:color="auto"/>
              <w:left w:val="single" w:sz="4" w:space="0" w:color="auto"/>
              <w:bottom w:val="single" w:sz="4" w:space="0" w:color="auto"/>
              <w:right w:val="single" w:sz="4" w:space="0" w:color="auto"/>
            </w:tcBorders>
          </w:tcPr>
          <w:p w14:paraId="43D30E2B" w14:textId="77777777" w:rsidR="004C492D" w:rsidRPr="004C492D" w:rsidRDefault="004C492D" w:rsidP="004C492D">
            <w:pPr>
              <w:rPr>
                <w:rFonts w:ascii="Times New Roman" w:hAnsi="Times New Roman"/>
                <w:sz w:val="24"/>
                <w:szCs w:val="24"/>
              </w:rPr>
            </w:pPr>
          </w:p>
        </w:tc>
      </w:tr>
      <w:tr w:rsidR="004C492D" w:rsidRPr="004C492D" w14:paraId="3FD51B9C"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50C20F63"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Вариант предоставления услуги</w:t>
            </w:r>
          </w:p>
        </w:tc>
      </w:tr>
      <w:tr w:rsidR="004C492D" w:rsidRPr="004C492D" w14:paraId="33B3C63C"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6D9116EC"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Ранее обращался с заявлением о перераспределении земель и (или) земельных участков?</w:t>
            </w:r>
          </w:p>
        </w:tc>
        <w:tc>
          <w:tcPr>
            <w:tcW w:w="4786" w:type="dxa"/>
            <w:tcBorders>
              <w:top w:val="single" w:sz="4" w:space="0" w:color="auto"/>
              <w:left w:val="single" w:sz="4" w:space="0" w:color="auto"/>
              <w:bottom w:val="single" w:sz="4" w:space="0" w:color="auto"/>
              <w:right w:val="single" w:sz="4" w:space="0" w:color="auto"/>
            </w:tcBorders>
          </w:tcPr>
          <w:p w14:paraId="7229411C" w14:textId="77777777" w:rsidR="004C492D" w:rsidRPr="004C492D" w:rsidRDefault="004C492D" w:rsidP="004C492D">
            <w:pPr>
              <w:rPr>
                <w:rFonts w:ascii="Times New Roman" w:hAnsi="Times New Roman"/>
                <w:sz w:val="24"/>
                <w:szCs w:val="24"/>
              </w:rPr>
            </w:pPr>
          </w:p>
        </w:tc>
      </w:tr>
      <w:tr w:rsidR="004C492D" w:rsidRPr="004C492D" w14:paraId="1ABB79A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2C8B767"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Право заявителя на земельный участок зарегистрировано в ЕГРН?</w:t>
            </w:r>
          </w:p>
        </w:tc>
        <w:tc>
          <w:tcPr>
            <w:tcW w:w="4786" w:type="dxa"/>
            <w:tcBorders>
              <w:top w:val="single" w:sz="4" w:space="0" w:color="auto"/>
              <w:left w:val="single" w:sz="4" w:space="0" w:color="auto"/>
              <w:bottom w:val="single" w:sz="4" w:space="0" w:color="auto"/>
              <w:right w:val="single" w:sz="4" w:space="0" w:color="auto"/>
            </w:tcBorders>
          </w:tcPr>
          <w:p w14:paraId="3930A876" w14:textId="77777777" w:rsidR="004C492D" w:rsidRPr="004C492D" w:rsidRDefault="004C492D" w:rsidP="004C492D">
            <w:pPr>
              <w:rPr>
                <w:rFonts w:ascii="Times New Roman" w:hAnsi="Times New Roman"/>
                <w:sz w:val="24"/>
                <w:szCs w:val="24"/>
              </w:rPr>
            </w:pPr>
          </w:p>
        </w:tc>
      </w:tr>
      <w:tr w:rsidR="004C492D" w:rsidRPr="004C492D" w14:paraId="2E42F8AF"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535E943"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Сколько землепользователей у земельного участка?</w:t>
            </w:r>
          </w:p>
        </w:tc>
        <w:tc>
          <w:tcPr>
            <w:tcW w:w="4786" w:type="dxa"/>
            <w:tcBorders>
              <w:top w:val="single" w:sz="4" w:space="0" w:color="auto"/>
              <w:left w:val="single" w:sz="4" w:space="0" w:color="auto"/>
              <w:bottom w:val="single" w:sz="4" w:space="0" w:color="auto"/>
              <w:right w:val="single" w:sz="4" w:space="0" w:color="auto"/>
            </w:tcBorders>
          </w:tcPr>
          <w:p w14:paraId="204265AA" w14:textId="77777777" w:rsidR="004C492D" w:rsidRPr="004C492D" w:rsidRDefault="004C492D" w:rsidP="004C492D">
            <w:pPr>
              <w:rPr>
                <w:rFonts w:ascii="Times New Roman" w:hAnsi="Times New Roman"/>
                <w:sz w:val="24"/>
                <w:szCs w:val="24"/>
              </w:rPr>
            </w:pPr>
          </w:p>
        </w:tc>
      </w:tr>
      <w:tr w:rsidR="004C492D" w:rsidRPr="004C492D" w14:paraId="02C90A5A"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A4B27D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В соответствии с каким документом планируется осуществить перераспределение земельных участков?</w:t>
            </w:r>
          </w:p>
        </w:tc>
        <w:tc>
          <w:tcPr>
            <w:tcW w:w="4786" w:type="dxa"/>
            <w:tcBorders>
              <w:top w:val="single" w:sz="4" w:space="0" w:color="auto"/>
              <w:left w:val="single" w:sz="4" w:space="0" w:color="auto"/>
              <w:bottom w:val="single" w:sz="4" w:space="0" w:color="auto"/>
              <w:right w:val="single" w:sz="4" w:space="0" w:color="auto"/>
            </w:tcBorders>
          </w:tcPr>
          <w:p w14:paraId="10435964" w14:textId="77777777" w:rsidR="004C492D" w:rsidRPr="004C492D" w:rsidRDefault="004C492D" w:rsidP="004C492D">
            <w:pPr>
              <w:rPr>
                <w:rFonts w:ascii="Times New Roman" w:hAnsi="Times New Roman"/>
                <w:sz w:val="24"/>
                <w:szCs w:val="24"/>
              </w:rPr>
            </w:pPr>
          </w:p>
        </w:tc>
      </w:tr>
      <w:tr w:rsidR="004C492D" w:rsidRPr="004C492D" w14:paraId="01B489A3"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759EDAEF"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Договор о развитии застроенной территории заключен?</w:t>
            </w:r>
          </w:p>
        </w:tc>
        <w:tc>
          <w:tcPr>
            <w:tcW w:w="4786" w:type="dxa"/>
            <w:tcBorders>
              <w:top w:val="single" w:sz="4" w:space="0" w:color="auto"/>
              <w:left w:val="single" w:sz="4" w:space="0" w:color="auto"/>
              <w:bottom w:val="single" w:sz="4" w:space="0" w:color="auto"/>
              <w:right w:val="single" w:sz="4" w:space="0" w:color="auto"/>
            </w:tcBorders>
          </w:tcPr>
          <w:p w14:paraId="6A420486" w14:textId="77777777" w:rsidR="004C492D" w:rsidRPr="004C492D" w:rsidRDefault="004C492D" w:rsidP="004C492D">
            <w:pPr>
              <w:rPr>
                <w:rFonts w:ascii="Times New Roman" w:hAnsi="Times New Roman"/>
                <w:sz w:val="24"/>
                <w:szCs w:val="24"/>
              </w:rPr>
            </w:pPr>
          </w:p>
        </w:tc>
      </w:tr>
      <w:tr w:rsidR="004C492D" w:rsidRPr="004C492D" w14:paraId="74E5B10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610D67C"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Исходный земельный участок находится в залоге?</w:t>
            </w:r>
          </w:p>
        </w:tc>
        <w:tc>
          <w:tcPr>
            <w:tcW w:w="4786" w:type="dxa"/>
            <w:tcBorders>
              <w:top w:val="single" w:sz="4" w:space="0" w:color="auto"/>
              <w:left w:val="single" w:sz="4" w:space="0" w:color="auto"/>
              <w:bottom w:val="single" w:sz="4" w:space="0" w:color="auto"/>
              <w:right w:val="single" w:sz="4" w:space="0" w:color="auto"/>
            </w:tcBorders>
          </w:tcPr>
          <w:p w14:paraId="4F01033A" w14:textId="77777777" w:rsidR="004C492D" w:rsidRPr="004C492D" w:rsidRDefault="004C492D" w:rsidP="004C492D">
            <w:pPr>
              <w:rPr>
                <w:rFonts w:ascii="Times New Roman" w:hAnsi="Times New Roman"/>
                <w:sz w:val="24"/>
                <w:szCs w:val="24"/>
              </w:rPr>
            </w:pPr>
          </w:p>
        </w:tc>
      </w:tr>
      <w:tr w:rsidR="004C492D" w:rsidRPr="004C492D" w14:paraId="76465E8A"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2AC5832F"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Сведения о земельных участках</w:t>
            </w:r>
          </w:p>
        </w:tc>
      </w:tr>
      <w:tr w:rsidR="004C492D" w:rsidRPr="004C492D" w14:paraId="4365676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4A5C46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Кадастровый номер исходного земельного участка</w:t>
            </w:r>
          </w:p>
        </w:tc>
        <w:tc>
          <w:tcPr>
            <w:tcW w:w="4786" w:type="dxa"/>
            <w:tcBorders>
              <w:top w:val="single" w:sz="4" w:space="0" w:color="auto"/>
              <w:left w:val="single" w:sz="4" w:space="0" w:color="auto"/>
              <w:bottom w:val="single" w:sz="4" w:space="0" w:color="auto"/>
              <w:right w:val="single" w:sz="4" w:space="0" w:color="auto"/>
            </w:tcBorders>
          </w:tcPr>
          <w:p w14:paraId="666B749C" w14:textId="77777777" w:rsidR="004C492D" w:rsidRPr="004C492D" w:rsidRDefault="004C492D" w:rsidP="004C492D">
            <w:pPr>
              <w:rPr>
                <w:rFonts w:ascii="Times New Roman" w:hAnsi="Times New Roman"/>
                <w:sz w:val="24"/>
                <w:szCs w:val="24"/>
              </w:rPr>
            </w:pPr>
          </w:p>
        </w:tc>
      </w:tr>
      <w:tr w:rsidR="004C492D" w:rsidRPr="004C492D" w14:paraId="6B70B449"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43DA9E0"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Кадастровый номер перераспределяемого земельного участка</w:t>
            </w:r>
          </w:p>
        </w:tc>
        <w:tc>
          <w:tcPr>
            <w:tcW w:w="4786" w:type="dxa"/>
            <w:tcBorders>
              <w:top w:val="single" w:sz="4" w:space="0" w:color="auto"/>
              <w:left w:val="single" w:sz="4" w:space="0" w:color="auto"/>
              <w:bottom w:val="single" w:sz="4" w:space="0" w:color="auto"/>
              <w:right w:val="single" w:sz="4" w:space="0" w:color="auto"/>
            </w:tcBorders>
          </w:tcPr>
          <w:p w14:paraId="6CAAB1B7" w14:textId="77777777" w:rsidR="004C492D" w:rsidRPr="004C492D" w:rsidRDefault="004C492D" w:rsidP="004C492D">
            <w:pPr>
              <w:rPr>
                <w:rFonts w:ascii="Times New Roman" w:hAnsi="Times New Roman"/>
                <w:sz w:val="24"/>
                <w:szCs w:val="24"/>
              </w:rPr>
            </w:pPr>
          </w:p>
        </w:tc>
      </w:tr>
      <w:tr w:rsidR="004C492D" w:rsidRPr="004C492D" w14:paraId="5B32A218"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5DC149A2"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Сведения о проекте межевания территории</w:t>
            </w:r>
          </w:p>
        </w:tc>
      </w:tr>
      <w:tr w:rsidR="004C492D" w:rsidRPr="004C492D" w14:paraId="6E30B65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40814F2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Номер</w:t>
            </w:r>
          </w:p>
        </w:tc>
        <w:tc>
          <w:tcPr>
            <w:tcW w:w="4786" w:type="dxa"/>
            <w:tcBorders>
              <w:top w:val="single" w:sz="4" w:space="0" w:color="auto"/>
              <w:left w:val="single" w:sz="4" w:space="0" w:color="auto"/>
              <w:bottom w:val="single" w:sz="4" w:space="0" w:color="auto"/>
              <w:right w:val="single" w:sz="4" w:space="0" w:color="auto"/>
            </w:tcBorders>
          </w:tcPr>
          <w:p w14:paraId="3BC77718" w14:textId="77777777" w:rsidR="004C492D" w:rsidRPr="004C492D" w:rsidRDefault="004C492D" w:rsidP="004C492D">
            <w:pPr>
              <w:rPr>
                <w:rFonts w:ascii="Times New Roman" w:hAnsi="Times New Roman"/>
                <w:sz w:val="24"/>
                <w:szCs w:val="24"/>
              </w:rPr>
            </w:pPr>
          </w:p>
        </w:tc>
      </w:tr>
      <w:tr w:rsidR="004C492D" w:rsidRPr="004C492D" w14:paraId="4778DEF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5DCF697D"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Дата</w:t>
            </w:r>
          </w:p>
        </w:tc>
        <w:tc>
          <w:tcPr>
            <w:tcW w:w="4786" w:type="dxa"/>
            <w:tcBorders>
              <w:top w:val="single" w:sz="4" w:space="0" w:color="auto"/>
              <w:left w:val="single" w:sz="4" w:space="0" w:color="auto"/>
              <w:bottom w:val="single" w:sz="4" w:space="0" w:color="auto"/>
              <w:right w:val="single" w:sz="4" w:space="0" w:color="auto"/>
            </w:tcBorders>
          </w:tcPr>
          <w:p w14:paraId="790ECA6E" w14:textId="77777777" w:rsidR="004C492D" w:rsidRPr="004C492D" w:rsidRDefault="004C492D" w:rsidP="004C492D">
            <w:pPr>
              <w:rPr>
                <w:rFonts w:ascii="Times New Roman" w:hAnsi="Times New Roman"/>
                <w:sz w:val="24"/>
                <w:szCs w:val="24"/>
              </w:rPr>
            </w:pPr>
          </w:p>
        </w:tc>
      </w:tr>
      <w:tr w:rsidR="004C492D" w:rsidRPr="004C492D" w14:paraId="3E8CA86F"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30F61A9"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Орган, утвердивший проект межевания территории</w:t>
            </w:r>
          </w:p>
        </w:tc>
        <w:tc>
          <w:tcPr>
            <w:tcW w:w="4786" w:type="dxa"/>
            <w:tcBorders>
              <w:top w:val="single" w:sz="4" w:space="0" w:color="auto"/>
              <w:left w:val="single" w:sz="4" w:space="0" w:color="auto"/>
              <w:bottom w:val="single" w:sz="4" w:space="0" w:color="auto"/>
              <w:right w:val="single" w:sz="4" w:space="0" w:color="auto"/>
            </w:tcBorders>
          </w:tcPr>
          <w:p w14:paraId="00224A65" w14:textId="77777777" w:rsidR="004C492D" w:rsidRPr="004C492D" w:rsidRDefault="004C492D" w:rsidP="004C492D">
            <w:pPr>
              <w:rPr>
                <w:rFonts w:ascii="Times New Roman" w:hAnsi="Times New Roman"/>
                <w:sz w:val="24"/>
                <w:szCs w:val="24"/>
              </w:rPr>
            </w:pPr>
          </w:p>
        </w:tc>
      </w:tr>
      <w:tr w:rsidR="004C492D" w:rsidRPr="004C492D" w14:paraId="230D4A46" w14:textId="77777777" w:rsidTr="004C492D">
        <w:tc>
          <w:tcPr>
            <w:tcW w:w="9571" w:type="dxa"/>
            <w:gridSpan w:val="2"/>
            <w:tcBorders>
              <w:top w:val="single" w:sz="4" w:space="0" w:color="auto"/>
              <w:left w:val="single" w:sz="4" w:space="0" w:color="auto"/>
              <w:bottom w:val="single" w:sz="4" w:space="0" w:color="auto"/>
              <w:right w:val="single" w:sz="4" w:space="0" w:color="auto"/>
            </w:tcBorders>
            <w:hideMark/>
          </w:tcPr>
          <w:p w14:paraId="35268D73" w14:textId="77777777" w:rsidR="004C492D" w:rsidRPr="004C492D" w:rsidRDefault="004C492D" w:rsidP="004C492D">
            <w:pPr>
              <w:jc w:val="center"/>
              <w:rPr>
                <w:rFonts w:ascii="Times New Roman" w:hAnsi="Times New Roman"/>
                <w:sz w:val="24"/>
                <w:szCs w:val="24"/>
              </w:rPr>
            </w:pPr>
            <w:r w:rsidRPr="004C492D">
              <w:rPr>
                <w:rFonts w:ascii="Times New Roman" w:hAnsi="Times New Roman"/>
                <w:sz w:val="24"/>
                <w:szCs w:val="24"/>
              </w:rPr>
              <w:t>Документы</w:t>
            </w:r>
          </w:p>
        </w:tc>
      </w:tr>
      <w:tr w:rsidR="004C492D" w:rsidRPr="004C492D" w14:paraId="5FCB08ED"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4FE71C92"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Копия документа, удостоверяющего личность заявителя</w:t>
            </w:r>
          </w:p>
        </w:tc>
        <w:tc>
          <w:tcPr>
            <w:tcW w:w="4786" w:type="dxa"/>
            <w:tcBorders>
              <w:top w:val="single" w:sz="4" w:space="0" w:color="auto"/>
              <w:left w:val="single" w:sz="4" w:space="0" w:color="auto"/>
              <w:bottom w:val="single" w:sz="4" w:space="0" w:color="auto"/>
              <w:right w:val="single" w:sz="4" w:space="0" w:color="auto"/>
            </w:tcBorders>
          </w:tcPr>
          <w:p w14:paraId="703FEF44" w14:textId="77777777" w:rsidR="004C492D" w:rsidRPr="004C492D" w:rsidRDefault="004C492D" w:rsidP="004C492D">
            <w:pPr>
              <w:rPr>
                <w:rFonts w:ascii="Times New Roman" w:hAnsi="Times New Roman"/>
                <w:sz w:val="24"/>
                <w:szCs w:val="24"/>
              </w:rPr>
            </w:pPr>
          </w:p>
        </w:tc>
      </w:tr>
      <w:tr w:rsidR="004C492D" w:rsidRPr="004C492D" w14:paraId="21EF6080"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0B224471"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lastRenderedPageBreak/>
              <w:t>Правоустанавливающие документы на земельный участок</w:t>
            </w:r>
          </w:p>
        </w:tc>
        <w:tc>
          <w:tcPr>
            <w:tcW w:w="4786" w:type="dxa"/>
            <w:tcBorders>
              <w:top w:val="single" w:sz="4" w:space="0" w:color="auto"/>
              <w:left w:val="single" w:sz="4" w:space="0" w:color="auto"/>
              <w:bottom w:val="single" w:sz="4" w:space="0" w:color="auto"/>
              <w:right w:val="single" w:sz="4" w:space="0" w:color="auto"/>
            </w:tcBorders>
          </w:tcPr>
          <w:p w14:paraId="3CA85C72" w14:textId="77777777" w:rsidR="004C492D" w:rsidRPr="004C492D" w:rsidRDefault="004C492D" w:rsidP="004C492D">
            <w:pPr>
              <w:rPr>
                <w:rFonts w:ascii="Times New Roman" w:hAnsi="Times New Roman"/>
                <w:sz w:val="24"/>
                <w:szCs w:val="24"/>
              </w:rPr>
            </w:pPr>
          </w:p>
        </w:tc>
      </w:tr>
      <w:tr w:rsidR="004C492D" w:rsidRPr="004C492D" w14:paraId="2895BA24"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7755D53B"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Согласие залогодержателя на перераспределение земельных участков</w:t>
            </w:r>
          </w:p>
        </w:tc>
        <w:tc>
          <w:tcPr>
            <w:tcW w:w="4786" w:type="dxa"/>
            <w:tcBorders>
              <w:top w:val="single" w:sz="4" w:space="0" w:color="auto"/>
              <w:left w:val="single" w:sz="4" w:space="0" w:color="auto"/>
              <w:bottom w:val="single" w:sz="4" w:space="0" w:color="auto"/>
              <w:right w:val="single" w:sz="4" w:space="0" w:color="auto"/>
            </w:tcBorders>
          </w:tcPr>
          <w:p w14:paraId="32E22442" w14:textId="77777777" w:rsidR="004C492D" w:rsidRPr="004C492D" w:rsidRDefault="004C492D" w:rsidP="004C492D">
            <w:pPr>
              <w:rPr>
                <w:rFonts w:ascii="Times New Roman" w:hAnsi="Times New Roman"/>
                <w:sz w:val="24"/>
                <w:szCs w:val="24"/>
              </w:rPr>
            </w:pPr>
          </w:p>
        </w:tc>
      </w:tr>
      <w:tr w:rsidR="004C492D" w:rsidRPr="004C492D" w14:paraId="56159C9B"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312B978"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Согласие землепользователей на перераспределение земельных участков</w:t>
            </w:r>
          </w:p>
        </w:tc>
        <w:tc>
          <w:tcPr>
            <w:tcW w:w="4786" w:type="dxa"/>
            <w:tcBorders>
              <w:top w:val="single" w:sz="4" w:space="0" w:color="auto"/>
              <w:left w:val="single" w:sz="4" w:space="0" w:color="auto"/>
              <w:bottom w:val="single" w:sz="4" w:space="0" w:color="auto"/>
              <w:right w:val="single" w:sz="4" w:space="0" w:color="auto"/>
            </w:tcBorders>
          </w:tcPr>
          <w:p w14:paraId="5061E185" w14:textId="77777777" w:rsidR="004C492D" w:rsidRPr="004C492D" w:rsidRDefault="004C492D" w:rsidP="004C492D">
            <w:pPr>
              <w:rPr>
                <w:rFonts w:ascii="Times New Roman" w:hAnsi="Times New Roman"/>
                <w:sz w:val="24"/>
                <w:szCs w:val="24"/>
              </w:rPr>
            </w:pPr>
          </w:p>
        </w:tc>
      </w:tr>
      <w:tr w:rsidR="004C492D" w:rsidRPr="004C492D" w14:paraId="7CE624D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1625D8BA"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Схема расположения земельного участка</w:t>
            </w:r>
          </w:p>
        </w:tc>
        <w:tc>
          <w:tcPr>
            <w:tcW w:w="4786" w:type="dxa"/>
            <w:tcBorders>
              <w:top w:val="single" w:sz="4" w:space="0" w:color="auto"/>
              <w:left w:val="single" w:sz="4" w:space="0" w:color="auto"/>
              <w:bottom w:val="single" w:sz="4" w:space="0" w:color="auto"/>
              <w:right w:val="single" w:sz="4" w:space="0" w:color="auto"/>
            </w:tcBorders>
          </w:tcPr>
          <w:p w14:paraId="44F8190F" w14:textId="77777777" w:rsidR="004C492D" w:rsidRPr="004C492D" w:rsidRDefault="004C492D" w:rsidP="004C492D">
            <w:pPr>
              <w:rPr>
                <w:rFonts w:ascii="Times New Roman" w:hAnsi="Times New Roman"/>
                <w:sz w:val="24"/>
                <w:szCs w:val="24"/>
              </w:rPr>
            </w:pPr>
          </w:p>
        </w:tc>
      </w:tr>
      <w:tr w:rsidR="004C492D" w:rsidRPr="004C492D" w14:paraId="1A447980"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4206EDA"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Документ, удостоверяющий право (полномочия) представителя заявителя</w:t>
            </w:r>
          </w:p>
        </w:tc>
        <w:tc>
          <w:tcPr>
            <w:tcW w:w="4786" w:type="dxa"/>
            <w:tcBorders>
              <w:top w:val="single" w:sz="4" w:space="0" w:color="auto"/>
              <w:left w:val="single" w:sz="4" w:space="0" w:color="auto"/>
              <w:bottom w:val="single" w:sz="4" w:space="0" w:color="auto"/>
              <w:right w:val="single" w:sz="4" w:space="0" w:color="auto"/>
            </w:tcBorders>
          </w:tcPr>
          <w:p w14:paraId="0B4968C1" w14:textId="77777777" w:rsidR="004C492D" w:rsidRPr="004C492D" w:rsidRDefault="004C492D" w:rsidP="004C492D">
            <w:pPr>
              <w:rPr>
                <w:rFonts w:ascii="Times New Roman" w:hAnsi="Times New Roman"/>
                <w:sz w:val="24"/>
                <w:szCs w:val="24"/>
              </w:rPr>
            </w:pPr>
          </w:p>
        </w:tc>
      </w:tr>
      <w:tr w:rsidR="004C492D" w:rsidRPr="004C492D" w14:paraId="54251A02"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4FF5DE9E"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Borders>
              <w:top w:val="single" w:sz="4" w:space="0" w:color="auto"/>
              <w:left w:val="single" w:sz="4" w:space="0" w:color="auto"/>
              <w:bottom w:val="single" w:sz="4" w:space="0" w:color="auto"/>
              <w:right w:val="single" w:sz="4" w:space="0" w:color="auto"/>
            </w:tcBorders>
          </w:tcPr>
          <w:p w14:paraId="266A394E" w14:textId="77777777" w:rsidR="004C492D" w:rsidRPr="004C492D" w:rsidRDefault="004C492D" w:rsidP="004C492D">
            <w:pPr>
              <w:rPr>
                <w:rFonts w:ascii="Times New Roman" w:hAnsi="Times New Roman"/>
                <w:sz w:val="24"/>
                <w:szCs w:val="24"/>
              </w:rPr>
            </w:pPr>
          </w:p>
        </w:tc>
      </w:tr>
      <w:tr w:rsidR="004C492D" w:rsidRPr="004C492D" w14:paraId="5E7E3AE8" w14:textId="77777777" w:rsidTr="004C492D">
        <w:tc>
          <w:tcPr>
            <w:tcW w:w="4785" w:type="dxa"/>
            <w:tcBorders>
              <w:top w:val="single" w:sz="4" w:space="0" w:color="auto"/>
              <w:left w:val="single" w:sz="4" w:space="0" w:color="auto"/>
              <w:bottom w:val="single" w:sz="4" w:space="0" w:color="auto"/>
              <w:right w:val="single" w:sz="4" w:space="0" w:color="auto"/>
            </w:tcBorders>
            <w:hideMark/>
          </w:tcPr>
          <w:p w14:paraId="2E63B32B" w14:textId="77777777" w:rsidR="004C492D" w:rsidRPr="004C492D" w:rsidRDefault="004C492D" w:rsidP="004C492D">
            <w:pPr>
              <w:rPr>
                <w:rFonts w:ascii="Times New Roman" w:hAnsi="Times New Roman"/>
                <w:sz w:val="24"/>
                <w:szCs w:val="24"/>
              </w:rPr>
            </w:pPr>
            <w:r w:rsidRPr="004C492D">
              <w:rPr>
                <w:rFonts w:ascii="Times New Roman" w:hAnsi="Times New Roman"/>
                <w:sz w:val="24"/>
                <w:szCs w:val="24"/>
              </w:rPr>
              <w:t>Иной документ, предъявляемый по желанию заявителя</w:t>
            </w:r>
          </w:p>
        </w:tc>
        <w:tc>
          <w:tcPr>
            <w:tcW w:w="4786" w:type="dxa"/>
            <w:tcBorders>
              <w:top w:val="single" w:sz="4" w:space="0" w:color="auto"/>
              <w:left w:val="single" w:sz="4" w:space="0" w:color="auto"/>
              <w:bottom w:val="single" w:sz="4" w:space="0" w:color="auto"/>
              <w:right w:val="single" w:sz="4" w:space="0" w:color="auto"/>
            </w:tcBorders>
          </w:tcPr>
          <w:p w14:paraId="41DD3670" w14:textId="77777777" w:rsidR="004C492D" w:rsidRPr="004C492D" w:rsidRDefault="004C492D" w:rsidP="004C492D">
            <w:pPr>
              <w:rPr>
                <w:rFonts w:ascii="Times New Roman" w:hAnsi="Times New Roman"/>
                <w:sz w:val="24"/>
                <w:szCs w:val="24"/>
              </w:rPr>
            </w:pPr>
          </w:p>
        </w:tc>
      </w:tr>
    </w:tbl>
    <w:p w14:paraId="2BA6B66A" w14:textId="77777777" w:rsidR="004C492D" w:rsidRPr="004C492D" w:rsidRDefault="004C492D" w:rsidP="004C492D">
      <w:pPr>
        <w:spacing w:after="0" w:line="240" w:lineRule="auto"/>
        <w:rPr>
          <w:rFonts w:ascii="Times New Roman" w:eastAsia="Times New Roman" w:hAnsi="Times New Roman" w:cs="Times New Roman"/>
          <w:sz w:val="24"/>
          <w:szCs w:val="24"/>
          <w:lang w:eastAsia="ru-RU"/>
        </w:rPr>
      </w:pPr>
    </w:p>
    <w:p w14:paraId="35B0DC12" w14:textId="77777777" w:rsidR="004C492D" w:rsidRPr="004C492D" w:rsidRDefault="004C492D" w:rsidP="004C492D">
      <w:pPr>
        <w:spacing w:after="0" w:line="240" w:lineRule="auto"/>
        <w:rPr>
          <w:rFonts w:ascii="Times New Roman" w:eastAsia="Times New Roman" w:hAnsi="Times New Roman" w:cs="Times New Roman"/>
          <w:sz w:val="24"/>
          <w:szCs w:val="24"/>
          <w:lang w:eastAsia="ru-RU"/>
        </w:rPr>
      </w:pPr>
    </w:p>
    <w:p w14:paraId="5CF77707" w14:textId="77777777" w:rsidR="004C492D" w:rsidRPr="004C492D" w:rsidRDefault="004C492D" w:rsidP="004C492D">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C492D">
        <w:rPr>
          <w:rFonts w:ascii="Times New Roman" w:eastAsia="Calibri" w:hAnsi="Times New Roman" w:cs="Times New Roman"/>
          <w:sz w:val="24"/>
          <w:szCs w:val="24"/>
          <w:lang w:eastAsia="ru-RU"/>
        </w:rPr>
        <w:t>Результат рассмотрения заявления прошу:</w:t>
      </w:r>
    </w:p>
    <w:p w14:paraId="1C9E353E" w14:textId="77777777" w:rsidR="004C492D" w:rsidRPr="004C492D" w:rsidRDefault="004C492D" w:rsidP="004C492D">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4C492D" w:rsidRPr="004C492D" w14:paraId="06A0AE3C" w14:textId="77777777" w:rsidTr="004C492D">
        <w:tc>
          <w:tcPr>
            <w:tcW w:w="534" w:type="dxa"/>
            <w:tcBorders>
              <w:top w:val="single" w:sz="4" w:space="0" w:color="auto"/>
              <w:left w:val="single" w:sz="4" w:space="0" w:color="auto"/>
              <w:bottom w:val="single" w:sz="4" w:space="0" w:color="auto"/>
              <w:right w:val="single" w:sz="4" w:space="0" w:color="auto"/>
            </w:tcBorders>
          </w:tcPr>
          <w:p w14:paraId="7C6D3C00"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5A3B9D9"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left w:val="single" w:sz="4" w:space="0" w:color="auto"/>
              <w:bottom w:val="nil"/>
              <w:right w:val="nil"/>
            </w:tcBorders>
            <w:vAlign w:val="center"/>
            <w:hideMark/>
          </w:tcPr>
          <w:p w14:paraId="751D7865"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выдать на руки в Администрации</w:t>
            </w:r>
          </w:p>
        </w:tc>
      </w:tr>
      <w:tr w:rsidR="004C492D" w:rsidRPr="004C492D" w14:paraId="224979B4" w14:textId="77777777" w:rsidTr="004C492D">
        <w:tc>
          <w:tcPr>
            <w:tcW w:w="534" w:type="dxa"/>
            <w:tcBorders>
              <w:top w:val="single" w:sz="4" w:space="0" w:color="auto"/>
              <w:left w:val="single" w:sz="4" w:space="0" w:color="auto"/>
              <w:bottom w:val="single" w:sz="4" w:space="0" w:color="auto"/>
              <w:right w:val="single" w:sz="4" w:space="0" w:color="auto"/>
            </w:tcBorders>
          </w:tcPr>
          <w:p w14:paraId="5D48EADE"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16733E5"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left w:val="single" w:sz="4" w:space="0" w:color="auto"/>
              <w:bottom w:val="nil"/>
              <w:right w:val="nil"/>
            </w:tcBorders>
            <w:vAlign w:val="center"/>
            <w:hideMark/>
          </w:tcPr>
          <w:p w14:paraId="7F3EAB95"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4C492D" w:rsidRPr="004C492D" w14:paraId="6C3FEC32" w14:textId="77777777" w:rsidTr="004C492D">
        <w:tc>
          <w:tcPr>
            <w:tcW w:w="534" w:type="dxa"/>
            <w:tcBorders>
              <w:top w:val="single" w:sz="4" w:space="0" w:color="auto"/>
              <w:left w:val="single" w:sz="4" w:space="0" w:color="auto"/>
              <w:bottom w:val="single" w:sz="4" w:space="0" w:color="auto"/>
              <w:right w:val="single" w:sz="4" w:space="0" w:color="auto"/>
            </w:tcBorders>
          </w:tcPr>
          <w:p w14:paraId="77CEAA8E"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4E720451"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left w:val="single" w:sz="4" w:space="0" w:color="auto"/>
              <w:bottom w:val="nil"/>
              <w:right w:val="nil"/>
            </w:tcBorders>
            <w:vAlign w:val="center"/>
            <w:hideMark/>
          </w:tcPr>
          <w:p w14:paraId="071C85A6"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6B553186" w14:textId="77777777" w:rsidR="004C492D" w:rsidRPr="004C492D" w:rsidRDefault="004C492D" w:rsidP="004C49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E59C928" w14:textId="77777777" w:rsidR="004C492D" w:rsidRPr="004C492D" w:rsidRDefault="004C492D" w:rsidP="004C492D">
      <w:pPr>
        <w:widowControl w:val="0"/>
        <w:autoSpaceDE w:val="0"/>
        <w:autoSpaceDN w:val="0"/>
        <w:spacing w:after="0" w:line="240" w:lineRule="auto"/>
        <w:jc w:val="both"/>
        <w:rPr>
          <w:rFonts w:ascii="Times New Roman" w:eastAsia="Calibri" w:hAnsi="Times New Roman" w:cs="Times New Roman"/>
          <w:sz w:val="24"/>
          <w:szCs w:val="24"/>
          <w:lang w:eastAsia="ru-RU"/>
        </w:rPr>
      </w:pPr>
      <w:r w:rsidRPr="004C492D">
        <w:rPr>
          <w:rFonts w:ascii="Times New Roman" w:eastAsia="Calibri" w:hAnsi="Times New Roman" w:cs="Times New Roman"/>
          <w:sz w:val="24"/>
          <w:szCs w:val="24"/>
          <w:lang w:eastAsia="ru-RU"/>
        </w:rPr>
        <w:t>___________________________          __________________             ____________________</w:t>
      </w:r>
    </w:p>
    <w:p w14:paraId="1586D787" w14:textId="77777777" w:rsidR="004C492D" w:rsidRPr="004C492D" w:rsidRDefault="004C492D" w:rsidP="004C492D">
      <w:pPr>
        <w:widowControl w:val="0"/>
        <w:autoSpaceDE w:val="0"/>
        <w:autoSpaceDN w:val="0"/>
        <w:spacing w:after="0" w:line="240" w:lineRule="auto"/>
        <w:jc w:val="both"/>
        <w:rPr>
          <w:rFonts w:ascii="Times New Roman" w:eastAsia="Calibri" w:hAnsi="Times New Roman" w:cs="Times New Roman"/>
          <w:sz w:val="24"/>
          <w:szCs w:val="24"/>
          <w:lang w:eastAsia="ru-RU"/>
        </w:rPr>
      </w:pPr>
      <w:r w:rsidRPr="004C492D">
        <w:rPr>
          <w:rFonts w:ascii="Times New Roman" w:eastAsia="Calibri" w:hAnsi="Times New Roman" w:cs="Times New Roman"/>
          <w:sz w:val="24"/>
          <w:szCs w:val="24"/>
          <w:lang w:eastAsia="ru-RU"/>
        </w:rPr>
        <w:t xml:space="preserve"> (наименование должности)                         (подпись)                                  (ФИО)</w:t>
      </w:r>
    </w:p>
    <w:p w14:paraId="71072145" w14:textId="77777777" w:rsidR="004C492D" w:rsidRPr="004C492D" w:rsidRDefault="004C492D" w:rsidP="004C492D">
      <w:pPr>
        <w:widowControl w:val="0"/>
        <w:autoSpaceDE w:val="0"/>
        <w:autoSpaceDN w:val="0"/>
        <w:spacing w:after="0" w:line="240" w:lineRule="auto"/>
        <w:jc w:val="both"/>
        <w:rPr>
          <w:rFonts w:ascii="Times New Roman" w:eastAsia="Calibri" w:hAnsi="Times New Roman" w:cs="Times New Roman"/>
          <w:sz w:val="24"/>
          <w:szCs w:val="24"/>
          <w:lang w:eastAsia="ru-RU"/>
        </w:rPr>
      </w:pPr>
    </w:p>
    <w:p w14:paraId="39943BFE" w14:textId="77777777" w:rsidR="004C492D" w:rsidRPr="004C492D" w:rsidRDefault="004C492D" w:rsidP="004C492D">
      <w:pPr>
        <w:widowControl w:val="0"/>
        <w:autoSpaceDE w:val="0"/>
        <w:autoSpaceDN w:val="0"/>
        <w:spacing w:after="0" w:line="240" w:lineRule="auto"/>
        <w:jc w:val="both"/>
        <w:rPr>
          <w:rFonts w:ascii="Times New Roman" w:eastAsia="Calibri" w:hAnsi="Times New Roman" w:cs="Times New Roman"/>
          <w:sz w:val="24"/>
          <w:szCs w:val="24"/>
          <w:lang w:eastAsia="ru-RU"/>
        </w:rPr>
      </w:pPr>
      <w:r w:rsidRPr="004C492D">
        <w:rPr>
          <w:rFonts w:ascii="Times New Roman" w:eastAsia="Calibri" w:hAnsi="Times New Roman" w:cs="Times New Roman"/>
          <w:sz w:val="24"/>
          <w:szCs w:val="24"/>
          <w:lang w:eastAsia="ru-RU"/>
        </w:rPr>
        <w:t xml:space="preserve"> ___ __________ 20___</w:t>
      </w:r>
    </w:p>
    <w:p w14:paraId="06CE56B8" w14:textId="77777777" w:rsidR="004C492D" w:rsidRPr="004C492D" w:rsidRDefault="004C492D" w:rsidP="004C492D">
      <w:pPr>
        <w:spacing w:after="160" w:line="256" w:lineRule="auto"/>
        <w:rPr>
          <w:rFonts w:ascii="Times New Roman" w:eastAsia="Times New Roman" w:hAnsi="Times New Roman" w:cs="Times New Roman"/>
        </w:rPr>
      </w:pPr>
      <w:r w:rsidRPr="004C492D">
        <w:rPr>
          <w:rFonts w:ascii="Times New Roman" w:eastAsia="Times New Roman" w:hAnsi="Times New Roman" w:cs="Times New Roman"/>
        </w:rPr>
        <w:br w:type="page"/>
      </w:r>
    </w:p>
    <w:p w14:paraId="34E18359" w14:textId="77777777" w:rsidR="004C492D" w:rsidRPr="004C492D" w:rsidRDefault="004C492D" w:rsidP="004C492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lastRenderedPageBreak/>
        <w:t>Приложение 2</w:t>
      </w:r>
    </w:p>
    <w:p w14:paraId="4A78B124" w14:textId="77777777" w:rsidR="004C492D" w:rsidRPr="004C492D" w:rsidRDefault="004C492D" w:rsidP="004C492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к Административному регламенту</w:t>
      </w:r>
    </w:p>
    <w:p w14:paraId="13309AAE"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AAACE91"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5C363D9" w14:textId="77777777" w:rsidR="004C492D" w:rsidRPr="004C492D" w:rsidRDefault="004C492D" w:rsidP="004C492D">
      <w:pPr>
        <w:spacing w:after="0" w:line="240" w:lineRule="auto"/>
        <w:jc w:val="center"/>
        <w:rPr>
          <w:rFonts w:ascii="Times New Roman" w:eastAsia="Calibri" w:hAnsi="Times New Roman" w:cs="Times New Roman"/>
          <w:sz w:val="24"/>
          <w:szCs w:val="24"/>
        </w:rPr>
      </w:pPr>
    </w:p>
    <w:p w14:paraId="03DA4724" w14:textId="77777777" w:rsidR="004C492D" w:rsidRPr="004C492D" w:rsidRDefault="004C492D" w:rsidP="004C492D">
      <w:pPr>
        <w:spacing w:after="0" w:line="240" w:lineRule="auto"/>
        <w:jc w:val="center"/>
        <w:rPr>
          <w:rFonts w:ascii="Times New Roman" w:eastAsia="Calibri" w:hAnsi="Times New Roman" w:cs="Times New Roman"/>
          <w:sz w:val="26"/>
          <w:szCs w:val="26"/>
        </w:rPr>
      </w:pPr>
      <w:r w:rsidRPr="004C492D">
        <w:rPr>
          <w:rFonts w:ascii="Times New Roman" w:eastAsia="Calibri" w:hAnsi="Times New Roman" w:cs="Times New Roman"/>
          <w:sz w:val="26"/>
          <w:szCs w:val="26"/>
        </w:rPr>
        <w:t>РЕШЕНИЕ</w:t>
      </w:r>
    </w:p>
    <w:p w14:paraId="67E7D23E" w14:textId="77777777" w:rsidR="004C492D" w:rsidRPr="004C492D" w:rsidRDefault="004C492D" w:rsidP="004C492D">
      <w:pPr>
        <w:spacing w:after="0" w:line="240" w:lineRule="auto"/>
        <w:jc w:val="center"/>
        <w:rPr>
          <w:rFonts w:ascii="Times New Roman" w:eastAsia="Calibri" w:hAnsi="Times New Roman" w:cs="Times New Roman"/>
          <w:sz w:val="26"/>
          <w:szCs w:val="26"/>
        </w:rPr>
      </w:pPr>
      <w:r w:rsidRPr="004C492D">
        <w:rPr>
          <w:rFonts w:ascii="Times New Roman" w:eastAsia="Calibri" w:hAnsi="Times New Roman" w:cs="Times New Roman"/>
          <w:sz w:val="26"/>
          <w:szCs w:val="26"/>
        </w:rPr>
        <w:t>(распоряжение и т.д.)</w:t>
      </w:r>
    </w:p>
    <w:p w14:paraId="43798E22" w14:textId="77777777" w:rsidR="004C492D" w:rsidRPr="004C492D" w:rsidRDefault="004C492D" w:rsidP="004C492D">
      <w:pPr>
        <w:spacing w:after="0" w:line="240" w:lineRule="auto"/>
        <w:rPr>
          <w:rFonts w:ascii="Times New Roman" w:eastAsia="Calibri" w:hAnsi="Times New Roman" w:cs="Times New Roman"/>
          <w:sz w:val="24"/>
          <w:szCs w:val="24"/>
        </w:rPr>
      </w:pPr>
    </w:p>
    <w:p w14:paraId="294E80A0" w14:textId="77777777" w:rsidR="004C492D" w:rsidRPr="004C492D" w:rsidRDefault="004C492D" w:rsidP="004C492D">
      <w:pPr>
        <w:spacing w:after="0" w:line="240" w:lineRule="auto"/>
        <w:jc w:val="both"/>
        <w:rPr>
          <w:rFonts w:ascii="Times New Roman" w:eastAsia="Calibri" w:hAnsi="Times New Roman" w:cs="Times New Roman"/>
          <w:sz w:val="24"/>
          <w:szCs w:val="24"/>
        </w:rPr>
      </w:pPr>
      <w:r w:rsidRPr="004C492D">
        <w:rPr>
          <w:rFonts w:ascii="Times New Roman" w:eastAsia="Calibri" w:hAnsi="Times New Roman" w:cs="Times New Roman"/>
          <w:sz w:val="24"/>
          <w:szCs w:val="24"/>
        </w:rPr>
        <w:t>____________________</w:t>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t>№ ________</w:t>
      </w:r>
    </w:p>
    <w:p w14:paraId="43A93E89" w14:textId="77777777" w:rsidR="004C492D" w:rsidRPr="004C492D" w:rsidRDefault="004C492D" w:rsidP="004C492D">
      <w:pPr>
        <w:spacing w:after="0" w:line="240" w:lineRule="auto"/>
        <w:rPr>
          <w:rFonts w:ascii="Times New Roman" w:eastAsia="Calibri" w:hAnsi="Times New Roman" w:cs="Times New Roman"/>
          <w:sz w:val="24"/>
          <w:szCs w:val="24"/>
        </w:rPr>
      </w:pPr>
    </w:p>
    <w:p w14:paraId="4ED0E164" w14:textId="77777777" w:rsidR="004C492D" w:rsidRPr="004C492D" w:rsidRDefault="004C492D" w:rsidP="004C492D">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4C492D">
        <w:rPr>
          <w:rFonts w:ascii="Times New Roman" w:eastAsia="Calibri" w:hAnsi="Times New Roman" w:cs="Times New Roman"/>
          <w:b/>
          <w:sz w:val="26"/>
          <w:szCs w:val="26"/>
        </w:rPr>
        <w:t>Об утверждении схемы расположения земельного участка</w:t>
      </w:r>
      <w:r w:rsidRPr="004C492D">
        <w:rPr>
          <w:rFonts w:ascii="Times New Roman" w:eastAsia="Times New Roman" w:hAnsi="Times New Roman" w:cs="Times New Roman"/>
          <w:b/>
          <w:bCs/>
          <w:color w:val="000000"/>
          <w:sz w:val="26"/>
          <w:szCs w:val="26"/>
          <w:lang w:eastAsia="ru-RU" w:bidi="ru-RU"/>
        </w:rPr>
        <w:t xml:space="preserve"> </w:t>
      </w:r>
    </w:p>
    <w:p w14:paraId="3E638814" w14:textId="77777777" w:rsidR="004C492D" w:rsidRPr="004C492D" w:rsidRDefault="004C492D" w:rsidP="004C49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C492D">
        <w:rPr>
          <w:rFonts w:ascii="Times New Roman" w:eastAsia="Times New Roman" w:hAnsi="Times New Roman" w:cs="Times New Roman"/>
          <w:b/>
          <w:bCs/>
          <w:color w:val="000000"/>
          <w:sz w:val="26"/>
          <w:szCs w:val="26"/>
          <w:lang w:eastAsia="ru-RU" w:bidi="ru-RU"/>
        </w:rPr>
        <w:t>на кадастровом плане территории</w:t>
      </w:r>
    </w:p>
    <w:p w14:paraId="0B683D70" w14:textId="77777777" w:rsidR="004C492D" w:rsidRPr="004C492D" w:rsidRDefault="004C492D" w:rsidP="004C492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3909A0D1" w14:textId="77777777" w:rsidR="004C492D" w:rsidRPr="004C492D" w:rsidRDefault="004C492D" w:rsidP="004C492D">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416B556E" w14:textId="77777777" w:rsidR="004C492D" w:rsidRPr="004C492D" w:rsidRDefault="004C492D" w:rsidP="004C492D">
      <w:pPr>
        <w:widowControl w:val="0"/>
        <w:spacing w:after="220"/>
        <w:ind w:left="4100"/>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ПРИНЯТО РЕШЕНИЕ:</w:t>
      </w:r>
    </w:p>
    <w:p w14:paraId="4DB93F31" w14:textId="77777777" w:rsidR="004C492D" w:rsidRPr="004C492D" w:rsidRDefault="004C492D" w:rsidP="004C492D">
      <w:pPr>
        <w:widowControl w:val="0"/>
        <w:numPr>
          <w:ilvl w:val="0"/>
          <w:numId w:val="6"/>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56BA19A9" w14:textId="77777777" w:rsidR="004C492D" w:rsidRPr="004C492D" w:rsidRDefault="004C492D" w:rsidP="004C492D">
      <w:pPr>
        <w:widowControl w:val="0"/>
        <w:numPr>
          <w:ilvl w:val="0"/>
          <w:numId w:val="6"/>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C774096" w14:textId="77777777" w:rsidR="004C492D" w:rsidRPr="004C492D" w:rsidRDefault="004C492D" w:rsidP="004C492D">
      <w:pPr>
        <w:widowControl w:val="0"/>
        <w:numPr>
          <w:ilvl w:val="0"/>
          <w:numId w:val="6"/>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45F58C50"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7814C063"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4F258250"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6D0503B6"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746C5659"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7B3990A3"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6"/>
          <w:szCs w:val="26"/>
          <w:lang w:eastAsia="ru-RU"/>
        </w:rPr>
        <w:t>Глава Администрации</w:t>
      </w:r>
      <w:r w:rsidRPr="004C492D">
        <w:rPr>
          <w:rFonts w:ascii="Times New Roman" w:eastAsia="Times New Roman" w:hAnsi="Times New Roman" w:cs="Times New Roman"/>
          <w:sz w:val="24"/>
          <w:szCs w:val="24"/>
          <w:lang w:eastAsia="ru-RU"/>
        </w:rPr>
        <w:tab/>
      </w:r>
      <w:r w:rsidRPr="004C492D">
        <w:rPr>
          <w:rFonts w:ascii="Times New Roman" w:eastAsia="Times New Roman" w:hAnsi="Times New Roman" w:cs="Times New Roman"/>
          <w:sz w:val="24"/>
          <w:szCs w:val="24"/>
          <w:lang w:eastAsia="ru-RU"/>
        </w:rPr>
        <w:tab/>
      </w:r>
      <w:r w:rsidRPr="004C492D">
        <w:rPr>
          <w:rFonts w:ascii="Times New Roman" w:eastAsia="Times New Roman" w:hAnsi="Times New Roman" w:cs="Times New Roman"/>
          <w:sz w:val="24"/>
          <w:szCs w:val="24"/>
          <w:lang w:eastAsia="ru-RU"/>
        </w:rPr>
        <w:tab/>
      </w:r>
      <w:r w:rsidRPr="004C492D">
        <w:rPr>
          <w:rFonts w:ascii="Times New Roman" w:eastAsia="Times New Roman" w:hAnsi="Times New Roman" w:cs="Times New Roman"/>
          <w:sz w:val="24"/>
          <w:szCs w:val="24"/>
          <w:lang w:eastAsia="ru-RU"/>
        </w:rPr>
        <w:tab/>
        <w:t xml:space="preserve">    </w:t>
      </w:r>
      <w:r w:rsidRPr="004C492D">
        <w:rPr>
          <w:rFonts w:ascii="Times New Roman" w:eastAsia="Times New Roman" w:hAnsi="Times New Roman" w:cs="Times New Roman"/>
          <w:sz w:val="24"/>
          <w:szCs w:val="24"/>
          <w:lang w:eastAsia="ru-RU"/>
        </w:rPr>
        <w:tab/>
      </w:r>
      <w:r w:rsidRPr="004C492D">
        <w:rPr>
          <w:rFonts w:ascii="Times New Roman" w:eastAsia="Times New Roman" w:hAnsi="Times New Roman" w:cs="Times New Roman"/>
          <w:sz w:val="24"/>
          <w:szCs w:val="24"/>
          <w:lang w:eastAsia="ru-RU"/>
        </w:rPr>
        <w:tab/>
      </w:r>
      <w:r w:rsidRPr="004C492D">
        <w:rPr>
          <w:rFonts w:ascii="Times New Roman" w:eastAsia="Times New Roman" w:hAnsi="Times New Roman" w:cs="Times New Roman"/>
          <w:sz w:val="24"/>
          <w:szCs w:val="24"/>
          <w:lang w:eastAsia="ru-RU"/>
        </w:rPr>
        <w:tab/>
        <w:t>_________________</w:t>
      </w:r>
    </w:p>
    <w:p w14:paraId="6A6EA43D" w14:textId="77777777" w:rsidR="004C492D" w:rsidRPr="004C492D" w:rsidRDefault="004C492D" w:rsidP="004C492D">
      <w:pPr>
        <w:spacing w:after="160" w:line="256" w:lineRule="auto"/>
        <w:rPr>
          <w:rFonts w:ascii="Times New Roman" w:eastAsia="Times New Roman" w:hAnsi="Times New Roman" w:cs="Times New Roman"/>
          <w:sz w:val="24"/>
          <w:szCs w:val="24"/>
          <w:lang w:eastAsia="ru-RU"/>
        </w:rPr>
      </w:pPr>
      <w:r w:rsidRPr="004C492D">
        <w:rPr>
          <w:rFonts w:ascii="Times New Roman" w:eastAsia="Times New Roman" w:hAnsi="Times New Roman" w:cs="Times New Roman"/>
          <w:sz w:val="24"/>
          <w:szCs w:val="24"/>
        </w:rPr>
        <w:br w:type="page"/>
      </w:r>
    </w:p>
    <w:p w14:paraId="319FAF13" w14:textId="77777777" w:rsidR="004C492D" w:rsidRPr="004C492D" w:rsidRDefault="004C492D" w:rsidP="004C492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lastRenderedPageBreak/>
        <w:t>Приложение 3</w:t>
      </w:r>
    </w:p>
    <w:p w14:paraId="560C297E" w14:textId="77777777" w:rsidR="004C492D" w:rsidRPr="004C492D" w:rsidRDefault="004C492D" w:rsidP="004C492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к Административному регламенту</w:t>
      </w:r>
    </w:p>
    <w:p w14:paraId="2BA0AC74"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E04A446"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31EEBDF" w14:textId="77777777" w:rsidR="004C492D" w:rsidRPr="004C492D" w:rsidRDefault="004C492D" w:rsidP="004C492D">
      <w:pPr>
        <w:spacing w:after="0" w:line="240" w:lineRule="auto"/>
        <w:jc w:val="center"/>
        <w:rPr>
          <w:rFonts w:ascii="Times New Roman" w:eastAsia="Calibri" w:hAnsi="Times New Roman" w:cs="Times New Roman"/>
          <w:sz w:val="24"/>
          <w:szCs w:val="24"/>
        </w:rPr>
      </w:pPr>
    </w:p>
    <w:p w14:paraId="744B86B3" w14:textId="77777777" w:rsidR="004C492D" w:rsidRPr="004C492D" w:rsidRDefault="004C492D" w:rsidP="004C492D">
      <w:pPr>
        <w:spacing w:after="0" w:line="240" w:lineRule="auto"/>
        <w:jc w:val="center"/>
        <w:rPr>
          <w:rFonts w:ascii="Times New Roman" w:eastAsia="Calibri" w:hAnsi="Times New Roman" w:cs="Times New Roman"/>
          <w:sz w:val="26"/>
          <w:szCs w:val="26"/>
        </w:rPr>
      </w:pPr>
      <w:r w:rsidRPr="004C492D">
        <w:rPr>
          <w:rFonts w:ascii="Times New Roman" w:eastAsia="Calibri" w:hAnsi="Times New Roman" w:cs="Times New Roman"/>
          <w:sz w:val="26"/>
          <w:szCs w:val="26"/>
        </w:rPr>
        <w:t>РЕШЕНИЕ</w:t>
      </w:r>
    </w:p>
    <w:p w14:paraId="107B862E" w14:textId="77777777" w:rsidR="004C492D" w:rsidRPr="004C492D" w:rsidRDefault="004C492D" w:rsidP="004C492D">
      <w:pPr>
        <w:spacing w:after="0" w:line="240" w:lineRule="auto"/>
        <w:jc w:val="center"/>
        <w:rPr>
          <w:rFonts w:ascii="Times New Roman" w:eastAsia="Calibri" w:hAnsi="Times New Roman" w:cs="Times New Roman"/>
          <w:sz w:val="26"/>
          <w:szCs w:val="26"/>
        </w:rPr>
      </w:pPr>
      <w:r w:rsidRPr="004C492D">
        <w:rPr>
          <w:rFonts w:ascii="Times New Roman" w:eastAsia="Calibri" w:hAnsi="Times New Roman" w:cs="Times New Roman"/>
          <w:sz w:val="26"/>
          <w:szCs w:val="26"/>
        </w:rPr>
        <w:t xml:space="preserve"> (постановление)</w:t>
      </w:r>
    </w:p>
    <w:p w14:paraId="6DD73DA4" w14:textId="77777777" w:rsidR="004C492D" w:rsidRPr="004C492D" w:rsidRDefault="004C492D" w:rsidP="004C492D">
      <w:pPr>
        <w:spacing w:after="0" w:line="240" w:lineRule="auto"/>
        <w:rPr>
          <w:rFonts w:ascii="Times New Roman" w:eastAsia="Calibri" w:hAnsi="Times New Roman" w:cs="Times New Roman"/>
          <w:sz w:val="24"/>
          <w:szCs w:val="24"/>
        </w:rPr>
      </w:pPr>
    </w:p>
    <w:p w14:paraId="7564BFD9" w14:textId="77777777" w:rsidR="004C492D" w:rsidRPr="004C492D" w:rsidRDefault="004C492D" w:rsidP="004C492D">
      <w:pPr>
        <w:spacing w:after="0" w:line="240" w:lineRule="auto"/>
        <w:jc w:val="both"/>
        <w:rPr>
          <w:rFonts w:ascii="Times New Roman" w:eastAsia="Calibri" w:hAnsi="Times New Roman" w:cs="Times New Roman"/>
          <w:sz w:val="24"/>
          <w:szCs w:val="24"/>
        </w:rPr>
      </w:pPr>
      <w:r w:rsidRPr="004C492D">
        <w:rPr>
          <w:rFonts w:ascii="Times New Roman" w:eastAsia="Calibri" w:hAnsi="Times New Roman" w:cs="Times New Roman"/>
          <w:sz w:val="24"/>
          <w:szCs w:val="24"/>
        </w:rPr>
        <w:t>____________________</w:t>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r>
      <w:r w:rsidRPr="004C492D">
        <w:rPr>
          <w:rFonts w:ascii="Times New Roman" w:eastAsia="Calibri" w:hAnsi="Times New Roman" w:cs="Times New Roman"/>
          <w:sz w:val="24"/>
          <w:szCs w:val="24"/>
        </w:rPr>
        <w:tab/>
        <w:t xml:space="preserve">            № ________</w:t>
      </w:r>
    </w:p>
    <w:p w14:paraId="3520F107" w14:textId="77777777" w:rsidR="004C492D" w:rsidRPr="004C492D" w:rsidRDefault="004C492D" w:rsidP="004C492D">
      <w:pPr>
        <w:spacing w:after="0" w:line="240" w:lineRule="auto"/>
        <w:rPr>
          <w:rFonts w:ascii="Times New Roman" w:eastAsia="Calibri" w:hAnsi="Times New Roman" w:cs="Times New Roman"/>
          <w:sz w:val="24"/>
          <w:szCs w:val="24"/>
        </w:rPr>
      </w:pPr>
    </w:p>
    <w:p w14:paraId="4BCB637F"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b/>
          <w:sz w:val="26"/>
          <w:szCs w:val="26"/>
        </w:rPr>
      </w:pPr>
      <w:bookmarkStart w:id="12" w:name="bookmark54"/>
      <w:r w:rsidRPr="004C492D">
        <w:rPr>
          <w:rFonts w:ascii="Times New Roman" w:eastAsia="Calibri" w:hAnsi="Times New Roman" w:cs="Times New Roman"/>
          <w:b/>
          <w:sz w:val="26"/>
          <w:szCs w:val="26"/>
        </w:rPr>
        <w:t xml:space="preserve">Согласие на заключение соглашения о перераспределении </w:t>
      </w:r>
    </w:p>
    <w:p w14:paraId="54B4E3B1"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b/>
          <w:sz w:val="26"/>
          <w:szCs w:val="26"/>
        </w:rPr>
      </w:pPr>
      <w:r w:rsidRPr="004C492D">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12"/>
    </w:p>
    <w:p w14:paraId="3A8FCE00" w14:textId="77777777" w:rsidR="004C492D" w:rsidRPr="004C492D" w:rsidRDefault="004C492D" w:rsidP="004C492D">
      <w:pPr>
        <w:widowControl w:val="0"/>
        <w:spacing w:after="0" w:line="348" w:lineRule="auto"/>
        <w:ind w:firstLine="560"/>
        <w:jc w:val="both"/>
        <w:rPr>
          <w:rFonts w:ascii="Times New Roman" w:eastAsia="Times New Roman" w:hAnsi="Times New Roman" w:cs="Times New Roman"/>
          <w:sz w:val="26"/>
          <w:szCs w:val="26"/>
          <w:lang w:eastAsia="ru-RU" w:bidi="ru-RU"/>
        </w:rPr>
      </w:pPr>
    </w:p>
    <w:p w14:paraId="39DEA187" w14:textId="77777777" w:rsidR="004C492D" w:rsidRPr="004C492D" w:rsidRDefault="004C492D" w:rsidP="004C492D">
      <w:pPr>
        <w:widowControl w:val="0"/>
        <w:spacing w:after="0" w:line="348" w:lineRule="auto"/>
        <w:ind w:firstLine="560"/>
        <w:jc w:val="both"/>
        <w:rPr>
          <w:rFonts w:ascii="Times New Roman" w:eastAsia="Times New Roman" w:hAnsi="Times New Roman" w:cs="Times New Roman"/>
          <w:sz w:val="26"/>
          <w:szCs w:val="26"/>
          <w:lang w:eastAsia="ru-RU" w:bidi="ru-RU"/>
        </w:rPr>
      </w:pPr>
      <w:r w:rsidRPr="004C492D">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2CE7957B" w14:textId="77777777" w:rsidR="004C492D" w:rsidRPr="004C492D" w:rsidRDefault="004C492D" w:rsidP="004C492D">
      <w:pPr>
        <w:widowControl w:val="0"/>
        <w:spacing w:after="0" w:line="348" w:lineRule="auto"/>
        <w:ind w:firstLine="560"/>
        <w:jc w:val="both"/>
        <w:rPr>
          <w:rFonts w:ascii="Times New Roman" w:eastAsia="Times New Roman" w:hAnsi="Times New Roman" w:cs="Times New Roman"/>
          <w:sz w:val="26"/>
          <w:szCs w:val="26"/>
          <w:lang w:eastAsia="ru-RU" w:bidi="ru-RU"/>
        </w:rPr>
      </w:pPr>
      <w:r w:rsidRPr="004C492D">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B5E5691" w14:textId="77777777" w:rsidR="004C492D" w:rsidRPr="004C492D" w:rsidRDefault="004C492D" w:rsidP="004C49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D2BCC11" w14:textId="77777777" w:rsidR="004C492D" w:rsidRPr="004C492D" w:rsidRDefault="004C492D" w:rsidP="004C49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440AEC0"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107CB7EC"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4"/>
          <w:szCs w:val="24"/>
          <w:lang w:eastAsia="ru-RU"/>
        </w:rPr>
      </w:pPr>
    </w:p>
    <w:p w14:paraId="1BA886BE"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Глава Администрации</w:t>
      </w:r>
      <w:r w:rsidRPr="004C492D">
        <w:rPr>
          <w:rFonts w:ascii="Times New Roman" w:eastAsia="Times New Roman" w:hAnsi="Times New Roman" w:cs="Times New Roman"/>
          <w:sz w:val="26"/>
          <w:szCs w:val="26"/>
          <w:lang w:eastAsia="ru-RU"/>
        </w:rPr>
        <w:tab/>
      </w:r>
      <w:r w:rsidRPr="004C492D">
        <w:rPr>
          <w:rFonts w:ascii="Times New Roman" w:eastAsia="Times New Roman" w:hAnsi="Times New Roman" w:cs="Times New Roman"/>
          <w:sz w:val="26"/>
          <w:szCs w:val="26"/>
          <w:lang w:eastAsia="ru-RU"/>
        </w:rPr>
        <w:tab/>
      </w:r>
      <w:r w:rsidRPr="004C492D">
        <w:rPr>
          <w:rFonts w:ascii="Times New Roman" w:eastAsia="Times New Roman" w:hAnsi="Times New Roman" w:cs="Times New Roman"/>
          <w:sz w:val="26"/>
          <w:szCs w:val="26"/>
          <w:lang w:eastAsia="ru-RU"/>
        </w:rPr>
        <w:tab/>
      </w:r>
      <w:r w:rsidRPr="004C492D">
        <w:rPr>
          <w:rFonts w:ascii="Times New Roman" w:eastAsia="Times New Roman" w:hAnsi="Times New Roman" w:cs="Times New Roman"/>
          <w:sz w:val="26"/>
          <w:szCs w:val="26"/>
          <w:lang w:eastAsia="ru-RU"/>
        </w:rPr>
        <w:tab/>
        <w:t xml:space="preserve"> </w:t>
      </w:r>
      <w:r w:rsidRPr="004C492D">
        <w:rPr>
          <w:rFonts w:ascii="Times New Roman" w:eastAsia="Times New Roman" w:hAnsi="Times New Roman" w:cs="Times New Roman"/>
          <w:sz w:val="26"/>
          <w:szCs w:val="26"/>
          <w:lang w:eastAsia="ru-RU"/>
        </w:rPr>
        <w:tab/>
        <w:t xml:space="preserve">   </w:t>
      </w:r>
      <w:r w:rsidRPr="004C492D">
        <w:rPr>
          <w:rFonts w:ascii="Times New Roman" w:eastAsia="Times New Roman" w:hAnsi="Times New Roman" w:cs="Times New Roman"/>
          <w:sz w:val="26"/>
          <w:szCs w:val="26"/>
          <w:lang w:eastAsia="ru-RU"/>
        </w:rPr>
        <w:tab/>
        <w:t xml:space="preserve">        _________________</w:t>
      </w:r>
    </w:p>
    <w:p w14:paraId="2B45EEBB" w14:textId="77777777" w:rsidR="004C492D" w:rsidRPr="004C492D" w:rsidRDefault="004C492D" w:rsidP="004C492D">
      <w:pPr>
        <w:spacing w:after="160" w:line="256" w:lineRule="auto"/>
        <w:rPr>
          <w:rFonts w:ascii="Times New Roman" w:eastAsia="Times New Roman" w:hAnsi="Times New Roman" w:cs="Times New Roman"/>
          <w:sz w:val="28"/>
          <w:szCs w:val="28"/>
          <w:lang w:eastAsia="ru-RU"/>
        </w:rPr>
      </w:pPr>
      <w:r w:rsidRPr="004C492D">
        <w:rPr>
          <w:rFonts w:ascii="Calibri" w:eastAsia="Times New Roman" w:hAnsi="Calibri" w:cs="Times New Roman"/>
          <w:sz w:val="28"/>
          <w:szCs w:val="28"/>
          <w:lang w:eastAsia="ru-RU"/>
        </w:rPr>
        <w:br w:type="page"/>
      </w:r>
    </w:p>
    <w:p w14:paraId="34E44F41"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Приложение 4</w:t>
      </w:r>
    </w:p>
    <w:p w14:paraId="35C149DB"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к административному регламенту</w:t>
      </w:r>
    </w:p>
    <w:p w14:paraId="533B16D9"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14:paraId="1CE856D4"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857CE3F"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B900872" w14:textId="77777777" w:rsidR="004C492D" w:rsidRPr="004C492D" w:rsidRDefault="004C492D" w:rsidP="004C492D">
      <w:pPr>
        <w:widowControl w:val="0"/>
        <w:autoSpaceDE w:val="0"/>
        <w:autoSpaceDN w:val="0"/>
        <w:spacing w:after="0" w:line="240" w:lineRule="auto"/>
        <w:ind w:left="5103"/>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Кому: ___________________________</w:t>
      </w:r>
    </w:p>
    <w:p w14:paraId="5FA0FB24" w14:textId="77777777" w:rsidR="004C492D" w:rsidRPr="004C492D" w:rsidRDefault="004C492D" w:rsidP="004C492D">
      <w:pPr>
        <w:widowControl w:val="0"/>
        <w:autoSpaceDE w:val="0"/>
        <w:autoSpaceDN w:val="0"/>
        <w:spacing w:after="0" w:line="240" w:lineRule="auto"/>
        <w:ind w:left="5103" w:firstLine="708"/>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 xml:space="preserve">         адрес:___________________________</w:t>
      </w:r>
    </w:p>
    <w:p w14:paraId="3DCF8C7D" w14:textId="77777777" w:rsidR="004C492D" w:rsidRPr="004C492D" w:rsidRDefault="004C492D" w:rsidP="004C492D">
      <w:pPr>
        <w:widowControl w:val="0"/>
        <w:autoSpaceDE w:val="0"/>
        <w:autoSpaceDN w:val="0"/>
        <w:spacing w:after="0" w:line="240" w:lineRule="auto"/>
        <w:ind w:left="5103"/>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ИНН ___________________________</w:t>
      </w:r>
    </w:p>
    <w:p w14:paraId="5E4D6D47" w14:textId="77777777" w:rsidR="004C492D" w:rsidRPr="004C492D" w:rsidRDefault="004C492D" w:rsidP="004C492D">
      <w:pPr>
        <w:widowControl w:val="0"/>
        <w:autoSpaceDE w:val="0"/>
        <w:autoSpaceDN w:val="0"/>
        <w:spacing w:after="0" w:line="240" w:lineRule="auto"/>
        <w:ind w:left="5103"/>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Представитель: ________________________________</w:t>
      </w:r>
    </w:p>
    <w:p w14:paraId="5B661CC6" w14:textId="77777777" w:rsidR="004C492D" w:rsidRPr="004C492D" w:rsidRDefault="004C492D" w:rsidP="004C492D">
      <w:pPr>
        <w:widowControl w:val="0"/>
        <w:autoSpaceDE w:val="0"/>
        <w:autoSpaceDN w:val="0"/>
        <w:spacing w:after="0" w:line="240" w:lineRule="auto"/>
        <w:ind w:left="5103"/>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Контактные данные заявителя (представителя):</w:t>
      </w:r>
    </w:p>
    <w:p w14:paraId="776ACBEA"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Тел.: ____________________________</w:t>
      </w:r>
    </w:p>
    <w:p w14:paraId="571DD71A"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Calibri" w:hAnsi="Times New Roman" w:cs="Times New Roman"/>
          <w:sz w:val="26"/>
          <w:szCs w:val="26"/>
        </w:rPr>
        <w:t>Эл. почта:</w:t>
      </w:r>
      <w:r w:rsidRPr="004C492D">
        <w:rPr>
          <w:rFonts w:ascii="Calibri" w:eastAsia="Calibri" w:hAnsi="Calibri" w:cs="Times New Roman"/>
          <w:sz w:val="26"/>
          <w:szCs w:val="26"/>
        </w:rPr>
        <w:t xml:space="preserve"> ________________________</w:t>
      </w:r>
    </w:p>
    <w:p w14:paraId="2ED1ED78"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rPr>
      </w:pPr>
    </w:p>
    <w:p w14:paraId="468FD315"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rPr>
      </w:pPr>
    </w:p>
    <w:p w14:paraId="16A1B934"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4C492D">
        <w:rPr>
          <w:rFonts w:ascii="Times New Roman" w:eastAsia="Times New Roman" w:hAnsi="Times New Roman" w:cs="Times New Roman"/>
          <w:sz w:val="26"/>
          <w:szCs w:val="26"/>
        </w:rPr>
        <w:t>РЕШЕНИЕ</w:t>
      </w:r>
    </w:p>
    <w:p w14:paraId="554ABAEF"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4C492D">
        <w:rPr>
          <w:rFonts w:ascii="Times New Roman" w:eastAsia="Times New Roman" w:hAnsi="Times New Roman" w:cs="Times New Roman"/>
          <w:sz w:val="26"/>
          <w:szCs w:val="26"/>
        </w:rPr>
        <w:t xml:space="preserve">о возврате заявления и документов </w:t>
      </w:r>
    </w:p>
    <w:p w14:paraId="2EF241C2"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1ED18EA3"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 _______________ от ______________</w:t>
      </w:r>
    </w:p>
    <w:p w14:paraId="6859D0EA"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4C492D">
        <w:rPr>
          <w:rFonts w:ascii="Times New Roman" w:eastAsia="Times New Roman" w:hAnsi="Times New Roman" w:cs="Times New Roman"/>
          <w:i/>
          <w:iCs/>
          <w:sz w:val="26"/>
          <w:szCs w:val="26"/>
          <w:lang w:eastAsia="ru-RU"/>
        </w:rPr>
        <w:t>(номер и дата решения)</w:t>
      </w:r>
    </w:p>
    <w:p w14:paraId="58B088B5" w14:textId="77777777" w:rsidR="004C492D" w:rsidRPr="004C492D" w:rsidRDefault="004C492D" w:rsidP="004C49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07797095"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14:paraId="58E0BC06" w14:textId="77777777" w:rsidR="004C492D" w:rsidRPr="004C492D" w:rsidRDefault="004C492D" w:rsidP="004C49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w:t>
      </w:r>
      <w:r w:rsidRPr="004C492D">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4C492D">
        <w:rPr>
          <w:rFonts w:ascii="Times New Roman" w:eastAsia="Times New Roman" w:hAnsi="Times New Roman" w:cs="Times New Roman"/>
          <w:sz w:val="26"/>
          <w:szCs w:val="26"/>
          <w:lang w:eastAsia="ru-RU"/>
        </w:rPr>
        <w:t>)</w:t>
      </w:r>
    </w:p>
    <w:p w14:paraId="409A1F5A"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3B18C1F"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D596596"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699B3416"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22A0EEE"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28B7942"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BB7A6AE"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F82398D"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6"/>
          <w:szCs w:val="26"/>
          <w:lang w:eastAsia="ru-RU"/>
        </w:rPr>
      </w:pPr>
      <w:r w:rsidRPr="004C492D">
        <w:rPr>
          <w:rFonts w:ascii="Times New Roman" w:eastAsia="Calibri" w:hAnsi="Times New Roman" w:cs="Times New Roman"/>
          <w:sz w:val="26"/>
          <w:szCs w:val="26"/>
        </w:rPr>
        <w:t xml:space="preserve">Глава Администрации    </w:t>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t xml:space="preserve">     _________________</w:t>
      </w:r>
    </w:p>
    <w:p w14:paraId="31E6B5FB" w14:textId="77777777" w:rsidR="004C492D" w:rsidRPr="004C492D" w:rsidRDefault="004C492D" w:rsidP="004C492D">
      <w:pPr>
        <w:spacing w:after="160" w:line="256" w:lineRule="auto"/>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br w:type="page"/>
      </w:r>
    </w:p>
    <w:p w14:paraId="7AE03D44"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lastRenderedPageBreak/>
        <w:t>Приложение 5</w:t>
      </w:r>
    </w:p>
    <w:p w14:paraId="079B46CD"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t>к административному регламенту</w:t>
      </w:r>
    </w:p>
    <w:p w14:paraId="6AF7EBEE"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422F1E9"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Кому: ___________________________</w:t>
      </w:r>
    </w:p>
    <w:p w14:paraId="0BA75994" w14:textId="77777777" w:rsidR="004C492D" w:rsidRPr="004C492D" w:rsidRDefault="004C492D" w:rsidP="004C492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 xml:space="preserve">          адрес:___________________________</w:t>
      </w:r>
    </w:p>
    <w:p w14:paraId="2E2445C1"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ИНН ____________________________</w:t>
      </w:r>
    </w:p>
    <w:p w14:paraId="4094BF6D"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Представитель: ___________________</w:t>
      </w:r>
    </w:p>
    <w:p w14:paraId="258088EC"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Контактные данные заявителя (представителя):</w:t>
      </w:r>
    </w:p>
    <w:p w14:paraId="4F1194C8"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Тел.: ____________________________</w:t>
      </w:r>
    </w:p>
    <w:p w14:paraId="7085AEB2" w14:textId="77777777" w:rsidR="004C492D" w:rsidRPr="004C492D" w:rsidRDefault="004C492D" w:rsidP="004C492D">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Эл. почта: ________________________</w:t>
      </w:r>
    </w:p>
    <w:p w14:paraId="538BCE09"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56C1459"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E557573"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F876B74"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РЕШЕНИЕ</w:t>
      </w:r>
    </w:p>
    <w:p w14:paraId="09324791"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об отказе в предоставлении муниципальной услуги</w:t>
      </w:r>
    </w:p>
    <w:p w14:paraId="68F0340E"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209E7A2"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 _______________ от ______________</w:t>
      </w:r>
    </w:p>
    <w:p w14:paraId="310816EE" w14:textId="77777777" w:rsidR="004C492D" w:rsidRPr="004C492D" w:rsidRDefault="004C492D" w:rsidP="004C49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4C492D">
        <w:rPr>
          <w:rFonts w:ascii="Times New Roman" w:eastAsia="Times New Roman" w:hAnsi="Times New Roman" w:cs="Times New Roman"/>
          <w:i/>
          <w:iCs/>
          <w:sz w:val="26"/>
          <w:szCs w:val="26"/>
          <w:lang w:eastAsia="ru-RU"/>
        </w:rPr>
        <w:t>(номер и дата решения)</w:t>
      </w:r>
    </w:p>
    <w:p w14:paraId="1E648393" w14:textId="77777777" w:rsidR="004C492D" w:rsidRPr="004C492D" w:rsidRDefault="004C492D" w:rsidP="004C49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1187373"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211BC78" w14:textId="77777777" w:rsidR="004C492D" w:rsidRPr="004C492D" w:rsidRDefault="004C492D" w:rsidP="004C49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w:t>
      </w:r>
      <w:r w:rsidRPr="004C492D">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C492D">
        <w:rPr>
          <w:rFonts w:ascii="Times New Roman" w:eastAsia="Times New Roman" w:hAnsi="Times New Roman" w:cs="Times New Roman"/>
          <w:sz w:val="26"/>
          <w:szCs w:val="26"/>
          <w:lang w:eastAsia="ru-RU"/>
        </w:rPr>
        <w:t>)</w:t>
      </w:r>
    </w:p>
    <w:p w14:paraId="2D78428D"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99DF7E8"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C3C7392"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62A7E47"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73B6C9E" w14:textId="77777777" w:rsidR="004C492D" w:rsidRPr="004C492D" w:rsidRDefault="004C492D" w:rsidP="004C49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DC2C8EF"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4A34301"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64E5076"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5718333" w14:textId="77777777" w:rsidR="004C492D" w:rsidRPr="004C492D" w:rsidRDefault="004C492D" w:rsidP="004C492D">
      <w:pPr>
        <w:autoSpaceDE w:val="0"/>
        <w:autoSpaceDN w:val="0"/>
        <w:adjustRightInd w:val="0"/>
        <w:spacing w:after="0" w:line="240" w:lineRule="auto"/>
        <w:rPr>
          <w:rFonts w:ascii="Times New Roman" w:eastAsia="Times New Roman" w:hAnsi="Times New Roman" w:cs="Times New Roman"/>
          <w:sz w:val="26"/>
          <w:szCs w:val="26"/>
          <w:lang w:eastAsia="ru-RU"/>
        </w:rPr>
      </w:pPr>
      <w:r w:rsidRPr="004C492D">
        <w:rPr>
          <w:rFonts w:ascii="Times New Roman" w:eastAsia="Calibri" w:hAnsi="Times New Roman" w:cs="Times New Roman"/>
          <w:sz w:val="26"/>
          <w:szCs w:val="26"/>
        </w:rPr>
        <w:t xml:space="preserve">Глава Администрации    </w:t>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r>
      <w:r w:rsidRPr="004C492D">
        <w:rPr>
          <w:rFonts w:ascii="Times New Roman" w:eastAsia="Calibri" w:hAnsi="Times New Roman" w:cs="Times New Roman"/>
          <w:sz w:val="26"/>
          <w:szCs w:val="26"/>
        </w:rPr>
        <w:tab/>
        <w:t>_________________</w:t>
      </w:r>
    </w:p>
    <w:p w14:paraId="7EC32E8A" w14:textId="77777777" w:rsidR="004C492D" w:rsidRPr="004C492D" w:rsidRDefault="004C492D" w:rsidP="004C492D">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C492D">
        <w:rPr>
          <w:rFonts w:ascii="Times New Roman" w:eastAsia="Times New Roman" w:hAnsi="Times New Roman" w:cs="Times New Roman"/>
          <w:sz w:val="26"/>
          <w:szCs w:val="26"/>
          <w:lang w:eastAsia="ru-RU"/>
        </w:rPr>
        <w:tab/>
      </w:r>
    </w:p>
    <w:p w14:paraId="20DD5D5E" w14:textId="77777777" w:rsidR="004C492D" w:rsidRPr="004C492D" w:rsidRDefault="004C492D" w:rsidP="004C492D">
      <w:pPr>
        <w:spacing w:after="160" w:line="256" w:lineRule="auto"/>
        <w:rPr>
          <w:rFonts w:ascii="Times New Roman" w:eastAsia="Times New Roman" w:hAnsi="Times New Roman" w:cs="Times New Roman"/>
          <w:sz w:val="26"/>
          <w:szCs w:val="26"/>
          <w:lang w:eastAsia="ru-RU"/>
        </w:rPr>
      </w:pPr>
      <w:r w:rsidRPr="004C492D">
        <w:rPr>
          <w:rFonts w:ascii="Times New Roman" w:eastAsia="Calibri" w:hAnsi="Times New Roman" w:cs="Times New Roman"/>
          <w:sz w:val="26"/>
          <w:szCs w:val="26"/>
        </w:rPr>
        <w:br w:type="page"/>
      </w:r>
    </w:p>
    <w:p w14:paraId="6753B517" w14:textId="77777777" w:rsidR="004C492D" w:rsidRPr="004C492D" w:rsidRDefault="004C492D" w:rsidP="004C492D">
      <w:pPr>
        <w:widowControl w:val="0"/>
        <w:shd w:val="clear" w:color="auto" w:fill="FFFFFF" w:themeFill="background1"/>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4C492D">
        <w:rPr>
          <w:rFonts w:ascii="Times New Roman" w:eastAsia="Times New Roman" w:hAnsi="Times New Roman" w:cs="Times New Roman"/>
          <w:sz w:val="28"/>
          <w:szCs w:val="28"/>
          <w:lang w:eastAsia="ru-RU"/>
        </w:rPr>
        <w:lastRenderedPageBreak/>
        <w:t>Приложение 6</w:t>
      </w:r>
    </w:p>
    <w:p w14:paraId="11571A4F"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к административному регламенту</w:t>
      </w:r>
    </w:p>
    <w:p w14:paraId="55991234" w14:textId="77777777" w:rsidR="004C492D" w:rsidRPr="004C492D" w:rsidRDefault="004C492D" w:rsidP="004C492D">
      <w:pPr>
        <w:widowControl w:val="0"/>
        <w:spacing w:after="0" w:line="256" w:lineRule="auto"/>
        <w:jc w:val="center"/>
        <w:rPr>
          <w:rFonts w:ascii="Times New Roman" w:eastAsia="Times New Roman" w:hAnsi="Times New Roman" w:cs="Times New Roman"/>
          <w:color w:val="000000"/>
          <w:sz w:val="26"/>
          <w:szCs w:val="26"/>
          <w:lang w:eastAsia="ru-RU" w:bidi="ru-RU"/>
        </w:rPr>
      </w:pPr>
    </w:p>
    <w:p w14:paraId="6C5C35FF" w14:textId="77777777" w:rsidR="004C492D" w:rsidRPr="004C492D" w:rsidRDefault="004C492D" w:rsidP="004C492D">
      <w:pPr>
        <w:widowControl w:val="0"/>
        <w:spacing w:after="0" w:line="256" w:lineRule="auto"/>
        <w:jc w:val="center"/>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 xml:space="preserve">СОГЛАШЕНИЕ № _____ </w:t>
      </w:r>
    </w:p>
    <w:p w14:paraId="28906110" w14:textId="77777777" w:rsidR="004C492D" w:rsidRPr="004C492D" w:rsidRDefault="004C492D" w:rsidP="004C492D">
      <w:pPr>
        <w:widowControl w:val="0"/>
        <w:spacing w:after="0" w:line="256" w:lineRule="auto"/>
        <w:jc w:val="center"/>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5E86C2B" w14:textId="77777777" w:rsidR="004C492D" w:rsidRPr="004C492D" w:rsidRDefault="004C492D" w:rsidP="004C492D">
      <w:pPr>
        <w:widowControl w:val="0"/>
        <w:spacing w:after="0" w:line="256" w:lineRule="auto"/>
        <w:jc w:val="center"/>
        <w:rPr>
          <w:rFonts w:ascii="Times New Roman" w:eastAsia="Times New Roman" w:hAnsi="Times New Roman" w:cs="Times New Roman"/>
          <w:color w:val="000000"/>
          <w:sz w:val="26"/>
          <w:szCs w:val="26"/>
          <w:lang w:eastAsia="ru-RU" w:bidi="ru-RU"/>
        </w:rPr>
      </w:pPr>
    </w:p>
    <w:p w14:paraId="008A80CC" w14:textId="77777777" w:rsidR="004C492D" w:rsidRPr="004C492D" w:rsidRDefault="004C492D" w:rsidP="004C492D">
      <w:pPr>
        <w:widowControl w:val="0"/>
        <w:spacing w:after="0" w:line="256" w:lineRule="auto"/>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 xml:space="preserve">______________ </w:t>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r>
      <w:r w:rsidRPr="004C492D">
        <w:rPr>
          <w:rFonts w:ascii="Times New Roman" w:eastAsia="Times New Roman" w:hAnsi="Times New Roman" w:cs="Times New Roman"/>
          <w:color w:val="000000"/>
          <w:sz w:val="26"/>
          <w:szCs w:val="26"/>
          <w:lang w:eastAsia="ru-RU" w:bidi="ru-RU"/>
        </w:rPr>
        <w:tab/>
        <w:t xml:space="preserve">   г. ________________</w:t>
      </w:r>
    </w:p>
    <w:p w14:paraId="5C7BB70C" w14:textId="77777777" w:rsidR="004C492D" w:rsidRPr="004C492D" w:rsidRDefault="004C492D" w:rsidP="004C492D">
      <w:pPr>
        <w:widowControl w:val="0"/>
        <w:spacing w:after="0" w:line="256" w:lineRule="auto"/>
        <w:jc w:val="center"/>
        <w:rPr>
          <w:rFonts w:ascii="Times New Roman" w:eastAsia="Times New Roman" w:hAnsi="Times New Roman" w:cs="Times New Roman"/>
          <w:color w:val="000000"/>
          <w:sz w:val="26"/>
          <w:szCs w:val="26"/>
          <w:lang w:eastAsia="ru-RU" w:bidi="ru-RU"/>
        </w:rPr>
      </w:pPr>
    </w:p>
    <w:p w14:paraId="112A3642" w14:textId="77777777" w:rsidR="004C492D" w:rsidRPr="004C492D" w:rsidRDefault="004C492D" w:rsidP="004C492D">
      <w:pPr>
        <w:widowControl w:val="0"/>
        <w:spacing w:after="0" w:line="256" w:lineRule="auto"/>
        <w:rPr>
          <w:rFonts w:ascii="Times New Roman" w:eastAsia="Times New Roman" w:hAnsi="Times New Roman" w:cs="Times New Roman"/>
          <w:color w:val="000000"/>
          <w:sz w:val="26"/>
          <w:szCs w:val="26"/>
          <w:lang w:eastAsia="ru-RU" w:bidi="ru-RU"/>
        </w:rPr>
      </w:pPr>
    </w:p>
    <w:p w14:paraId="1B703A53" w14:textId="77777777" w:rsidR="004C492D" w:rsidRPr="004C492D" w:rsidRDefault="004C492D" w:rsidP="004C492D">
      <w:pPr>
        <w:widowControl w:val="0"/>
        <w:spacing w:after="0" w:line="256" w:lineRule="auto"/>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______________________________________________________________________ ,</w:t>
      </w:r>
    </w:p>
    <w:p w14:paraId="3B7A4C68" w14:textId="77777777" w:rsidR="004C492D" w:rsidRPr="004C492D" w:rsidRDefault="004C492D" w:rsidP="004C492D">
      <w:pPr>
        <w:widowControl w:val="0"/>
        <w:spacing w:after="0" w:line="256" w:lineRule="auto"/>
        <w:jc w:val="center"/>
        <w:rPr>
          <w:rFonts w:ascii="Times New Roman" w:eastAsia="Times New Roman" w:hAnsi="Times New Roman" w:cs="Times New Roman"/>
          <w:i/>
          <w:color w:val="000000"/>
          <w:sz w:val="24"/>
          <w:szCs w:val="24"/>
          <w:lang w:eastAsia="ru-RU" w:bidi="ru-RU"/>
        </w:rPr>
      </w:pPr>
      <w:r w:rsidRPr="004C492D">
        <w:rPr>
          <w:rFonts w:ascii="Times New Roman" w:eastAsia="Times New Roman" w:hAnsi="Times New Roman" w:cs="Times New Roman"/>
          <w:i/>
          <w:color w:val="000000"/>
          <w:sz w:val="24"/>
          <w:szCs w:val="24"/>
          <w:lang w:eastAsia="ru-RU" w:bidi="ru-RU"/>
        </w:rPr>
        <w:t>(наименование органа)</w:t>
      </w:r>
    </w:p>
    <w:p w14:paraId="5DD20BD8" w14:textId="77777777" w:rsidR="004C492D" w:rsidRPr="004C492D" w:rsidRDefault="004C492D" w:rsidP="004C492D">
      <w:pPr>
        <w:widowControl w:val="0"/>
        <w:spacing w:after="0" w:line="256" w:lineRule="auto"/>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 лице _________________________________________________________________ ,</w:t>
      </w:r>
    </w:p>
    <w:p w14:paraId="5E1D440B" w14:textId="77777777" w:rsidR="004C492D" w:rsidRPr="004C492D" w:rsidRDefault="004C492D" w:rsidP="004C492D">
      <w:pPr>
        <w:widowControl w:val="0"/>
        <w:spacing w:after="0" w:line="256" w:lineRule="auto"/>
        <w:jc w:val="center"/>
        <w:rPr>
          <w:rFonts w:ascii="Times New Roman" w:eastAsia="Times New Roman" w:hAnsi="Times New Roman" w:cs="Times New Roman"/>
          <w:i/>
          <w:color w:val="000000"/>
          <w:sz w:val="24"/>
          <w:szCs w:val="24"/>
          <w:lang w:eastAsia="ru-RU" w:bidi="ru-RU"/>
        </w:rPr>
      </w:pPr>
      <w:r w:rsidRPr="004C492D">
        <w:rPr>
          <w:rFonts w:ascii="Times New Roman" w:eastAsia="Times New Roman" w:hAnsi="Times New Roman" w:cs="Times New Roman"/>
          <w:i/>
          <w:color w:val="000000"/>
          <w:sz w:val="24"/>
          <w:szCs w:val="24"/>
          <w:lang w:eastAsia="ru-RU" w:bidi="ru-RU"/>
        </w:rPr>
        <w:t>(указать уполномоченное лицо)</w:t>
      </w:r>
    </w:p>
    <w:p w14:paraId="23C84D63" w14:textId="77777777" w:rsidR="004C492D" w:rsidRPr="004C492D" w:rsidRDefault="004C492D" w:rsidP="004C492D">
      <w:pPr>
        <w:widowControl w:val="0"/>
        <w:spacing w:after="0" w:line="256" w:lineRule="auto"/>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действующего на основании 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564D9E50" w14:textId="77777777" w:rsidR="004C492D" w:rsidRPr="004C492D" w:rsidRDefault="004C492D" w:rsidP="004C492D">
      <w:pPr>
        <w:widowControl w:val="0"/>
        <w:spacing w:after="0" w:line="256" w:lineRule="auto"/>
        <w:jc w:val="both"/>
        <w:rPr>
          <w:rFonts w:ascii="Times New Roman" w:eastAsia="Times New Roman" w:hAnsi="Times New Roman" w:cs="Times New Roman"/>
          <w:color w:val="000000"/>
          <w:sz w:val="26"/>
          <w:szCs w:val="26"/>
          <w:lang w:eastAsia="ru-RU" w:bidi="ru-RU"/>
        </w:rPr>
      </w:pPr>
    </w:p>
    <w:p w14:paraId="7ABF4A9C" w14:textId="77777777" w:rsidR="004C492D" w:rsidRPr="004C492D" w:rsidRDefault="004C492D" w:rsidP="004C492D">
      <w:pPr>
        <w:keepNext/>
        <w:keepLines/>
        <w:widowControl w:val="0"/>
        <w:numPr>
          <w:ilvl w:val="0"/>
          <w:numId w:val="8"/>
        </w:numPr>
        <w:tabs>
          <w:tab w:val="left" w:pos="313"/>
        </w:tabs>
        <w:spacing w:after="300" w:line="256" w:lineRule="auto"/>
        <w:jc w:val="center"/>
        <w:outlineLvl w:val="0"/>
        <w:rPr>
          <w:rFonts w:ascii="Times New Roman" w:eastAsia="Times New Roman" w:hAnsi="Times New Roman" w:cs="Times New Roman"/>
          <w:b/>
          <w:bCs/>
          <w:color w:val="000000"/>
          <w:sz w:val="26"/>
          <w:szCs w:val="26"/>
          <w:lang w:eastAsia="ru-RU" w:bidi="ru-RU"/>
        </w:rPr>
      </w:pPr>
      <w:bookmarkStart w:id="13" w:name="bookmark36"/>
      <w:r w:rsidRPr="004C492D">
        <w:rPr>
          <w:rFonts w:ascii="Times New Roman" w:eastAsia="Times New Roman" w:hAnsi="Times New Roman" w:cs="Times New Roman"/>
          <w:b/>
          <w:bCs/>
          <w:color w:val="000000"/>
          <w:sz w:val="26"/>
          <w:szCs w:val="26"/>
          <w:lang w:eastAsia="ru-RU" w:bidi="ru-RU"/>
        </w:rPr>
        <w:t>Предмет Соглашения</w:t>
      </w:r>
      <w:bookmarkEnd w:id="13"/>
    </w:p>
    <w:p w14:paraId="179E43ED" w14:textId="77777777" w:rsidR="004C492D" w:rsidRPr="004C492D" w:rsidRDefault="004C492D" w:rsidP="004C492D">
      <w:pPr>
        <w:widowControl w:val="0"/>
        <w:numPr>
          <w:ilvl w:val="1"/>
          <w:numId w:val="8"/>
        </w:numPr>
        <w:spacing w:after="180" w:line="256" w:lineRule="auto"/>
        <w:ind w:firstLine="720"/>
        <w:contextualSpacing/>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w:t>
      </w:r>
    </w:p>
    <w:p w14:paraId="2DA09B50" w14:textId="77777777" w:rsidR="004C492D" w:rsidRPr="004C492D" w:rsidRDefault="004C492D" w:rsidP="004C492D">
      <w:pPr>
        <w:widowControl w:val="0"/>
        <w:spacing w:after="180" w:line="256" w:lineRule="auto"/>
        <w:jc w:val="center"/>
        <w:rPr>
          <w:rFonts w:ascii="Times New Roman" w:eastAsia="Times New Roman" w:hAnsi="Times New Roman" w:cs="Times New Roman"/>
          <w:i/>
          <w:color w:val="000000"/>
          <w:sz w:val="24"/>
          <w:szCs w:val="24"/>
          <w:lang w:eastAsia="ru-RU" w:bidi="ru-RU"/>
        </w:rPr>
      </w:pPr>
      <w:r w:rsidRPr="004C492D">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05731918" w14:textId="77777777" w:rsidR="004C492D" w:rsidRPr="004C492D" w:rsidRDefault="004C492D" w:rsidP="004C492D">
      <w:pPr>
        <w:widowControl w:val="0"/>
        <w:spacing w:after="0" w:line="256" w:lineRule="auto"/>
        <w:ind w:firstLine="708"/>
        <w:jc w:val="both"/>
        <w:rPr>
          <w:rFonts w:ascii="Times New Roman" w:eastAsia="Times New Roman" w:hAnsi="Times New Roman" w:cs="Times New Roman"/>
          <w:color w:val="000000"/>
          <w:sz w:val="26"/>
          <w:szCs w:val="26"/>
          <w:lang w:eastAsia="ru-RU" w:bidi="ru-RU"/>
        </w:rPr>
      </w:pPr>
    </w:p>
    <w:p w14:paraId="2B9656B5" w14:textId="77777777" w:rsidR="004C492D" w:rsidRPr="004C492D" w:rsidRDefault="004C492D" w:rsidP="004C492D">
      <w:pPr>
        <w:widowControl w:val="0"/>
        <w:spacing w:after="0" w:line="256" w:lineRule="auto"/>
        <w:ind w:firstLine="708"/>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41891EF1" w14:textId="77777777" w:rsidR="004C492D" w:rsidRPr="004C492D" w:rsidRDefault="004C492D" w:rsidP="004C492D">
      <w:pPr>
        <w:widowControl w:val="0"/>
        <w:spacing w:after="0" w:line="256" w:lineRule="auto"/>
        <w:ind w:firstLine="708"/>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w:t>
      </w:r>
      <w:r w:rsidRPr="004C492D">
        <w:rPr>
          <w:rFonts w:ascii="Times New Roman" w:eastAsia="Times New Roman" w:hAnsi="Times New Roman" w:cs="Times New Roman"/>
          <w:color w:val="000000"/>
          <w:sz w:val="26"/>
          <w:szCs w:val="26"/>
          <w:lang w:eastAsia="ru-RU" w:bidi="ru-RU"/>
        </w:rPr>
        <w:lastRenderedPageBreak/>
        <w:t>муниципального образования «_______________» от _______ № _______.</w:t>
      </w:r>
    </w:p>
    <w:p w14:paraId="4474DE70" w14:textId="77777777" w:rsidR="004C492D" w:rsidRPr="004C492D" w:rsidRDefault="004C492D" w:rsidP="004C492D">
      <w:pPr>
        <w:widowControl w:val="0"/>
        <w:spacing w:after="0" w:line="256" w:lineRule="auto"/>
        <w:ind w:firstLine="708"/>
        <w:jc w:val="both"/>
        <w:rPr>
          <w:rFonts w:ascii="Times New Roman" w:eastAsia="Times New Roman" w:hAnsi="Times New Roman" w:cs="Times New Roman"/>
          <w:color w:val="000000"/>
          <w:sz w:val="26"/>
          <w:szCs w:val="26"/>
          <w:lang w:eastAsia="ru-RU" w:bidi="ru-RU"/>
        </w:rPr>
      </w:pPr>
    </w:p>
    <w:p w14:paraId="52865530" w14:textId="77777777" w:rsidR="004C492D" w:rsidRPr="004C492D" w:rsidRDefault="004C492D" w:rsidP="004C492D">
      <w:pPr>
        <w:widowControl w:val="0"/>
        <w:numPr>
          <w:ilvl w:val="1"/>
          <w:numId w:val="10"/>
        </w:numPr>
        <w:tabs>
          <w:tab w:val="left" w:pos="1097"/>
        </w:tabs>
        <w:spacing w:after="30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67EFEDD" w14:textId="77777777" w:rsidR="004C492D" w:rsidRPr="004C492D" w:rsidRDefault="004C492D" w:rsidP="004C492D">
      <w:pPr>
        <w:widowControl w:val="0"/>
        <w:numPr>
          <w:ilvl w:val="1"/>
          <w:numId w:val="10"/>
        </w:numPr>
        <w:tabs>
          <w:tab w:val="left" w:pos="1097"/>
        </w:tabs>
        <w:spacing w:after="30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51041164" w14:textId="77777777" w:rsidR="004C492D" w:rsidRPr="004C492D" w:rsidRDefault="004C492D" w:rsidP="004C492D">
      <w:pPr>
        <w:keepNext/>
        <w:keepLines/>
        <w:widowControl w:val="0"/>
        <w:numPr>
          <w:ilvl w:val="0"/>
          <w:numId w:val="10"/>
        </w:numPr>
        <w:tabs>
          <w:tab w:val="left" w:pos="349"/>
        </w:tabs>
        <w:spacing w:after="300" w:line="261" w:lineRule="auto"/>
        <w:jc w:val="center"/>
        <w:outlineLvl w:val="0"/>
        <w:rPr>
          <w:rFonts w:ascii="Times New Roman" w:eastAsia="Times New Roman" w:hAnsi="Times New Roman" w:cs="Times New Roman"/>
          <w:b/>
          <w:bCs/>
          <w:color w:val="000000"/>
          <w:sz w:val="26"/>
          <w:szCs w:val="26"/>
          <w:lang w:eastAsia="ru-RU" w:bidi="ru-RU"/>
        </w:rPr>
      </w:pPr>
      <w:bookmarkStart w:id="14" w:name="bookmark38"/>
      <w:r w:rsidRPr="004C492D">
        <w:rPr>
          <w:rFonts w:ascii="Times New Roman" w:eastAsia="Times New Roman" w:hAnsi="Times New Roman" w:cs="Times New Roman"/>
          <w:b/>
          <w:bCs/>
          <w:color w:val="000000"/>
          <w:sz w:val="26"/>
          <w:szCs w:val="26"/>
          <w:lang w:eastAsia="ru-RU" w:bidi="ru-RU"/>
        </w:rPr>
        <w:t>Размер платы за увеличение площади</w:t>
      </w:r>
      <w:bookmarkEnd w:id="14"/>
    </w:p>
    <w:p w14:paraId="241C1082" w14:textId="77777777" w:rsidR="004C492D" w:rsidRPr="004C492D" w:rsidRDefault="004C492D" w:rsidP="004C492D">
      <w:pPr>
        <w:widowControl w:val="0"/>
        <w:numPr>
          <w:ilvl w:val="1"/>
          <w:numId w:val="12"/>
        </w:numPr>
        <w:tabs>
          <w:tab w:val="left" w:pos="1097"/>
        </w:tabs>
        <w:spacing w:after="18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4C492D">
        <w:rPr>
          <w:rFonts w:ascii="Times New Roman" w:eastAsia="Times New Roman" w:hAnsi="Times New Roman" w:cs="Times New Roman"/>
          <w:color w:val="191919"/>
          <w:sz w:val="26"/>
          <w:szCs w:val="26"/>
          <w:lang w:eastAsia="ru-RU" w:bidi="ru-RU"/>
        </w:rPr>
        <w:t xml:space="preserve"> ________________ </w:t>
      </w:r>
      <w:r w:rsidRPr="004C492D">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4C492D">
        <w:rPr>
          <w:rFonts w:ascii="Times New Roman" w:eastAsia="Times New Roman" w:hAnsi="Times New Roman" w:cs="Times New Roman"/>
          <w:color w:val="191919"/>
          <w:sz w:val="26"/>
          <w:szCs w:val="26"/>
          <w:lang w:eastAsia="ru-RU" w:bidi="ru-RU"/>
        </w:rPr>
        <w:t xml:space="preserve"> </w:t>
      </w:r>
      <w:r w:rsidRPr="004C492D">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63B20345" w14:textId="77777777" w:rsidR="004C492D" w:rsidRPr="004C492D" w:rsidRDefault="004C492D" w:rsidP="004C492D">
      <w:pPr>
        <w:widowControl w:val="0"/>
        <w:numPr>
          <w:ilvl w:val="1"/>
          <w:numId w:val="12"/>
        </w:numPr>
        <w:tabs>
          <w:tab w:val="left" w:pos="1088"/>
        </w:tabs>
        <w:spacing w:after="30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3F34692D" w14:textId="77777777" w:rsidR="004C492D" w:rsidRPr="004C492D" w:rsidRDefault="004C492D" w:rsidP="004C492D">
      <w:pPr>
        <w:keepNext/>
        <w:keepLines/>
        <w:widowControl w:val="0"/>
        <w:numPr>
          <w:ilvl w:val="0"/>
          <w:numId w:val="12"/>
        </w:numPr>
        <w:tabs>
          <w:tab w:val="left" w:pos="353"/>
        </w:tabs>
        <w:spacing w:after="300" w:line="261" w:lineRule="auto"/>
        <w:jc w:val="center"/>
        <w:outlineLvl w:val="0"/>
        <w:rPr>
          <w:rFonts w:ascii="Times New Roman" w:eastAsia="Times New Roman" w:hAnsi="Times New Roman" w:cs="Times New Roman"/>
          <w:b/>
          <w:bCs/>
          <w:color w:val="000000"/>
          <w:sz w:val="26"/>
          <w:szCs w:val="26"/>
          <w:lang w:eastAsia="ru-RU" w:bidi="ru-RU"/>
        </w:rPr>
      </w:pPr>
      <w:bookmarkStart w:id="15" w:name="bookmark40"/>
      <w:r w:rsidRPr="004C492D">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5"/>
    </w:p>
    <w:p w14:paraId="58B3A788" w14:textId="77777777" w:rsidR="004C492D" w:rsidRPr="004C492D" w:rsidRDefault="004C492D" w:rsidP="004C492D">
      <w:pPr>
        <w:widowControl w:val="0"/>
        <w:numPr>
          <w:ilvl w:val="1"/>
          <w:numId w:val="12"/>
        </w:numPr>
        <w:tabs>
          <w:tab w:val="left" w:pos="1090"/>
        </w:tabs>
        <w:spacing w:after="18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14:paraId="7F2EF17B" w14:textId="77777777" w:rsidR="004C492D" w:rsidRPr="004C492D" w:rsidRDefault="004C492D" w:rsidP="004C492D">
      <w:pPr>
        <w:widowControl w:val="0"/>
        <w:spacing w:after="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3.1.1.______________________________________________________________</w:t>
      </w:r>
    </w:p>
    <w:p w14:paraId="46F2FD29"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14:paraId="72E6E2EF"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3.1.2. _____________________________________________________________</w:t>
      </w:r>
    </w:p>
    <w:p w14:paraId="1E9CF13F"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14:paraId="05DFD2A2"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3.1.3. _____________________________________________________________</w:t>
      </w:r>
    </w:p>
    <w:p w14:paraId="76A05509"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14:paraId="7FEB1F58" w14:textId="77777777" w:rsidR="004C492D" w:rsidRPr="004C492D" w:rsidRDefault="004C492D" w:rsidP="004C492D">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14:paraId="7A1E7484" w14:textId="77777777" w:rsidR="004C492D" w:rsidRPr="004C492D" w:rsidRDefault="004C492D" w:rsidP="004C492D">
      <w:pPr>
        <w:widowControl w:val="0"/>
        <w:numPr>
          <w:ilvl w:val="1"/>
          <w:numId w:val="12"/>
        </w:numPr>
        <w:tabs>
          <w:tab w:val="left" w:pos="1178"/>
        </w:tabs>
        <w:spacing w:after="30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7D68EE66" w14:textId="77777777" w:rsidR="004C492D" w:rsidRPr="004C492D" w:rsidRDefault="004C492D" w:rsidP="004C492D">
      <w:pPr>
        <w:keepNext/>
        <w:keepLines/>
        <w:widowControl w:val="0"/>
        <w:numPr>
          <w:ilvl w:val="0"/>
          <w:numId w:val="12"/>
        </w:numPr>
        <w:tabs>
          <w:tab w:val="left" w:pos="382"/>
        </w:tabs>
        <w:spacing w:after="0" w:line="256" w:lineRule="auto"/>
        <w:jc w:val="center"/>
        <w:outlineLvl w:val="0"/>
        <w:rPr>
          <w:rFonts w:ascii="Times New Roman" w:eastAsia="Times New Roman" w:hAnsi="Times New Roman" w:cs="Times New Roman"/>
          <w:b/>
          <w:bCs/>
          <w:color w:val="000000"/>
          <w:sz w:val="26"/>
          <w:szCs w:val="26"/>
          <w:lang w:eastAsia="ru-RU" w:bidi="ru-RU"/>
        </w:rPr>
      </w:pPr>
      <w:bookmarkStart w:id="16" w:name="bookmark42"/>
      <w:r w:rsidRPr="004C492D">
        <w:rPr>
          <w:rFonts w:ascii="Times New Roman" w:eastAsia="Times New Roman" w:hAnsi="Times New Roman" w:cs="Times New Roman"/>
          <w:b/>
          <w:bCs/>
          <w:color w:val="000000"/>
          <w:sz w:val="26"/>
          <w:szCs w:val="26"/>
          <w:lang w:eastAsia="ru-RU" w:bidi="ru-RU"/>
        </w:rPr>
        <w:t>Обязанности Сторон</w:t>
      </w:r>
      <w:bookmarkEnd w:id="16"/>
    </w:p>
    <w:p w14:paraId="3D8EC866" w14:textId="77777777" w:rsidR="004C492D" w:rsidRPr="004C492D" w:rsidRDefault="004C492D" w:rsidP="004C492D">
      <w:pPr>
        <w:keepNext/>
        <w:keepLines/>
        <w:widowControl w:val="0"/>
        <w:tabs>
          <w:tab w:val="left" w:pos="382"/>
        </w:tabs>
        <w:spacing w:after="0" w:line="256" w:lineRule="auto"/>
        <w:outlineLvl w:val="0"/>
        <w:rPr>
          <w:rFonts w:ascii="Times New Roman" w:eastAsia="Times New Roman" w:hAnsi="Times New Roman" w:cs="Times New Roman"/>
          <w:b/>
          <w:bCs/>
          <w:color w:val="000000"/>
          <w:sz w:val="26"/>
          <w:szCs w:val="26"/>
          <w:lang w:eastAsia="ru-RU" w:bidi="ru-RU"/>
        </w:rPr>
      </w:pPr>
    </w:p>
    <w:p w14:paraId="29AAC8F2" w14:textId="77777777" w:rsidR="004C492D" w:rsidRPr="004C492D" w:rsidRDefault="004C492D" w:rsidP="004C492D">
      <w:pPr>
        <w:widowControl w:val="0"/>
        <w:numPr>
          <w:ilvl w:val="1"/>
          <w:numId w:val="12"/>
        </w:numPr>
        <w:tabs>
          <w:tab w:val="left" w:pos="1178"/>
        </w:tabs>
        <w:spacing w:after="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Сторона 1 обязуется:</w:t>
      </w:r>
    </w:p>
    <w:p w14:paraId="17EBC83A" w14:textId="77777777" w:rsidR="004C492D" w:rsidRPr="004C492D" w:rsidRDefault="004C492D" w:rsidP="004C492D">
      <w:pPr>
        <w:widowControl w:val="0"/>
        <w:tabs>
          <w:tab w:val="left" w:pos="1178"/>
        </w:tabs>
        <w:spacing w:after="0" w:line="256" w:lineRule="auto"/>
        <w:ind w:left="709"/>
        <w:jc w:val="both"/>
        <w:rPr>
          <w:rFonts w:ascii="Times New Roman" w:eastAsia="Times New Roman" w:hAnsi="Times New Roman" w:cs="Times New Roman"/>
          <w:color w:val="000000"/>
          <w:sz w:val="26"/>
          <w:szCs w:val="26"/>
          <w:lang w:eastAsia="ru-RU" w:bidi="ru-RU"/>
        </w:rPr>
      </w:pPr>
    </w:p>
    <w:p w14:paraId="4B6D2A84" w14:textId="77777777" w:rsidR="004C492D" w:rsidRPr="004C492D" w:rsidRDefault="004C492D" w:rsidP="004C492D">
      <w:pPr>
        <w:widowControl w:val="0"/>
        <w:numPr>
          <w:ilvl w:val="2"/>
          <w:numId w:val="12"/>
        </w:numPr>
        <w:tabs>
          <w:tab w:val="left" w:pos="1338"/>
        </w:tabs>
        <w:spacing w:after="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Предоставить Стороне один экземпляр Соглашения с необходимыми приложениями.</w:t>
      </w:r>
    </w:p>
    <w:p w14:paraId="3604F4CD" w14:textId="77777777" w:rsidR="004C492D" w:rsidRPr="004C492D" w:rsidRDefault="004C492D" w:rsidP="004C492D">
      <w:pPr>
        <w:widowControl w:val="0"/>
        <w:numPr>
          <w:ilvl w:val="1"/>
          <w:numId w:val="12"/>
        </w:numPr>
        <w:tabs>
          <w:tab w:val="left" w:pos="1178"/>
        </w:tabs>
        <w:spacing w:after="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Сторона 2 обязуется:</w:t>
      </w:r>
    </w:p>
    <w:p w14:paraId="7730370F" w14:textId="77777777" w:rsidR="004C492D" w:rsidRPr="004C492D" w:rsidRDefault="004C492D" w:rsidP="004C492D">
      <w:pPr>
        <w:widowControl w:val="0"/>
        <w:tabs>
          <w:tab w:val="left" w:pos="1338"/>
        </w:tabs>
        <w:spacing w:after="300" w:line="261" w:lineRule="auto"/>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 xml:space="preserve">Соблюдать предусмотренные в разделе 3 Соглашения особые условия использования </w:t>
      </w:r>
      <w:r w:rsidRPr="004C492D">
        <w:rPr>
          <w:rFonts w:ascii="Times New Roman" w:eastAsia="Times New Roman" w:hAnsi="Times New Roman" w:cs="Times New Roman"/>
          <w:color w:val="000000"/>
          <w:sz w:val="26"/>
          <w:szCs w:val="26"/>
          <w:lang w:eastAsia="ru-RU" w:bidi="ru-RU"/>
        </w:rPr>
        <w:lastRenderedPageBreak/>
        <w:t>Участка.</w:t>
      </w:r>
    </w:p>
    <w:p w14:paraId="0FBD2B72" w14:textId="77777777" w:rsidR="004C492D" w:rsidRPr="004C492D" w:rsidRDefault="004C492D" w:rsidP="004C492D">
      <w:pPr>
        <w:keepNext/>
        <w:keepLines/>
        <w:widowControl w:val="0"/>
        <w:numPr>
          <w:ilvl w:val="0"/>
          <w:numId w:val="12"/>
        </w:numPr>
        <w:tabs>
          <w:tab w:val="left" w:pos="387"/>
        </w:tabs>
        <w:spacing w:after="300" w:line="256" w:lineRule="auto"/>
        <w:jc w:val="center"/>
        <w:outlineLvl w:val="0"/>
        <w:rPr>
          <w:rFonts w:ascii="Times New Roman" w:eastAsia="Times New Roman" w:hAnsi="Times New Roman" w:cs="Times New Roman"/>
          <w:b/>
          <w:bCs/>
          <w:color w:val="000000"/>
          <w:sz w:val="26"/>
          <w:szCs w:val="26"/>
          <w:lang w:eastAsia="ru-RU" w:bidi="ru-RU"/>
        </w:rPr>
      </w:pPr>
      <w:bookmarkStart w:id="17" w:name="bookmark44"/>
      <w:r w:rsidRPr="004C492D">
        <w:rPr>
          <w:rFonts w:ascii="Times New Roman" w:eastAsia="Times New Roman" w:hAnsi="Times New Roman" w:cs="Times New Roman"/>
          <w:b/>
          <w:bCs/>
          <w:color w:val="000000"/>
          <w:sz w:val="26"/>
          <w:szCs w:val="26"/>
          <w:lang w:eastAsia="ru-RU" w:bidi="ru-RU"/>
        </w:rPr>
        <w:t>Возникновение права собственности</w:t>
      </w:r>
      <w:bookmarkEnd w:id="17"/>
    </w:p>
    <w:p w14:paraId="67386497" w14:textId="77777777" w:rsidR="004C492D" w:rsidRPr="004C492D" w:rsidRDefault="004C492D" w:rsidP="004C492D">
      <w:pPr>
        <w:widowControl w:val="0"/>
        <w:spacing w:line="256" w:lineRule="auto"/>
        <w:ind w:firstLine="540"/>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7977ED30" w14:textId="77777777" w:rsidR="004C492D" w:rsidRPr="004C492D" w:rsidRDefault="004C492D" w:rsidP="004C492D">
      <w:pPr>
        <w:widowControl w:val="0"/>
        <w:spacing w:after="300" w:line="256" w:lineRule="auto"/>
        <w:ind w:firstLine="540"/>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8D33FB4" w14:textId="77777777" w:rsidR="004C492D" w:rsidRPr="004C492D" w:rsidRDefault="004C492D" w:rsidP="004C492D">
      <w:pPr>
        <w:keepNext/>
        <w:keepLines/>
        <w:widowControl w:val="0"/>
        <w:numPr>
          <w:ilvl w:val="0"/>
          <w:numId w:val="12"/>
        </w:numPr>
        <w:tabs>
          <w:tab w:val="left" w:pos="387"/>
        </w:tabs>
        <w:spacing w:after="300" w:line="256" w:lineRule="auto"/>
        <w:jc w:val="center"/>
        <w:outlineLvl w:val="0"/>
        <w:rPr>
          <w:rFonts w:ascii="Times New Roman" w:eastAsia="Times New Roman" w:hAnsi="Times New Roman" w:cs="Times New Roman"/>
          <w:b/>
          <w:bCs/>
          <w:color w:val="000000"/>
          <w:sz w:val="26"/>
          <w:szCs w:val="26"/>
          <w:lang w:eastAsia="ru-RU" w:bidi="ru-RU"/>
        </w:rPr>
      </w:pPr>
      <w:bookmarkStart w:id="18" w:name="bookmark46"/>
      <w:r w:rsidRPr="004C492D">
        <w:rPr>
          <w:rFonts w:ascii="Times New Roman" w:eastAsia="Times New Roman" w:hAnsi="Times New Roman" w:cs="Times New Roman"/>
          <w:b/>
          <w:bCs/>
          <w:color w:val="000000"/>
          <w:sz w:val="26"/>
          <w:szCs w:val="26"/>
          <w:lang w:eastAsia="ru-RU" w:bidi="ru-RU"/>
        </w:rPr>
        <w:t>Ответственность Сторон</w:t>
      </w:r>
      <w:bookmarkEnd w:id="18"/>
    </w:p>
    <w:p w14:paraId="2B3F9A35" w14:textId="77777777" w:rsidR="004C492D" w:rsidRPr="004C492D" w:rsidRDefault="004C492D" w:rsidP="004C492D">
      <w:pPr>
        <w:widowControl w:val="0"/>
        <w:spacing w:after="300" w:line="261" w:lineRule="auto"/>
        <w:ind w:firstLine="540"/>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20BB779" w14:textId="77777777" w:rsidR="004C492D" w:rsidRPr="004C492D" w:rsidRDefault="004C492D" w:rsidP="004C492D">
      <w:pPr>
        <w:keepNext/>
        <w:keepLines/>
        <w:widowControl w:val="0"/>
        <w:numPr>
          <w:ilvl w:val="0"/>
          <w:numId w:val="12"/>
        </w:numPr>
        <w:tabs>
          <w:tab w:val="left" w:pos="382"/>
        </w:tabs>
        <w:spacing w:after="300" w:line="256" w:lineRule="auto"/>
        <w:jc w:val="center"/>
        <w:outlineLvl w:val="0"/>
        <w:rPr>
          <w:rFonts w:ascii="Times New Roman" w:eastAsia="Times New Roman" w:hAnsi="Times New Roman" w:cs="Times New Roman"/>
          <w:b/>
          <w:bCs/>
          <w:color w:val="000000"/>
          <w:sz w:val="26"/>
          <w:szCs w:val="26"/>
          <w:lang w:eastAsia="ru-RU" w:bidi="ru-RU"/>
        </w:rPr>
      </w:pPr>
      <w:bookmarkStart w:id="19" w:name="bookmark48"/>
      <w:r w:rsidRPr="004C492D">
        <w:rPr>
          <w:rFonts w:ascii="Times New Roman" w:eastAsia="Times New Roman" w:hAnsi="Times New Roman" w:cs="Times New Roman"/>
          <w:b/>
          <w:bCs/>
          <w:color w:val="000000"/>
          <w:sz w:val="26"/>
          <w:szCs w:val="26"/>
          <w:lang w:eastAsia="ru-RU" w:bidi="ru-RU"/>
        </w:rPr>
        <w:t>Прочие условия</w:t>
      </w:r>
      <w:bookmarkEnd w:id="19"/>
    </w:p>
    <w:p w14:paraId="568A7D17" w14:textId="77777777" w:rsidR="004C492D" w:rsidRPr="004C492D" w:rsidRDefault="004C492D" w:rsidP="004C492D">
      <w:pPr>
        <w:widowControl w:val="0"/>
        <w:numPr>
          <w:ilvl w:val="1"/>
          <w:numId w:val="12"/>
        </w:numPr>
        <w:tabs>
          <w:tab w:val="left" w:pos="1178"/>
        </w:tabs>
        <w:spacing w:after="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19EDB6EC" w14:textId="77777777" w:rsidR="004C492D" w:rsidRPr="004C492D" w:rsidRDefault="004C492D" w:rsidP="004C492D">
      <w:pPr>
        <w:widowControl w:val="0"/>
        <w:tabs>
          <w:tab w:val="left" w:pos="1178"/>
        </w:tabs>
        <w:spacing w:after="0" w:line="256" w:lineRule="auto"/>
        <w:ind w:left="709"/>
        <w:jc w:val="both"/>
        <w:rPr>
          <w:rFonts w:ascii="Times New Roman" w:eastAsia="Times New Roman" w:hAnsi="Times New Roman" w:cs="Times New Roman"/>
          <w:color w:val="000000"/>
          <w:sz w:val="26"/>
          <w:szCs w:val="26"/>
          <w:lang w:eastAsia="ru-RU" w:bidi="ru-RU"/>
        </w:rPr>
      </w:pPr>
    </w:p>
    <w:p w14:paraId="4F8F2DDC" w14:textId="77777777" w:rsidR="004C492D" w:rsidRPr="004C492D" w:rsidRDefault="004C492D" w:rsidP="004C492D">
      <w:pPr>
        <w:widowControl w:val="0"/>
        <w:numPr>
          <w:ilvl w:val="1"/>
          <w:numId w:val="12"/>
        </w:numPr>
        <w:tabs>
          <w:tab w:val="left" w:pos="1178"/>
        </w:tabs>
        <w:spacing w:after="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2DF3E9E" w14:textId="77777777" w:rsidR="004C492D" w:rsidRPr="004C492D" w:rsidRDefault="004C492D" w:rsidP="004C492D">
      <w:pPr>
        <w:widowControl w:val="0"/>
        <w:tabs>
          <w:tab w:val="left" w:pos="1178"/>
        </w:tabs>
        <w:spacing w:after="0" w:line="256" w:lineRule="auto"/>
        <w:ind w:left="709"/>
        <w:jc w:val="both"/>
        <w:rPr>
          <w:rFonts w:ascii="Times New Roman" w:eastAsia="Times New Roman" w:hAnsi="Times New Roman" w:cs="Times New Roman"/>
          <w:color w:val="000000"/>
          <w:sz w:val="26"/>
          <w:szCs w:val="26"/>
          <w:lang w:eastAsia="ru-RU" w:bidi="ru-RU"/>
        </w:rPr>
      </w:pPr>
    </w:p>
    <w:p w14:paraId="09720A3E" w14:textId="77777777" w:rsidR="004C492D" w:rsidRPr="004C492D" w:rsidRDefault="004C492D" w:rsidP="004C492D">
      <w:pPr>
        <w:widowControl w:val="0"/>
        <w:numPr>
          <w:ilvl w:val="1"/>
          <w:numId w:val="12"/>
        </w:numPr>
        <w:tabs>
          <w:tab w:val="left" w:pos="1125"/>
        </w:tabs>
        <w:spacing w:after="0" w:line="261"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76FFB401" w14:textId="77777777" w:rsidR="004C492D" w:rsidRPr="004C492D" w:rsidRDefault="004C492D" w:rsidP="004C492D">
      <w:pPr>
        <w:widowControl w:val="0"/>
        <w:tabs>
          <w:tab w:val="left" w:pos="1125"/>
        </w:tabs>
        <w:spacing w:after="0" w:line="261" w:lineRule="auto"/>
        <w:jc w:val="both"/>
        <w:rPr>
          <w:rFonts w:ascii="Times New Roman" w:eastAsia="Times New Roman" w:hAnsi="Times New Roman" w:cs="Times New Roman"/>
          <w:color w:val="000000"/>
          <w:sz w:val="26"/>
          <w:szCs w:val="26"/>
          <w:lang w:eastAsia="ru-RU" w:bidi="ru-RU"/>
        </w:rPr>
      </w:pPr>
    </w:p>
    <w:p w14:paraId="4AA96F24" w14:textId="77777777" w:rsidR="004C492D" w:rsidRPr="004C492D" w:rsidRDefault="004C492D" w:rsidP="004C492D">
      <w:pPr>
        <w:widowControl w:val="0"/>
        <w:numPr>
          <w:ilvl w:val="1"/>
          <w:numId w:val="12"/>
        </w:numPr>
        <w:tabs>
          <w:tab w:val="left" w:pos="1125"/>
        </w:tabs>
        <w:spacing w:after="0" w:line="252"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61199DC1" w14:textId="77777777" w:rsidR="004C492D" w:rsidRPr="004C492D" w:rsidRDefault="004C492D" w:rsidP="004C492D">
      <w:pPr>
        <w:widowControl w:val="0"/>
        <w:tabs>
          <w:tab w:val="left" w:pos="1125"/>
        </w:tabs>
        <w:spacing w:after="0" w:line="252" w:lineRule="auto"/>
        <w:jc w:val="both"/>
        <w:rPr>
          <w:rFonts w:ascii="Times New Roman" w:eastAsia="Times New Roman" w:hAnsi="Times New Roman" w:cs="Times New Roman"/>
          <w:color w:val="000000"/>
          <w:sz w:val="26"/>
          <w:szCs w:val="26"/>
          <w:lang w:eastAsia="ru-RU" w:bidi="ru-RU"/>
        </w:rPr>
      </w:pPr>
    </w:p>
    <w:p w14:paraId="2EC5E19C" w14:textId="77777777" w:rsidR="004C492D" w:rsidRPr="004C492D" w:rsidRDefault="004C492D" w:rsidP="004C492D">
      <w:pPr>
        <w:widowControl w:val="0"/>
        <w:numPr>
          <w:ilvl w:val="1"/>
          <w:numId w:val="12"/>
        </w:numPr>
        <w:tabs>
          <w:tab w:val="left" w:pos="1125"/>
        </w:tabs>
        <w:spacing w:after="32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14:paraId="786CF81B" w14:textId="77777777" w:rsidR="004C492D" w:rsidRPr="004C492D" w:rsidRDefault="004C492D" w:rsidP="004C492D">
      <w:pPr>
        <w:keepNext/>
        <w:keepLines/>
        <w:widowControl w:val="0"/>
        <w:numPr>
          <w:ilvl w:val="0"/>
          <w:numId w:val="12"/>
        </w:numPr>
        <w:tabs>
          <w:tab w:val="left" w:pos="368"/>
        </w:tabs>
        <w:spacing w:after="320" w:line="256" w:lineRule="auto"/>
        <w:jc w:val="center"/>
        <w:outlineLvl w:val="0"/>
        <w:rPr>
          <w:rFonts w:ascii="Times New Roman" w:eastAsia="Times New Roman" w:hAnsi="Times New Roman" w:cs="Times New Roman"/>
          <w:b/>
          <w:bCs/>
          <w:color w:val="000000"/>
          <w:sz w:val="26"/>
          <w:szCs w:val="26"/>
          <w:lang w:eastAsia="ru-RU" w:bidi="ru-RU"/>
        </w:rPr>
      </w:pPr>
      <w:bookmarkStart w:id="20" w:name="bookmark50"/>
      <w:r w:rsidRPr="004C492D">
        <w:rPr>
          <w:rFonts w:ascii="Times New Roman" w:eastAsia="Times New Roman" w:hAnsi="Times New Roman" w:cs="Times New Roman"/>
          <w:b/>
          <w:bCs/>
          <w:color w:val="000000"/>
          <w:sz w:val="26"/>
          <w:szCs w:val="26"/>
          <w:lang w:eastAsia="ru-RU" w:bidi="ru-RU"/>
        </w:rPr>
        <w:t>Приложение к Соглашению</w:t>
      </w:r>
      <w:bookmarkEnd w:id="20"/>
    </w:p>
    <w:p w14:paraId="07772D3B" w14:textId="77777777" w:rsidR="004C492D" w:rsidRPr="004C492D" w:rsidRDefault="004C492D" w:rsidP="004C492D">
      <w:pPr>
        <w:widowControl w:val="0"/>
        <w:numPr>
          <w:ilvl w:val="1"/>
          <w:numId w:val="12"/>
        </w:numPr>
        <w:tabs>
          <w:tab w:val="left" w:pos="1125"/>
        </w:tabs>
        <w:spacing w:after="320" w:line="256" w:lineRule="auto"/>
        <w:ind w:firstLine="709"/>
        <w:jc w:val="both"/>
        <w:rPr>
          <w:rFonts w:ascii="Times New Roman" w:eastAsia="Times New Roman" w:hAnsi="Times New Roman" w:cs="Times New Roman"/>
          <w:color w:val="000000"/>
          <w:sz w:val="26"/>
          <w:szCs w:val="26"/>
          <w:lang w:eastAsia="ru-RU" w:bidi="ru-RU"/>
        </w:rPr>
      </w:pPr>
      <w:r w:rsidRPr="004C492D">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020EE902" w14:textId="77777777" w:rsidR="004C492D" w:rsidRPr="004C492D" w:rsidRDefault="004C492D" w:rsidP="004C492D">
      <w:pPr>
        <w:keepNext/>
        <w:keepLines/>
        <w:widowControl w:val="0"/>
        <w:numPr>
          <w:ilvl w:val="0"/>
          <w:numId w:val="12"/>
        </w:numPr>
        <w:tabs>
          <w:tab w:val="left" w:pos="368"/>
        </w:tabs>
        <w:spacing w:after="320" w:line="256" w:lineRule="auto"/>
        <w:jc w:val="center"/>
        <w:outlineLvl w:val="0"/>
        <w:rPr>
          <w:rFonts w:ascii="Times New Roman" w:eastAsia="Times New Roman" w:hAnsi="Times New Roman" w:cs="Times New Roman"/>
          <w:b/>
          <w:bCs/>
          <w:color w:val="000000"/>
          <w:sz w:val="26"/>
          <w:szCs w:val="26"/>
          <w:lang w:eastAsia="ru-RU" w:bidi="ru-RU"/>
        </w:rPr>
      </w:pPr>
      <w:r w:rsidRPr="004C492D">
        <w:rPr>
          <w:rFonts w:ascii="Times New Roman" w:eastAsia="Times New Roman" w:hAnsi="Times New Roman" w:cs="Times New Roman"/>
          <w:b/>
          <w:bCs/>
          <w:color w:val="000000"/>
          <w:sz w:val="26"/>
          <w:szCs w:val="26"/>
          <w:lang w:eastAsia="ru-RU" w:bidi="ru-RU"/>
        </w:rPr>
        <w:t>Адреса, реквизиты и подписи Сторон</w:t>
      </w:r>
    </w:p>
    <w:p w14:paraId="110DAA87" w14:textId="77777777" w:rsidR="004C492D" w:rsidRPr="004C492D" w:rsidRDefault="004C492D" w:rsidP="004C492D">
      <w:pPr>
        <w:spacing w:after="160" w:line="256" w:lineRule="auto"/>
        <w:rPr>
          <w:rFonts w:ascii="Times New Roman" w:eastAsia="Times New Roman" w:hAnsi="Times New Roman" w:cs="Times New Roman"/>
          <w:sz w:val="28"/>
          <w:szCs w:val="28"/>
        </w:rPr>
      </w:pPr>
      <w:r w:rsidRPr="004C492D">
        <w:rPr>
          <w:rFonts w:ascii="Calibri" w:eastAsia="Calibri" w:hAnsi="Calibri" w:cs="Times New Roman"/>
          <w:sz w:val="28"/>
          <w:szCs w:val="28"/>
        </w:rPr>
        <w:br w:type="page"/>
      </w:r>
    </w:p>
    <w:p w14:paraId="5453A462"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lastRenderedPageBreak/>
        <w:t>Приложение 7</w:t>
      </w:r>
    </w:p>
    <w:p w14:paraId="27D61BF2" w14:textId="77777777" w:rsidR="004C492D" w:rsidRPr="004C492D" w:rsidRDefault="004C492D" w:rsidP="004C492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4C492D">
        <w:rPr>
          <w:rFonts w:ascii="Times New Roman" w:eastAsia="Times New Roman" w:hAnsi="Times New Roman" w:cs="Times New Roman"/>
          <w:sz w:val="28"/>
          <w:szCs w:val="28"/>
        </w:rPr>
        <w:t>к административному регламенту</w:t>
      </w:r>
    </w:p>
    <w:p w14:paraId="5BFACC4F"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p>
    <w:p w14:paraId="3F7CD1C9"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________________________________________________</w:t>
      </w:r>
    </w:p>
    <w:p w14:paraId="3288D2C1"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(Ф.И.О. физического лица и адрес проживания / наименование организации и ИНН)</w:t>
      </w:r>
    </w:p>
    <w:p w14:paraId="4609FB92"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 xml:space="preserve">________________________________________________ </w:t>
      </w:r>
    </w:p>
    <w:p w14:paraId="0804F87E"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(Ф.И.О. представителя заявителя и реквизиты доверенности)</w:t>
      </w:r>
    </w:p>
    <w:p w14:paraId="41BDB531"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________________________________________________</w:t>
      </w:r>
    </w:p>
    <w:p w14:paraId="25DCF437"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Контактная информация:</w:t>
      </w:r>
    </w:p>
    <w:p w14:paraId="2891AC89"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тел. ___________________________________________</w:t>
      </w:r>
    </w:p>
    <w:p w14:paraId="7794D357" w14:textId="77777777" w:rsidR="004C492D" w:rsidRPr="004C492D" w:rsidRDefault="004C492D" w:rsidP="004C492D">
      <w:pPr>
        <w:autoSpaceDE w:val="0"/>
        <w:autoSpaceDN w:val="0"/>
        <w:adjustRightInd w:val="0"/>
        <w:spacing w:after="0" w:line="360" w:lineRule="auto"/>
        <w:ind w:left="4536"/>
        <w:jc w:val="both"/>
        <w:rPr>
          <w:rFonts w:ascii="Times New Roman" w:eastAsia="Calibri" w:hAnsi="Times New Roman" w:cs="Times New Roman"/>
          <w:sz w:val="20"/>
          <w:szCs w:val="20"/>
        </w:rPr>
      </w:pPr>
      <w:r w:rsidRPr="004C492D">
        <w:rPr>
          <w:rFonts w:ascii="Times New Roman" w:eastAsia="Calibri" w:hAnsi="Times New Roman" w:cs="Times New Roman"/>
          <w:sz w:val="20"/>
          <w:szCs w:val="20"/>
        </w:rPr>
        <w:t>эл.почта ________________________________________</w:t>
      </w:r>
    </w:p>
    <w:p w14:paraId="237CAD10"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26"/>
          <w:szCs w:val="26"/>
        </w:rPr>
      </w:pPr>
    </w:p>
    <w:p w14:paraId="01080D6B"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24"/>
          <w:szCs w:val="24"/>
        </w:rPr>
      </w:pPr>
      <w:r w:rsidRPr="004C492D">
        <w:rPr>
          <w:rFonts w:ascii="Times New Roman" w:eastAsia="Calibri" w:hAnsi="Times New Roman" w:cs="Times New Roman"/>
          <w:sz w:val="24"/>
          <w:szCs w:val="24"/>
        </w:rPr>
        <w:t xml:space="preserve">РЕШЕНИЕ </w:t>
      </w:r>
    </w:p>
    <w:p w14:paraId="2CF763BD"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26"/>
          <w:szCs w:val="26"/>
        </w:rPr>
      </w:pPr>
      <w:r w:rsidRPr="004C492D">
        <w:rPr>
          <w:rFonts w:ascii="Times New Roman" w:eastAsia="Calibri" w:hAnsi="Times New Roman" w:cs="Times New Roman"/>
          <w:sz w:val="24"/>
          <w:szCs w:val="24"/>
        </w:rPr>
        <w:t>об отказе в приеме заявления и документов, необходимых</w:t>
      </w:r>
      <w:r w:rsidRPr="004C492D">
        <w:rPr>
          <w:rFonts w:ascii="Times New Roman" w:eastAsia="Calibri" w:hAnsi="Times New Roman" w:cs="Times New Roman"/>
          <w:sz w:val="24"/>
          <w:szCs w:val="24"/>
        </w:rPr>
        <w:br/>
        <w:t>для предоставления муниципальной услуги</w:t>
      </w:r>
    </w:p>
    <w:p w14:paraId="29BA2766"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5863BF2"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C492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14:paraId="69B6AAD6" w14:textId="77777777" w:rsidR="004C492D" w:rsidRPr="004C492D" w:rsidRDefault="004C492D" w:rsidP="004C492D">
      <w:pPr>
        <w:autoSpaceDE w:val="0"/>
        <w:autoSpaceDN w:val="0"/>
        <w:adjustRightInd w:val="0"/>
        <w:spacing w:line="240" w:lineRule="auto"/>
        <w:jc w:val="both"/>
        <w:rPr>
          <w:rFonts w:ascii="Times New Roman" w:eastAsia="Calibri" w:hAnsi="Times New Roman" w:cs="Times New Roman"/>
          <w:sz w:val="16"/>
          <w:szCs w:val="16"/>
        </w:rPr>
      </w:pPr>
      <w:r w:rsidRPr="004C492D">
        <w:rPr>
          <w:rFonts w:ascii="Times New Roman" w:eastAsia="Calibri" w:hAnsi="Times New Roman" w:cs="Times New Roman"/>
          <w:sz w:val="20"/>
          <w:szCs w:val="20"/>
        </w:rPr>
        <w:t xml:space="preserve">                                     </w:t>
      </w:r>
      <w:r w:rsidRPr="004C492D">
        <w:rPr>
          <w:rFonts w:ascii="Times New Roman" w:eastAsia="Calibri" w:hAnsi="Times New Roman" w:cs="Times New Roman"/>
          <w:sz w:val="16"/>
          <w:szCs w:val="16"/>
        </w:rPr>
        <w:t>(наименование услуги в соответствии административным регламентом)</w:t>
      </w:r>
    </w:p>
    <w:p w14:paraId="1FC4B5E7"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C492D">
        <w:rPr>
          <w:rFonts w:ascii="Times New Roman" w:eastAsia="Calibri" w:hAnsi="Times New Roman" w:cs="Times New Roman"/>
          <w:sz w:val="24"/>
          <w:szCs w:val="24"/>
        </w:rPr>
        <w:t>были выявлены следующие основания для отказа в приеме документов:</w:t>
      </w:r>
    </w:p>
    <w:p w14:paraId="58831072"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6"/>
          <w:szCs w:val="26"/>
        </w:rPr>
      </w:pPr>
      <w:r w:rsidRPr="004C492D">
        <w:rPr>
          <w:rFonts w:ascii="Times New Roman" w:eastAsia="Calibri" w:hAnsi="Times New Roman" w:cs="Times New Roman"/>
          <w:sz w:val="26"/>
          <w:szCs w:val="26"/>
        </w:rPr>
        <w:t>__________________________________________________________________</w:t>
      </w:r>
    </w:p>
    <w:p w14:paraId="371AC1BA"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6"/>
          <w:szCs w:val="26"/>
        </w:rPr>
      </w:pPr>
      <w:r w:rsidRPr="004C492D">
        <w:rPr>
          <w:rFonts w:ascii="Times New Roman" w:eastAsia="Calibri" w:hAnsi="Times New Roman" w:cs="Times New Roman"/>
          <w:sz w:val="26"/>
          <w:szCs w:val="26"/>
        </w:rPr>
        <w:t>__________________________________________________________________</w:t>
      </w:r>
    </w:p>
    <w:p w14:paraId="1886CE05"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16"/>
          <w:szCs w:val="16"/>
        </w:rPr>
      </w:pPr>
      <w:r w:rsidRPr="004C492D">
        <w:rPr>
          <w:rFonts w:ascii="Times New Roman" w:eastAsia="Calibri"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14:paraId="069A5A4E" w14:textId="77777777" w:rsidR="004C492D" w:rsidRPr="004C492D" w:rsidRDefault="004C492D" w:rsidP="004C492D">
      <w:pPr>
        <w:autoSpaceDE w:val="0"/>
        <w:autoSpaceDN w:val="0"/>
        <w:adjustRightInd w:val="0"/>
        <w:spacing w:line="240" w:lineRule="auto"/>
        <w:ind w:firstLine="709"/>
        <w:jc w:val="both"/>
        <w:rPr>
          <w:rFonts w:ascii="Times New Roman" w:eastAsia="Calibri" w:hAnsi="Times New Roman" w:cs="Times New Roman"/>
        </w:rPr>
      </w:pPr>
    </w:p>
    <w:p w14:paraId="6A87168F" w14:textId="77777777" w:rsidR="004C492D" w:rsidRPr="004C492D" w:rsidRDefault="004C492D" w:rsidP="004C492D">
      <w:pPr>
        <w:autoSpaceDE w:val="0"/>
        <w:autoSpaceDN w:val="0"/>
        <w:adjustRightInd w:val="0"/>
        <w:spacing w:line="240" w:lineRule="auto"/>
        <w:ind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795CF1" w14:textId="77777777" w:rsidR="004C492D" w:rsidRPr="004C492D" w:rsidRDefault="004C492D" w:rsidP="004C492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492D">
        <w:rPr>
          <w:rFonts w:ascii="Times New Roman" w:eastAsia="Calibri" w:hAnsi="Times New Roman" w:cs="Times New Roman"/>
          <w:sz w:val="28"/>
          <w:szCs w:val="28"/>
        </w:rPr>
        <w:t>Для получения услуги заявителю необходимо представить следующие документы:</w:t>
      </w:r>
    </w:p>
    <w:p w14:paraId="59EF6017" w14:textId="77777777" w:rsidR="004C492D" w:rsidRPr="004C492D" w:rsidRDefault="004C492D" w:rsidP="004C492D">
      <w:pPr>
        <w:autoSpaceDE w:val="0"/>
        <w:autoSpaceDN w:val="0"/>
        <w:adjustRightInd w:val="0"/>
        <w:spacing w:before="240" w:after="0" w:line="240" w:lineRule="auto"/>
        <w:jc w:val="both"/>
        <w:rPr>
          <w:rFonts w:ascii="Times New Roman" w:eastAsia="Calibri" w:hAnsi="Times New Roman" w:cs="Times New Roman"/>
          <w:sz w:val="26"/>
          <w:szCs w:val="26"/>
        </w:rPr>
      </w:pPr>
      <w:r w:rsidRPr="004C492D">
        <w:rPr>
          <w:rFonts w:ascii="Times New Roman" w:eastAsia="Calibri" w:hAnsi="Times New Roman" w:cs="Times New Roman"/>
          <w:sz w:val="26"/>
          <w:szCs w:val="26"/>
        </w:rPr>
        <w:t>_______________________________________________________________________</w:t>
      </w:r>
    </w:p>
    <w:p w14:paraId="4F464AB1"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16"/>
          <w:szCs w:val="16"/>
        </w:rPr>
      </w:pPr>
      <w:r w:rsidRPr="004C492D">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14:paraId="56AC3733" w14:textId="77777777" w:rsidR="004C492D" w:rsidRPr="004C492D" w:rsidRDefault="004C492D" w:rsidP="004C492D">
      <w:pPr>
        <w:autoSpaceDE w:val="0"/>
        <w:autoSpaceDN w:val="0"/>
        <w:adjustRightInd w:val="0"/>
        <w:spacing w:after="0" w:line="240" w:lineRule="auto"/>
        <w:jc w:val="center"/>
        <w:rPr>
          <w:rFonts w:ascii="Times New Roman" w:eastAsia="Calibri" w:hAnsi="Times New Roman" w:cs="Times New Roman"/>
          <w:sz w:val="16"/>
          <w:szCs w:val="16"/>
        </w:rPr>
      </w:pPr>
      <w:r w:rsidRPr="004C492D">
        <w:rPr>
          <w:rFonts w:ascii="Times New Roman" w:eastAsia="Calibri" w:hAnsi="Times New Roman" w:cs="Times New Roman"/>
          <w:sz w:val="16"/>
          <w:szCs w:val="16"/>
        </w:rPr>
        <w:t>представление неполного комплекта документов)</w:t>
      </w:r>
    </w:p>
    <w:p w14:paraId="27CE83A2" w14:textId="77777777" w:rsidR="004C492D" w:rsidRPr="004C492D" w:rsidRDefault="004C492D" w:rsidP="004C492D">
      <w:pPr>
        <w:autoSpaceDE w:val="0"/>
        <w:autoSpaceDN w:val="0"/>
        <w:adjustRightInd w:val="0"/>
        <w:spacing w:before="120" w:after="0" w:line="240" w:lineRule="auto"/>
        <w:rPr>
          <w:rFonts w:ascii="Times New Roman" w:eastAsia="Calibri" w:hAnsi="Times New Roman" w:cs="Times New Roman"/>
          <w:sz w:val="20"/>
          <w:szCs w:val="20"/>
        </w:rPr>
      </w:pPr>
      <w:r w:rsidRPr="004C492D">
        <w:rPr>
          <w:rFonts w:ascii="Times New Roman" w:eastAsia="Calibri" w:hAnsi="Times New Roman" w:cs="Times New Roman"/>
          <w:sz w:val="20"/>
          <w:szCs w:val="20"/>
        </w:rPr>
        <w:t>_____________________________________________________________________________________________</w:t>
      </w:r>
    </w:p>
    <w:p w14:paraId="389CAB1A" w14:textId="77777777" w:rsidR="004C492D" w:rsidRPr="004C492D" w:rsidRDefault="004C492D" w:rsidP="004C492D">
      <w:pPr>
        <w:autoSpaceDE w:val="0"/>
        <w:autoSpaceDN w:val="0"/>
        <w:adjustRightInd w:val="0"/>
        <w:spacing w:after="0" w:line="240" w:lineRule="auto"/>
        <w:rPr>
          <w:rFonts w:ascii="Times New Roman" w:eastAsia="Calibri" w:hAnsi="Times New Roman" w:cs="Times New Roman"/>
          <w:sz w:val="16"/>
          <w:szCs w:val="16"/>
        </w:rPr>
      </w:pPr>
      <w:r w:rsidRPr="004C492D">
        <w:rPr>
          <w:rFonts w:ascii="Times New Roman" w:eastAsia="Calibri" w:hAnsi="Times New Roman" w:cs="Times New Roman"/>
          <w:sz w:val="16"/>
          <w:szCs w:val="16"/>
        </w:rPr>
        <w:t>(должностное лицо (специалист МФЦ)                   (подпись)                                                                 (инициалы, фамилия)                    (дата)</w:t>
      </w:r>
    </w:p>
    <w:p w14:paraId="6D5CE8B2" w14:textId="77777777" w:rsidR="004C492D" w:rsidRPr="004C492D" w:rsidRDefault="004C492D" w:rsidP="004C492D">
      <w:pPr>
        <w:autoSpaceDE w:val="0"/>
        <w:autoSpaceDN w:val="0"/>
        <w:adjustRightInd w:val="0"/>
        <w:spacing w:after="0" w:line="240" w:lineRule="auto"/>
        <w:rPr>
          <w:rFonts w:ascii="Times New Roman" w:eastAsia="Calibri" w:hAnsi="Times New Roman" w:cs="Times New Roman"/>
          <w:sz w:val="20"/>
          <w:szCs w:val="20"/>
        </w:rPr>
      </w:pPr>
    </w:p>
    <w:p w14:paraId="2057F638" w14:textId="77777777" w:rsidR="004C492D" w:rsidRPr="004C492D" w:rsidRDefault="004C492D" w:rsidP="004C492D">
      <w:pPr>
        <w:autoSpaceDE w:val="0"/>
        <w:autoSpaceDN w:val="0"/>
        <w:adjustRightInd w:val="0"/>
        <w:spacing w:after="0" w:line="240" w:lineRule="auto"/>
        <w:rPr>
          <w:rFonts w:ascii="Times New Roman" w:eastAsia="Calibri" w:hAnsi="Times New Roman" w:cs="Times New Roman"/>
          <w:sz w:val="20"/>
          <w:szCs w:val="20"/>
        </w:rPr>
      </w:pPr>
      <w:r w:rsidRPr="004C492D">
        <w:rPr>
          <w:rFonts w:ascii="Times New Roman" w:eastAsia="Calibri" w:hAnsi="Times New Roman" w:cs="Times New Roman"/>
          <w:sz w:val="20"/>
          <w:szCs w:val="20"/>
        </w:rPr>
        <w:t>М.П.</w:t>
      </w:r>
    </w:p>
    <w:p w14:paraId="698D7811" w14:textId="77777777" w:rsidR="004C492D" w:rsidRPr="004C492D" w:rsidRDefault="004C492D" w:rsidP="004C492D">
      <w:pPr>
        <w:autoSpaceDE w:val="0"/>
        <w:autoSpaceDN w:val="0"/>
        <w:adjustRightInd w:val="0"/>
        <w:spacing w:after="0" w:line="240" w:lineRule="auto"/>
        <w:rPr>
          <w:rFonts w:ascii="Times New Roman" w:eastAsia="Calibri" w:hAnsi="Times New Roman" w:cs="Times New Roman"/>
          <w:sz w:val="20"/>
          <w:szCs w:val="20"/>
        </w:rPr>
      </w:pPr>
    </w:p>
    <w:p w14:paraId="73440714" w14:textId="77777777" w:rsidR="004C492D" w:rsidRPr="004C492D" w:rsidRDefault="004C492D" w:rsidP="004C492D">
      <w:pPr>
        <w:autoSpaceDE w:val="0"/>
        <w:autoSpaceDN w:val="0"/>
        <w:adjustRightInd w:val="0"/>
        <w:spacing w:after="0" w:line="240" w:lineRule="auto"/>
        <w:rPr>
          <w:rFonts w:ascii="Times New Roman" w:eastAsia="Calibri" w:hAnsi="Times New Roman" w:cs="Times New Roman"/>
        </w:rPr>
      </w:pPr>
      <w:r w:rsidRPr="004C492D">
        <w:rPr>
          <w:rFonts w:ascii="Times New Roman" w:eastAsia="Calibri" w:hAnsi="Times New Roman" w:cs="Times New Roman"/>
        </w:rPr>
        <w:t>Подпись заявителя, подтверждающая получение решения об отказе в приеме документов</w:t>
      </w:r>
    </w:p>
    <w:p w14:paraId="13D0817B" w14:textId="77777777" w:rsidR="004C492D" w:rsidRPr="004C492D" w:rsidRDefault="004C492D" w:rsidP="004C492D">
      <w:pPr>
        <w:autoSpaceDE w:val="0"/>
        <w:autoSpaceDN w:val="0"/>
        <w:adjustRightInd w:val="0"/>
        <w:spacing w:before="240" w:after="0" w:line="240" w:lineRule="auto"/>
        <w:rPr>
          <w:rFonts w:ascii="Times New Roman" w:eastAsia="Calibri" w:hAnsi="Times New Roman" w:cs="Times New Roman"/>
        </w:rPr>
      </w:pPr>
      <w:r w:rsidRPr="004C492D">
        <w:rPr>
          <w:rFonts w:ascii="Times New Roman" w:eastAsia="Calibri" w:hAnsi="Times New Roman" w:cs="Times New Roman"/>
        </w:rPr>
        <w:t xml:space="preserve">____________       ____________________________________ _________ </w:t>
      </w:r>
      <w:r w:rsidRPr="004C492D">
        <w:rPr>
          <w:rFonts w:ascii="Times New Roman" w:eastAsia="Calibri" w:hAnsi="Times New Roman" w:cs="Times New Roman"/>
        </w:rPr>
        <w:softHyphen/>
      </w:r>
      <w:r w:rsidRPr="004C492D">
        <w:rPr>
          <w:rFonts w:ascii="Times New Roman" w:eastAsia="Calibri" w:hAnsi="Times New Roman" w:cs="Times New Roman"/>
        </w:rPr>
        <w:softHyphen/>
        <w:t xml:space="preserve">      _____________</w:t>
      </w:r>
    </w:p>
    <w:p w14:paraId="4103FEDC" w14:textId="77777777" w:rsidR="004C492D" w:rsidRPr="004C492D" w:rsidRDefault="004C492D" w:rsidP="004C492D">
      <w:pPr>
        <w:rPr>
          <w:rFonts w:ascii="Times New Roman" w:eastAsia="Calibri" w:hAnsi="Times New Roman" w:cs="Times New Roman"/>
        </w:rPr>
      </w:pPr>
      <w:r w:rsidRPr="004C492D">
        <w:rPr>
          <w:rFonts w:ascii="Times New Roman" w:eastAsia="Calibri" w:hAnsi="Times New Roman" w:cs="Times New Roman"/>
          <w:sz w:val="16"/>
          <w:szCs w:val="16"/>
        </w:rPr>
        <w:t xml:space="preserve">         (подпись)                                        (Ф.И.О. заявителя/представителя заявителя)                                                         (дата)</w:t>
      </w: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48109149">
    <w:abstractNumId w:val="3"/>
  </w:num>
  <w:num w:numId="2" w16cid:durableId="1509251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078629">
    <w:abstractNumId w:val="4"/>
  </w:num>
  <w:num w:numId="4" w16cid:durableId="449326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092805">
    <w:abstractNumId w:val="0"/>
  </w:num>
  <w:num w:numId="6" w16cid:durableId="512572895">
    <w:abstractNumId w:val="0"/>
    <w:lvlOverride w:ilvl="0">
      <w:startOverride w:val="1"/>
    </w:lvlOverride>
    <w:lvlOverride w:ilvl="1"/>
    <w:lvlOverride w:ilvl="2"/>
    <w:lvlOverride w:ilvl="3"/>
    <w:lvlOverride w:ilvl="4"/>
    <w:lvlOverride w:ilvl="5"/>
    <w:lvlOverride w:ilvl="6"/>
    <w:lvlOverride w:ilvl="7"/>
    <w:lvlOverride w:ilvl="8"/>
  </w:num>
  <w:num w:numId="7" w16cid:durableId="567954986">
    <w:abstractNumId w:val="2"/>
  </w:num>
  <w:num w:numId="8" w16cid:durableId="52999528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321785332">
    <w:abstractNumId w:val="5"/>
  </w:num>
  <w:num w:numId="10" w16cid:durableId="1310473779">
    <w:abstractNumId w:val="5"/>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1" w16cid:durableId="1958246752">
    <w:abstractNumId w:val="1"/>
  </w:num>
  <w:num w:numId="12" w16cid:durableId="243340183">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C492D"/>
    <w:rsid w:val="00791485"/>
    <w:rsid w:val="00883CA0"/>
    <w:rsid w:val="00901FC3"/>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4C492D"/>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4C492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4C492D"/>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4C492D"/>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4C492D"/>
  </w:style>
  <w:style w:type="character" w:styleId="a6">
    <w:name w:val="Hyperlink"/>
    <w:uiPriority w:val="99"/>
    <w:semiHidden/>
    <w:unhideWhenUsed/>
    <w:rsid w:val="004C492D"/>
    <w:rPr>
      <w:rFonts w:ascii="Times New Roman" w:hAnsi="Times New Roman" w:cs="Times New Roman" w:hint="default"/>
      <w:color w:val="0000FF"/>
      <w:u w:val="single"/>
    </w:rPr>
  </w:style>
  <w:style w:type="character" w:styleId="a7">
    <w:name w:val="FollowedHyperlink"/>
    <w:uiPriority w:val="99"/>
    <w:semiHidden/>
    <w:unhideWhenUsed/>
    <w:rsid w:val="004C492D"/>
    <w:rPr>
      <w:color w:val="954F72"/>
      <w:u w:val="single"/>
    </w:rPr>
  </w:style>
  <w:style w:type="paragraph" w:customStyle="1" w:styleId="msonormal0">
    <w:name w:val="msonormal"/>
    <w:basedOn w:val="a"/>
    <w:uiPriority w:val="99"/>
    <w:semiHidden/>
    <w:rsid w:val="004C4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4C492D"/>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4C492D"/>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4C492D"/>
    <w:rPr>
      <w:rFonts w:ascii="Calibri" w:eastAsia="Calibri" w:hAnsi="Calibri" w:cs="Times New Roman"/>
      <w:sz w:val="20"/>
      <w:szCs w:val="20"/>
    </w:rPr>
  </w:style>
  <w:style w:type="paragraph" w:styleId="ab">
    <w:name w:val="annotation text"/>
    <w:basedOn w:val="a"/>
    <w:link w:val="ac"/>
    <w:uiPriority w:val="99"/>
    <w:semiHidden/>
    <w:unhideWhenUsed/>
    <w:rsid w:val="004C492D"/>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4C492D"/>
    <w:rPr>
      <w:rFonts w:ascii="Calibri" w:eastAsia="Times New Roman" w:hAnsi="Calibri" w:cs="Times New Roman"/>
      <w:sz w:val="20"/>
      <w:szCs w:val="20"/>
      <w:lang w:eastAsia="ru-RU"/>
    </w:rPr>
  </w:style>
  <w:style w:type="paragraph" w:styleId="ad">
    <w:name w:val="header"/>
    <w:basedOn w:val="a"/>
    <w:link w:val="ae"/>
    <w:uiPriority w:val="99"/>
    <w:semiHidden/>
    <w:unhideWhenUsed/>
    <w:rsid w:val="004C49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4C492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4C49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4C492D"/>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4C492D"/>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4C492D"/>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4C492D"/>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4C492D"/>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4C492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4C492D"/>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4C492D"/>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4C492D"/>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4C492D"/>
    <w:rPr>
      <w:b/>
      <w:bCs/>
    </w:rPr>
  </w:style>
  <w:style w:type="character" w:customStyle="1" w:styleId="af6">
    <w:name w:val="Тема примечания Знак"/>
    <w:basedOn w:val="ac"/>
    <w:link w:val="af5"/>
    <w:uiPriority w:val="99"/>
    <w:semiHidden/>
    <w:rsid w:val="004C492D"/>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4C492D"/>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4C492D"/>
    <w:rPr>
      <w:rFonts w:ascii="Tahoma" w:eastAsia="Times New Roman" w:hAnsi="Tahoma" w:cs="Tahoma"/>
      <w:sz w:val="16"/>
      <w:szCs w:val="16"/>
      <w:lang w:eastAsia="ru-RU"/>
    </w:rPr>
  </w:style>
  <w:style w:type="paragraph" w:styleId="af9">
    <w:name w:val="No Spacing"/>
    <w:uiPriority w:val="1"/>
    <w:qFormat/>
    <w:rsid w:val="004C492D"/>
    <w:pPr>
      <w:spacing w:after="0" w:line="240" w:lineRule="auto"/>
    </w:pPr>
    <w:rPr>
      <w:rFonts w:ascii="Calibri" w:eastAsia="Calibri" w:hAnsi="Calibri" w:cs="Times New Roman"/>
    </w:rPr>
  </w:style>
  <w:style w:type="character" w:customStyle="1" w:styleId="ConsPlusNormal">
    <w:name w:val="ConsPlusNormal Знак"/>
    <w:link w:val="ConsPlusNormal0"/>
    <w:semiHidden/>
    <w:locked/>
    <w:rsid w:val="004C492D"/>
    <w:rPr>
      <w:rFonts w:ascii="Times New Roman" w:eastAsia="Times New Roman" w:hAnsi="Times New Roman" w:cs="Calibri"/>
    </w:rPr>
  </w:style>
  <w:style w:type="paragraph" w:customStyle="1" w:styleId="ConsPlusNormal0">
    <w:name w:val="ConsPlusNormal"/>
    <w:link w:val="ConsPlusNormal"/>
    <w:semiHidden/>
    <w:rsid w:val="004C492D"/>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semiHidden/>
    <w:rsid w:val="004C492D"/>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semiHidden/>
    <w:qFormat/>
    <w:rsid w:val="004C492D"/>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semiHidden/>
    <w:rsid w:val="004C49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semiHidden/>
    <w:qFormat/>
    <w:rsid w:val="004C492D"/>
    <w:pPr>
      <w:ind w:left="720"/>
      <w:contextualSpacing/>
    </w:pPr>
    <w:rPr>
      <w:rFonts w:ascii="Calibri" w:eastAsia="Calibri" w:hAnsi="Calibri" w:cs="Times New Roman"/>
    </w:rPr>
  </w:style>
  <w:style w:type="paragraph" w:customStyle="1" w:styleId="FR2">
    <w:name w:val="FR2"/>
    <w:uiPriority w:val="99"/>
    <w:semiHidden/>
    <w:rsid w:val="004C492D"/>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semiHidden/>
    <w:rsid w:val="004C492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semiHidden/>
    <w:rsid w:val="004C492D"/>
    <w:pPr>
      <w:spacing w:after="0" w:line="240" w:lineRule="auto"/>
    </w:pPr>
    <w:rPr>
      <w:rFonts w:ascii="Calibri" w:eastAsia="Times New Roman" w:hAnsi="Calibri" w:cs="Times New Roman"/>
      <w:lang w:eastAsia="ru-RU"/>
    </w:rPr>
  </w:style>
  <w:style w:type="paragraph" w:customStyle="1" w:styleId="formattext">
    <w:name w:val="formattext"/>
    <w:basedOn w:val="a"/>
    <w:uiPriority w:val="99"/>
    <w:semiHidden/>
    <w:rsid w:val="004C4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0"/>
    <w:link w:val="28"/>
    <w:semiHidden/>
    <w:locked/>
    <w:rsid w:val="004C492D"/>
    <w:rPr>
      <w:rFonts w:ascii="Times New Roman" w:eastAsia="Times New Roman" w:hAnsi="Times New Roman" w:cs="Times New Roman"/>
      <w:sz w:val="26"/>
      <w:szCs w:val="26"/>
    </w:rPr>
  </w:style>
  <w:style w:type="paragraph" w:customStyle="1" w:styleId="28">
    <w:name w:val="Основной текст (2)"/>
    <w:basedOn w:val="a"/>
    <w:link w:val="27"/>
    <w:semiHidden/>
    <w:rsid w:val="004C492D"/>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semiHidden/>
    <w:locked/>
    <w:rsid w:val="004C492D"/>
    <w:rPr>
      <w:rFonts w:ascii="Times New Roman" w:eastAsia="Times New Roman" w:hAnsi="Times New Roman" w:cs="Times New Roman"/>
      <w:i/>
      <w:iCs/>
      <w:sz w:val="20"/>
      <w:szCs w:val="20"/>
    </w:rPr>
  </w:style>
  <w:style w:type="paragraph" w:customStyle="1" w:styleId="30">
    <w:name w:val="Основной текст (3)"/>
    <w:basedOn w:val="a"/>
    <w:link w:val="3"/>
    <w:semiHidden/>
    <w:rsid w:val="004C492D"/>
    <w:pPr>
      <w:widowControl w:val="0"/>
      <w:spacing w:after="0" w:line="264" w:lineRule="auto"/>
    </w:pPr>
    <w:rPr>
      <w:rFonts w:ascii="Times New Roman" w:eastAsia="Times New Roman" w:hAnsi="Times New Roman" w:cs="Times New Roman"/>
      <w:i/>
      <w:iCs/>
      <w:sz w:val="20"/>
      <w:szCs w:val="20"/>
    </w:rPr>
  </w:style>
  <w:style w:type="character" w:styleId="afa">
    <w:name w:val="footnote reference"/>
    <w:uiPriority w:val="99"/>
    <w:semiHidden/>
    <w:unhideWhenUsed/>
    <w:rsid w:val="004C492D"/>
    <w:rPr>
      <w:vertAlign w:val="superscript"/>
    </w:rPr>
  </w:style>
  <w:style w:type="character" w:customStyle="1" w:styleId="grame">
    <w:name w:val="grame"/>
    <w:basedOn w:val="a0"/>
    <w:rsid w:val="004C492D"/>
  </w:style>
  <w:style w:type="character" w:customStyle="1" w:styleId="spelle">
    <w:name w:val="spelle"/>
    <w:basedOn w:val="a0"/>
    <w:rsid w:val="004C492D"/>
  </w:style>
  <w:style w:type="character" w:customStyle="1" w:styleId="15">
    <w:name w:val="Текст примечания Знак1"/>
    <w:uiPriority w:val="99"/>
    <w:semiHidden/>
    <w:rsid w:val="004C492D"/>
    <w:rPr>
      <w:rFonts w:ascii="Times New Roman" w:eastAsia="Times New Roman" w:hAnsi="Times New Roman" w:cs="Times New Roman" w:hint="default"/>
    </w:rPr>
  </w:style>
  <w:style w:type="character" w:customStyle="1" w:styleId="16">
    <w:name w:val="Верхний колонтитул Знак1"/>
    <w:uiPriority w:val="99"/>
    <w:semiHidden/>
    <w:rsid w:val="004C492D"/>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4C492D"/>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4C492D"/>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4C492D"/>
    <w:rPr>
      <w:rFonts w:ascii="Times New Roman" w:eastAsia="Times New Roman" w:hAnsi="Times New Roman" w:cs="Times New Roman" w:hint="default"/>
      <w:b/>
      <w:bCs/>
    </w:rPr>
  </w:style>
  <w:style w:type="character" w:customStyle="1" w:styleId="apple-converted-space">
    <w:name w:val="apple-converted-space"/>
    <w:rsid w:val="004C492D"/>
  </w:style>
  <w:style w:type="table" w:customStyle="1" w:styleId="1a">
    <w:name w:val="Сетка таблицы1"/>
    <w:basedOn w:val="a1"/>
    <w:next w:val="a4"/>
    <w:rsid w:val="004C49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C492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styles" Target="styles.xml"/><Relationship Id="rId16" Type="http://schemas.openxmlformats.org/officeDocument/2006/relationships/hyperlink" Target="file:///D:\Downloads\59.doc"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5" Type="http://schemas.openxmlformats.org/officeDocument/2006/relationships/image" Target="media/image1.png"/><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15521</Words>
  <Characters>88476</Characters>
  <Application>Microsoft Office Word</Application>
  <DocSecurity>0</DocSecurity>
  <Lines>737</Lines>
  <Paragraphs>207</Paragraphs>
  <ScaleCrop>false</ScaleCrop>
  <Company/>
  <LinksUpToDate>false</LinksUpToDate>
  <CharactersWithSpaces>103790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2025-05-06T06:58:00Z</dcterms:created>
  <dcterms:modified xsi:type="dcterms:W3CDTF">2025-05-06T06:58:00Z</dcterms:modified>
</cp:coreProperties>
</file>