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02F87BD" w14:textId="16DF56CC" w:rsidR="00EA483A" w:rsidRDefault="00EA483A" w:rsidP="004D59B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4D59B1">
        <w:rPr>
          <w:rFonts w:ascii="Times New Roman" w:hAnsi="Times New Roman"/>
          <w:sz w:val="28"/>
          <w:szCs w:val="28"/>
          <w:lang w:eastAsia="ru-RU"/>
        </w:rPr>
        <w:t>06.05.2025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>№</w:t>
      </w:r>
      <w:r w:rsidR="004D59B1">
        <w:rPr>
          <w:rFonts w:ascii="Times New Roman" w:hAnsi="Times New Roman"/>
          <w:sz w:val="28"/>
          <w:szCs w:val="28"/>
          <w:lang w:eastAsia="ru-RU"/>
        </w:rPr>
        <w:t xml:space="preserve"> 3806</w:t>
      </w:r>
    </w:p>
    <w:p w14:paraId="11118BE8" w14:textId="77777777" w:rsidR="004D59B1" w:rsidRPr="005771FF" w:rsidRDefault="004D59B1" w:rsidP="004D59B1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5"/>
      </w:tblGrid>
      <w:tr w:rsidR="004D59B1" w:rsidRPr="004D59B1" w14:paraId="2677B2F3" w14:textId="77777777" w:rsidTr="004D59B1">
        <w:trPr>
          <w:trHeight w:val="2115"/>
        </w:trPr>
        <w:tc>
          <w:tcPr>
            <w:tcW w:w="6585" w:type="dxa"/>
          </w:tcPr>
          <w:p w14:paraId="1A33041B" w14:textId="1029CA3F" w:rsidR="004D59B1" w:rsidRPr="004D59B1" w:rsidRDefault="004D59B1" w:rsidP="004D59B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D59B1">
              <w:rPr>
                <w:rFonts w:ascii="Times New Roman" w:eastAsia="Calibri" w:hAnsi="Times New Roman"/>
                <w:sz w:val="24"/>
                <w:szCs w:val="24"/>
              </w:rPr>
              <w:t>О внесении изменений в постановление администрации Гатчинского муниципального округа от 17.02.2025 № 890 «</w:t>
            </w:r>
            <w:r w:rsidRPr="004D59B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 распределении субсидии из областного бюджета Ленинградской области и закреплении целевых показателей комплекса мероприятий по борьбе с борщевиком Сосновского в 2025 - 2027 годах за территориальными управлениями администрации муниципального образования Гатчинский муниципальный округ Ленинградской области»</w:t>
            </w:r>
          </w:p>
          <w:p w14:paraId="3231402C" w14:textId="77777777" w:rsidR="004D59B1" w:rsidRPr="004D59B1" w:rsidRDefault="004D59B1" w:rsidP="004D59B1">
            <w:pPr>
              <w:tabs>
                <w:tab w:val="left" w:pos="3792"/>
                <w:tab w:val="left" w:pos="75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CAFD0AF" w14:textId="77777777" w:rsidR="004D59B1" w:rsidRDefault="004D59B1" w:rsidP="004D5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59B1">
        <w:rPr>
          <w:rFonts w:ascii="Calibri" w:eastAsia="Calibri" w:hAnsi="Calibri" w:cs="Times New Roman"/>
          <w:sz w:val="24"/>
          <w:szCs w:val="24"/>
        </w:rPr>
        <w:t xml:space="preserve">    </w:t>
      </w:r>
      <w:r w:rsidRPr="004D59B1">
        <w:rPr>
          <w:rFonts w:ascii="Times New Roman" w:eastAsia="Times New Roman" w:hAnsi="Times New Roman" w:cs="Times New Roman"/>
          <w:sz w:val="28"/>
          <w:szCs w:val="28"/>
        </w:rPr>
        <w:t xml:space="preserve">В целях заключения дополнительного соглашения, на основании ст.16 Федерального закона от 06.10.2003 №131-ФЗ «Об общих принципах организации местного самоуправления в Российской Федерации», в соответствии с постановлением Правительства Ленинградской области от 27.12.2019 №636 «О государственной программе Ленинградской области «Комплексное развитие сельских территорий Ленинградской области», решением   совета депутатов Гатчинского муниципального округа от 20.12.2024 №105 «О бюджете Гатчинского муниципального округа на 2025 год и плановый 2026 и 2027 годов», </w:t>
      </w:r>
      <w:r w:rsidRPr="004D5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администрации Гатчинского муниципального района от 11.12.2024 №6137 «Об утверждении муниципальной программы «Развитие сельского хозяйства в Гатчинском муниципальном округе»,   Уставом муниципального образования Гатчинский муниципальный округ Ленинградской области,    </w:t>
      </w:r>
    </w:p>
    <w:p w14:paraId="5918DB62" w14:textId="5152B327" w:rsidR="004D59B1" w:rsidRPr="004D59B1" w:rsidRDefault="004D59B1" w:rsidP="004D5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</w:p>
    <w:p w14:paraId="29A526E7" w14:textId="2FE5AA88" w:rsidR="004D59B1" w:rsidRDefault="004D59B1" w:rsidP="004D59B1">
      <w:pPr>
        <w:widowControl w:val="0"/>
        <w:tabs>
          <w:tab w:val="left" w:pos="3792"/>
          <w:tab w:val="left" w:pos="7550"/>
        </w:tabs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4D59B1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ПОСТАНОВЛЯЕТ: </w:t>
      </w:r>
    </w:p>
    <w:p w14:paraId="18CBFF0C" w14:textId="77777777" w:rsidR="004D59B1" w:rsidRPr="004D59B1" w:rsidRDefault="004D59B1" w:rsidP="004D59B1">
      <w:pPr>
        <w:widowControl w:val="0"/>
        <w:tabs>
          <w:tab w:val="left" w:pos="3792"/>
          <w:tab w:val="left" w:pos="7550"/>
        </w:tabs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3FD23FC3" w14:textId="77777777" w:rsidR="004D59B1" w:rsidRPr="004D59B1" w:rsidRDefault="004D59B1" w:rsidP="004D59B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B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Гатчинского муниципального района от 17.02.2025 № 890 «</w:t>
      </w:r>
      <w:r w:rsidRPr="004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распределении субсидии из областного бюджета Ленинградской области и закреплении целевых показателей комплекса мероприятий по борьбе с борщевиком Сосновского в 2025 - 2027 годах за территориальными управлениями администрации муниципального образования Гатчинский муниципальный округ Ленинградской области»</w:t>
      </w:r>
      <w:r w:rsidRPr="004D59B1">
        <w:rPr>
          <w:rFonts w:ascii="Times New Roman" w:eastAsia="Calibri" w:hAnsi="Times New Roman" w:cs="Times New Roman"/>
          <w:sz w:val="28"/>
          <w:szCs w:val="28"/>
        </w:rPr>
        <w:t>, изложив Приложение к постановлению в новой редакции согласно Приложению к настоящему постановлению.</w:t>
      </w:r>
    </w:p>
    <w:p w14:paraId="7FE4FF7E" w14:textId="77777777" w:rsidR="004D59B1" w:rsidRPr="004D59B1" w:rsidRDefault="004D59B1" w:rsidP="004D59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Настоящее постановление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0F2A74F2" w14:textId="77777777" w:rsidR="004D59B1" w:rsidRPr="004D59B1" w:rsidRDefault="004D59B1" w:rsidP="004D5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3. Контроль над исполнением настоящего постановления возложить на заместителя главы администрации Гатчинского муниципального округа по экономики Никифорову Г.Ю.</w:t>
      </w:r>
    </w:p>
    <w:p w14:paraId="6AD5183E" w14:textId="77777777" w:rsidR="004D59B1" w:rsidRPr="004D59B1" w:rsidRDefault="004D59B1" w:rsidP="004D59B1">
      <w:pPr>
        <w:widowControl w:val="0"/>
        <w:tabs>
          <w:tab w:val="left" w:pos="3792"/>
          <w:tab w:val="left" w:pos="7550"/>
        </w:tabs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0C0FE26F" w14:textId="77777777" w:rsidR="004D59B1" w:rsidRPr="004D59B1" w:rsidRDefault="004D59B1" w:rsidP="004D59B1">
      <w:pPr>
        <w:widowControl w:val="0"/>
        <w:tabs>
          <w:tab w:val="left" w:pos="3792"/>
          <w:tab w:val="left" w:pos="7550"/>
        </w:tabs>
        <w:spacing w:after="0" w:line="240" w:lineRule="auto"/>
        <w:ind w:firstLine="851"/>
        <w:rPr>
          <w:rFonts w:ascii="Times New Roman" w:eastAsia="Arial" w:hAnsi="Times New Roman" w:cs="Times New Roman"/>
        </w:rPr>
      </w:pPr>
    </w:p>
    <w:p w14:paraId="586E82FB" w14:textId="77777777" w:rsidR="004D59B1" w:rsidRPr="004D59B1" w:rsidRDefault="004D59B1" w:rsidP="004D59B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22A3BC0A" w14:textId="77777777" w:rsidR="004D59B1" w:rsidRPr="004D59B1" w:rsidRDefault="004D59B1" w:rsidP="004D5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администрации</w:t>
      </w:r>
    </w:p>
    <w:p w14:paraId="7E7191D6" w14:textId="77777777" w:rsidR="004D59B1" w:rsidRPr="004D59B1" w:rsidRDefault="004D59B1" w:rsidP="004D5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Гатчинского муниципального округа                                         Л.Н. </w:t>
      </w:r>
      <w:proofErr w:type="spellStart"/>
      <w:r w:rsidRPr="004D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Нещадим</w:t>
      </w:r>
      <w:proofErr w:type="spellEnd"/>
    </w:p>
    <w:p w14:paraId="65F4C683" w14:textId="77777777" w:rsidR="004D59B1" w:rsidRPr="004D59B1" w:rsidRDefault="004D59B1" w:rsidP="004D5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A706E85" w14:textId="77777777" w:rsidR="004D59B1" w:rsidRPr="004D59B1" w:rsidRDefault="004D59B1" w:rsidP="004D59B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64CE9D7" w14:textId="77777777" w:rsidR="004D59B1" w:rsidRPr="004D59B1" w:rsidRDefault="004D59B1" w:rsidP="004D59B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FB3AAF6" w14:textId="77777777" w:rsidR="004D59B1" w:rsidRPr="004D59B1" w:rsidRDefault="004D59B1" w:rsidP="004D59B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AB24846" w14:textId="77777777" w:rsidR="004D59B1" w:rsidRPr="004D59B1" w:rsidRDefault="004D59B1" w:rsidP="004D59B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Arial" w:hAnsi="Calibri" w:cs="Times New Roman"/>
          <w:sz w:val="20"/>
          <w:szCs w:val="20"/>
        </w:rPr>
      </w:pPr>
    </w:p>
    <w:p w14:paraId="248BAC61" w14:textId="77777777" w:rsidR="004D59B1" w:rsidRPr="004D59B1" w:rsidRDefault="004D59B1" w:rsidP="004D59B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Arial" w:hAnsi="Calibri" w:cs="Times New Roman"/>
          <w:sz w:val="20"/>
          <w:szCs w:val="20"/>
        </w:rPr>
      </w:pPr>
    </w:p>
    <w:p w14:paraId="1D60BDF6" w14:textId="77777777" w:rsidR="004D59B1" w:rsidRPr="004D59B1" w:rsidRDefault="004D59B1" w:rsidP="004D59B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Arial" w:hAnsi="Calibri" w:cs="Times New Roman"/>
          <w:sz w:val="20"/>
          <w:szCs w:val="20"/>
        </w:rPr>
      </w:pPr>
    </w:p>
    <w:p w14:paraId="23644D1A" w14:textId="77777777" w:rsidR="004D59B1" w:rsidRPr="004D59B1" w:rsidRDefault="004D59B1" w:rsidP="004D59B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Arial" w:hAnsi="Calibri" w:cs="Times New Roman"/>
          <w:sz w:val="20"/>
          <w:szCs w:val="20"/>
        </w:rPr>
      </w:pPr>
    </w:p>
    <w:p w14:paraId="59EEA3E7" w14:textId="77777777" w:rsidR="004D59B1" w:rsidRPr="004D59B1" w:rsidRDefault="004D59B1" w:rsidP="004D59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4D59B1">
        <w:rPr>
          <w:rFonts w:ascii="Times New Roman" w:eastAsia="Arial" w:hAnsi="Times New Roman" w:cs="Times New Roman"/>
          <w:sz w:val="20"/>
          <w:szCs w:val="20"/>
        </w:rPr>
        <w:t xml:space="preserve">Ильясова Елена Владиславовна </w:t>
      </w:r>
    </w:p>
    <w:p w14:paraId="3312BD5E" w14:textId="77777777" w:rsidR="004D59B1" w:rsidRPr="004D59B1" w:rsidRDefault="004D59B1" w:rsidP="004D59B1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0F7A0ED" w14:textId="77777777" w:rsidR="004D59B1" w:rsidRPr="004D59B1" w:rsidRDefault="004D59B1" w:rsidP="004D59B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Calibri" w:eastAsia="Arial" w:hAnsi="Calibri" w:cs="Times New Roman"/>
          <w:sz w:val="20"/>
          <w:szCs w:val="20"/>
        </w:rPr>
      </w:pPr>
    </w:p>
    <w:p w14:paraId="66E5A5DF" w14:textId="77777777" w:rsidR="004D59B1" w:rsidRPr="004D59B1" w:rsidRDefault="004D59B1" w:rsidP="004D59B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Calibri" w:eastAsia="Arial" w:hAnsi="Calibri" w:cs="Times New Roman"/>
          <w:sz w:val="20"/>
          <w:szCs w:val="20"/>
        </w:rPr>
      </w:pPr>
    </w:p>
    <w:p w14:paraId="13194CEF" w14:textId="77777777" w:rsidR="004D59B1" w:rsidRPr="004D59B1" w:rsidRDefault="004D59B1" w:rsidP="004D59B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Calibri" w:eastAsia="Arial" w:hAnsi="Calibri" w:cs="Times New Roman"/>
          <w:sz w:val="20"/>
          <w:szCs w:val="20"/>
        </w:rPr>
      </w:pPr>
    </w:p>
    <w:p w14:paraId="4CA91609" w14:textId="77777777" w:rsidR="004D59B1" w:rsidRPr="004D59B1" w:rsidRDefault="004D59B1" w:rsidP="004D59B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Calibri" w:eastAsia="Arial" w:hAnsi="Calibri" w:cs="Times New Roman"/>
          <w:sz w:val="20"/>
          <w:szCs w:val="20"/>
        </w:rPr>
      </w:pPr>
    </w:p>
    <w:p w14:paraId="0DBF2D5E" w14:textId="77777777" w:rsidR="004D59B1" w:rsidRPr="004D59B1" w:rsidRDefault="004D59B1" w:rsidP="004D59B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Calibri" w:eastAsia="Arial" w:hAnsi="Calibri" w:cs="Times New Roman"/>
          <w:sz w:val="20"/>
          <w:szCs w:val="20"/>
        </w:rPr>
      </w:pPr>
    </w:p>
    <w:p w14:paraId="7A3C174F" w14:textId="77777777" w:rsidR="004D59B1" w:rsidRPr="004D59B1" w:rsidRDefault="004D59B1" w:rsidP="004D59B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Calibri" w:eastAsia="Arial" w:hAnsi="Calibri" w:cs="Times New Roman"/>
          <w:sz w:val="20"/>
          <w:szCs w:val="20"/>
        </w:rPr>
      </w:pPr>
    </w:p>
    <w:p w14:paraId="6E571953" w14:textId="77777777" w:rsidR="004D59B1" w:rsidRPr="004D59B1" w:rsidRDefault="004D59B1" w:rsidP="004D59B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Calibri" w:eastAsia="Arial" w:hAnsi="Calibri" w:cs="Times New Roman"/>
          <w:sz w:val="20"/>
          <w:szCs w:val="20"/>
        </w:rPr>
      </w:pPr>
    </w:p>
    <w:p w14:paraId="1E736716" w14:textId="77777777" w:rsidR="004D59B1" w:rsidRPr="004D59B1" w:rsidRDefault="004D59B1" w:rsidP="004D59B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Calibri" w:eastAsia="Arial" w:hAnsi="Calibri" w:cs="Times New Roman"/>
          <w:sz w:val="20"/>
          <w:szCs w:val="20"/>
        </w:rPr>
      </w:pPr>
    </w:p>
    <w:p w14:paraId="4C467A0D" w14:textId="77777777" w:rsidR="004D59B1" w:rsidRPr="004D59B1" w:rsidRDefault="004D59B1" w:rsidP="004D59B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Calibri" w:eastAsia="Arial" w:hAnsi="Calibri" w:cs="Times New Roman"/>
          <w:sz w:val="20"/>
          <w:szCs w:val="20"/>
        </w:rPr>
      </w:pPr>
    </w:p>
    <w:p w14:paraId="46C5345E" w14:textId="77777777" w:rsidR="004D59B1" w:rsidRPr="004D59B1" w:rsidRDefault="004D59B1" w:rsidP="004D59B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Calibri" w:eastAsia="Arial" w:hAnsi="Calibri" w:cs="Times New Roman"/>
          <w:sz w:val="20"/>
          <w:szCs w:val="20"/>
        </w:rPr>
      </w:pPr>
    </w:p>
    <w:p w14:paraId="1676C65A" w14:textId="77777777" w:rsidR="004D59B1" w:rsidRPr="004D59B1" w:rsidRDefault="004D59B1" w:rsidP="004D59B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Calibri" w:eastAsia="Arial" w:hAnsi="Calibri" w:cs="Times New Roman"/>
          <w:sz w:val="20"/>
          <w:szCs w:val="20"/>
        </w:rPr>
      </w:pPr>
    </w:p>
    <w:p w14:paraId="65A43A1E" w14:textId="77777777" w:rsidR="004D59B1" w:rsidRPr="004D59B1" w:rsidRDefault="004D59B1" w:rsidP="004D59B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Calibri" w:eastAsia="Arial" w:hAnsi="Calibri" w:cs="Times New Roman"/>
          <w:sz w:val="20"/>
          <w:szCs w:val="20"/>
        </w:rPr>
      </w:pPr>
    </w:p>
    <w:p w14:paraId="68567F6A" w14:textId="77777777" w:rsidR="004D59B1" w:rsidRPr="004D59B1" w:rsidRDefault="004D59B1" w:rsidP="004D59B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Calibri" w:eastAsia="Arial" w:hAnsi="Calibri" w:cs="Times New Roman"/>
          <w:sz w:val="20"/>
          <w:szCs w:val="20"/>
        </w:rPr>
      </w:pPr>
    </w:p>
    <w:p w14:paraId="596302A3" w14:textId="77777777" w:rsidR="004D59B1" w:rsidRPr="004D59B1" w:rsidRDefault="004D59B1" w:rsidP="004D59B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Calibri" w:eastAsia="Arial" w:hAnsi="Calibri" w:cs="Times New Roman"/>
          <w:sz w:val="20"/>
          <w:szCs w:val="20"/>
        </w:rPr>
      </w:pPr>
    </w:p>
    <w:p w14:paraId="46690E17" w14:textId="77777777" w:rsidR="004D59B1" w:rsidRPr="004D59B1" w:rsidRDefault="004D59B1" w:rsidP="004D59B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Calibri" w:eastAsia="Arial" w:hAnsi="Calibri" w:cs="Times New Roman"/>
          <w:sz w:val="20"/>
          <w:szCs w:val="20"/>
        </w:rPr>
      </w:pPr>
    </w:p>
    <w:p w14:paraId="474E7141" w14:textId="77777777" w:rsidR="004D59B1" w:rsidRPr="004D59B1" w:rsidRDefault="004D59B1" w:rsidP="004D59B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Calibri" w:eastAsia="Arial" w:hAnsi="Calibri" w:cs="Times New Roman"/>
          <w:sz w:val="20"/>
          <w:szCs w:val="20"/>
        </w:rPr>
      </w:pPr>
    </w:p>
    <w:p w14:paraId="275BAFD8" w14:textId="77777777" w:rsidR="004D59B1" w:rsidRPr="004D59B1" w:rsidRDefault="004D59B1" w:rsidP="004D59B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Calibri" w:eastAsia="Arial" w:hAnsi="Calibri" w:cs="Times New Roman"/>
          <w:sz w:val="20"/>
          <w:szCs w:val="20"/>
        </w:rPr>
      </w:pPr>
    </w:p>
    <w:p w14:paraId="0375B429" w14:textId="77777777" w:rsidR="004D59B1" w:rsidRPr="004D59B1" w:rsidRDefault="004D59B1" w:rsidP="004D59B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Calibri" w:eastAsia="Arial" w:hAnsi="Calibri" w:cs="Times New Roman"/>
          <w:sz w:val="20"/>
          <w:szCs w:val="20"/>
        </w:rPr>
      </w:pPr>
    </w:p>
    <w:p w14:paraId="558D2F55" w14:textId="77777777" w:rsidR="004D59B1" w:rsidRPr="004D59B1" w:rsidRDefault="004D59B1" w:rsidP="004D59B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Calibri" w:eastAsia="Arial" w:hAnsi="Calibri" w:cs="Times New Roman"/>
          <w:sz w:val="20"/>
          <w:szCs w:val="20"/>
        </w:rPr>
      </w:pPr>
    </w:p>
    <w:p w14:paraId="245DB0B0" w14:textId="77777777" w:rsidR="004D59B1" w:rsidRPr="004D59B1" w:rsidRDefault="004D59B1" w:rsidP="004D59B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Calibri" w:eastAsia="Arial" w:hAnsi="Calibri" w:cs="Times New Roman"/>
          <w:sz w:val="20"/>
          <w:szCs w:val="20"/>
        </w:rPr>
      </w:pPr>
    </w:p>
    <w:p w14:paraId="39501D7D" w14:textId="77777777" w:rsidR="004D59B1" w:rsidRPr="004D59B1" w:rsidRDefault="004D59B1" w:rsidP="004D59B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Calibri" w:eastAsia="Arial" w:hAnsi="Calibri" w:cs="Times New Roman"/>
          <w:sz w:val="20"/>
          <w:szCs w:val="20"/>
        </w:rPr>
      </w:pPr>
    </w:p>
    <w:p w14:paraId="51881E2C" w14:textId="77777777" w:rsidR="004D59B1" w:rsidRPr="004D59B1" w:rsidRDefault="004D59B1" w:rsidP="004D59B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Calibri" w:eastAsia="Arial" w:hAnsi="Calibri" w:cs="Times New Roman"/>
          <w:sz w:val="20"/>
          <w:szCs w:val="20"/>
        </w:rPr>
      </w:pPr>
    </w:p>
    <w:p w14:paraId="6DFA6F0C" w14:textId="77777777" w:rsidR="004D59B1" w:rsidRPr="004D59B1" w:rsidRDefault="004D59B1" w:rsidP="004D59B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Calibri" w:eastAsia="Arial" w:hAnsi="Calibri" w:cs="Times New Roman"/>
          <w:sz w:val="20"/>
          <w:szCs w:val="20"/>
        </w:rPr>
      </w:pPr>
    </w:p>
    <w:p w14:paraId="3B83233C" w14:textId="77777777" w:rsidR="004D59B1" w:rsidRPr="004D59B1" w:rsidRDefault="004D59B1" w:rsidP="004D59B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Calibri" w:eastAsia="Arial" w:hAnsi="Calibri" w:cs="Times New Roman"/>
          <w:sz w:val="20"/>
          <w:szCs w:val="20"/>
        </w:rPr>
      </w:pPr>
    </w:p>
    <w:p w14:paraId="30EB82A6" w14:textId="77777777" w:rsidR="004D59B1" w:rsidRPr="004D59B1" w:rsidRDefault="004D59B1" w:rsidP="004D59B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Calibri" w:eastAsia="Arial" w:hAnsi="Calibri" w:cs="Times New Roman"/>
          <w:sz w:val="20"/>
          <w:szCs w:val="20"/>
        </w:rPr>
      </w:pPr>
    </w:p>
    <w:p w14:paraId="55FFE994" w14:textId="77777777" w:rsidR="004D59B1" w:rsidRPr="004D59B1" w:rsidRDefault="004D59B1" w:rsidP="004D59B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Calibri" w:eastAsia="Arial" w:hAnsi="Calibri" w:cs="Times New Roman"/>
          <w:sz w:val="20"/>
          <w:szCs w:val="20"/>
        </w:rPr>
      </w:pPr>
    </w:p>
    <w:p w14:paraId="55B0B359" w14:textId="77777777" w:rsidR="004D59B1" w:rsidRPr="004D59B1" w:rsidRDefault="004D59B1" w:rsidP="004D59B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Calibri" w:eastAsia="Arial" w:hAnsi="Calibri" w:cs="Times New Roman"/>
          <w:sz w:val="20"/>
          <w:szCs w:val="20"/>
        </w:rPr>
      </w:pPr>
    </w:p>
    <w:p w14:paraId="76DD3C57" w14:textId="77777777" w:rsidR="004D59B1" w:rsidRPr="004D59B1" w:rsidRDefault="004D59B1" w:rsidP="004D59B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Calibri" w:eastAsia="Arial" w:hAnsi="Calibri" w:cs="Times New Roman"/>
          <w:sz w:val="20"/>
          <w:szCs w:val="20"/>
        </w:rPr>
      </w:pPr>
    </w:p>
    <w:p w14:paraId="5D81CA12" w14:textId="77777777" w:rsidR="004D59B1" w:rsidRDefault="004D59B1" w:rsidP="004D59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4D59B1">
          <w:pgSz w:w="11906" w:h="16838"/>
          <w:pgMar w:top="1134" w:right="567" w:bottom="1134" w:left="1701" w:header="709" w:footer="709" w:gutter="0"/>
          <w:cols w:space="720"/>
        </w:sectPr>
      </w:pPr>
    </w:p>
    <w:p w14:paraId="31FA4C41" w14:textId="77777777" w:rsidR="004D59B1" w:rsidRDefault="004D59B1" w:rsidP="004D5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D59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Приложение   </w:t>
      </w:r>
    </w:p>
    <w:p w14:paraId="3A0EE4F4" w14:textId="5731F113" w:rsidR="004D59B1" w:rsidRPr="004D59B1" w:rsidRDefault="004D59B1" w:rsidP="004D5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D59B1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14:paraId="68722D52" w14:textId="77777777" w:rsidR="004D59B1" w:rsidRPr="004D59B1" w:rsidRDefault="004D59B1" w:rsidP="004D5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D59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Гатчинского муниципального округа  </w:t>
      </w:r>
    </w:p>
    <w:p w14:paraId="7F4183F8" w14:textId="77777777" w:rsidR="004D59B1" w:rsidRPr="004D59B1" w:rsidRDefault="004D59B1" w:rsidP="004D5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D59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Ленинградской области </w:t>
      </w:r>
    </w:p>
    <w:p w14:paraId="0F70B17D" w14:textId="196DAE1D" w:rsidR="004D59B1" w:rsidRPr="004D59B1" w:rsidRDefault="004D59B1" w:rsidP="004D5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D59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06.05.2025 </w:t>
      </w:r>
      <w:r w:rsidRPr="004D59B1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3805</w:t>
      </w:r>
    </w:p>
    <w:p w14:paraId="7155CD91" w14:textId="77777777" w:rsidR="004D59B1" w:rsidRPr="004D59B1" w:rsidRDefault="004D59B1" w:rsidP="004D59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BC269F" w14:textId="77777777" w:rsidR="004D59B1" w:rsidRPr="004D59B1" w:rsidRDefault="004D59B1" w:rsidP="004D5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89065475"/>
      <w:r w:rsidRPr="004D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Распределение субсидии из областного бюджета Ленинградской области и закрепление целевых показателей комплекса мероприятий по борьбе с борщевиком Сосновского в 2025 - 2027 годах за территориальными управлениями администрации муниципального образования Гатчинский муниципальный округ Ленинградской области</w:t>
      </w:r>
    </w:p>
    <w:bookmarkEnd w:id="1"/>
    <w:p w14:paraId="64224773" w14:textId="77777777" w:rsidR="004D59B1" w:rsidRPr="004D59B1" w:rsidRDefault="004D59B1" w:rsidP="004D59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10"/>
        <w:tblW w:w="153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5303"/>
        <w:gridCol w:w="1772"/>
        <w:gridCol w:w="1599"/>
        <w:gridCol w:w="1944"/>
        <w:gridCol w:w="2166"/>
        <w:gridCol w:w="1988"/>
      </w:tblGrid>
      <w:tr w:rsidR="004D59B1" w:rsidRPr="004D59B1" w14:paraId="3E8A80C5" w14:textId="77777777" w:rsidTr="004D59B1">
        <w:trPr>
          <w:trHeight w:val="1266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EEA2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189065434"/>
            <w:r w:rsidRPr="004D59B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49E66E3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E87B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9B1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CA49A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9B1">
              <w:rPr>
                <w:rFonts w:ascii="Times New Roman" w:hAnsi="Times New Roman"/>
                <w:b/>
                <w:sz w:val="24"/>
                <w:szCs w:val="24"/>
              </w:rPr>
              <w:t>Год реализации комплекса мероприятий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93B2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9B1">
              <w:rPr>
                <w:rFonts w:ascii="Times New Roman" w:hAnsi="Times New Roman"/>
                <w:b/>
                <w:sz w:val="24"/>
                <w:szCs w:val="24"/>
              </w:rPr>
              <w:t>Целевой показатель/ Площадь обработки, га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CEEF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</w:t>
            </w:r>
            <w:r w:rsidRPr="004D5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9B1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  <w:r w:rsidRPr="004D59B1">
              <w:rPr>
                <w:rFonts w:ascii="Times New Roman" w:hAnsi="Times New Roman"/>
                <w:sz w:val="24"/>
                <w:szCs w:val="24"/>
              </w:rPr>
              <w:t xml:space="preserve"> -     </w:t>
            </w:r>
          </w:p>
          <w:p w14:paraId="1950744E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4D59B1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комплекса мероприятий по борьбе с борщевиком Сосновского на территориях муниципальных образований,</w:t>
            </w:r>
            <w:r w:rsidRPr="004D5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9B1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  <w:r w:rsidRPr="004D5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D59B1" w:rsidRPr="004D59B1" w14:paraId="1AF54D65" w14:textId="77777777" w:rsidTr="004D59B1">
        <w:trPr>
          <w:trHeight w:val="36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D464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DD77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EF9A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CAD3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DF5E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59B1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BD09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59B1">
              <w:rPr>
                <w:rFonts w:ascii="Times New Roman" w:hAnsi="Times New Roman"/>
                <w:b/>
                <w:bCs/>
                <w:sz w:val="24"/>
                <w:szCs w:val="24"/>
              </w:rPr>
              <w:t>За счет средств ОБ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02B2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59B1">
              <w:rPr>
                <w:rFonts w:ascii="Times New Roman" w:hAnsi="Times New Roman"/>
                <w:b/>
                <w:bCs/>
                <w:sz w:val="24"/>
                <w:szCs w:val="24"/>
              </w:rPr>
              <w:t>За счет средств МБ</w:t>
            </w:r>
          </w:p>
        </w:tc>
      </w:tr>
      <w:tr w:rsidR="004D59B1" w:rsidRPr="004D59B1" w14:paraId="3AF892C8" w14:textId="77777777" w:rsidTr="004D59B1">
        <w:trPr>
          <w:trHeight w:val="32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D04A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945A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9B1">
              <w:rPr>
                <w:rFonts w:ascii="Times New Roman" w:hAnsi="Times New Roman"/>
                <w:sz w:val="24"/>
                <w:szCs w:val="24"/>
              </w:rPr>
              <w:t>Большеколпанское</w:t>
            </w:r>
            <w:proofErr w:type="spellEnd"/>
            <w:r w:rsidRPr="004D59B1">
              <w:rPr>
                <w:rFonts w:ascii="Times New Roman" w:hAnsi="Times New Roman"/>
                <w:sz w:val="24"/>
                <w:szCs w:val="24"/>
              </w:rPr>
              <w:t xml:space="preserve"> территориальное управление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28FE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927C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5C57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 xml:space="preserve">  790 765,30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3F6A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751 227,03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75C4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39 538,27</w:t>
            </w:r>
          </w:p>
        </w:tc>
      </w:tr>
      <w:tr w:rsidR="004D59B1" w:rsidRPr="004D59B1" w14:paraId="4E83F230" w14:textId="77777777" w:rsidTr="004D59B1">
        <w:trPr>
          <w:trHeight w:val="31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CD6F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FFCE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9B1">
              <w:rPr>
                <w:rFonts w:ascii="Times New Roman" w:hAnsi="Times New Roman"/>
                <w:sz w:val="24"/>
                <w:szCs w:val="24"/>
              </w:rPr>
              <w:t>Войсковицкое</w:t>
            </w:r>
            <w:proofErr w:type="spellEnd"/>
            <w:r w:rsidRPr="004D59B1">
              <w:rPr>
                <w:rFonts w:ascii="Times New Roman" w:hAnsi="Times New Roman"/>
                <w:sz w:val="24"/>
                <w:szCs w:val="24"/>
              </w:rPr>
              <w:t xml:space="preserve"> территориальное управление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4BA3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A933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149,1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BC1B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1 172 616,54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2297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1 113 985,71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B8F9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58 630,83</w:t>
            </w:r>
          </w:p>
        </w:tc>
      </w:tr>
      <w:tr w:rsidR="004D59B1" w:rsidRPr="004D59B1" w14:paraId="3B6757C3" w14:textId="77777777" w:rsidTr="004D59B1">
        <w:trPr>
          <w:trHeight w:val="32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EB16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880F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9B1">
              <w:rPr>
                <w:rFonts w:ascii="Times New Roman" w:hAnsi="Times New Roman"/>
                <w:sz w:val="24"/>
                <w:szCs w:val="24"/>
              </w:rPr>
              <w:t>Вырицкое</w:t>
            </w:r>
            <w:proofErr w:type="spellEnd"/>
            <w:r w:rsidRPr="004D59B1">
              <w:rPr>
                <w:rFonts w:ascii="Times New Roman" w:hAnsi="Times New Roman"/>
                <w:sz w:val="24"/>
                <w:szCs w:val="24"/>
              </w:rPr>
              <w:t xml:space="preserve"> территориальное управление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4B7E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E269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1,34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B47C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 xml:space="preserve">     25 539,36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A075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24262,39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972C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1 276,97</w:t>
            </w:r>
          </w:p>
        </w:tc>
      </w:tr>
      <w:tr w:rsidR="004D59B1" w:rsidRPr="004D59B1" w14:paraId="1A2A2B9C" w14:textId="77777777" w:rsidTr="004D59B1">
        <w:trPr>
          <w:trHeight w:val="31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B972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0995" w14:textId="77777777" w:rsidR="004D59B1" w:rsidRPr="004D59B1" w:rsidRDefault="004D59B1" w:rsidP="004D59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 xml:space="preserve">Елизаветинское территориальное управление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5153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BFD5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176,5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30AF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1 248 378,53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8F67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1 185 959,60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367D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62 418,93</w:t>
            </w:r>
          </w:p>
        </w:tc>
      </w:tr>
      <w:tr w:rsidR="004D59B1" w:rsidRPr="004D59B1" w14:paraId="5A0F704B" w14:textId="77777777" w:rsidTr="004D59B1">
        <w:trPr>
          <w:trHeight w:val="32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BD1D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D947" w14:textId="77777777" w:rsidR="004D59B1" w:rsidRPr="004D59B1" w:rsidRDefault="004D59B1" w:rsidP="004D59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 xml:space="preserve">Кобринское территориальное управление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472B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164F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49,68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BECC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380 746,95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79BE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361 709,6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3B7F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19 037,35</w:t>
            </w:r>
          </w:p>
        </w:tc>
      </w:tr>
      <w:tr w:rsidR="004D59B1" w:rsidRPr="004D59B1" w14:paraId="7DA88623" w14:textId="77777777" w:rsidTr="004D59B1">
        <w:trPr>
          <w:trHeight w:val="31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E283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7955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9B1">
              <w:rPr>
                <w:rFonts w:ascii="Times New Roman" w:hAnsi="Times New Roman"/>
                <w:sz w:val="24"/>
                <w:szCs w:val="24"/>
              </w:rPr>
              <w:t>Новосветское</w:t>
            </w:r>
            <w:proofErr w:type="spellEnd"/>
            <w:r w:rsidRPr="004D59B1">
              <w:rPr>
                <w:rFonts w:ascii="Times New Roman" w:hAnsi="Times New Roman"/>
                <w:sz w:val="24"/>
                <w:szCs w:val="24"/>
              </w:rPr>
              <w:t xml:space="preserve"> территориальное управление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7F21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F93E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9AB6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796 540,6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1420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756 713,57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11EE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39 827,03</w:t>
            </w:r>
          </w:p>
        </w:tc>
      </w:tr>
      <w:tr w:rsidR="004D59B1" w:rsidRPr="004D59B1" w14:paraId="66A4B29C" w14:textId="77777777" w:rsidTr="004D59B1">
        <w:trPr>
          <w:trHeight w:val="32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F323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5A76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9B1">
              <w:rPr>
                <w:rFonts w:ascii="Times New Roman" w:hAnsi="Times New Roman"/>
                <w:sz w:val="24"/>
                <w:szCs w:val="24"/>
              </w:rPr>
              <w:t>Пудомягское</w:t>
            </w:r>
            <w:proofErr w:type="spellEnd"/>
            <w:r w:rsidRPr="004D5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D59B1">
              <w:rPr>
                <w:rFonts w:ascii="Times New Roman" w:hAnsi="Times New Roman"/>
                <w:sz w:val="24"/>
                <w:szCs w:val="24"/>
              </w:rPr>
              <w:t>территориальное  управление</w:t>
            </w:r>
            <w:proofErr w:type="gramEnd"/>
            <w:r w:rsidRPr="004D5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250D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48CE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BB96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409 963,08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3E8A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389 464,93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EDD3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20 498,15</w:t>
            </w:r>
          </w:p>
        </w:tc>
      </w:tr>
      <w:tr w:rsidR="004D59B1" w:rsidRPr="004D59B1" w14:paraId="40CBA783" w14:textId="77777777" w:rsidTr="004D59B1">
        <w:trPr>
          <w:trHeight w:val="32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E748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A27A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9B1">
              <w:rPr>
                <w:rFonts w:ascii="Times New Roman" w:hAnsi="Times New Roman"/>
                <w:sz w:val="24"/>
                <w:szCs w:val="24"/>
              </w:rPr>
              <w:t>Пудостьское</w:t>
            </w:r>
            <w:proofErr w:type="spellEnd"/>
            <w:r w:rsidRPr="004D59B1">
              <w:rPr>
                <w:rFonts w:ascii="Times New Roman" w:hAnsi="Times New Roman"/>
                <w:sz w:val="24"/>
                <w:szCs w:val="24"/>
              </w:rPr>
              <w:t xml:space="preserve"> территориальное управление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FCAE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A1A9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B361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299 201,45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41B0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284 241,38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F8A6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14 960,07</w:t>
            </w:r>
          </w:p>
        </w:tc>
      </w:tr>
      <w:tr w:rsidR="004D59B1" w:rsidRPr="004D59B1" w14:paraId="281A225A" w14:textId="77777777" w:rsidTr="004D59B1">
        <w:trPr>
          <w:trHeight w:val="31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10B3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9825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 xml:space="preserve">Рождественское территориальное управление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733E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0D61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25D1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19 742,78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AC21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18 755,64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225C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987,14</w:t>
            </w:r>
          </w:p>
        </w:tc>
      </w:tr>
      <w:tr w:rsidR="004D59B1" w:rsidRPr="004D59B1" w14:paraId="6E967887" w14:textId="77777777" w:rsidTr="004D59B1">
        <w:trPr>
          <w:trHeight w:val="32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A526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5D1A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 xml:space="preserve">Сусанинское территориальное управление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6E10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1775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BBD6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164 090,94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D137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155 886,39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07F7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8 204,55</w:t>
            </w:r>
          </w:p>
        </w:tc>
      </w:tr>
      <w:tr w:rsidR="004D59B1" w:rsidRPr="004D59B1" w14:paraId="2BFFAB57" w14:textId="77777777" w:rsidTr="004D59B1">
        <w:trPr>
          <w:trHeight w:val="31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BF2B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8C4B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9B1">
              <w:rPr>
                <w:rFonts w:ascii="Times New Roman" w:hAnsi="Times New Roman"/>
                <w:sz w:val="24"/>
                <w:szCs w:val="24"/>
              </w:rPr>
              <w:t>Сяськелевское</w:t>
            </w:r>
            <w:proofErr w:type="spellEnd"/>
            <w:r w:rsidRPr="004D59B1">
              <w:rPr>
                <w:rFonts w:ascii="Times New Roman" w:hAnsi="Times New Roman"/>
                <w:sz w:val="24"/>
                <w:szCs w:val="24"/>
              </w:rPr>
              <w:t xml:space="preserve"> территориальные управления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F183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0761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F772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224 582,01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96C6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213 352,91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F2E9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11229,10</w:t>
            </w:r>
          </w:p>
        </w:tc>
      </w:tr>
      <w:tr w:rsidR="004D59B1" w:rsidRPr="004D59B1" w14:paraId="0660E547" w14:textId="77777777" w:rsidTr="004D59B1">
        <w:trPr>
          <w:trHeight w:val="32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E227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B8D4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 xml:space="preserve">Сиверское территориальное управление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5B82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5070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23,65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93BC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163 930,18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4BDE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155 733,67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79D0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8 196,51</w:t>
            </w:r>
          </w:p>
        </w:tc>
      </w:tr>
      <w:tr w:rsidR="004D59B1" w:rsidRPr="004D59B1" w14:paraId="74C90436" w14:textId="77777777" w:rsidTr="004D59B1">
        <w:trPr>
          <w:trHeight w:val="31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778F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8D94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 xml:space="preserve">Территориальное управления города Коммунар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3E6E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EFBB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B6BF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978 954,77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80C0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930 007,03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048A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48 947,74</w:t>
            </w:r>
          </w:p>
        </w:tc>
      </w:tr>
      <w:tr w:rsidR="004D59B1" w:rsidRPr="004D59B1" w14:paraId="30F98A15" w14:textId="77777777" w:rsidTr="004D59B1">
        <w:trPr>
          <w:trHeight w:val="52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82E7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B85A" w14:textId="77777777" w:rsidR="004D59B1" w:rsidRPr="004D59B1" w:rsidRDefault="004D59B1" w:rsidP="004D59B1">
            <w:pPr>
              <w:tabs>
                <w:tab w:val="left" w:pos="3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59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25C4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9B1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BE94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b/>
                <w:sz w:val="24"/>
                <w:szCs w:val="24"/>
              </w:rPr>
              <w:t>875,07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D63C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9B1">
              <w:rPr>
                <w:rFonts w:ascii="Times New Roman" w:hAnsi="Times New Roman"/>
                <w:b/>
                <w:sz w:val="24"/>
                <w:szCs w:val="24"/>
              </w:rPr>
              <w:t>6 675 052,49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848F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9B1">
              <w:rPr>
                <w:rFonts w:ascii="Times New Roman" w:hAnsi="Times New Roman"/>
                <w:b/>
                <w:sz w:val="24"/>
                <w:szCs w:val="24"/>
              </w:rPr>
              <w:t>6 341 299,85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1461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9B1">
              <w:rPr>
                <w:rFonts w:ascii="Times New Roman" w:hAnsi="Times New Roman"/>
                <w:b/>
                <w:sz w:val="24"/>
                <w:szCs w:val="24"/>
              </w:rPr>
              <w:t>333 752,64</w:t>
            </w:r>
          </w:p>
        </w:tc>
      </w:tr>
      <w:tr w:rsidR="004D59B1" w:rsidRPr="004D59B1" w14:paraId="284401B4" w14:textId="77777777" w:rsidTr="004D59B1">
        <w:trPr>
          <w:trHeight w:val="32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0DFC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6BE3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9B1">
              <w:rPr>
                <w:rFonts w:ascii="Times New Roman" w:hAnsi="Times New Roman"/>
                <w:sz w:val="24"/>
                <w:szCs w:val="24"/>
              </w:rPr>
              <w:t>Большеколпанское</w:t>
            </w:r>
            <w:proofErr w:type="spellEnd"/>
            <w:r w:rsidRPr="004D59B1">
              <w:rPr>
                <w:rFonts w:ascii="Times New Roman" w:hAnsi="Times New Roman"/>
                <w:sz w:val="24"/>
                <w:szCs w:val="24"/>
              </w:rPr>
              <w:t xml:space="preserve"> территориальное управление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E0AB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EE0A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E175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694 341,59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0797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659 624,51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0DA3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34 717,08</w:t>
            </w:r>
          </w:p>
        </w:tc>
      </w:tr>
      <w:tr w:rsidR="004D59B1" w:rsidRPr="004D59B1" w14:paraId="7CF60B84" w14:textId="77777777" w:rsidTr="004D59B1">
        <w:trPr>
          <w:trHeight w:val="31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27E9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0775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9B1">
              <w:rPr>
                <w:rFonts w:ascii="Times New Roman" w:hAnsi="Times New Roman"/>
                <w:sz w:val="24"/>
                <w:szCs w:val="24"/>
              </w:rPr>
              <w:t>Войсковицкое</w:t>
            </w:r>
            <w:proofErr w:type="spellEnd"/>
            <w:r w:rsidRPr="004D59B1">
              <w:rPr>
                <w:rFonts w:ascii="Times New Roman" w:hAnsi="Times New Roman"/>
                <w:sz w:val="24"/>
                <w:szCs w:val="24"/>
              </w:rPr>
              <w:t xml:space="preserve"> территориальное управление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1056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7E65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140,1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C9A6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913 306,73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C0CA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867 641,39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FD44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45 665,34</w:t>
            </w:r>
          </w:p>
        </w:tc>
      </w:tr>
      <w:tr w:rsidR="004D59B1" w:rsidRPr="004D59B1" w14:paraId="74D1F674" w14:textId="77777777" w:rsidTr="004D59B1">
        <w:trPr>
          <w:trHeight w:val="32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C3CA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C12C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9B1">
              <w:rPr>
                <w:rFonts w:ascii="Times New Roman" w:hAnsi="Times New Roman"/>
                <w:sz w:val="24"/>
                <w:szCs w:val="24"/>
              </w:rPr>
              <w:t>Вырицкое</w:t>
            </w:r>
            <w:proofErr w:type="spellEnd"/>
            <w:r w:rsidRPr="004D59B1">
              <w:rPr>
                <w:rFonts w:ascii="Times New Roman" w:hAnsi="Times New Roman"/>
                <w:sz w:val="24"/>
                <w:szCs w:val="24"/>
              </w:rPr>
              <w:t xml:space="preserve"> территориальное управление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95F1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1A09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1,34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C329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22 224,63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A0FB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21 113,40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BA03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1 111,23</w:t>
            </w:r>
          </w:p>
        </w:tc>
      </w:tr>
      <w:tr w:rsidR="004D59B1" w:rsidRPr="004D59B1" w14:paraId="784721A4" w14:textId="77777777" w:rsidTr="004D59B1">
        <w:trPr>
          <w:trHeight w:val="32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B99A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0D5B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 xml:space="preserve">Елизаветинское территориальное управление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2FAD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F4F6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176,5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579B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811 774,33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D822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771 185,61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6FE4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40 588,72</w:t>
            </w:r>
          </w:p>
        </w:tc>
      </w:tr>
      <w:tr w:rsidR="004D59B1" w:rsidRPr="004D59B1" w14:paraId="51C5BAE3" w14:textId="77777777" w:rsidTr="004D59B1">
        <w:trPr>
          <w:trHeight w:val="31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8A09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660B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 xml:space="preserve">Кобринское территориальное управление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879D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8727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31,68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92F9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268 527,66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2FF4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255 101,28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60C8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13 426,38</w:t>
            </w:r>
          </w:p>
        </w:tc>
      </w:tr>
      <w:tr w:rsidR="004D59B1" w:rsidRPr="004D59B1" w14:paraId="41C99786" w14:textId="77777777" w:rsidTr="004D59B1">
        <w:trPr>
          <w:trHeight w:val="32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7553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C957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9B1">
              <w:rPr>
                <w:rFonts w:ascii="Times New Roman" w:hAnsi="Times New Roman"/>
                <w:sz w:val="24"/>
                <w:szCs w:val="24"/>
              </w:rPr>
              <w:t>Новосветское</w:t>
            </w:r>
            <w:proofErr w:type="spellEnd"/>
            <w:r w:rsidRPr="004D59B1">
              <w:rPr>
                <w:rFonts w:ascii="Times New Roman" w:hAnsi="Times New Roman"/>
                <w:sz w:val="24"/>
                <w:szCs w:val="24"/>
              </w:rPr>
              <w:t xml:space="preserve"> территориальное управление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06CA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5AB5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BE19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861 256,28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B7F3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818 193,46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AA48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43 062,82</w:t>
            </w:r>
          </w:p>
        </w:tc>
      </w:tr>
      <w:tr w:rsidR="004D59B1" w:rsidRPr="004D59B1" w14:paraId="0B74182C" w14:textId="77777777" w:rsidTr="004D59B1">
        <w:trPr>
          <w:trHeight w:val="31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C3D2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4ED0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9B1">
              <w:rPr>
                <w:rFonts w:ascii="Times New Roman" w:hAnsi="Times New Roman"/>
                <w:sz w:val="24"/>
                <w:szCs w:val="24"/>
              </w:rPr>
              <w:t>Пудомягское</w:t>
            </w:r>
            <w:proofErr w:type="spellEnd"/>
            <w:r w:rsidRPr="004D5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D59B1">
              <w:rPr>
                <w:rFonts w:ascii="Times New Roman" w:hAnsi="Times New Roman"/>
                <w:sz w:val="24"/>
                <w:szCs w:val="24"/>
              </w:rPr>
              <w:t>территориальное  управление</w:t>
            </w:r>
            <w:proofErr w:type="gramEnd"/>
            <w:r w:rsidRPr="004D5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87C3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039B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1AE5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160 252,96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6C5E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152 240,31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1194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8 012,65</w:t>
            </w:r>
          </w:p>
        </w:tc>
      </w:tr>
      <w:tr w:rsidR="004D59B1" w:rsidRPr="004D59B1" w14:paraId="4A82F273" w14:textId="77777777" w:rsidTr="004D59B1">
        <w:trPr>
          <w:trHeight w:val="32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110E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5010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9B1">
              <w:rPr>
                <w:rFonts w:ascii="Times New Roman" w:hAnsi="Times New Roman"/>
                <w:sz w:val="24"/>
                <w:szCs w:val="24"/>
              </w:rPr>
              <w:t>Пудостьское</w:t>
            </w:r>
            <w:proofErr w:type="spellEnd"/>
            <w:r w:rsidRPr="004D59B1">
              <w:rPr>
                <w:rFonts w:ascii="Times New Roman" w:hAnsi="Times New Roman"/>
                <w:sz w:val="24"/>
                <w:szCs w:val="24"/>
              </w:rPr>
              <w:t xml:space="preserve"> территориальное управление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75B7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C9B7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6252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151 904,64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D2C2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144 309,41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36B1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7 595,23</w:t>
            </w:r>
          </w:p>
        </w:tc>
      </w:tr>
      <w:tr w:rsidR="004D59B1" w:rsidRPr="004D59B1" w14:paraId="2EC2F09B" w14:textId="77777777" w:rsidTr="004D59B1">
        <w:trPr>
          <w:trHeight w:val="31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10ED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2433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 xml:space="preserve">Рождественское территориальное управление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72AC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0886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E6ED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18 258,57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01AB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17 345,64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C25A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912,93</w:t>
            </w:r>
          </w:p>
        </w:tc>
      </w:tr>
      <w:tr w:rsidR="004D59B1" w:rsidRPr="004D59B1" w14:paraId="24956303" w14:textId="77777777" w:rsidTr="004D59B1">
        <w:trPr>
          <w:trHeight w:val="32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322B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5685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 xml:space="preserve">Сусанинское территориальное управление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D6F4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0FAE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6A2A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85 406,88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B316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81 136,54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2710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4 270,34</w:t>
            </w:r>
          </w:p>
        </w:tc>
      </w:tr>
      <w:tr w:rsidR="004D59B1" w:rsidRPr="004D59B1" w14:paraId="1A0B4714" w14:textId="77777777" w:rsidTr="004D59B1">
        <w:trPr>
          <w:trHeight w:val="31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2789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6426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9B1">
              <w:rPr>
                <w:rFonts w:ascii="Times New Roman" w:hAnsi="Times New Roman"/>
                <w:sz w:val="24"/>
                <w:szCs w:val="24"/>
              </w:rPr>
              <w:t>Сяськелевское</w:t>
            </w:r>
            <w:proofErr w:type="spellEnd"/>
            <w:r w:rsidRPr="004D59B1">
              <w:rPr>
                <w:rFonts w:ascii="Times New Roman" w:hAnsi="Times New Roman"/>
                <w:sz w:val="24"/>
                <w:szCs w:val="24"/>
              </w:rPr>
              <w:t xml:space="preserve"> территориальные управления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D42E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C266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AD28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306 460,72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92CD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291 137,68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8FF4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15 323,04</w:t>
            </w:r>
          </w:p>
        </w:tc>
      </w:tr>
      <w:tr w:rsidR="004D59B1" w:rsidRPr="004D59B1" w14:paraId="5652F13A" w14:textId="77777777" w:rsidTr="004D59B1">
        <w:trPr>
          <w:trHeight w:val="32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9006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1425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 xml:space="preserve">Сиверское территориальное управление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7A60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91CA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23,65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AEDB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105 427,65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AB13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100 156,27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D57D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5 271,38</w:t>
            </w:r>
          </w:p>
        </w:tc>
      </w:tr>
      <w:tr w:rsidR="004D59B1" w:rsidRPr="004D59B1" w14:paraId="3DDAA5CB" w14:textId="77777777" w:rsidTr="004D59B1">
        <w:trPr>
          <w:trHeight w:val="31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2F96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6E72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 xml:space="preserve">Территориальное управления города Коммунар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0D43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BB4D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4B78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960 402,42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13E9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912 382,30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98E7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48 020,12</w:t>
            </w:r>
          </w:p>
        </w:tc>
      </w:tr>
      <w:tr w:rsidR="004D59B1" w:rsidRPr="004D59B1" w14:paraId="4FAE71B0" w14:textId="77777777" w:rsidTr="004D59B1">
        <w:trPr>
          <w:trHeight w:val="46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285A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C2BC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59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8F6C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9B1"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F615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b/>
                <w:sz w:val="24"/>
                <w:szCs w:val="24"/>
              </w:rPr>
              <w:t>762,07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40EB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59B1">
              <w:rPr>
                <w:rFonts w:ascii="Times New Roman" w:hAnsi="Times New Roman"/>
                <w:b/>
                <w:sz w:val="24"/>
                <w:szCs w:val="24"/>
              </w:rPr>
              <w:t>5 359 545,06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678A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59B1">
              <w:rPr>
                <w:rFonts w:ascii="Times New Roman" w:hAnsi="Times New Roman"/>
                <w:b/>
                <w:sz w:val="24"/>
                <w:szCs w:val="24"/>
              </w:rPr>
              <w:t>5 091 567,80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EFC0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59B1">
              <w:rPr>
                <w:rFonts w:ascii="Times New Roman" w:hAnsi="Times New Roman"/>
                <w:b/>
                <w:sz w:val="24"/>
                <w:szCs w:val="24"/>
              </w:rPr>
              <w:t>267 977,26</w:t>
            </w:r>
          </w:p>
        </w:tc>
      </w:tr>
      <w:tr w:rsidR="004D59B1" w:rsidRPr="004D59B1" w14:paraId="059B9D8F" w14:textId="77777777" w:rsidTr="004D59B1">
        <w:trPr>
          <w:trHeight w:val="32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5E14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09BE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9B1">
              <w:rPr>
                <w:rFonts w:ascii="Times New Roman" w:hAnsi="Times New Roman"/>
                <w:sz w:val="24"/>
                <w:szCs w:val="24"/>
              </w:rPr>
              <w:t>Большеколпанское</w:t>
            </w:r>
            <w:proofErr w:type="spellEnd"/>
            <w:r w:rsidRPr="004D59B1">
              <w:rPr>
                <w:rFonts w:ascii="Times New Roman" w:hAnsi="Times New Roman"/>
                <w:sz w:val="24"/>
                <w:szCs w:val="24"/>
              </w:rPr>
              <w:t xml:space="preserve"> территориальное управление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AE32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647E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15B0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A13B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394A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59B1" w:rsidRPr="004D59B1" w14:paraId="50B2E8F5" w14:textId="77777777" w:rsidTr="004D59B1">
        <w:trPr>
          <w:trHeight w:val="31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29FA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2A0B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9B1">
              <w:rPr>
                <w:rFonts w:ascii="Times New Roman" w:hAnsi="Times New Roman"/>
                <w:sz w:val="24"/>
                <w:szCs w:val="24"/>
              </w:rPr>
              <w:t>Войсковицкое</w:t>
            </w:r>
            <w:proofErr w:type="spellEnd"/>
            <w:r w:rsidRPr="004D59B1">
              <w:rPr>
                <w:rFonts w:ascii="Times New Roman" w:hAnsi="Times New Roman"/>
                <w:sz w:val="24"/>
                <w:szCs w:val="24"/>
              </w:rPr>
              <w:t xml:space="preserve"> территориальное управление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DA1C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5696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140,1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A058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1 313 671,28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2084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1 247 987,72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4BE8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65 683,56</w:t>
            </w:r>
          </w:p>
        </w:tc>
      </w:tr>
      <w:tr w:rsidR="004D59B1" w:rsidRPr="004D59B1" w14:paraId="0B9D13F6" w14:textId="77777777" w:rsidTr="004D59B1">
        <w:trPr>
          <w:trHeight w:val="32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EB7F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67F0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9B1">
              <w:rPr>
                <w:rFonts w:ascii="Times New Roman" w:hAnsi="Times New Roman"/>
                <w:sz w:val="24"/>
                <w:szCs w:val="24"/>
              </w:rPr>
              <w:t>Вырицкое</w:t>
            </w:r>
            <w:proofErr w:type="spellEnd"/>
            <w:r w:rsidRPr="004D59B1">
              <w:rPr>
                <w:rFonts w:ascii="Times New Roman" w:hAnsi="Times New Roman"/>
                <w:sz w:val="24"/>
                <w:szCs w:val="24"/>
              </w:rPr>
              <w:t xml:space="preserve"> территориальное управление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4551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1A2E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23D0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B8E1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732C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59B1" w:rsidRPr="004D59B1" w14:paraId="3C3BB860" w14:textId="77777777" w:rsidTr="004D59B1">
        <w:trPr>
          <w:trHeight w:val="31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87F4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6F57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 xml:space="preserve">Елизаветинское территориальное управление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0BF6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AE69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EE61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147 411,01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B902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140 040,46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5D4A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7 370,55</w:t>
            </w:r>
          </w:p>
        </w:tc>
      </w:tr>
      <w:tr w:rsidR="004D59B1" w:rsidRPr="004D59B1" w14:paraId="76178168" w14:textId="77777777" w:rsidTr="004D59B1">
        <w:trPr>
          <w:trHeight w:val="32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0235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8219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 xml:space="preserve">Кобринское территориальное управление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C091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3917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0CF6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F888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57F7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59B1" w:rsidRPr="004D59B1" w14:paraId="62A7645F" w14:textId="77777777" w:rsidTr="004D59B1">
        <w:trPr>
          <w:trHeight w:val="31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7B86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B08E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9B1">
              <w:rPr>
                <w:rFonts w:ascii="Times New Roman" w:hAnsi="Times New Roman"/>
                <w:sz w:val="24"/>
                <w:szCs w:val="24"/>
              </w:rPr>
              <w:t>Новосветское</w:t>
            </w:r>
            <w:proofErr w:type="spellEnd"/>
            <w:r w:rsidRPr="004D59B1">
              <w:rPr>
                <w:rFonts w:ascii="Times New Roman" w:hAnsi="Times New Roman"/>
                <w:sz w:val="24"/>
                <w:szCs w:val="24"/>
              </w:rPr>
              <w:t xml:space="preserve"> территориальное управление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E837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5B67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95,00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3497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816 330,04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6B35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775 513,53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AEBD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40 816,51</w:t>
            </w:r>
          </w:p>
        </w:tc>
      </w:tr>
      <w:tr w:rsidR="004D59B1" w:rsidRPr="004D59B1" w14:paraId="53FE27F2" w14:textId="77777777" w:rsidTr="004D59B1">
        <w:trPr>
          <w:trHeight w:val="17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76F0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BAA5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9B1">
              <w:rPr>
                <w:rFonts w:ascii="Times New Roman" w:hAnsi="Times New Roman"/>
                <w:sz w:val="24"/>
                <w:szCs w:val="24"/>
              </w:rPr>
              <w:t>Пудомягское</w:t>
            </w:r>
            <w:proofErr w:type="spellEnd"/>
            <w:r w:rsidRPr="004D5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D59B1">
              <w:rPr>
                <w:rFonts w:ascii="Times New Roman" w:hAnsi="Times New Roman"/>
                <w:sz w:val="24"/>
                <w:szCs w:val="24"/>
              </w:rPr>
              <w:t>территориальное  управление</w:t>
            </w:r>
            <w:proofErr w:type="gramEnd"/>
            <w:r w:rsidRPr="004D5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FD2C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416C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AE2B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104 911,42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6A9A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99 665,85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A4FC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5 245,57</w:t>
            </w:r>
          </w:p>
        </w:tc>
      </w:tr>
      <w:tr w:rsidR="004D59B1" w:rsidRPr="004D59B1" w14:paraId="7286EFE5" w14:textId="77777777" w:rsidTr="004D59B1">
        <w:trPr>
          <w:trHeight w:val="31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44EE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4C61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9B1">
              <w:rPr>
                <w:rFonts w:ascii="Times New Roman" w:hAnsi="Times New Roman"/>
                <w:sz w:val="24"/>
                <w:szCs w:val="24"/>
              </w:rPr>
              <w:t>Пудостьское</w:t>
            </w:r>
            <w:proofErr w:type="spellEnd"/>
            <w:r w:rsidRPr="004D59B1">
              <w:rPr>
                <w:rFonts w:ascii="Times New Roman" w:hAnsi="Times New Roman"/>
                <w:sz w:val="24"/>
                <w:szCs w:val="24"/>
              </w:rPr>
              <w:t xml:space="preserve"> территориальное управление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10FC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752D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332F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8B3C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4B9F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59B1" w:rsidRPr="004D59B1" w14:paraId="5A3280B0" w14:textId="77777777" w:rsidTr="004D59B1">
        <w:trPr>
          <w:trHeight w:val="32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1BED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3720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 xml:space="preserve">Рождественское территориальное управление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B345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4671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37DD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F8D1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5A78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59B1" w:rsidRPr="004D59B1" w14:paraId="4005CF6E" w14:textId="77777777" w:rsidTr="004D59B1">
        <w:trPr>
          <w:trHeight w:val="31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CAA2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9BDD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 xml:space="preserve">Сусанинское территориальное управление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6685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D21C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5530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E430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BF6E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D59B1" w:rsidRPr="004D59B1" w14:paraId="207CB94B" w14:textId="77777777" w:rsidTr="004D59B1">
        <w:trPr>
          <w:trHeight w:val="32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7B2A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C9AE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9B1">
              <w:rPr>
                <w:rFonts w:ascii="Times New Roman" w:hAnsi="Times New Roman"/>
                <w:sz w:val="24"/>
                <w:szCs w:val="24"/>
              </w:rPr>
              <w:t>Сяськелевское</w:t>
            </w:r>
            <w:proofErr w:type="spellEnd"/>
            <w:r w:rsidRPr="004D59B1">
              <w:rPr>
                <w:rFonts w:ascii="Times New Roman" w:hAnsi="Times New Roman"/>
                <w:sz w:val="24"/>
                <w:szCs w:val="24"/>
              </w:rPr>
              <w:t xml:space="preserve"> территориальные управления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06BB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0AB3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5BE7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338 989,55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95D1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322 040,07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5828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16 949,48</w:t>
            </w:r>
          </w:p>
        </w:tc>
      </w:tr>
      <w:tr w:rsidR="004D59B1" w:rsidRPr="004D59B1" w14:paraId="1702C159" w14:textId="77777777" w:rsidTr="004D59B1">
        <w:trPr>
          <w:trHeight w:val="32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4603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E424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 xml:space="preserve">Сиверское территориальное управление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0714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677B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8BAA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641 363,35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B228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609 295,18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6141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32 068,17</w:t>
            </w:r>
          </w:p>
        </w:tc>
      </w:tr>
      <w:tr w:rsidR="004D59B1" w:rsidRPr="004D59B1" w14:paraId="7483122B" w14:textId="77777777" w:rsidTr="004D59B1">
        <w:trPr>
          <w:trHeight w:val="31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38CA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85D5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 xml:space="preserve">Территориальное управления города Коммунар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1E29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E662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0F1F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861 455,37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0A14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818 382,60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77CF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9B1">
              <w:rPr>
                <w:rFonts w:ascii="Times New Roman" w:hAnsi="Times New Roman"/>
                <w:sz w:val="24"/>
                <w:szCs w:val="24"/>
              </w:rPr>
              <w:t>43 072,77</w:t>
            </w:r>
          </w:p>
        </w:tc>
      </w:tr>
      <w:tr w:rsidR="004D59B1" w:rsidRPr="004D59B1" w14:paraId="66076B0B" w14:textId="77777777" w:rsidTr="004D59B1">
        <w:trPr>
          <w:trHeight w:val="21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F0E2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F247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59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  <w:p w14:paraId="1D088861" w14:textId="77777777" w:rsidR="004D59B1" w:rsidRPr="004D59B1" w:rsidRDefault="004D59B1" w:rsidP="004D59B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AB01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9B1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474B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9B1">
              <w:rPr>
                <w:rFonts w:ascii="Times New Roman" w:hAnsi="Times New Roman"/>
                <w:b/>
                <w:sz w:val="24"/>
                <w:szCs w:val="24"/>
              </w:rPr>
              <w:t>483,2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BA87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59B1">
              <w:rPr>
                <w:rFonts w:ascii="Times New Roman" w:hAnsi="Times New Roman"/>
                <w:b/>
                <w:bCs/>
                <w:sz w:val="24"/>
                <w:szCs w:val="24"/>
              </w:rPr>
              <w:t>4 224 132,02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7BF2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59B1">
              <w:rPr>
                <w:rFonts w:ascii="Times New Roman" w:hAnsi="Times New Roman"/>
                <w:b/>
                <w:bCs/>
                <w:sz w:val="24"/>
                <w:szCs w:val="24"/>
              </w:rPr>
              <w:t>4 012 925,41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E7E0" w14:textId="77777777" w:rsidR="004D59B1" w:rsidRPr="004D59B1" w:rsidRDefault="004D59B1" w:rsidP="004D5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59B1">
              <w:rPr>
                <w:rFonts w:ascii="Times New Roman" w:hAnsi="Times New Roman"/>
                <w:b/>
                <w:bCs/>
                <w:sz w:val="24"/>
                <w:szCs w:val="24"/>
              </w:rPr>
              <w:t>211 206,61</w:t>
            </w:r>
          </w:p>
        </w:tc>
      </w:tr>
      <w:bookmarkEnd w:id="2"/>
    </w:tbl>
    <w:p w14:paraId="45A269C6" w14:textId="77777777" w:rsidR="004D59B1" w:rsidRPr="004D59B1" w:rsidRDefault="004D59B1" w:rsidP="004D59B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Calibri" w:eastAsia="Arial" w:hAnsi="Calibri" w:cs="Times New Roman"/>
          <w:sz w:val="20"/>
          <w:szCs w:val="20"/>
        </w:rPr>
      </w:pPr>
    </w:p>
    <w:sectPr w:rsidR="004D59B1" w:rsidRPr="004D59B1" w:rsidSect="004D59B1">
      <w:pgSz w:w="16838" w:h="11906" w:orient="landscape"/>
      <w:pgMar w:top="566" w:right="709" w:bottom="851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F64B9"/>
    <w:multiLevelType w:val="hybridMultilevel"/>
    <w:tmpl w:val="E698180A"/>
    <w:lvl w:ilvl="0" w:tplc="47866FEA">
      <w:start w:val="1"/>
      <w:numFmt w:val="decimal"/>
      <w:lvlText w:val="%1."/>
      <w:lvlJc w:val="left"/>
      <w:pPr>
        <w:ind w:left="1099" w:hanging="3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4D59B1"/>
    <w:rsid w:val="006418B2"/>
    <w:rsid w:val="00791485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4D59B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9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2025-05-07T09:48:00Z</cp:lastPrinted>
  <dcterms:created xsi:type="dcterms:W3CDTF">2025-05-07T09:51:00Z</dcterms:created>
  <dcterms:modified xsi:type="dcterms:W3CDTF">2025-05-07T09:51:00Z</dcterms:modified>
</cp:coreProperties>
</file>