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06488E56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F2C25">
        <w:rPr>
          <w:rFonts w:ascii="Times New Roman" w:hAnsi="Times New Roman"/>
          <w:sz w:val="28"/>
          <w:szCs w:val="28"/>
          <w:lang w:eastAsia="ru-RU"/>
        </w:rPr>
        <w:t>30.05.2025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7F2C25">
        <w:rPr>
          <w:rFonts w:ascii="Times New Roman" w:hAnsi="Times New Roman"/>
          <w:sz w:val="28"/>
          <w:szCs w:val="28"/>
          <w:lang w:eastAsia="ru-RU"/>
        </w:rPr>
        <w:t>4530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</w:tblGrid>
      <w:tr w:rsidR="007F2C25" w:rsidRPr="007F2C25" w14:paraId="4DBC84E8" w14:textId="77777777" w:rsidTr="007F2C25">
        <w:tc>
          <w:tcPr>
            <w:tcW w:w="5778" w:type="dxa"/>
            <w:hideMark/>
          </w:tcPr>
          <w:p w14:paraId="7A87FB31" w14:textId="77777777" w:rsidR="007F2C25" w:rsidRPr="007F2C25" w:rsidRDefault="007F2C25" w:rsidP="007F2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F2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</w:t>
            </w:r>
            <w:r w:rsidRPr="007F2C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бесплатного посещения </w:t>
            </w:r>
            <w:r w:rsidRPr="007F2C2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отдельными категориями граждан, проживающих на территории Гатчинского муниципального округа,</w:t>
            </w:r>
            <w:r w:rsidRPr="007F2C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спортивных объектов учреждений физической культуры, спорта и образования, расположенных на территории Гатчинского муниципального округа</w:t>
            </w:r>
          </w:p>
        </w:tc>
      </w:tr>
    </w:tbl>
    <w:p w14:paraId="544386BB" w14:textId="77777777" w:rsidR="007F2C25" w:rsidRPr="007F2C25" w:rsidRDefault="007F2C25" w:rsidP="007F2C2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49497" w14:textId="77777777" w:rsidR="007F2C25" w:rsidRPr="007F2C25" w:rsidRDefault="007F2C25" w:rsidP="007F2C2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мер социальной поддержки отдельных категорий граждан, проживающих на территории Гатчинского муниципального округа, руководствуясь 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Pr="007F2C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Уставом муниципального образования Гатчинский муниципальный округ Ленинградской области,</w:t>
      </w:r>
    </w:p>
    <w:p w14:paraId="08154AD6" w14:textId="77777777" w:rsidR="007F2C25" w:rsidRPr="007F2C25" w:rsidRDefault="007F2C25" w:rsidP="007F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33E4AF63" w14:textId="77777777" w:rsidR="007F2C25" w:rsidRPr="007F2C25" w:rsidRDefault="007F2C25" w:rsidP="007F2C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7F2C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бесплатного посещения </w:t>
      </w: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 категориями граждан, проживающих на территории Гатчинского муниципального округа,</w:t>
      </w:r>
      <w:r w:rsidRPr="007F2C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спортивных объектов учреждений физической культуры, спорта и образования, расположенных на территории Гатчинского муниципального округа, </w:t>
      </w: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к настоящему постановлению.</w:t>
      </w:r>
    </w:p>
    <w:p w14:paraId="672932EB" w14:textId="77777777" w:rsidR="007F2C25" w:rsidRPr="007F2C25" w:rsidRDefault="007F2C25" w:rsidP="007F2C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</w:t>
      </w:r>
      <w:r w:rsidRPr="007F2C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учреждений физической культуры, спорта и образования, расположенных на территории Гатчинского муниципального округа, для бесплатного посещения </w:t>
      </w: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 категориями граждан, проживающих на территории Гатчинского муниципального округа,</w:t>
      </w:r>
      <w:r w:rsidRPr="007F2C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 к настоящему постановлению</w:t>
      </w:r>
      <w:r w:rsidRPr="007F2C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14:paraId="329345ED" w14:textId="77777777" w:rsidR="007F2C25" w:rsidRPr="007F2C25" w:rsidRDefault="007F2C25" w:rsidP="007F2C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Гатчинского муниципального округа в информационно-телекоммуникационной сети «Интернет» (</w:t>
      </w:r>
      <w:hyperlink r:id="rId6" w:history="1">
        <w:r w:rsidRPr="007F2C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http://gm</w:t>
        </w:r>
        <w:r w:rsidRPr="007F2C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</w:t>
        </w:r>
        <w:r w:rsidRPr="007F2C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lo.ru</w:t>
        </w:r>
      </w:hyperlink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6EE65CB" w14:textId="77777777" w:rsidR="007F2C25" w:rsidRPr="007F2C25" w:rsidRDefault="007F2C25" w:rsidP="007F2C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Иванова П.В.</w:t>
      </w:r>
    </w:p>
    <w:p w14:paraId="12C40EA4" w14:textId="77777777" w:rsidR="007F2C25" w:rsidRPr="007F2C25" w:rsidRDefault="007F2C25" w:rsidP="007F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7260A7" w14:textId="77777777" w:rsidR="007F2C25" w:rsidRPr="007F2C25" w:rsidRDefault="007F2C25" w:rsidP="007F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6CF2AD8C" w14:textId="77777777" w:rsidR="007F2C25" w:rsidRPr="007F2C25" w:rsidRDefault="007F2C25" w:rsidP="007F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Л.Н. </w:t>
      </w:r>
      <w:proofErr w:type="spellStart"/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34F8CD9E" w14:textId="77777777" w:rsidR="007F2C25" w:rsidRPr="007F2C25" w:rsidRDefault="007F2C25" w:rsidP="007F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506AE" w14:textId="77777777" w:rsidR="007F2C25" w:rsidRPr="007F2C25" w:rsidRDefault="007F2C25" w:rsidP="007F2C25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7F2C2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Пименов Сергей Николаевич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7F2C25" w:rsidRPr="007F2C25" w14:paraId="579B2B7C" w14:textId="77777777" w:rsidTr="007F2C25">
        <w:tc>
          <w:tcPr>
            <w:tcW w:w="4820" w:type="dxa"/>
          </w:tcPr>
          <w:p w14:paraId="1E0E2AB6" w14:textId="77777777" w:rsidR="007F2C25" w:rsidRPr="007F2C25" w:rsidRDefault="007F2C25" w:rsidP="007F2C25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4927" w:type="dxa"/>
            <w:hideMark/>
          </w:tcPr>
          <w:p w14:paraId="2089585E" w14:textId="77777777" w:rsidR="007F2C25" w:rsidRPr="007F2C25" w:rsidRDefault="007F2C25" w:rsidP="007F2C2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14:paraId="500FD63B" w14:textId="77777777" w:rsidR="007F2C25" w:rsidRPr="007F2C25" w:rsidRDefault="007F2C25" w:rsidP="007F2C25">
            <w:pPr>
              <w:keepLines/>
              <w:spacing w:after="0" w:line="256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7F2C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к постановлению</w:t>
            </w:r>
            <w:r w:rsidRPr="007F2C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 администрации</w:t>
            </w:r>
          </w:p>
          <w:p w14:paraId="0A9A653C" w14:textId="77777777" w:rsidR="007F2C25" w:rsidRPr="007F2C25" w:rsidRDefault="007F2C25" w:rsidP="007F2C2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25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Гатчинского муниципального округа</w:t>
            </w:r>
          </w:p>
          <w:p w14:paraId="602A736E" w14:textId="54028DC2" w:rsidR="007F2C25" w:rsidRPr="007F2C25" w:rsidRDefault="007F2C25" w:rsidP="007F2C2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2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30.05.2025</w:t>
            </w:r>
            <w:r w:rsidRPr="007F2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4530</w:t>
            </w:r>
          </w:p>
        </w:tc>
      </w:tr>
    </w:tbl>
    <w:p w14:paraId="76E01CCB" w14:textId="77777777" w:rsidR="007F2C25" w:rsidRPr="007F2C25" w:rsidRDefault="007F2C25" w:rsidP="007F2C25">
      <w:pPr>
        <w:spacing w:after="0" w:line="240" w:lineRule="auto"/>
        <w:ind w:left="142"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D9567" w14:textId="77777777" w:rsidR="007F2C25" w:rsidRPr="007F2C25" w:rsidRDefault="007F2C25" w:rsidP="007F2C2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 О Р Я Д О К</w:t>
      </w:r>
    </w:p>
    <w:p w14:paraId="1A195B6D" w14:textId="77777777" w:rsidR="007F2C25" w:rsidRPr="007F2C25" w:rsidRDefault="007F2C25" w:rsidP="007F2C2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бесплатного посещения </w:t>
      </w:r>
      <w:r w:rsidRPr="007F2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отдельными категориями граждан, проживающих на территории Гатчинского муниципального округа,</w:t>
      </w:r>
      <w:r w:rsidRPr="007F2C2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спортивных объектов учреждений физической культуры, спорта и образования, расположенных на территории Гатчинского муниципального округа</w:t>
      </w:r>
    </w:p>
    <w:p w14:paraId="59D51141" w14:textId="77777777" w:rsidR="007F2C25" w:rsidRPr="007F2C25" w:rsidRDefault="007F2C25" w:rsidP="007F2C2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03CE57" w14:textId="77777777" w:rsidR="007F2C25" w:rsidRPr="007F2C25" w:rsidRDefault="007F2C25" w:rsidP="007F2C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C25">
        <w:rPr>
          <w:rFonts w:ascii="Times New Roman" w:eastAsia="Times New Roman" w:hAnsi="Times New Roman" w:cs="Times New Roman"/>
          <w:b/>
          <w:sz w:val="28"/>
          <w:szCs w:val="28"/>
        </w:rPr>
        <w:t>Основные положения</w:t>
      </w:r>
    </w:p>
    <w:p w14:paraId="530FD6BE" w14:textId="77777777" w:rsidR="007F2C25" w:rsidRPr="007F2C25" w:rsidRDefault="007F2C25" w:rsidP="007F2C2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AE0986" w14:textId="77777777" w:rsidR="007F2C25" w:rsidRPr="007F2C25" w:rsidRDefault="007F2C25" w:rsidP="007F2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1.1. </w:t>
      </w:r>
      <w:r w:rsidRPr="007F2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Настоящий Порядок устанавливает порядок бесплатного посещения </w:t>
      </w:r>
      <w:r w:rsidRPr="007F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отдельными категориями граждан, проживающих на территории Гатчинского муниципального округа,</w:t>
      </w:r>
      <w:r w:rsidRPr="007F2C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спортивных объектов учреждений физической культуры, спорта и образования, расположенных на территории Гатчинского муниципального округа</w:t>
      </w:r>
      <w:r w:rsidRPr="007F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Порядок). </w:t>
      </w:r>
    </w:p>
    <w:p w14:paraId="2CB00CA2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" w:name="P46"/>
      <w:bookmarkEnd w:id="1"/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7F2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 на бесплатное посещение имеют:</w:t>
      </w:r>
    </w:p>
    <w:p w14:paraId="78E16A1B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1.2.1 у</w:t>
      </w:r>
      <w:r w:rsidRPr="007F2C25">
        <w:rPr>
          <w:rFonts w:ascii="Times New Roman" w:eastAsia="Times New Roman" w:hAnsi="Times New Roman" w:cs="Arial"/>
          <w:sz w:val="28"/>
          <w:szCs w:val="28"/>
          <w:lang w:eastAsia="ru-RU"/>
        </w:rPr>
        <w:t>частники специальной военной операции и граждане, предусмотренные подпунктом 2.4 пункта 1 статьи 3 Федерального закона от 12 января 1995 года № 5-ФЗ «О ветеранах» (далее – участники СВО), а также члены их семей, перечень которых предусмотрен пунктом 1.3 настоящего Порядка, имеющие место жительства или место пребывания на территории Гатчинского муниципального округа;</w:t>
      </w:r>
    </w:p>
    <w:p w14:paraId="7AB0840B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Arial"/>
          <w:sz w:val="28"/>
          <w:szCs w:val="28"/>
          <w:lang w:eastAsia="ru-RU"/>
        </w:rPr>
        <w:t>1.2.2 члены семей погибших (умерших) участников специальной военной операции, имеющие место жительства или место пребывания на территории Гатчинского муниципального округа, перечень которых предусмотрен пунктом 1.3 Порядка.</w:t>
      </w:r>
    </w:p>
    <w:p w14:paraId="60C68C1C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 членам семей участников СВО, в том числе</w:t>
      </w:r>
      <w:r w:rsidRPr="007F2C2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погибших (умерших),</w:t>
      </w: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14:paraId="3BFA0097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(усыновители) участников СВО;</w:t>
      </w:r>
    </w:p>
    <w:p w14:paraId="00F56259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 (супруг);</w:t>
      </w:r>
    </w:p>
    <w:p w14:paraId="60CA9A5D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 дети;</w:t>
      </w:r>
    </w:p>
    <w:p w14:paraId="5790DE2B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обучения;</w:t>
      </w:r>
    </w:p>
    <w:p w14:paraId="6BA7EAA4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усыновленные (удочеренные) дети;</w:t>
      </w:r>
    </w:p>
    <w:p w14:paraId="23E1794F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находящиеся под опекой или подопечные, дети, переданные на воспитание в приемную семью;</w:t>
      </w:r>
    </w:p>
    <w:p w14:paraId="1BF79C8D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пасынки и падчерицы; </w:t>
      </w:r>
    </w:p>
    <w:p w14:paraId="053D8054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с детства независимо от возраста;</w:t>
      </w:r>
    </w:p>
    <w:p w14:paraId="2370C559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сопровождающее несовершеннолетних детей или детей-инвалидов с детства независимо от возраста, участника СВО, в том числе </w:t>
      </w:r>
      <w:r w:rsidRPr="007F2C25">
        <w:rPr>
          <w:rFonts w:ascii="Times New Roman" w:eastAsia="Times New Roman" w:hAnsi="Times New Roman" w:cs="Arial"/>
          <w:sz w:val="28"/>
          <w:szCs w:val="28"/>
          <w:lang w:eastAsia="ru-RU"/>
        </w:rPr>
        <w:t>погибших (умерших),</w:t>
      </w: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посещения ими учреждений (далее - сопровождающее лицо), </w:t>
      </w: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имеет право на льготное посещение спортивных объектов;</w:t>
      </w:r>
    </w:p>
    <w:p w14:paraId="384FAEF7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2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сестры и братья погибших участников СВО в возрасте до 18 лет.</w:t>
      </w:r>
    </w:p>
    <w:p w14:paraId="63F80615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E30FD" w14:textId="77777777" w:rsidR="007F2C25" w:rsidRPr="007F2C25" w:rsidRDefault="007F2C25" w:rsidP="007F2C2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Порядок бесплатного посещения </w:t>
      </w:r>
    </w:p>
    <w:p w14:paraId="647A402F" w14:textId="77777777" w:rsidR="007F2C25" w:rsidRPr="007F2C25" w:rsidRDefault="007F2C25" w:rsidP="007F2C25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14:paraId="40FD48F4" w14:textId="77777777" w:rsidR="007F2C25" w:rsidRPr="007F2C25" w:rsidRDefault="007F2C25" w:rsidP="007F2C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2C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2.1</w:t>
      </w:r>
      <w:r w:rsidRPr="007F2C2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7F2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Бесплатное посещение спортивных объектов </w:t>
      </w:r>
      <w:r w:rsidRPr="007F2C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учреждений физической культуры, спорта и образования, расположенных на территории Гатчинского муниципального округа (далее – спортивные объекты) </w:t>
      </w:r>
      <w:r w:rsidRPr="007F2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осуществляется согласно графикам, устанавливаемым муниципальными учреждениями.</w:t>
      </w:r>
    </w:p>
    <w:p w14:paraId="4FE49879" w14:textId="77777777" w:rsidR="007F2C25" w:rsidRPr="007F2C25" w:rsidRDefault="007F2C25" w:rsidP="007F2C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Информация о порядке бесплатного посещения объектов, а также графики посещения спортивных объектов, размещается на информационных стендах Учреждений, а также на официальных сайтах Учреждений в информационно-телекоммуникационной сети Интернет.</w:t>
      </w:r>
    </w:p>
    <w:p w14:paraId="0FBA4003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Бесплатное посещение учреждений реализуется путем личного обращения лиц, указанных в пунктах 1.2 и 1.3 настоящего Порядка, (далее – заявители) в учреждения с предъявлением документов, определенных пунктом 2.5 настоящего Порядка и заполнением согласия на обработку персональных данных в соответствии с требованиями Федерального </w:t>
      </w:r>
      <w:hyperlink r:id="rId7" w:history="1">
        <w:r w:rsidRPr="007F2C25">
          <w:rPr>
            <w:rFonts w:ascii="Times New Roman" w:eastAsia="Times New Roman" w:hAnsi="Times New Roman" w:cs="Arial"/>
            <w:sz w:val="28"/>
            <w:szCs w:val="28"/>
            <w:u w:val="single"/>
            <w:lang w:eastAsia="ru-RU"/>
          </w:rPr>
          <w:t>закона</w:t>
        </w:r>
      </w:hyperlink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данных».</w:t>
      </w:r>
    </w:p>
    <w:p w14:paraId="773675B3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Учреждение осуществляет проверку документов, представленных заявителем в соответствии с пунктом 2.5 настоящего Порядка, и принимает решение о бесплатном посещении спортивного объекта или об отказе в посещении.</w:t>
      </w:r>
    </w:p>
    <w:p w14:paraId="7F4E4038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принятия решения об отказе в бесплатном посещении   являются:</w:t>
      </w:r>
    </w:p>
    <w:p w14:paraId="7802AFA2" w14:textId="77777777" w:rsidR="007F2C25" w:rsidRPr="007F2C25" w:rsidRDefault="007F2C25" w:rsidP="007F2C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4"/>
      <w:bookmarkEnd w:id="2"/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лицо не относится к категориям граждан, указанным в пунктах 1.2 и 1.3 Порядка;</w:t>
      </w:r>
    </w:p>
    <w:p w14:paraId="1A18CD78" w14:textId="77777777" w:rsidR="007F2C25" w:rsidRPr="007F2C25" w:rsidRDefault="007F2C25" w:rsidP="007F2C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непредставление или представление не в полном объеме документов, определенных пунктом 2.5 настоящего Порядка;</w:t>
      </w:r>
    </w:p>
    <w:p w14:paraId="448F328F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доводит информацию о решении, принятом в соответствии с настоящим пунктом Порядка, до сведения заявителя лично, непосредственно после обращения заявителя, либо любым другим доступным способом, предоставленным заявителем.</w:t>
      </w:r>
    </w:p>
    <w:p w14:paraId="44937A1B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отказе в бесплатном посещении учреждения информация о принятом решении доводится по одному из оснований данного пункта Порядка, с предложением устранить обстоятельства, послужившие основанием для принятия решения об отказе в бесплатном посещении учреждения.</w:t>
      </w:r>
    </w:p>
    <w:p w14:paraId="68C035B3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74"/>
      <w:bookmarkStart w:id="4" w:name="P83"/>
      <w:bookmarkEnd w:id="3"/>
      <w:bookmarkEnd w:id="4"/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Бесплатное посещение учреждений осуществляется при предъявлении заявителями следующих документов (заверенных копий документов):</w:t>
      </w:r>
    </w:p>
    <w:p w14:paraId="30D8F057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84"/>
      <w:bookmarkEnd w:id="5"/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паспорт гражданина Российской Федерации или иной документ, удостоверяющий личность заявителя, - представляется в отношении заявителей в возрасте старше 14 лет, а также сопровождающего лица;</w:t>
      </w:r>
    </w:p>
    <w:p w14:paraId="0D890B0E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свидетельство о рождении ребенка (детей) (свидетельство о рождении ребенка (детей), выданное компетентным органом иностранного государства, представляется вместе с его нотариально удостоверенным переводом на русский </w:t>
      </w: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язык) – представляется в отношении несовершеннолетнего ребенка (детей), а также несовершеннолетних пасынков (падчериц) участника СВО;</w:t>
      </w:r>
    </w:p>
    <w:p w14:paraId="5D79DC92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подтверждающий факт усыновления (удочерения) ребенка (детей): вступившее в законную силу решение суда об усыновлении (удочерении) ребенка или свидетельство об усыновлении (удочерении) - представляется в отношении усыновленных (удочеренных) детей участника СВО;</w:t>
      </w:r>
    </w:p>
    <w:p w14:paraId="270FA7A1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 или договор о передаче ребенка (детей) на воспитание в приемную семью) - представляется в отношении детей, находящихся под опекой или подопечных, либо детей, переданных на воспитание в приемную семью;</w:t>
      </w:r>
    </w:p>
    <w:p w14:paraId="1E9E961F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справка, подтверждающая факт установления ребенку инвалидности, выданная федеральными государственными учреждениями медико-социальной экспертизы инвалидности, – представляется в отношении ребенка-инвалида с детства участника СВО, достигшего совершеннолетия;</w:t>
      </w:r>
    </w:p>
    <w:p w14:paraId="44F1D371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студенческий билет (оформленный в соответствии с требованиями Минобрнауки России) или иной документ (справка), подтверждающий обучение ребенка (детей) участника СВО в образовательной организации любого уровня, за исключением школ, – предоставляется в отношении детей участников СВО в возрасте до 23 лет, обучающихся в образовательных организациях по очной форме обучения;</w:t>
      </w:r>
    </w:p>
    <w:p w14:paraId="0C496807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документ (справка), подтверждающий (подтверждающая) участие гражданина, родственника заявителя (заявителей), в СВО – представляется в отношении любого заявителя;</w:t>
      </w:r>
    </w:p>
    <w:p w14:paraId="77287D13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свидетельство о заключении брака (свидетельство о заключении брака, выданное компетентным органом иностранного государства, представляется вместе с его нотариально удостоверенным переводом на русский язык) - представляется в отношении супруги (супруга) участника СВО, в паспорте гражданина Российской Федерации которой (которого) отсутствует отметка о регистрации брака.</w:t>
      </w:r>
    </w:p>
    <w:p w14:paraId="67534C5E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2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подтверждения родства сестрам и братьям погибших участников СВО в возрасте до 18 лет необходимо предъявить свидетельство о рождении, а также свидетельство о рождении погибшего участника СВО.</w:t>
      </w:r>
    </w:p>
    <w:p w14:paraId="01A5A5C4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указанные в настоящем пункте Порядка, не заверенные органом (организацией), выдавшим соответствующие документы, или нотариально, представляются с предъявлением оригинала. </w:t>
      </w:r>
    </w:p>
    <w:p w14:paraId="4AD50E18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представленные с предъявлением оригинала, сверяются работником учреждения, осуществляющим прием документов, после чего оригиналы документов возвращаются заявителю, а копии – работнику учреждения. </w:t>
      </w:r>
    </w:p>
    <w:p w14:paraId="6A8A89E8" w14:textId="77777777" w:rsidR="007F2C25" w:rsidRPr="007F2C25" w:rsidRDefault="007F2C25" w:rsidP="007F2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заявителей и документов, представленных ими, вносятся работником учреждения в реестр заявителей, ведение которого осуществляется учреждением </w:t>
      </w:r>
      <w:proofErr w:type="gramStart"/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</w:t>
      </w:r>
      <w:proofErr w:type="gramEnd"/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определенном локальным актом учреждения.</w:t>
      </w:r>
    </w:p>
    <w:p w14:paraId="5FD970C1" w14:textId="77777777" w:rsidR="007F2C25" w:rsidRPr="007F2C25" w:rsidRDefault="007F2C25" w:rsidP="007F2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повторном обращении в учреждение представление документов, определенных данным пунктом Порядка и ранее представленных заявителем, за исключением паспорта гражданина Российской Федерации или иного документа, удостоверяющего личность, не требуется.</w:t>
      </w:r>
    </w:p>
    <w:p w14:paraId="33C79666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документов, определенных настоящим пунктом Порядка, или принадлежности лица к категориям заявителей, определенным </w:t>
      </w:r>
      <w:hyperlink r:id="rId8" w:anchor="P46" w:history="1">
        <w:r w:rsidRPr="007F2C25">
          <w:rPr>
            <w:rFonts w:ascii="Times New Roman" w:eastAsia="Times New Roman" w:hAnsi="Times New Roman" w:cs="Arial"/>
            <w:sz w:val="28"/>
            <w:szCs w:val="28"/>
            <w:u w:val="single"/>
            <w:lang w:eastAsia="ru-RU"/>
          </w:rPr>
          <w:t>пунктами 1.2</w:t>
        </w:r>
      </w:hyperlink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1.3 Порядка, заявители (законные представители заявителей) обязаны не позднее чем в четырнадцатидневный срок со дня, когда заявителю стало известно о наступлении соответствующих обстоятельств, уведомить о них учреждение с приложением документов, подтверждающих соответствующие изменения.</w:t>
      </w:r>
    </w:p>
    <w:p w14:paraId="0AE18B51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AA681D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предоставления отчетности</w:t>
      </w:r>
    </w:p>
    <w:p w14:paraId="6968D129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2D0DAC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Учреждения самостоятельно ведут учет бесплатного посещения спортивных объектов участниками СВО, в том числе погибших (умерших), а также членов их семей в соответствии </w:t>
      </w:r>
      <w:r w:rsidRPr="007F2C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Порядком.</w:t>
      </w:r>
    </w:p>
    <w:p w14:paraId="5C728262" w14:textId="77777777" w:rsidR="007F2C25" w:rsidRPr="007F2C25" w:rsidRDefault="007F2C25" w:rsidP="007F2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 запросу Комитета по физической культуре, спорту и молодежной политике администрации муниципального образования Гатчинский муниципальный округ Ленинградской области и Комитета образования Гатчинского муниципального округа Ленинградской области учреждения предоставляют отчетную документацию о количестве человек, воспользовавшихся в соответствии </w:t>
      </w:r>
      <w:r w:rsidRPr="007F2C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Порядком возможностью бесплатного посещения спортивных объектов.</w:t>
      </w:r>
    </w:p>
    <w:p w14:paraId="3000D008" w14:textId="77777777" w:rsidR="007F2C25" w:rsidRPr="007F2C25" w:rsidRDefault="007F2C25" w:rsidP="007F2C2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981FF" w14:textId="77777777" w:rsidR="007F2C25" w:rsidRPr="007F2C25" w:rsidRDefault="007F2C25" w:rsidP="007F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CEB39" w14:textId="77777777" w:rsidR="007F2C25" w:rsidRPr="007F2C25" w:rsidRDefault="007F2C25" w:rsidP="007F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6B18F6DF" w14:textId="77777777" w:rsidR="007F2C25" w:rsidRPr="007F2C25" w:rsidRDefault="007F2C25" w:rsidP="007F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3AAF2" w14:textId="77777777" w:rsidR="007F2C25" w:rsidRPr="007F2C25" w:rsidRDefault="007F2C25" w:rsidP="007F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1C8F9" w14:textId="77777777" w:rsidR="007F2C25" w:rsidRPr="007F2C25" w:rsidRDefault="007F2C25" w:rsidP="007F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7E819" w14:textId="77777777" w:rsidR="007F2C25" w:rsidRPr="007F2C25" w:rsidRDefault="007F2C25" w:rsidP="007F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FF9A7" w14:textId="77777777" w:rsidR="007F2C25" w:rsidRPr="007F2C25" w:rsidRDefault="007F2C25" w:rsidP="007F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924BA" w14:textId="77777777" w:rsidR="007F2C25" w:rsidRPr="007F2C25" w:rsidRDefault="007F2C25" w:rsidP="007F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2E217" w14:textId="77777777" w:rsidR="007F2C25" w:rsidRPr="007F2C25" w:rsidRDefault="007F2C25" w:rsidP="007F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86320" w14:textId="77777777" w:rsidR="007F2C25" w:rsidRPr="007F2C25" w:rsidRDefault="007F2C25" w:rsidP="007F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F8323" w14:textId="77777777" w:rsidR="007F2C25" w:rsidRPr="007F2C25" w:rsidRDefault="007F2C25" w:rsidP="007F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6BE9E" w14:textId="77777777" w:rsidR="007F2C25" w:rsidRPr="007F2C25" w:rsidRDefault="007F2C25" w:rsidP="007F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B7243" w14:textId="77777777" w:rsidR="007F2C25" w:rsidRPr="007F2C25" w:rsidRDefault="007F2C25" w:rsidP="007F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B5D64" w14:textId="77777777" w:rsidR="007F2C25" w:rsidRPr="007F2C25" w:rsidRDefault="007F2C25" w:rsidP="007F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A9248" w14:textId="77777777" w:rsidR="007F2C25" w:rsidRPr="007F2C25" w:rsidRDefault="007F2C25" w:rsidP="007F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A9C89" w14:textId="77777777" w:rsidR="007F2C25" w:rsidRPr="007F2C25" w:rsidRDefault="007F2C25" w:rsidP="007F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41F70" w14:textId="77777777" w:rsidR="007F2C25" w:rsidRPr="007F2C25" w:rsidRDefault="007F2C25" w:rsidP="007F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7F2C25" w:rsidRPr="007F2C25" w14:paraId="5343C5BA" w14:textId="77777777" w:rsidTr="007F2C25">
        <w:tc>
          <w:tcPr>
            <w:tcW w:w="4820" w:type="dxa"/>
          </w:tcPr>
          <w:p w14:paraId="7D470C90" w14:textId="77777777" w:rsidR="007F2C25" w:rsidRPr="007F2C25" w:rsidRDefault="007F2C25" w:rsidP="007F2C25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</w:pPr>
          </w:p>
          <w:p w14:paraId="29B9DA56" w14:textId="77777777" w:rsidR="007F2C25" w:rsidRPr="007F2C25" w:rsidRDefault="007F2C25" w:rsidP="007F2C25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</w:pPr>
          </w:p>
          <w:p w14:paraId="59F9EFFB" w14:textId="77777777" w:rsidR="007F2C25" w:rsidRPr="007F2C25" w:rsidRDefault="007F2C25" w:rsidP="007F2C25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</w:pPr>
          </w:p>
          <w:p w14:paraId="647848BF" w14:textId="77777777" w:rsidR="007F2C25" w:rsidRPr="007F2C25" w:rsidRDefault="007F2C25" w:rsidP="007F2C25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</w:pPr>
          </w:p>
          <w:p w14:paraId="758BBC0C" w14:textId="77777777" w:rsidR="007F2C25" w:rsidRPr="007F2C25" w:rsidRDefault="007F2C25" w:rsidP="007F2C25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4927" w:type="dxa"/>
          </w:tcPr>
          <w:p w14:paraId="0CBA1172" w14:textId="77777777" w:rsidR="007F2C25" w:rsidRPr="007F2C25" w:rsidRDefault="007F2C25" w:rsidP="007F2C2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C0A45" w14:textId="01053C19" w:rsidR="007F2C25" w:rsidRDefault="007F2C25" w:rsidP="007F2C2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DF3EC8" w14:textId="77777777" w:rsidR="007F2C25" w:rsidRPr="007F2C25" w:rsidRDefault="007F2C25" w:rsidP="007F2C2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2DA52" w14:textId="77777777" w:rsidR="007F2C25" w:rsidRPr="007F2C25" w:rsidRDefault="007F2C25" w:rsidP="007F2C2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5E7326" w14:textId="77777777" w:rsidR="007F2C25" w:rsidRPr="007F2C25" w:rsidRDefault="007F2C25" w:rsidP="007F2C2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14:paraId="48746048" w14:textId="77777777" w:rsidR="007F2C25" w:rsidRPr="007F2C25" w:rsidRDefault="007F2C25" w:rsidP="007F2C25">
            <w:pPr>
              <w:keepLines/>
              <w:spacing w:after="0" w:line="256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7F2C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к постановлению</w:t>
            </w:r>
            <w:r w:rsidRPr="007F2C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 администрации</w:t>
            </w:r>
          </w:p>
          <w:p w14:paraId="339E7E14" w14:textId="77777777" w:rsidR="007F2C25" w:rsidRPr="007F2C25" w:rsidRDefault="007F2C25" w:rsidP="007F2C2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25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Гатчинского муниципального округа</w:t>
            </w:r>
          </w:p>
          <w:p w14:paraId="62578986" w14:textId="0065DB84" w:rsidR="007F2C25" w:rsidRPr="007F2C25" w:rsidRDefault="007F2C25" w:rsidP="007F2C2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30.05.2025</w:t>
            </w:r>
            <w:r w:rsidRPr="007F2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4530</w:t>
            </w:r>
          </w:p>
        </w:tc>
      </w:tr>
    </w:tbl>
    <w:p w14:paraId="6A05478F" w14:textId="77777777" w:rsidR="007F2C25" w:rsidRPr="007F2C25" w:rsidRDefault="007F2C25" w:rsidP="007F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79734BB" w14:textId="77777777" w:rsidR="007F2C25" w:rsidRPr="007F2C25" w:rsidRDefault="007F2C25" w:rsidP="007F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ECEC679" w14:textId="77777777" w:rsidR="007F2C25" w:rsidRPr="007F2C25" w:rsidRDefault="007F2C25" w:rsidP="007F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2C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</w:t>
      </w:r>
      <w:r w:rsidRPr="007F2C2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учреждений физической культуры, спорта и образования, расположенных на территории Гатчинского муниципального округа, для бесплатного посещения </w:t>
      </w:r>
      <w:r w:rsidRPr="007F2C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отдельными категориями граждан, проживающих на территории Гатчинского муниципального округа</w:t>
      </w:r>
    </w:p>
    <w:p w14:paraId="4DA0CFF2" w14:textId="77777777" w:rsidR="007F2C25" w:rsidRPr="007F2C25" w:rsidRDefault="007F2C25" w:rsidP="007F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0"/>
        <w:tblpPr w:leftFromText="180" w:rightFromText="180" w:vertAnchor="text" w:tblpY="1"/>
        <w:tblOverlap w:val="never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8926"/>
      </w:tblGrid>
      <w:tr w:rsidR="007F2C25" w:rsidRPr="007F2C25" w14:paraId="624516A1" w14:textId="77777777" w:rsidTr="007F2C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5566" w14:textId="77777777" w:rsidR="007F2C25" w:rsidRPr="007F2C25" w:rsidRDefault="007F2C25" w:rsidP="007F2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2C25">
              <w:rPr>
                <w:rFonts w:ascii="Times New Roman" w:eastAsia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05C4" w14:textId="77777777" w:rsidR="007F2C25" w:rsidRPr="007F2C25" w:rsidRDefault="007F2C25" w:rsidP="007F2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2C25">
              <w:rPr>
                <w:rFonts w:ascii="Times New Roman" w:eastAsia="Times New Roman" w:hAnsi="Times New Roman"/>
                <w:sz w:val="26"/>
                <w:szCs w:val="26"/>
              </w:rPr>
              <w:t>Наименование учреждения</w:t>
            </w:r>
          </w:p>
        </w:tc>
      </w:tr>
      <w:tr w:rsidR="007F2C25" w:rsidRPr="007F2C25" w14:paraId="2684A7E2" w14:textId="77777777" w:rsidTr="007F2C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03F2" w14:textId="77777777" w:rsidR="007F2C25" w:rsidRPr="007F2C25" w:rsidRDefault="007F2C25" w:rsidP="007F2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7F2C25">
              <w:rPr>
                <w:rFonts w:ascii="Times New Roman" w:eastAsia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0C25" w14:textId="77777777" w:rsidR="007F2C25" w:rsidRPr="007F2C25" w:rsidRDefault="007F2C25" w:rsidP="007F2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7F2C25">
              <w:rPr>
                <w:rFonts w:ascii="Times New Roman" w:eastAsia="Times New Roman" w:hAnsi="Times New Roman"/>
                <w:i/>
                <w:sz w:val="26"/>
                <w:szCs w:val="26"/>
              </w:rPr>
              <w:t>Комитет по физической культуре, спорту и молодежной политике администрации муниципального образования Гатчинский муниципальный округ Ленинградской области</w:t>
            </w:r>
          </w:p>
        </w:tc>
      </w:tr>
      <w:tr w:rsidR="007F2C25" w:rsidRPr="007F2C25" w14:paraId="1E0F0D45" w14:textId="77777777" w:rsidTr="007F2C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44AB" w14:textId="77777777" w:rsidR="007F2C25" w:rsidRPr="007F2C25" w:rsidRDefault="007F2C25" w:rsidP="007F2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2C25">
              <w:rPr>
                <w:rFonts w:ascii="Times New Roman" w:eastAsia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3D79" w14:textId="77777777" w:rsidR="007F2C25" w:rsidRPr="007F2C25" w:rsidRDefault="007F2C25" w:rsidP="007F2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2C25">
              <w:rPr>
                <w:rFonts w:ascii="Times New Roman" w:eastAsia="Times New Roman" w:hAnsi="Times New Roman"/>
                <w:sz w:val="26"/>
                <w:szCs w:val="26"/>
              </w:rPr>
              <w:t>Муниципальное автономное учреждение «Центр подготовки спортсменов Гатчинского муниципального округа «НИКА»</w:t>
            </w:r>
          </w:p>
        </w:tc>
      </w:tr>
      <w:tr w:rsidR="007F2C25" w:rsidRPr="007F2C25" w14:paraId="19C1F3EB" w14:textId="77777777" w:rsidTr="007F2C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E064" w14:textId="77777777" w:rsidR="007F2C25" w:rsidRPr="007F2C25" w:rsidRDefault="007F2C25" w:rsidP="007F2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2C25">
              <w:rPr>
                <w:rFonts w:ascii="Times New Roman" w:eastAsia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2B61" w14:textId="77777777" w:rsidR="007F2C25" w:rsidRPr="007F2C25" w:rsidRDefault="007F2C25" w:rsidP="007F2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2C25">
              <w:rPr>
                <w:rFonts w:ascii="Times New Roman" w:eastAsia="Times New Roman" w:hAnsi="Times New Roman"/>
                <w:sz w:val="26"/>
                <w:szCs w:val="26"/>
              </w:rPr>
              <w:t>Муниципальное бюджетное учреждение «Центр физической культуры «Энергия»</w:t>
            </w:r>
          </w:p>
        </w:tc>
      </w:tr>
      <w:tr w:rsidR="007F2C25" w:rsidRPr="007F2C25" w14:paraId="1FBBAFAC" w14:textId="77777777" w:rsidTr="007F2C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4361" w14:textId="77777777" w:rsidR="007F2C25" w:rsidRPr="007F2C25" w:rsidRDefault="007F2C25" w:rsidP="007F2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2C25">
              <w:rPr>
                <w:rFonts w:ascii="Times New Roman" w:eastAsia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C53E" w14:textId="77777777" w:rsidR="007F2C25" w:rsidRPr="007F2C25" w:rsidRDefault="007F2C25" w:rsidP="007F2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2C25">
              <w:rPr>
                <w:rFonts w:ascii="Times New Roman" w:eastAsia="Times New Roman" w:hAnsi="Times New Roman"/>
                <w:sz w:val="26"/>
                <w:szCs w:val="26"/>
              </w:rPr>
              <w:t>Муниципальное бюджетное учреждение «Гатчинский городской спортивно-досуговый центр»</w:t>
            </w:r>
          </w:p>
        </w:tc>
      </w:tr>
      <w:tr w:rsidR="007F2C25" w:rsidRPr="007F2C25" w14:paraId="77879F14" w14:textId="77777777" w:rsidTr="007F2C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0C48" w14:textId="77777777" w:rsidR="007F2C25" w:rsidRPr="007F2C25" w:rsidRDefault="007F2C25" w:rsidP="007F2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2C25">
              <w:rPr>
                <w:rFonts w:ascii="Times New Roman" w:eastAsia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2C34" w14:textId="77777777" w:rsidR="007F2C25" w:rsidRPr="007F2C25" w:rsidRDefault="007F2C25" w:rsidP="007F2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2C25">
              <w:rPr>
                <w:rFonts w:ascii="Times New Roman" w:eastAsia="Times New Roman" w:hAnsi="Times New Roman"/>
                <w:sz w:val="26"/>
                <w:szCs w:val="26"/>
              </w:rPr>
              <w:t>Муниципальное бюджетное учреждение «Центр физической культуры и спорта города Коммунар»</w:t>
            </w:r>
          </w:p>
        </w:tc>
      </w:tr>
      <w:tr w:rsidR="007F2C25" w:rsidRPr="007F2C25" w14:paraId="16F792CB" w14:textId="77777777" w:rsidTr="007F2C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BA74" w14:textId="77777777" w:rsidR="007F2C25" w:rsidRPr="007F2C25" w:rsidRDefault="007F2C25" w:rsidP="007F2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2C25">
              <w:rPr>
                <w:rFonts w:ascii="Times New Roman" w:eastAsia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B51A" w14:textId="77777777" w:rsidR="007F2C25" w:rsidRPr="007F2C25" w:rsidRDefault="007F2C25" w:rsidP="007F2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2C25">
              <w:rPr>
                <w:rFonts w:ascii="Times New Roman" w:eastAsia="Times New Roman" w:hAnsi="Times New Roman"/>
                <w:sz w:val="26"/>
                <w:szCs w:val="26"/>
              </w:rPr>
              <w:t>Муниципальное бюджетное учреждение Гатчинского муниципального округа «Центр развития физической культуры и спорта «Волна»</w:t>
            </w:r>
          </w:p>
        </w:tc>
      </w:tr>
      <w:tr w:rsidR="007F2C25" w:rsidRPr="007F2C25" w14:paraId="7C08271B" w14:textId="77777777" w:rsidTr="007F2C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4240" w14:textId="77777777" w:rsidR="007F2C25" w:rsidRPr="007F2C25" w:rsidRDefault="007F2C25" w:rsidP="007F2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2C25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5630" w14:textId="77777777" w:rsidR="007F2C25" w:rsidRPr="007F2C25" w:rsidRDefault="007F2C25" w:rsidP="007F2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7F2C25">
              <w:rPr>
                <w:rFonts w:ascii="Times New Roman" w:eastAsia="Times New Roman" w:hAnsi="Times New Roman"/>
                <w:i/>
                <w:color w:val="333333"/>
                <w:sz w:val="26"/>
                <w:szCs w:val="26"/>
                <w:shd w:val="clear" w:color="auto" w:fill="FFFFFF"/>
              </w:rPr>
              <w:t>Комитет образования. Гатчинского муниципального округа Ленинградской области</w:t>
            </w:r>
          </w:p>
        </w:tc>
      </w:tr>
      <w:tr w:rsidR="007F2C25" w:rsidRPr="007F2C25" w14:paraId="15320545" w14:textId="77777777" w:rsidTr="007F2C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3570" w14:textId="77777777" w:rsidR="007F2C25" w:rsidRPr="007F2C25" w:rsidRDefault="007F2C25" w:rsidP="007F2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2C25">
              <w:rPr>
                <w:rFonts w:ascii="Times New Roman" w:eastAsia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E2A0" w14:textId="77777777" w:rsidR="007F2C25" w:rsidRPr="007F2C25" w:rsidRDefault="007F2C25" w:rsidP="007F2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2C25">
              <w:rPr>
                <w:rFonts w:ascii="Times New Roman" w:eastAsia="Times New Roman" w:hAnsi="Times New Roman"/>
                <w:sz w:val="26"/>
                <w:szCs w:val="26"/>
              </w:rPr>
              <w:t>Муниципальное бюджетное образовательное учреждение дополнительного образования «Спортивная школа «Юность»</w:t>
            </w:r>
          </w:p>
        </w:tc>
      </w:tr>
    </w:tbl>
    <w:p w14:paraId="3B00E655" w14:textId="77777777" w:rsidR="007F2C25" w:rsidRPr="007F2C25" w:rsidRDefault="007F2C25" w:rsidP="007F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2C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textWrapping" w:clear="all"/>
      </w: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42914"/>
    <w:multiLevelType w:val="hybridMultilevel"/>
    <w:tmpl w:val="58E6E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50340"/>
    <w:multiLevelType w:val="multilevel"/>
    <w:tmpl w:val="BE6A6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556F2"/>
    <w:rsid w:val="0037430D"/>
    <w:rsid w:val="00791485"/>
    <w:rsid w:val="007F2C2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39"/>
    <w:rsid w:val="007F2C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botd_1\Downloads\&#1055;&#1086;&#1088;&#1103;&#1076;&#1086;&#1082;%20&#1073;&#1077;&#1089;&#1087;&#1083;&#1072;&#1090;&#1085;&#1086;&#1075;&#1086;%20&#1087;&#1086;&#1089;&#1077;&#1097;&#1077;&#1085;&#1080;&#1103;%20&#1089;&#1087;&#1086;&#1088;&#1090;&#1080;&#1074;&#1085;&#1099;&#1093;%20&#1086;&#1073;&#1098;&#1077;&#1082;&#1090;&#1086;&#107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024DF53F20E463B4F5B6D85F8C75FACC8C3742BC8F69D86861980E5524EF182C0D60B3FB08C6762D370E66AB17A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olo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1854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2025-05-30T07:31:00Z</cp:lastPrinted>
  <dcterms:created xsi:type="dcterms:W3CDTF">2025-05-30T07:34:00Z</dcterms:created>
  <dcterms:modified xsi:type="dcterms:W3CDTF">2025-05-30T07:34:00Z</dcterms:modified>
</cp:coreProperties>
</file>