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4B3E" w14:textId="77777777"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5D2B0EE4" wp14:editId="57E71E43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94829" w14:textId="77777777" w:rsidR="00C73573" w:rsidRDefault="00C73573" w:rsidP="00C73573">
      <w:pPr>
        <w:jc w:val="center"/>
        <w:rPr>
          <w:sz w:val="2"/>
          <w:szCs w:val="2"/>
        </w:rPr>
      </w:pPr>
    </w:p>
    <w:p w14:paraId="5DA24767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59A13A9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2F0FAAE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21CDDF92" w14:textId="77777777" w:rsidR="00C73573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206AF57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5D180BF" w14:textId="1D51DEA6" w:rsidR="008A3C1D" w:rsidRPr="008A3C1D" w:rsidRDefault="009359FA" w:rsidP="008A3C1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F5254B" w:rsidRPr="00F525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F5254B" w:rsidRPr="00F525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Т</w:t>
      </w:r>
      <w:r w:rsidR="00F5254B" w:rsidRPr="00F525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="00F5254B" w:rsidRPr="00F525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 w:rsidR="00F5254B" w:rsidRPr="00F525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F5254B" w:rsidRPr="00F525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В Л</w:t>
      </w:r>
      <w:r w:rsidR="00F5254B" w:rsidRPr="00F525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Е Н И Е</w:t>
      </w:r>
    </w:p>
    <w:p w14:paraId="6144F1A8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2CF7A4CE" w14:textId="67301F07" w:rsidR="00C73573" w:rsidRPr="008C48B0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>от</w:t>
      </w:r>
      <w:r w:rsidR="008C48B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C48B0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02.06.2025    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D68F5">
        <w:rPr>
          <w:rFonts w:ascii="Times New Roman" w:hAnsi="Times New Roman"/>
          <w:sz w:val="28"/>
          <w:szCs w:val="28"/>
          <w:lang w:val="en-US" w:eastAsia="ru-RU"/>
        </w:rPr>
        <w:t xml:space="preserve">            </w:t>
      </w:r>
      <w:r w:rsidR="008C48B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583B5D">
        <w:rPr>
          <w:rFonts w:ascii="Times New Roman" w:hAnsi="Times New Roman"/>
          <w:sz w:val="28"/>
          <w:szCs w:val="28"/>
          <w:lang w:eastAsia="ru-RU"/>
        </w:rPr>
        <w:t>№</w:t>
      </w:r>
      <w:r w:rsidR="00C310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8B0">
        <w:rPr>
          <w:rFonts w:ascii="Times New Roman" w:hAnsi="Times New Roman"/>
          <w:sz w:val="28"/>
          <w:szCs w:val="28"/>
          <w:u w:val="single"/>
          <w:lang w:eastAsia="ru-RU"/>
        </w:rPr>
        <w:t xml:space="preserve"> 4679</w:t>
      </w:r>
      <w:proofErr w:type="gramEnd"/>
    </w:p>
    <w:p w14:paraId="337A4675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3573" w14:paraId="134E78B9" w14:textId="77777777" w:rsidTr="00062AA6">
        <w:trPr>
          <w:trHeight w:val="80"/>
        </w:trPr>
        <w:tc>
          <w:tcPr>
            <w:tcW w:w="9639" w:type="dxa"/>
          </w:tcPr>
          <w:p w14:paraId="43DF1FB6" w14:textId="1F8C3300" w:rsidR="005D68F5" w:rsidRDefault="00E86411" w:rsidP="00E86411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198896135"/>
            <w:r w:rsidR="008D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bookmarkStart w:id="1" w:name="_Hlk199335419"/>
            <w:r w:rsidR="008D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 «дорожная карта»</w:t>
            </w:r>
            <w:r w:rsidR="008D7B32" w:rsidRPr="00E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"/>
            <w:r w:rsidR="008D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типовой муниципальной услуги </w:t>
            </w:r>
            <w:r w:rsidR="008D7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«Предоставление разрешения (ордера) на производство земляных работ» и </w:t>
            </w:r>
            <w:r w:rsidR="00F57715" w:rsidRPr="00F5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назначении </w:t>
            </w:r>
            <w:r w:rsidR="00B2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должностного</w:t>
            </w:r>
            <w:r w:rsidR="00FE58B1" w:rsidRPr="00F5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 w:rsidR="00B2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ответственного</w:t>
            </w:r>
            <w:r w:rsidR="00FE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715" w:rsidRPr="00F5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внедрение целевого состояния типовой муниципальной услуги</w:t>
            </w:r>
            <w:r w:rsidR="00B22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«Предоставление разрешения (ордера) на производство земляных работ»</w:t>
            </w:r>
            <w:r w:rsidR="00B2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bookmarkEnd w:id="0"/>
          <w:p w14:paraId="61D068B9" w14:textId="77777777" w:rsidR="005D68F5" w:rsidRPr="005D68F5" w:rsidRDefault="005D68F5" w:rsidP="005D68F5">
            <w:pPr>
              <w:spacing w:after="0" w:line="240" w:lineRule="auto"/>
              <w:ind w:right="4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79F9D1" w14:textId="0D472978" w:rsidR="00062AA6" w:rsidRPr="00725563" w:rsidRDefault="00105951" w:rsidP="00C26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2AA6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B47B9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2</w:t>
      </w:r>
      <w:r w:rsidR="00A5678D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1.06.</w:t>
      </w:r>
      <w:r w:rsidR="009B47B9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№ 474 «О национальных целях развития Российской Федерации на период до 2030 года»</w:t>
      </w:r>
      <w:r w:rsidR="00E86411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47B9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44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47B9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аспоряжением Правительства Российской Федерации </w:t>
      </w:r>
      <w:r w:rsidR="00841D44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06.10.2021 №2816-р «Об утверждении перечня инициатив социально-экономического развития Российской Федерации до 2030 года», распоряжением Правительства Российской Федерации от 01.10.2021 № 2765-р «Об утверждении Единого плана по достижению национальных целей развития Российской Федерации на период до 2024 года и на плановый период до 2030 года»</w:t>
      </w:r>
      <w:r w:rsidR="00C26F96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6411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Гатчинский муниципальный округ Ленинградской области</w:t>
      </w:r>
      <w:r w:rsidR="00F5254B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AE0C74" w14:textId="77777777" w:rsidR="009359FA" w:rsidRPr="00B22835" w:rsidRDefault="009359FA" w:rsidP="00935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3371001E" w14:textId="1073657D" w:rsidR="00B22835" w:rsidRPr="00725563" w:rsidRDefault="009359FA" w:rsidP="0010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F7067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E717A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B32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«дорожная карта» типовой муниципальной услуги «Предоставление разрешения (ордера) на производство земляных работ» согласно приложению к настоящему Постановлению</w:t>
      </w:r>
      <w:r w:rsidR="008D7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7715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59D21D" w14:textId="3609159F" w:rsidR="007E717A" w:rsidRPr="00725563" w:rsidRDefault="00B22835" w:rsidP="00FE5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58B1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B32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внедрение целевого состояния типовой муниципальной услуги «Предоставление разрешения (ордера) на производство земляных работ» заместителя главы администрации Гатчинского муниципального округа по жилищно-коммунальному и дорожному хозяйству Супренка Александра Алексеевича</w:t>
      </w:r>
      <w:r w:rsidR="008D7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0F12A7" w14:textId="54F5662E" w:rsidR="00105951" w:rsidRPr="00725563" w:rsidRDefault="007E717A" w:rsidP="0010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22835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5951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</w:t>
      </w:r>
      <w:r w:rsidR="00F34C0D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5951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подписания</w:t>
      </w:r>
      <w:r w:rsidR="008D7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F65213" w14:textId="70012714" w:rsidR="00105951" w:rsidRPr="00725563" w:rsidRDefault="00105951" w:rsidP="0010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22835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B80426"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14:paraId="50582C89" w14:textId="2516CBB8" w:rsidR="00202089" w:rsidRPr="00725563" w:rsidRDefault="00DE402A" w:rsidP="00CF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769225E9" w14:textId="77777777" w:rsidR="00B22835" w:rsidRPr="00B22835" w:rsidRDefault="00B22835" w:rsidP="00CF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45ADA" w14:textId="77777777" w:rsidR="00F34C0D" w:rsidRPr="00B22835" w:rsidRDefault="00F34C0D" w:rsidP="00CF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F7067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9E1BB1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7067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78D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7067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A846ED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37BD6C" w14:textId="06307618" w:rsidR="00A846ED" w:rsidRPr="00B22835" w:rsidRDefault="00CF7067" w:rsidP="00CF7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</w:t>
      </w:r>
      <w:r w:rsidR="00F34C0D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34C0D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34C0D" w:rsidRPr="00B2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Л.Н. Нещадим</w:t>
      </w:r>
    </w:p>
    <w:p w14:paraId="541550B5" w14:textId="77777777" w:rsidR="00A846ED" w:rsidRDefault="00A846ED" w:rsidP="00A8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F9170" w14:textId="77777777" w:rsidR="00F34C0D" w:rsidRDefault="00F34C0D" w:rsidP="00A846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30164F" w14:textId="5FC55434" w:rsidR="00F34C0D" w:rsidRDefault="00F34C0D" w:rsidP="00A846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3C32C5" w14:textId="77777777" w:rsidR="00B22835" w:rsidRDefault="00B22835" w:rsidP="00A846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660D6" w14:textId="0E543C5D" w:rsidR="002462BA" w:rsidRDefault="00F57715" w:rsidP="00A846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Супренок Александр Алексеевич</w:t>
      </w:r>
    </w:p>
    <w:p w14:paraId="418792BD" w14:textId="77777777" w:rsidR="007B32C1" w:rsidRDefault="007B32C1" w:rsidP="007B3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7B32C1" w:rsidSect="009B60FA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14:paraId="324B7A8D" w14:textId="77777777" w:rsidR="00F57715" w:rsidRPr="005F7744" w:rsidRDefault="00F57715" w:rsidP="00F57715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14:paraId="14A949C5" w14:textId="77777777" w:rsidR="00F57715" w:rsidRPr="005F7744" w:rsidRDefault="00F57715" w:rsidP="00F57715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14:paraId="3D7FB62D" w14:textId="77777777" w:rsidR="00F57715" w:rsidRPr="005F7744" w:rsidRDefault="00F57715" w:rsidP="00F57715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>Гатчинского муниципального округа</w:t>
      </w:r>
    </w:p>
    <w:p w14:paraId="677CAB3F" w14:textId="78DDC32A" w:rsidR="00F57715" w:rsidRDefault="00F57715" w:rsidP="00F57715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   </w:t>
      </w:r>
      <w:r w:rsidR="00C310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02.06.2025</w:t>
      </w: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 xml:space="preserve">     №</w:t>
      </w:r>
      <w:r w:rsidR="00C310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4679</w:t>
      </w: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F774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</w:t>
      </w: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F774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</w:t>
      </w: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5F774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</w:t>
      </w: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F774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                        </w:t>
      </w:r>
      <w:r w:rsidRPr="005F7744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14:paraId="34C273FE" w14:textId="77777777" w:rsidR="00F57715" w:rsidRDefault="00F57715" w:rsidP="00F57715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E8A487" w14:textId="77777777" w:rsidR="00F57715" w:rsidRPr="006F3A9F" w:rsidRDefault="00F57715" w:rsidP="00F57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9F">
        <w:rPr>
          <w:rFonts w:ascii="Times New Roman" w:hAnsi="Times New Roman" w:cs="Times New Roman"/>
          <w:b/>
          <w:sz w:val="28"/>
          <w:szCs w:val="28"/>
        </w:rPr>
        <w:t xml:space="preserve">План мероприятий «дорожная карта» по доработке типовой муниципальной услуги </w:t>
      </w:r>
    </w:p>
    <w:p w14:paraId="51FC8CEF" w14:textId="77777777" w:rsidR="00F57715" w:rsidRPr="006F3A9F" w:rsidRDefault="00F57715" w:rsidP="00F57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9F">
        <w:rPr>
          <w:rFonts w:ascii="Times New Roman" w:hAnsi="Times New Roman" w:cs="Times New Roman"/>
          <w:b/>
          <w:sz w:val="28"/>
          <w:szCs w:val="28"/>
        </w:rPr>
        <w:t>«</w:t>
      </w:r>
      <w:r w:rsidRPr="006F3A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 w:rsidRPr="006F3A9F">
        <w:rPr>
          <w:rFonts w:ascii="Times New Roman" w:hAnsi="Times New Roman"/>
          <w:b/>
          <w:sz w:val="28"/>
          <w:szCs w:val="28"/>
          <w:lang w:eastAsia="ru-RU"/>
        </w:rPr>
        <w:t xml:space="preserve">производство </w:t>
      </w:r>
      <w:r w:rsidRPr="006F3A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земляных работ</w:t>
      </w:r>
      <w:r w:rsidRPr="006F3A9F">
        <w:rPr>
          <w:rFonts w:ascii="Times New Roman" w:hAnsi="Times New Roman" w:cs="Times New Roman"/>
          <w:b/>
          <w:sz w:val="28"/>
          <w:szCs w:val="28"/>
        </w:rPr>
        <w:t>»</w:t>
      </w:r>
    </w:p>
    <w:p w14:paraId="60B78803" w14:textId="77777777" w:rsidR="00F57715" w:rsidRPr="006853EE" w:rsidRDefault="00F57715" w:rsidP="00F577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853EE">
        <w:rPr>
          <w:rFonts w:ascii="Times New Roman" w:hAnsi="Times New Roman" w:cs="Times New Roman"/>
          <w:sz w:val="26"/>
          <w:szCs w:val="26"/>
        </w:rPr>
        <w:t xml:space="preserve">аименование </w:t>
      </w:r>
      <w:r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6853E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2F3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Гатчинский муниципальный округ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560"/>
        <w:gridCol w:w="1559"/>
        <w:gridCol w:w="2410"/>
        <w:gridCol w:w="2948"/>
      </w:tblGrid>
      <w:tr w:rsidR="00F57715" w:rsidRPr="002E2843" w14:paraId="6F64BA7E" w14:textId="77777777" w:rsidTr="00D1296D">
        <w:tc>
          <w:tcPr>
            <w:tcW w:w="704" w:type="dxa"/>
          </w:tcPr>
          <w:p w14:paraId="7BE9B719" w14:textId="77777777" w:rsidR="00F57715" w:rsidRDefault="00F57715" w:rsidP="0019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0223C62" w14:textId="77777777" w:rsidR="00F57715" w:rsidRPr="002E2843" w:rsidRDefault="00F57715" w:rsidP="0019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14:paraId="4C7350A5" w14:textId="77777777" w:rsidR="00F57715" w:rsidRPr="002E2843" w:rsidRDefault="00F57715" w:rsidP="0019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14:paraId="7EE9A9FF" w14:textId="77777777" w:rsidR="00F57715" w:rsidRDefault="00F57715" w:rsidP="0019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59" w:type="dxa"/>
            <w:vAlign w:val="center"/>
          </w:tcPr>
          <w:p w14:paraId="652B9698" w14:textId="15B5997A" w:rsidR="00F57715" w:rsidRPr="002E2843" w:rsidRDefault="00F57715" w:rsidP="0019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410" w:type="dxa"/>
            <w:vAlign w:val="center"/>
          </w:tcPr>
          <w:p w14:paraId="543D21E7" w14:textId="77777777" w:rsidR="00F57715" w:rsidRPr="002E2843" w:rsidRDefault="00F57715" w:rsidP="0019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48" w:type="dxa"/>
            <w:vAlign w:val="center"/>
          </w:tcPr>
          <w:p w14:paraId="484A8F35" w14:textId="77777777" w:rsidR="00F57715" w:rsidRPr="002E2843" w:rsidRDefault="00F57715" w:rsidP="0019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4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7715" w:rsidRPr="002E2843" w14:paraId="67266813" w14:textId="77777777" w:rsidTr="00194657">
        <w:tc>
          <w:tcPr>
            <w:tcW w:w="704" w:type="dxa"/>
            <w:shd w:val="clear" w:color="auto" w:fill="D9D9D9" w:themeFill="background1" w:themeFillShade="D9"/>
          </w:tcPr>
          <w:p w14:paraId="0653769A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2E2843">
              <w:rPr>
                <w:b/>
                <w:color w:val="000000"/>
              </w:rPr>
              <w:t>1.</w:t>
            </w:r>
          </w:p>
        </w:tc>
        <w:tc>
          <w:tcPr>
            <w:tcW w:w="14005" w:type="dxa"/>
            <w:gridSpan w:val="5"/>
            <w:shd w:val="clear" w:color="auto" w:fill="D9D9D9" w:themeFill="background1" w:themeFillShade="D9"/>
          </w:tcPr>
          <w:p w14:paraId="4AF9AB1E" w14:textId="77777777" w:rsidR="00F57715" w:rsidRPr="002B25D0" w:rsidRDefault="00F57715" w:rsidP="00194657">
            <w:pPr>
              <w:pStyle w:val="docdata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Организационные мероприятия</w:t>
            </w:r>
            <w:r w:rsidRPr="002B25D0">
              <w:rPr>
                <w:b/>
                <w:color w:val="000000"/>
              </w:rPr>
              <w:t xml:space="preserve"> </w:t>
            </w:r>
          </w:p>
        </w:tc>
      </w:tr>
      <w:tr w:rsidR="00F57715" w:rsidRPr="002E2843" w14:paraId="0AC205DB" w14:textId="77777777" w:rsidTr="00D1296D">
        <w:trPr>
          <w:trHeight w:val="494"/>
        </w:trPr>
        <w:tc>
          <w:tcPr>
            <w:tcW w:w="704" w:type="dxa"/>
            <w:shd w:val="clear" w:color="auto" w:fill="auto"/>
            <w:vAlign w:val="center"/>
          </w:tcPr>
          <w:p w14:paraId="47739A5C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F5A61F" w14:textId="77777777" w:rsidR="00F57715" w:rsidRPr="007207B1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DB4EAE">
              <w:rPr>
                <w:color w:val="000000"/>
              </w:rPr>
              <w:t xml:space="preserve">Назначен ответственный за внедрение </w:t>
            </w:r>
            <w:r>
              <w:rPr>
                <w:color w:val="000000"/>
              </w:rPr>
              <w:t>целевого состояния типовой муниципальной услуги</w:t>
            </w:r>
            <w:r w:rsidRPr="00BD2D22">
              <w:rPr>
                <w:color w:val="000000"/>
              </w:rPr>
              <w:t xml:space="preserve"> в должности не ниже заместителя </w:t>
            </w:r>
            <w:r>
              <w:rPr>
                <w:color w:val="000000"/>
              </w:rPr>
              <w:t>главы администрации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42F2BFEA" w14:textId="77777777" w:rsidR="00F57715" w:rsidRPr="002E2843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B946E0" w14:textId="77777777" w:rsidR="00F57715" w:rsidRPr="002E2843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410" w:type="dxa"/>
            <w:shd w:val="clear" w:color="auto" w:fill="auto"/>
          </w:tcPr>
          <w:p w14:paraId="5FE0FB88" w14:textId="77777777" w:rsidR="00F57715" w:rsidRPr="006F3A9F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551E697F" w14:textId="77777777" w:rsidR="00F57715" w:rsidRPr="006F3A9F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Гатчинского муниципального округа Ленинградской области</w:t>
            </w:r>
          </w:p>
        </w:tc>
      </w:tr>
      <w:tr w:rsidR="00F57715" w:rsidRPr="002E2843" w14:paraId="3D16C411" w14:textId="77777777" w:rsidTr="00D1296D">
        <w:trPr>
          <w:trHeight w:val="2025"/>
        </w:trPr>
        <w:tc>
          <w:tcPr>
            <w:tcW w:w="704" w:type="dxa"/>
            <w:shd w:val="clear" w:color="auto" w:fill="auto"/>
            <w:vAlign w:val="center"/>
          </w:tcPr>
          <w:p w14:paraId="5067586E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B864CE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7207B1">
              <w:rPr>
                <w:color w:val="000000"/>
              </w:rPr>
              <w:t xml:space="preserve">Проведена оценка удовлетворенности клиентов предоставлением </w:t>
            </w:r>
            <w:r>
              <w:rPr>
                <w:color w:val="000000"/>
              </w:rPr>
              <w:t xml:space="preserve">типовой муниципальной </w:t>
            </w:r>
            <w:r w:rsidRPr="007207B1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и с учетом </w:t>
            </w:r>
            <w:r w:rsidRPr="007207B1">
              <w:rPr>
                <w:color w:val="000000"/>
              </w:rPr>
              <w:t xml:space="preserve">Правил проведения мониторинга качества предоставления и сбора обратной связи в отношении </w:t>
            </w:r>
            <w:r>
              <w:rPr>
                <w:color w:val="000000"/>
              </w:rPr>
              <w:t>муниципальных</w:t>
            </w:r>
            <w:r w:rsidRPr="007207B1">
              <w:rPr>
                <w:color w:val="000000"/>
              </w:rPr>
              <w:t xml:space="preserve"> услуг и сервисов в рамках оценки уровня их соответствия принципам и стандартам клиентоцентричности</w:t>
            </w:r>
          </w:p>
        </w:tc>
        <w:tc>
          <w:tcPr>
            <w:tcW w:w="1560" w:type="dxa"/>
            <w:shd w:val="clear" w:color="auto" w:fill="auto"/>
          </w:tcPr>
          <w:p w14:paraId="67FFFB70" w14:textId="77777777" w:rsidR="00F57715" w:rsidRPr="002E2843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25DF843" w14:textId="77777777" w:rsidR="00F57715" w:rsidRPr="002E2843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2410" w:type="dxa"/>
            <w:shd w:val="clear" w:color="auto" w:fill="auto"/>
          </w:tcPr>
          <w:p w14:paraId="4A0A16DA" w14:textId="77777777" w:rsidR="00F57715" w:rsidRPr="006F3A9F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001B9459" w14:textId="77777777" w:rsidR="00F57715" w:rsidRPr="006F3A9F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9F">
              <w:rPr>
                <w:rFonts w:ascii="Times New Roman" w:hAnsi="Times New Roman" w:cs="Times New Roman"/>
                <w:sz w:val="24"/>
                <w:szCs w:val="24"/>
              </w:rPr>
              <w:t>Отчет о проведенной оценке удовлетворенности внешних клиентов рассмотрением обращений и запросов, включающий перечень выявленных проблем (при наличии) карту «болей»</w:t>
            </w:r>
          </w:p>
        </w:tc>
      </w:tr>
      <w:tr w:rsidR="00F57715" w:rsidRPr="002E2843" w14:paraId="6CBCAD2F" w14:textId="77777777" w:rsidTr="00D1296D">
        <w:trPr>
          <w:trHeight w:val="450"/>
        </w:trPr>
        <w:tc>
          <w:tcPr>
            <w:tcW w:w="704" w:type="dxa"/>
            <w:shd w:val="clear" w:color="auto" w:fill="auto"/>
            <w:vAlign w:val="center"/>
          </w:tcPr>
          <w:p w14:paraId="2D6CA0B0" w14:textId="77777777" w:rsidR="00F57715" w:rsidRDefault="00F57715" w:rsidP="00194657">
            <w:pPr>
              <w:pStyle w:val="docdat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14:paraId="3B5D4000" w14:textId="77777777" w:rsidR="00F57715" w:rsidRDefault="00F57715" w:rsidP="00194657">
            <w:pPr>
              <w:pStyle w:val="docdata"/>
              <w:spacing w:before="0" w:beforeAutospacing="0" w:after="0" w:afterAutospacing="0"/>
              <w:jc w:val="both"/>
            </w:pPr>
            <w:r w:rsidRPr="0038689D">
              <w:rPr>
                <w:color w:val="000000"/>
              </w:rPr>
              <w:t>Организовано размещение</w:t>
            </w:r>
            <w:r>
              <w:rPr>
                <w:color w:val="000000"/>
              </w:rPr>
              <w:t xml:space="preserve"> в местах</w:t>
            </w:r>
            <w:r w:rsidRPr="0038689D">
              <w:rPr>
                <w:color w:val="000000"/>
              </w:rPr>
              <w:t xml:space="preserve"> предоставления муниципальной услуги актуальных нормативных правовых актов, регламентирующих </w:t>
            </w:r>
            <w:r w:rsidRPr="0038689D">
              <w:rPr>
                <w:color w:val="000000"/>
              </w:rPr>
              <w:lastRenderedPageBreak/>
              <w:t>предоставление муниципальной услуги, информации о муниципальной услуге, в том числе о порядке ее получения, необходимых документах, сроках, досудебном (внесудебном) обжаловании решений и действий (бездействия) уполномоченного органа и (или) должностного лица в ходе предоставления муниципальной услуги</w:t>
            </w:r>
          </w:p>
        </w:tc>
        <w:tc>
          <w:tcPr>
            <w:tcW w:w="1560" w:type="dxa"/>
            <w:shd w:val="clear" w:color="auto" w:fill="auto"/>
          </w:tcPr>
          <w:p w14:paraId="036D2575" w14:textId="77777777" w:rsidR="00F57715" w:rsidRDefault="00F57715" w:rsidP="00194657">
            <w:pPr>
              <w:pStyle w:val="docdata"/>
              <w:spacing w:beforeAutospacing="0" w:after="0" w:afterAutospacing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D42AABC" w14:textId="77777777" w:rsidR="00F57715" w:rsidRDefault="00F57715" w:rsidP="00194657">
            <w:pPr>
              <w:pStyle w:val="docdata"/>
              <w:spacing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15.</w:t>
            </w:r>
            <w:r w:rsidRPr="0038689D">
              <w:rPr>
                <w:rFonts w:eastAsiaTheme="minorHAnsi"/>
                <w:lang w:eastAsia="en-US"/>
              </w:rPr>
              <w:t>06.2025, постоянно</w:t>
            </w:r>
          </w:p>
        </w:tc>
        <w:tc>
          <w:tcPr>
            <w:tcW w:w="2410" w:type="dxa"/>
            <w:shd w:val="clear" w:color="auto" w:fill="auto"/>
          </w:tcPr>
          <w:p w14:paraId="519CAEBC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>
              <w:t>Заместитель главы администрации по жилищно-</w:t>
            </w:r>
            <w:r>
              <w:lastRenderedPageBreak/>
              <w:t>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02E8443B" w14:textId="77777777" w:rsidR="00F57715" w:rsidRDefault="00F57715" w:rsidP="001946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Размещение организовано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месте ожидания</w:t>
            </w:r>
          </w:p>
          <w:p w14:paraId="238E4E6C" w14:textId="77777777" w:rsidR="00F57715" w:rsidRDefault="00F57715" w:rsidP="001946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3478D" w14:textId="77777777" w:rsidR="00F57715" w:rsidRPr="008B6A7E" w:rsidRDefault="00F57715" w:rsidP="00194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715" w:rsidRPr="002E2843" w14:paraId="5703A022" w14:textId="77777777" w:rsidTr="00D1296D">
        <w:trPr>
          <w:trHeight w:val="243"/>
        </w:trPr>
        <w:tc>
          <w:tcPr>
            <w:tcW w:w="704" w:type="dxa"/>
            <w:shd w:val="clear" w:color="auto" w:fill="auto"/>
            <w:vAlign w:val="center"/>
          </w:tcPr>
          <w:p w14:paraId="1D4CD06C" w14:textId="77777777" w:rsidR="00F57715" w:rsidRDefault="00F57715" w:rsidP="00194657">
            <w:pPr>
              <w:pStyle w:val="docdat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E48BE3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D72F42">
              <w:rPr>
                <w:color w:val="000000" w:themeColor="text1"/>
              </w:rPr>
              <w:t>Получен сертификат по итогам оценки в лаборатории пользовательского тестирования</w:t>
            </w:r>
          </w:p>
        </w:tc>
        <w:tc>
          <w:tcPr>
            <w:tcW w:w="1560" w:type="dxa"/>
            <w:shd w:val="clear" w:color="auto" w:fill="auto"/>
          </w:tcPr>
          <w:p w14:paraId="28D75656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817F708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30.12.2025</w:t>
            </w:r>
          </w:p>
        </w:tc>
        <w:tc>
          <w:tcPr>
            <w:tcW w:w="2410" w:type="dxa"/>
            <w:shd w:val="clear" w:color="auto" w:fill="auto"/>
          </w:tcPr>
          <w:p w14:paraId="7A6CED48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3FD7DB44" w14:textId="77777777" w:rsidR="00F57715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57715" w:rsidRPr="002E2843" w14:paraId="0D006529" w14:textId="77777777" w:rsidTr="00194657">
        <w:trPr>
          <w:trHeight w:val="13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232FCA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005" w:type="dxa"/>
            <w:gridSpan w:val="5"/>
            <w:shd w:val="clear" w:color="auto" w:fill="D9D9D9" w:themeFill="background1" w:themeFillShade="D9"/>
            <w:vAlign w:val="center"/>
          </w:tcPr>
          <w:p w14:paraId="7DED2063" w14:textId="77777777" w:rsidR="00F57715" w:rsidRPr="002B25D0" w:rsidRDefault="00F57715" w:rsidP="00194657">
            <w:pPr>
              <w:pStyle w:val="docdata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Технические мероприятия</w:t>
            </w:r>
            <w:r w:rsidRPr="002B25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(в том числе доработка информационных систем)</w:t>
            </w:r>
          </w:p>
        </w:tc>
      </w:tr>
      <w:tr w:rsidR="00F57715" w:rsidRPr="002E2843" w14:paraId="790DAE42" w14:textId="77777777" w:rsidTr="00D1296D">
        <w:trPr>
          <w:trHeight w:val="493"/>
        </w:trPr>
        <w:tc>
          <w:tcPr>
            <w:tcW w:w="704" w:type="dxa"/>
            <w:shd w:val="clear" w:color="auto" w:fill="auto"/>
            <w:vAlign w:val="center"/>
          </w:tcPr>
          <w:p w14:paraId="63359EA6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142E75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 анализ работы сервисов предоставления муниципальной услуги (ПГС, АИС </w:t>
            </w:r>
            <w:proofErr w:type="spellStart"/>
            <w:r>
              <w:rPr>
                <w:color w:val="000000" w:themeColor="text1"/>
              </w:rPr>
              <w:t>Межвед</w:t>
            </w:r>
            <w:proofErr w:type="spellEnd"/>
            <w:r>
              <w:rPr>
                <w:color w:val="000000" w:themeColor="text1"/>
              </w:rPr>
              <w:t xml:space="preserve"> и др. ВИС) на исправность работы. В случаи наличия предложений по доработки систем, с учетом предоставления услуги по ОЦС предложения направлены в комитет цифрового развития Ленинградской области и в комитет экономического развития и инвестиционной деятельности Ленинградской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70470469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F811C0A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30.07.2025</w:t>
            </w:r>
          </w:p>
        </w:tc>
        <w:tc>
          <w:tcPr>
            <w:tcW w:w="2410" w:type="dxa"/>
            <w:shd w:val="clear" w:color="auto" w:fill="auto"/>
          </w:tcPr>
          <w:p w14:paraId="471D9B0D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55D21F75" w14:textId="77777777" w:rsidR="00F57715" w:rsidRPr="002E2843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F57715" w:rsidRPr="002E2843" w14:paraId="4CA25E51" w14:textId="77777777" w:rsidTr="00194657">
        <w:trPr>
          <w:trHeight w:val="49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CE30341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005" w:type="dxa"/>
            <w:gridSpan w:val="5"/>
            <w:shd w:val="clear" w:color="auto" w:fill="D9D9D9" w:themeFill="background1" w:themeFillShade="D9"/>
            <w:vAlign w:val="center"/>
          </w:tcPr>
          <w:p w14:paraId="4C009008" w14:textId="77777777" w:rsidR="00F57715" w:rsidRPr="002B25D0" w:rsidRDefault="00F57715" w:rsidP="00194657">
            <w:pPr>
              <w:pStyle w:val="docdata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Мероприятия по внесению изменений в НПА</w:t>
            </w:r>
          </w:p>
        </w:tc>
      </w:tr>
      <w:tr w:rsidR="00F57715" w:rsidRPr="002E2843" w14:paraId="07401C21" w14:textId="77777777" w:rsidTr="00D1296D">
        <w:trPr>
          <w:trHeight w:val="1740"/>
        </w:trPr>
        <w:tc>
          <w:tcPr>
            <w:tcW w:w="704" w:type="dxa"/>
            <w:shd w:val="clear" w:color="auto" w:fill="auto"/>
            <w:vAlign w:val="center"/>
          </w:tcPr>
          <w:p w14:paraId="0C093A59" w14:textId="77777777" w:rsidR="00F57715" w:rsidRDefault="00F57715" w:rsidP="00194657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</w:t>
            </w:r>
          </w:p>
        </w:tc>
        <w:tc>
          <w:tcPr>
            <w:tcW w:w="552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79"/>
            </w:tblGrid>
            <w:tr w:rsidR="00F57715" w:rsidRPr="0038689D" w14:paraId="587DD796" w14:textId="77777777" w:rsidTr="00194657">
              <w:trPr>
                <w:trHeight w:val="768"/>
              </w:trPr>
              <w:tc>
                <w:tcPr>
                  <w:tcW w:w="5379" w:type="dxa"/>
                </w:tcPr>
                <w:p w14:paraId="5910118B" w14:textId="77777777" w:rsidR="00F57715" w:rsidRPr="0038689D" w:rsidRDefault="00F57715" w:rsidP="00194657">
                  <w:pPr>
                    <w:pStyle w:val="Default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 w:rsidRPr="0038689D">
                    <w:rPr>
                      <w:rFonts w:eastAsia="Times New Roman"/>
                      <w:color w:val="000000" w:themeColor="text1"/>
                      <w:lang w:eastAsia="ru-RU"/>
                    </w:rPr>
                    <w:t>Утвержден порядок регулярного сбора и анализа обратной связи (от внешних и внутренних клиентов), разработанного на основании типового порядка регулярного сбора и анализа обратной связи (от внешних и внутренних клиентов) для муниципального образования</w:t>
                  </w:r>
                </w:p>
              </w:tc>
            </w:tr>
          </w:tbl>
          <w:p w14:paraId="6EC48A61" w14:textId="77777777" w:rsidR="00F57715" w:rsidRDefault="00F57715" w:rsidP="00194657">
            <w:pPr>
              <w:pStyle w:val="docdata"/>
              <w:spacing w:before="0" w:after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04FD92DE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EF80A38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течении 1 месяца со дня утверждения типового порядка на региональном уровне</w:t>
            </w:r>
          </w:p>
        </w:tc>
        <w:tc>
          <w:tcPr>
            <w:tcW w:w="2410" w:type="dxa"/>
            <w:shd w:val="clear" w:color="auto" w:fill="auto"/>
          </w:tcPr>
          <w:p w14:paraId="5CACC954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6BB48430" w14:textId="77777777" w:rsidR="00F57715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</w:tr>
      <w:tr w:rsidR="00F57715" w:rsidRPr="002E2843" w14:paraId="1A5666E8" w14:textId="77777777" w:rsidTr="00D1296D">
        <w:trPr>
          <w:trHeight w:val="343"/>
        </w:trPr>
        <w:tc>
          <w:tcPr>
            <w:tcW w:w="704" w:type="dxa"/>
            <w:shd w:val="clear" w:color="auto" w:fill="auto"/>
            <w:vAlign w:val="center"/>
          </w:tcPr>
          <w:p w14:paraId="4183C6AD" w14:textId="77777777" w:rsidR="00F57715" w:rsidRDefault="00F57715" w:rsidP="00194657">
            <w:pPr>
              <w:pStyle w:val="docdata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69A686" w14:textId="77777777" w:rsidR="00F57715" w:rsidRDefault="00F57715" w:rsidP="00194657">
            <w:pPr>
              <w:pStyle w:val="docdat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Утвержден Административный регламент предоставление услуги с учетом изменений в типовой административный регламент </w:t>
            </w:r>
          </w:p>
        </w:tc>
        <w:tc>
          <w:tcPr>
            <w:tcW w:w="1560" w:type="dxa"/>
            <w:shd w:val="clear" w:color="auto" w:fill="auto"/>
          </w:tcPr>
          <w:p w14:paraId="2B264E0E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78D2DCC" w14:textId="77777777" w:rsidR="00F57715" w:rsidRDefault="00F57715" w:rsidP="00194657">
            <w:pPr>
              <w:pStyle w:val="docdat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В течении 1 месяца со дня </w:t>
            </w:r>
            <w:r>
              <w:rPr>
                <w:color w:val="000000"/>
              </w:rPr>
              <w:lastRenderedPageBreak/>
              <w:t>утверждения типового АР</w:t>
            </w:r>
          </w:p>
        </w:tc>
        <w:tc>
          <w:tcPr>
            <w:tcW w:w="2410" w:type="dxa"/>
            <w:shd w:val="clear" w:color="auto" w:fill="auto"/>
          </w:tcPr>
          <w:p w14:paraId="7E22EC95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 xml:space="preserve">Заместитель главы администрации по жилищно-коммунальному и </w:t>
            </w:r>
            <w:r>
              <w:lastRenderedPageBreak/>
              <w:t>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1CDB0B8A" w14:textId="77777777" w:rsidR="00F57715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регламент</w:t>
            </w:r>
          </w:p>
        </w:tc>
      </w:tr>
      <w:tr w:rsidR="00F57715" w:rsidRPr="002E2843" w14:paraId="1C9BD31D" w14:textId="77777777" w:rsidTr="00D1296D">
        <w:trPr>
          <w:trHeight w:val="1485"/>
        </w:trPr>
        <w:tc>
          <w:tcPr>
            <w:tcW w:w="704" w:type="dxa"/>
            <w:shd w:val="clear" w:color="auto" w:fill="auto"/>
            <w:vAlign w:val="center"/>
          </w:tcPr>
          <w:p w14:paraId="7FB6877A" w14:textId="77777777" w:rsidR="00F57715" w:rsidRDefault="00F57715" w:rsidP="00194657">
            <w:pPr>
              <w:pStyle w:val="docdata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78522D" w14:textId="77777777" w:rsidR="00F57715" w:rsidRDefault="00F57715" w:rsidP="00194657">
            <w:pPr>
              <w:pStyle w:val="docda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Приведены в соответствия все НПА муниципалитета с учетом внесения изменений в законодательные акты Российской Федерации, регламентирующие порядок предоставления услуги в соответствии с целевым состоянием услуги</w:t>
            </w:r>
          </w:p>
        </w:tc>
        <w:tc>
          <w:tcPr>
            <w:tcW w:w="1560" w:type="dxa"/>
            <w:shd w:val="clear" w:color="auto" w:fill="auto"/>
          </w:tcPr>
          <w:p w14:paraId="5AF54FC1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0017CED" w14:textId="77777777" w:rsidR="00F57715" w:rsidRDefault="00F57715" w:rsidP="00194657">
            <w:pPr>
              <w:pStyle w:val="docdat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течении 2 месяцев со дня внесения изменений в федеральные НПА</w:t>
            </w:r>
          </w:p>
        </w:tc>
        <w:tc>
          <w:tcPr>
            <w:tcW w:w="2410" w:type="dxa"/>
            <w:shd w:val="clear" w:color="auto" w:fill="auto"/>
          </w:tcPr>
          <w:p w14:paraId="24225376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53E894A8" w14:textId="77777777" w:rsidR="00F57715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F57715" w:rsidRPr="002E2843" w14:paraId="2D8EF03E" w14:textId="77777777" w:rsidTr="00D1296D">
        <w:trPr>
          <w:trHeight w:val="156"/>
        </w:trPr>
        <w:tc>
          <w:tcPr>
            <w:tcW w:w="704" w:type="dxa"/>
            <w:shd w:val="clear" w:color="auto" w:fill="auto"/>
            <w:vAlign w:val="center"/>
          </w:tcPr>
          <w:p w14:paraId="20FED076" w14:textId="77777777" w:rsidR="00F57715" w:rsidRDefault="00F57715" w:rsidP="00194657">
            <w:pPr>
              <w:pStyle w:val="docdata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8FF8EF" w14:textId="77777777" w:rsidR="00F57715" w:rsidRDefault="00F57715" w:rsidP="00194657">
            <w:pPr>
              <w:pStyle w:val="docda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Разработан порядок</w:t>
            </w:r>
            <w:r w:rsidRPr="00A80B1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периодичность </w:t>
            </w:r>
            <w:r w:rsidRPr="00A80B17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 xml:space="preserve">едения анализа услуги </w:t>
            </w:r>
            <w:r w:rsidRPr="00A80B17">
              <w:rPr>
                <w:color w:val="000000" w:themeColor="text1"/>
              </w:rPr>
              <w:t>на соответствие потребностям клиентов</w:t>
            </w:r>
            <w:r>
              <w:rPr>
                <w:color w:val="000000" w:themeColor="text1"/>
              </w:rPr>
              <w:t xml:space="preserve"> и действующего законодательства,</w:t>
            </w:r>
            <w:r w:rsidRPr="00A80B17">
              <w:rPr>
                <w:color w:val="000000" w:themeColor="text1"/>
              </w:rPr>
              <w:t xml:space="preserve"> при необходимости направляется на реинжиниринг</w:t>
            </w:r>
          </w:p>
        </w:tc>
        <w:tc>
          <w:tcPr>
            <w:tcW w:w="1560" w:type="dxa"/>
            <w:shd w:val="clear" w:color="auto" w:fill="auto"/>
          </w:tcPr>
          <w:p w14:paraId="304DE043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6A13259" w14:textId="77777777" w:rsidR="00F57715" w:rsidRDefault="00F57715" w:rsidP="00194657">
            <w:pPr>
              <w:pStyle w:val="docdat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01.10.2025</w:t>
            </w:r>
          </w:p>
        </w:tc>
        <w:tc>
          <w:tcPr>
            <w:tcW w:w="2410" w:type="dxa"/>
            <w:shd w:val="clear" w:color="auto" w:fill="auto"/>
          </w:tcPr>
          <w:p w14:paraId="61154929" w14:textId="77777777" w:rsidR="00F57715" w:rsidRPr="002E2843" w:rsidRDefault="00F57715" w:rsidP="0019465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2948" w:type="dxa"/>
            <w:shd w:val="clear" w:color="auto" w:fill="auto"/>
          </w:tcPr>
          <w:p w14:paraId="08A49904" w14:textId="77777777" w:rsidR="00F57715" w:rsidRDefault="00F57715" w:rsidP="0019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</w:tr>
    </w:tbl>
    <w:p w14:paraId="5FA3406E" w14:textId="77777777" w:rsidR="00F57715" w:rsidRPr="008911D7" w:rsidRDefault="00F57715" w:rsidP="00F57715">
      <w:pPr>
        <w:rPr>
          <w:sz w:val="6"/>
        </w:rPr>
      </w:pPr>
    </w:p>
    <w:p w14:paraId="4E8D00E7" w14:textId="77777777" w:rsidR="002462BA" w:rsidRPr="007B32C1" w:rsidRDefault="002462BA" w:rsidP="00A846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2462BA" w:rsidRPr="007B32C1" w:rsidSect="00E848EB">
      <w:headerReference w:type="firs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BA3E5" w14:textId="77777777" w:rsidR="00C97372" w:rsidRDefault="00C97372" w:rsidP="00A9484B">
      <w:pPr>
        <w:spacing w:after="0" w:line="240" w:lineRule="auto"/>
      </w:pPr>
      <w:r>
        <w:separator/>
      </w:r>
    </w:p>
  </w:endnote>
  <w:endnote w:type="continuationSeparator" w:id="0">
    <w:p w14:paraId="4DCC0117" w14:textId="77777777" w:rsidR="00C97372" w:rsidRDefault="00C97372" w:rsidP="00A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4D90" w14:textId="77777777" w:rsidR="00C97372" w:rsidRDefault="00C97372" w:rsidP="00A9484B">
      <w:pPr>
        <w:spacing w:after="0" w:line="240" w:lineRule="auto"/>
      </w:pPr>
      <w:r>
        <w:separator/>
      </w:r>
    </w:p>
  </w:footnote>
  <w:footnote w:type="continuationSeparator" w:id="0">
    <w:p w14:paraId="1EE52142" w14:textId="77777777" w:rsidR="00C97372" w:rsidRDefault="00C97372" w:rsidP="00A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6BFA" w14:textId="77777777" w:rsidR="00C31001" w:rsidRPr="00291FBD" w:rsidRDefault="00C31001" w:rsidP="00291F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AD9"/>
    <w:multiLevelType w:val="hybridMultilevel"/>
    <w:tmpl w:val="FBA2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656"/>
    <w:multiLevelType w:val="multilevel"/>
    <w:tmpl w:val="C3FE7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CF71F81"/>
    <w:multiLevelType w:val="multilevel"/>
    <w:tmpl w:val="AD6EE4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124E79A2"/>
    <w:multiLevelType w:val="multilevel"/>
    <w:tmpl w:val="01EC3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738004B"/>
    <w:multiLevelType w:val="multilevel"/>
    <w:tmpl w:val="D0B2FB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7D16028"/>
    <w:multiLevelType w:val="multilevel"/>
    <w:tmpl w:val="36F24B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6" w15:restartNumberingAfterBreak="0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 w15:restartNumberingAfterBreak="0">
    <w:nsid w:val="1A1A0F28"/>
    <w:multiLevelType w:val="multilevel"/>
    <w:tmpl w:val="3404E3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9" w15:restartNumberingAfterBreak="0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1" w15:restartNumberingAfterBreak="0">
    <w:nsid w:val="2F662590"/>
    <w:multiLevelType w:val="hybridMultilevel"/>
    <w:tmpl w:val="99886DEE"/>
    <w:lvl w:ilvl="0" w:tplc="74D6CA10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E0AB1"/>
    <w:multiLevelType w:val="hybridMultilevel"/>
    <w:tmpl w:val="DEFAD690"/>
    <w:lvl w:ilvl="0" w:tplc="E834AE22">
      <w:start w:val="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30445C9"/>
    <w:multiLevelType w:val="multilevel"/>
    <w:tmpl w:val="E68AC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73A4948"/>
    <w:multiLevelType w:val="hybridMultilevel"/>
    <w:tmpl w:val="305CB59C"/>
    <w:lvl w:ilvl="0" w:tplc="FE1066D6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4475"/>
    <w:multiLevelType w:val="multilevel"/>
    <w:tmpl w:val="1B389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8342663"/>
    <w:multiLevelType w:val="multilevel"/>
    <w:tmpl w:val="A96C3C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5F2C16"/>
    <w:multiLevelType w:val="multilevel"/>
    <w:tmpl w:val="225220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D158C8"/>
    <w:multiLevelType w:val="hybridMultilevel"/>
    <w:tmpl w:val="4E50D592"/>
    <w:lvl w:ilvl="0" w:tplc="98543FD4">
      <w:start w:val="1"/>
      <w:numFmt w:val="decimal"/>
      <w:lvlText w:val="%1"/>
      <w:lvlJc w:val="righ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 w15:restartNumberingAfterBreak="0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6AD95285"/>
    <w:multiLevelType w:val="multilevel"/>
    <w:tmpl w:val="0AF84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3" w15:restartNumberingAfterBreak="0">
    <w:nsid w:val="6B544AEC"/>
    <w:multiLevelType w:val="multilevel"/>
    <w:tmpl w:val="110EC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E2E3B48"/>
    <w:multiLevelType w:val="hybridMultilevel"/>
    <w:tmpl w:val="E174AE70"/>
    <w:lvl w:ilvl="0" w:tplc="13B43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EB02CB5"/>
    <w:multiLevelType w:val="hybridMultilevel"/>
    <w:tmpl w:val="2F10C5AE"/>
    <w:lvl w:ilvl="0" w:tplc="2870C912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728C4043"/>
    <w:multiLevelType w:val="multilevel"/>
    <w:tmpl w:val="1E0AB4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7" w15:restartNumberingAfterBreak="0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BF7309"/>
    <w:multiLevelType w:val="multilevel"/>
    <w:tmpl w:val="DEA29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D074046"/>
    <w:multiLevelType w:val="multilevel"/>
    <w:tmpl w:val="E8CC78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30" w15:restartNumberingAfterBreak="0">
    <w:nsid w:val="7E0A231E"/>
    <w:multiLevelType w:val="hybridMultilevel"/>
    <w:tmpl w:val="F2BE229C"/>
    <w:lvl w:ilvl="0" w:tplc="42FAE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41199">
    <w:abstractNumId w:val="10"/>
  </w:num>
  <w:num w:numId="2" w16cid:durableId="32462234">
    <w:abstractNumId w:val="20"/>
  </w:num>
  <w:num w:numId="3" w16cid:durableId="918636932">
    <w:abstractNumId w:val="28"/>
  </w:num>
  <w:num w:numId="4" w16cid:durableId="1921519557">
    <w:abstractNumId w:val="0"/>
  </w:num>
  <w:num w:numId="5" w16cid:durableId="808085358">
    <w:abstractNumId w:val="1"/>
  </w:num>
  <w:num w:numId="6" w16cid:durableId="1094278719">
    <w:abstractNumId w:val="13"/>
  </w:num>
  <w:num w:numId="7" w16cid:durableId="878516311">
    <w:abstractNumId w:val="6"/>
  </w:num>
  <w:num w:numId="8" w16cid:durableId="1761175597">
    <w:abstractNumId w:val="27"/>
  </w:num>
  <w:num w:numId="9" w16cid:durableId="1552770555">
    <w:abstractNumId w:val="21"/>
  </w:num>
  <w:num w:numId="10" w16cid:durableId="1959481364">
    <w:abstractNumId w:val="15"/>
  </w:num>
  <w:num w:numId="11" w16cid:durableId="537279898">
    <w:abstractNumId w:val="18"/>
  </w:num>
  <w:num w:numId="12" w16cid:durableId="1533763696">
    <w:abstractNumId w:val="29"/>
  </w:num>
  <w:num w:numId="13" w16cid:durableId="363943385">
    <w:abstractNumId w:val="16"/>
  </w:num>
  <w:num w:numId="14" w16cid:durableId="1872843255">
    <w:abstractNumId w:val="2"/>
  </w:num>
  <w:num w:numId="15" w16cid:durableId="2096894393">
    <w:abstractNumId w:val="25"/>
  </w:num>
  <w:num w:numId="16" w16cid:durableId="1922908455">
    <w:abstractNumId w:val="12"/>
  </w:num>
  <w:num w:numId="17" w16cid:durableId="1341545922">
    <w:abstractNumId w:val="23"/>
  </w:num>
  <w:num w:numId="18" w16cid:durableId="2047750086">
    <w:abstractNumId w:val="7"/>
  </w:num>
  <w:num w:numId="19" w16cid:durableId="61215794">
    <w:abstractNumId w:val="5"/>
  </w:num>
  <w:num w:numId="20" w16cid:durableId="1739402669">
    <w:abstractNumId w:val="9"/>
  </w:num>
  <w:num w:numId="21" w16cid:durableId="121510001">
    <w:abstractNumId w:val="4"/>
  </w:num>
  <w:num w:numId="22" w16cid:durableId="812336605">
    <w:abstractNumId w:val="22"/>
  </w:num>
  <w:num w:numId="23" w16cid:durableId="534198951">
    <w:abstractNumId w:val="3"/>
  </w:num>
  <w:num w:numId="24" w16cid:durableId="1472288439">
    <w:abstractNumId w:val="17"/>
  </w:num>
  <w:num w:numId="25" w16cid:durableId="664747880">
    <w:abstractNumId w:val="8"/>
  </w:num>
  <w:num w:numId="26" w16cid:durableId="158734912">
    <w:abstractNumId w:val="26"/>
  </w:num>
  <w:num w:numId="27" w16cid:durableId="1316182401">
    <w:abstractNumId w:val="30"/>
  </w:num>
  <w:num w:numId="28" w16cid:durableId="551304869">
    <w:abstractNumId w:val="24"/>
  </w:num>
  <w:num w:numId="29" w16cid:durableId="1966544666">
    <w:abstractNumId w:val="19"/>
  </w:num>
  <w:num w:numId="30" w16cid:durableId="968247841">
    <w:abstractNumId w:val="14"/>
  </w:num>
  <w:num w:numId="31" w16cid:durableId="1243218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04594"/>
    <w:rsid w:val="00005614"/>
    <w:rsid w:val="00023CF8"/>
    <w:rsid w:val="000333E6"/>
    <w:rsid w:val="00050154"/>
    <w:rsid w:val="00062AA6"/>
    <w:rsid w:val="00091915"/>
    <w:rsid w:val="00092FCF"/>
    <w:rsid w:val="000A1623"/>
    <w:rsid w:val="000A4D04"/>
    <w:rsid w:val="000C6EE8"/>
    <w:rsid w:val="00105951"/>
    <w:rsid w:val="0011720E"/>
    <w:rsid w:val="001268C2"/>
    <w:rsid w:val="00136E8E"/>
    <w:rsid w:val="0017125D"/>
    <w:rsid w:val="0018195C"/>
    <w:rsid w:val="0019494B"/>
    <w:rsid w:val="001F4F73"/>
    <w:rsid w:val="00202089"/>
    <w:rsid w:val="002058CC"/>
    <w:rsid w:val="00220626"/>
    <w:rsid w:val="00225318"/>
    <w:rsid w:val="00235F12"/>
    <w:rsid w:val="00244FA2"/>
    <w:rsid w:val="002462BA"/>
    <w:rsid w:val="002975EB"/>
    <w:rsid w:val="002B1E3A"/>
    <w:rsid w:val="00310DEB"/>
    <w:rsid w:val="00315D39"/>
    <w:rsid w:val="0032750C"/>
    <w:rsid w:val="0034165C"/>
    <w:rsid w:val="00342210"/>
    <w:rsid w:val="00367646"/>
    <w:rsid w:val="0037178D"/>
    <w:rsid w:val="00373CB1"/>
    <w:rsid w:val="00387393"/>
    <w:rsid w:val="003D00F7"/>
    <w:rsid w:val="003D618F"/>
    <w:rsid w:val="003D636F"/>
    <w:rsid w:val="003F78ED"/>
    <w:rsid w:val="00402662"/>
    <w:rsid w:val="00427B0F"/>
    <w:rsid w:val="004B3D6C"/>
    <w:rsid w:val="004B47B5"/>
    <w:rsid w:val="004B6B39"/>
    <w:rsid w:val="004C388E"/>
    <w:rsid w:val="004D605B"/>
    <w:rsid w:val="004E0A69"/>
    <w:rsid w:val="004E1292"/>
    <w:rsid w:val="004E4B39"/>
    <w:rsid w:val="005365A5"/>
    <w:rsid w:val="005427B1"/>
    <w:rsid w:val="00566E30"/>
    <w:rsid w:val="00582129"/>
    <w:rsid w:val="005D68F5"/>
    <w:rsid w:val="005F7744"/>
    <w:rsid w:val="0061213D"/>
    <w:rsid w:val="00673FE0"/>
    <w:rsid w:val="006B0CFA"/>
    <w:rsid w:val="006F00FE"/>
    <w:rsid w:val="00723B7B"/>
    <w:rsid w:val="00725563"/>
    <w:rsid w:val="00730F29"/>
    <w:rsid w:val="00791ACA"/>
    <w:rsid w:val="007930A5"/>
    <w:rsid w:val="007B32C1"/>
    <w:rsid w:val="007E717A"/>
    <w:rsid w:val="00841D44"/>
    <w:rsid w:val="00880F1B"/>
    <w:rsid w:val="00892D3F"/>
    <w:rsid w:val="008A3C1D"/>
    <w:rsid w:val="008B1964"/>
    <w:rsid w:val="008C45F4"/>
    <w:rsid w:val="008C48B0"/>
    <w:rsid w:val="008D7B32"/>
    <w:rsid w:val="00922DA0"/>
    <w:rsid w:val="0092383D"/>
    <w:rsid w:val="009359FA"/>
    <w:rsid w:val="009624F3"/>
    <w:rsid w:val="009649E6"/>
    <w:rsid w:val="009726BB"/>
    <w:rsid w:val="0098363E"/>
    <w:rsid w:val="009A1BF7"/>
    <w:rsid w:val="009B47B9"/>
    <w:rsid w:val="009B60FA"/>
    <w:rsid w:val="009C1A1D"/>
    <w:rsid w:val="009C38C6"/>
    <w:rsid w:val="009E1BB1"/>
    <w:rsid w:val="009E3C89"/>
    <w:rsid w:val="00A23539"/>
    <w:rsid w:val="00A53196"/>
    <w:rsid w:val="00A5678D"/>
    <w:rsid w:val="00A625DC"/>
    <w:rsid w:val="00A741AF"/>
    <w:rsid w:val="00A846ED"/>
    <w:rsid w:val="00A94488"/>
    <w:rsid w:val="00A9484B"/>
    <w:rsid w:val="00AD093D"/>
    <w:rsid w:val="00AF4F72"/>
    <w:rsid w:val="00B16EDF"/>
    <w:rsid w:val="00B22835"/>
    <w:rsid w:val="00B228D4"/>
    <w:rsid w:val="00B43B85"/>
    <w:rsid w:val="00B80426"/>
    <w:rsid w:val="00BA7A55"/>
    <w:rsid w:val="00BB3332"/>
    <w:rsid w:val="00BC4D7B"/>
    <w:rsid w:val="00BE1CDE"/>
    <w:rsid w:val="00BE39D6"/>
    <w:rsid w:val="00BE431F"/>
    <w:rsid w:val="00C26F96"/>
    <w:rsid w:val="00C31001"/>
    <w:rsid w:val="00C35636"/>
    <w:rsid w:val="00C44CAC"/>
    <w:rsid w:val="00C45F12"/>
    <w:rsid w:val="00C501EF"/>
    <w:rsid w:val="00C5657D"/>
    <w:rsid w:val="00C73573"/>
    <w:rsid w:val="00C95FF3"/>
    <w:rsid w:val="00C97372"/>
    <w:rsid w:val="00CF1CF6"/>
    <w:rsid w:val="00CF2A61"/>
    <w:rsid w:val="00CF7067"/>
    <w:rsid w:val="00D06CBF"/>
    <w:rsid w:val="00D1296D"/>
    <w:rsid w:val="00D30CBA"/>
    <w:rsid w:val="00D72B73"/>
    <w:rsid w:val="00DC2150"/>
    <w:rsid w:val="00DD2755"/>
    <w:rsid w:val="00DE198C"/>
    <w:rsid w:val="00DE1E37"/>
    <w:rsid w:val="00DE402A"/>
    <w:rsid w:val="00DF6EF7"/>
    <w:rsid w:val="00E74DED"/>
    <w:rsid w:val="00E86411"/>
    <w:rsid w:val="00E96483"/>
    <w:rsid w:val="00ED5E84"/>
    <w:rsid w:val="00F34C0D"/>
    <w:rsid w:val="00F37854"/>
    <w:rsid w:val="00F52036"/>
    <w:rsid w:val="00F5254B"/>
    <w:rsid w:val="00F548FF"/>
    <w:rsid w:val="00F57715"/>
    <w:rsid w:val="00F8036C"/>
    <w:rsid w:val="00FB3740"/>
    <w:rsid w:val="00FC1C5A"/>
    <w:rsid w:val="00FD1549"/>
    <w:rsid w:val="00FD465A"/>
    <w:rsid w:val="00FD4E0A"/>
    <w:rsid w:val="00FD6CF5"/>
    <w:rsid w:val="00FD75C0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96E3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74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30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nhideWhenUsed/>
    <w:rsid w:val="0034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422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0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30CBA"/>
  </w:style>
  <w:style w:type="character" w:styleId="a8">
    <w:name w:val="Hyperlink"/>
    <w:uiPriority w:val="99"/>
    <w:unhideWhenUsed/>
    <w:rsid w:val="00D30CB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3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30C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basedOn w:val="a"/>
    <w:next w:val="ac"/>
    <w:link w:val="ad"/>
    <w:qFormat/>
    <w:rsid w:val="00D30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d">
    <w:name w:val="Название Знак"/>
    <w:link w:val="ab"/>
    <w:rsid w:val="00D30CB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e">
    <w:name w:val="Основной текст Знак"/>
    <w:aliases w:val="Знак Знак,бпОсновной текст Знак,Body Text Char Знак, Знак Знак"/>
    <w:link w:val="af"/>
    <w:uiPriority w:val="99"/>
    <w:locked/>
    <w:rsid w:val="00D30CBA"/>
    <w:rPr>
      <w:sz w:val="24"/>
      <w:szCs w:val="24"/>
    </w:rPr>
  </w:style>
  <w:style w:type="paragraph" w:styleId="af">
    <w:name w:val="Body Text"/>
    <w:aliases w:val="Знак,бпОсновной текст,Body Text Char, Знак"/>
    <w:basedOn w:val="a"/>
    <w:link w:val="ae"/>
    <w:uiPriority w:val="99"/>
    <w:unhideWhenUsed/>
    <w:rsid w:val="00D30CBA"/>
    <w:pPr>
      <w:spacing w:after="0" w:line="240" w:lineRule="auto"/>
      <w:jc w:val="both"/>
    </w:pPr>
    <w:rPr>
      <w:sz w:val="24"/>
      <w:szCs w:val="24"/>
    </w:rPr>
  </w:style>
  <w:style w:type="character" w:customStyle="1" w:styleId="13">
    <w:name w:val="Основной текст Знак1"/>
    <w:aliases w:val="Знак Знак1,бпОсновной текст Знак1,Body Text Char Знак1"/>
    <w:basedOn w:val="a0"/>
    <w:uiPriority w:val="99"/>
    <w:semiHidden/>
    <w:rsid w:val="00D30CBA"/>
  </w:style>
  <w:style w:type="paragraph" w:styleId="af0">
    <w:name w:val="No Spacing"/>
    <w:qFormat/>
    <w:rsid w:val="00D3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0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D30CB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D30C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0">
    <w:name w:val="1 Знак Знак Знак2 Знак"/>
    <w:basedOn w:val="a"/>
    <w:rsid w:val="00D30C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D30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30CBA"/>
  </w:style>
  <w:style w:type="paragraph" w:styleId="af1">
    <w:name w:val="footer"/>
    <w:basedOn w:val="a"/>
    <w:link w:val="af2"/>
    <w:rsid w:val="00D3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D30C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4">
    <w:name w:val="Font Style14"/>
    <w:rsid w:val="00D30CBA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rsid w:val="00D30CBA"/>
    <w:rPr>
      <w:sz w:val="28"/>
      <w:szCs w:val="24"/>
    </w:rPr>
  </w:style>
  <w:style w:type="character" w:customStyle="1" w:styleId="TitleChar">
    <w:name w:val="Title Char"/>
    <w:locked/>
    <w:rsid w:val="00D30CBA"/>
    <w:rPr>
      <w:rFonts w:cs="Times New Roman"/>
      <w:sz w:val="24"/>
    </w:rPr>
  </w:style>
  <w:style w:type="paragraph" w:customStyle="1" w:styleId="15">
    <w:name w:val="Абзац списка1"/>
    <w:basedOn w:val="a"/>
    <w:rsid w:val="00D30C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нак Знак3"/>
    <w:rsid w:val="00D30CBA"/>
    <w:rPr>
      <w:sz w:val="28"/>
      <w:szCs w:val="24"/>
    </w:rPr>
  </w:style>
  <w:style w:type="paragraph" w:styleId="af3">
    <w:name w:val="Normal (Web)"/>
    <w:basedOn w:val="a"/>
    <w:uiPriority w:val="99"/>
    <w:unhideWhenUsed/>
    <w:rsid w:val="00D3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Заголовок Знак"/>
    <w:uiPriority w:val="10"/>
    <w:rsid w:val="00D30CB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paddl51">
    <w:name w:val="padd_l51"/>
    <w:rsid w:val="00D30CBA"/>
  </w:style>
  <w:style w:type="character" w:styleId="af5">
    <w:name w:val="Emphasis"/>
    <w:uiPriority w:val="20"/>
    <w:qFormat/>
    <w:rsid w:val="00D30CBA"/>
    <w:rPr>
      <w:i/>
      <w:iCs/>
    </w:rPr>
  </w:style>
  <w:style w:type="character" w:customStyle="1" w:styleId="paddl5">
    <w:name w:val="padd_l5"/>
    <w:basedOn w:val="a0"/>
    <w:rsid w:val="00D30CBA"/>
  </w:style>
  <w:style w:type="character" w:styleId="af6">
    <w:name w:val="Unresolved Mention"/>
    <w:uiPriority w:val="99"/>
    <w:semiHidden/>
    <w:unhideWhenUsed/>
    <w:rsid w:val="00D30CBA"/>
    <w:rPr>
      <w:color w:val="605E5C"/>
      <w:shd w:val="clear" w:color="auto" w:fill="E1DFDD"/>
    </w:rPr>
  </w:style>
  <w:style w:type="paragraph" w:customStyle="1" w:styleId="16">
    <w:name w:val="Заголовок1"/>
    <w:basedOn w:val="a"/>
    <w:next w:val="a"/>
    <w:link w:val="17"/>
    <w:uiPriority w:val="10"/>
    <w:qFormat/>
    <w:rsid w:val="00D30CB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7">
    <w:name w:val="Заголовок Знак1"/>
    <w:basedOn w:val="a0"/>
    <w:link w:val="16"/>
    <w:uiPriority w:val="10"/>
    <w:rsid w:val="00D30C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D30CBA"/>
    <w:rPr>
      <w:color w:val="954F72"/>
      <w:u w:val="single"/>
    </w:rPr>
  </w:style>
  <w:style w:type="paragraph" w:styleId="ac">
    <w:name w:val="Title"/>
    <w:basedOn w:val="a"/>
    <w:next w:val="a"/>
    <w:link w:val="21"/>
    <w:uiPriority w:val="10"/>
    <w:qFormat/>
    <w:rsid w:val="00D30C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Заголовок Знак2"/>
    <w:basedOn w:val="a0"/>
    <w:link w:val="ac"/>
    <w:uiPriority w:val="10"/>
    <w:rsid w:val="00D3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7">
    <w:name w:val="FollowedHyperlink"/>
    <w:basedOn w:val="a0"/>
    <w:uiPriority w:val="99"/>
    <w:semiHidden/>
    <w:unhideWhenUsed/>
    <w:rsid w:val="00D30CBA"/>
    <w:rPr>
      <w:color w:val="954F72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F8036C"/>
  </w:style>
  <w:style w:type="paragraph" w:customStyle="1" w:styleId="af8">
    <w:basedOn w:val="a"/>
    <w:next w:val="ac"/>
    <w:qFormat/>
    <w:rsid w:val="00F803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ocdata">
    <w:name w:val="docdata"/>
    <w:aliases w:val="docy,v5,1809,bqiaagaaeyqcaaagiaiaaan4bgaabyygaaaaaaaaaaaaaaaaaaaaaaaaaaaaaaaaaaaaaaaaaaaaaaaaaaaaaaaaaaaaaaaaaaaaaaaaaaaaaaaaaaaaaaaaaaaaaaaaaaaaaaaaaaaaaaaaaaaaaaaaaaaaaaaaaaaaaaaaaaaaaaaaaaaaaaaaaaaaaaaaaaaaaaaaaaaaaaaaaaaaaaaaaaaaaaaaaaaaaaaa"/>
    <w:basedOn w:val="a"/>
    <w:qFormat/>
    <w:rsid w:val="00F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F57715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F57715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F57715"/>
    <w:rPr>
      <w:vertAlign w:val="superscript"/>
    </w:rPr>
  </w:style>
  <w:style w:type="paragraph" w:customStyle="1" w:styleId="Default">
    <w:name w:val="Default"/>
    <w:rsid w:val="00F57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0827-5F57-40D8-B01A-3482BE75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Демидова Александра Владимировна</cp:lastModifiedBy>
  <cp:revision>5</cp:revision>
  <cp:lastPrinted>2025-04-15T07:57:00Z</cp:lastPrinted>
  <dcterms:created xsi:type="dcterms:W3CDTF">2025-05-29T13:44:00Z</dcterms:created>
  <dcterms:modified xsi:type="dcterms:W3CDTF">2025-07-18T11:31:00Z</dcterms:modified>
</cp:coreProperties>
</file>