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9688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8E66E" w14:textId="77777777" w:rsidR="00904AA0" w:rsidRPr="00904AA0" w:rsidRDefault="00904AA0" w:rsidP="00904AA0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bookmarkStart w:id="0" w:name="_Hlk191630904"/>
      <w:r w:rsidRPr="00904AA0">
        <w:rPr>
          <w:rFonts w:ascii="Calibri" w:eastAsia="Calibri" w:hAnsi="Calibri" w:cs="Times New Roman"/>
          <w:b/>
          <w:noProof/>
          <w:lang w:val="en-US" w:eastAsia="ru-RU"/>
        </w:rPr>
        <w:drawing>
          <wp:inline distT="0" distB="0" distL="0" distR="0" wp14:anchorId="4A024C1F" wp14:editId="420A7CE2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CC9BA" w14:textId="77777777" w:rsidR="00904AA0" w:rsidRPr="00904AA0" w:rsidRDefault="00904AA0" w:rsidP="00904AA0">
      <w:pPr>
        <w:jc w:val="center"/>
        <w:rPr>
          <w:rFonts w:ascii="Calibri" w:eastAsia="Calibri" w:hAnsi="Calibri" w:cs="Times New Roman"/>
          <w:sz w:val="2"/>
          <w:szCs w:val="2"/>
          <w:lang w:val="en-US"/>
        </w:rPr>
      </w:pPr>
    </w:p>
    <w:p w14:paraId="3293AE27" w14:textId="77777777" w:rsidR="00904AA0" w:rsidRPr="00904AA0" w:rsidRDefault="00904AA0" w:rsidP="00904AA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04AA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68CCFE1" w14:textId="77777777" w:rsidR="00904AA0" w:rsidRPr="00904AA0" w:rsidRDefault="00904AA0" w:rsidP="00904AA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04AA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30FD00B" w14:textId="77777777" w:rsidR="00904AA0" w:rsidRPr="00904AA0" w:rsidRDefault="00904AA0" w:rsidP="00904AA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ru-RU" w:bidi="ru-RU"/>
        </w:rPr>
      </w:pPr>
    </w:p>
    <w:p w14:paraId="50ACFFA6" w14:textId="77777777" w:rsidR="00904AA0" w:rsidRPr="00904AA0" w:rsidRDefault="00904AA0" w:rsidP="00904AA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1"/>
      <w:r w:rsidRPr="00904AA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1"/>
    </w:p>
    <w:p w14:paraId="17D8725A" w14:textId="77777777" w:rsidR="00904AA0" w:rsidRPr="00904AA0" w:rsidRDefault="00904AA0" w:rsidP="00904AA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5A7A183" w14:textId="77777777" w:rsidR="00904AA0" w:rsidRPr="00904AA0" w:rsidRDefault="00904AA0" w:rsidP="00904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Calibri" w:hAnsi="Times New Roman" w:cs="Times New Roman"/>
          <w:sz w:val="28"/>
          <w:szCs w:val="28"/>
          <w:lang w:eastAsia="ru-RU"/>
        </w:rPr>
        <w:t>от 10.06.2025</w:t>
      </w:r>
      <w:r w:rsidRPr="00904AA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AA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AA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AA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AA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AA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AA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AA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AA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№ 5005</w:t>
      </w:r>
    </w:p>
    <w:p w14:paraId="6AEC0EFB" w14:textId="77777777" w:rsidR="00904AA0" w:rsidRPr="00904AA0" w:rsidRDefault="00904AA0" w:rsidP="00904AA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bookmarkEnd w:id="0"/>
    <w:p w14:paraId="7D079EB4" w14:textId="77777777" w:rsidR="00904AA0" w:rsidRPr="00904AA0" w:rsidRDefault="00904AA0" w:rsidP="00904AA0">
      <w:pPr>
        <w:spacing w:after="0" w:line="240" w:lineRule="auto"/>
        <w:ind w:right="3685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904AA0">
        <w:rPr>
          <w:rFonts w:ascii="Times New Roman" w:eastAsia="Calibri" w:hAnsi="Times New Roman" w:cs="Times New Roman"/>
          <w:sz w:val="24"/>
          <w:szCs w:val="24"/>
        </w:rPr>
        <w:t>О</w:t>
      </w:r>
      <w:r w:rsidRPr="00904AA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04A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проведении смотра-конкурса на лучшее содержание защитных сооружений гражданской обороны в Гатчинском муниципальном округе </w:t>
      </w:r>
    </w:p>
    <w:p w14:paraId="28605268" w14:textId="77777777" w:rsidR="00904AA0" w:rsidRPr="00904AA0" w:rsidRDefault="00904AA0" w:rsidP="00904AA0">
      <w:pPr>
        <w:spacing w:after="0" w:line="240" w:lineRule="auto"/>
        <w:ind w:right="3685"/>
        <w:rPr>
          <w:rFonts w:ascii="Times New Roman" w:eastAsia="Calibri" w:hAnsi="Times New Roman" w:cs="Times New Roman"/>
          <w:sz w:val="20"/>
          <w:szCs w:val="20"/>
        </w:rPr>
      </w:pPr>
      <w:r w:rsidRPr="00904AA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 2025 году</w:t>
      </w:r>
    </w:p>
    <w:p w14:paraId="124632BB" w14:textId="77777777" w:rsidR="00904AA0" w:rsidRPr="00904AA0" w:rsidRDefault="00904AA0" w:rsidP="00904AA0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2A14E655" w14:textId="77777777" w:rsidR="00904AA0" w:rsidRPr="00904AA0" w:rsidRDefault="00904AA0" w:rsidP="00904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</w:t>
      </w:r>
      <w:r w:rsidRPr="0090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 131-ФЗ "Об общих принципах организации местного самоуправления в Российской Федерации", </w:t>
      </w: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bookmarkStart w:id="2" w:name="_Hlk43998557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29.11.1999 № 1309 «О порядке создания убежищ и иных объектов гражданской обороны», приказами Министерства Российской Федерации по делам гражданской обороны, чрезвычайным ситуациям и ликвидации последствий стихийных бедствий от 15.12.2002 № 583 «Об утверждении и введении в действие Правил эксплуатации защитных сооружений гражданской обороны»</w:t>
      </w:r>
      <w:bookmarkEnd w:id="2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04.02.2022 № 70 «О проведении смотр-конкурса на лучшее защитное сооружение гражданской обороны в субъектах Российской Федерации, муниципальных образованиях и организациях»</w:t>
      </w:r>
      <w:r w:rsidRPr="00904A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</w:t>
      </w:r>
    </w:p>
    <w:p w14:paraId="7ED51FC5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130C10D" w14:textId="77777777" w:rsidR="00904AA0" w:rsidRPr="00904AA0" w:rsidRDefault="00904AA0" w:rsidP="00904AA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Провести в срок с 10 июня 2025 года до 11 июня 2025 года на территории Гатчинского муниципального округа первый этап смотра-конкурса на лучшее содержание защитных сооружений гражданской обороны. </w:t>
      </w:r>
    </w:p>
    <w:p w14:paraId="566AEC8F" w14:textId="77777777" w:rsidR="00904AA0" w:rsidRPr="00904AA0" w:rsidRDefault="00904AA0" w:rsidP="00904AA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Создать и утвердить состав комиссии </w:t>
      </w:r>
      <w:r w:rsidRPr="00904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проведению смотра - конкурса   на лучшее содержание защитных сооружений гражданской обороны на территории Гатчинского муниципального округа</w:t>
      </w: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14:paraId="5F0205CF" w14:textId="77777777" w:rsidR="00904AA0" w:rsidRPr="00904AA0" w:rsidRDefault="00904AA0" w:rsidP="00904AA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4A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3. </w:t>
      </w:r>
      <w:r w:rsidRPr="00904A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</w:t>
      </w:r>
      <w:bookmarkStart w:id="3" w:name="_Hlk138926090"/>
      <w:r w:rsidRPr="00904A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 </w:t>
      </w:r>
      <w:bookmarkStart w:id="4" w:name="_Hlk138926327"/>
      <w:r w:rsidRPr="00904A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порядке проведения смотра-конкурса </w:t>
      </w:r>
      <w:r w:rsidRPr="00904A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 лучшее содержание защитных сооружений гражданской обороны на территории Гатчинского муниципального округа</w:t>
      </w:r>
      <w:r w:rsidRPr="00904A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3"/>
      <w:bookmarkEnd w:id="4"/>
      <w:r w:rsidRPr="00904AA0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2).</w:t>
      </w:r>
    </w:p>
    <w:p w14:paraId="6BA5CA8F" w14:textId="77777777" w:rsidR="00904AA0" w:rsidRPr="00904AA0" w:rsidRDefault="00904AA0" w:rsidP="00904AA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0"/>
          <w:lang w:eastAsia="ru-RU"/>
        </w:rPr>
        <w:t>4. Утвердить план – график комиссионной проверки состояния и документации защитных сооружений гражданской обороны, имеющихся в Гатчинском муниципальном округе, в рамках смотра-конкурса, с целью определения лучшего убежища (приложение 3).</w:t>
      </w:r>
    </w:p>
    <w:p w14:paraId="5258D386" w14:textId="77777777" w:rsidR="00904AA0" w:rsidRPr="00904AA0" w:rsidRDefault="00904AA0" w:rsidP="00904AA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5. Рекомендовать руководителям организаций независимо от их организационно-правовой формы и формы собственности, эксплуатирующих защитные сооружения гражданской обороны (убежища), организовывать работу по подготовке защитных сооружений гражданской обороны к смотру-конкурсу. </w:t>
      </w:r>
    </w:p>
    <w:p w14:paraId="34B79405" w14:textId="77777777" w:rsidR="00904AA0" w:rsidRPr="00904AA0" w:rsidRDefault="00904AA0" w:rsidP="00904AA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AD47"/>
          <w:sz w:val="28"/>
          <w:szCs w:val="20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0"/>
          <w:lang w:eastAsia="ru-RU"/>
        </w:rPr>
        <w:t>6. Настоящее постановление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01B66394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7. </w:t>
      </w: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</w:t>
      </w:r>
      <w:r w:rsidRPr="00904AA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главы администрации Гатчинского муниципального округа по вопросам безопасности и цифрового развития Авдеева И. Б.</w:t>
      </w:r>
    </w:p>
    <w:p w14:paraId="4D16DD7C" w14:textId="77777777" w:rsidR="00904AA0" w:rsidRPr="00904AA0" w:rsidRDefault="00904AA0" w:rsidP="00904A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3BCB26" w14:textId="77777777" w:rsidR="00904AA0" w:rsidRPr="00904AA0" w:rsidRDefault="00904AA0" w:rsidP="00904A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ED26E7" w14:textId="77777777" w:rsidR="00904AA0" w:rsidRPr="00904AA0" w:rsidRDefault="00904AA0" w:rsidP="00904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96123358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3DFA4B4E" w14:textId="77777777" w:rsidR="00904AA0" w:rsidRPr="00904AA0" w:rsidRDefault="00904AA0" w:rsidP="00904AA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</w:t>
      </w:r>
      <w:proofErr w:type="spellStart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Л.Н.Нещадим</w:t>
      </w:r>
      <w:proofErr w:type="spellEnd"/>
    </w:p>
    <w:bookmarkEnd w:id="5"/>
    <w:p w14:paraId="4627B731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BB40E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77472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B20E4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99EC0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BF003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368C6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74AEC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21526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255B4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EC0D2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7F773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CFBB3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0E4DD" w14:textId="77777777" w:rsidR="00904AA0" w:rsidRPr="00904AA0" w:rsidRDefault="00904AA0" w:rsidP="00904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895CD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7B70E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68F44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31539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1E64D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CF376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4C763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212C9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75921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2EBA2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65283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828F4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80FC6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217CA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779B3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48F48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9B365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3F572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lang w:eastAsia="ru-RU"/>
        </w:rPr>
        <w:t xml:space="preserve">Авдеев И. Б. </w:t>
      </w:r>
    </w:p>
    <w:p w14:paraId="59BBE264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8F737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0A722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19F8BF5C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76D1F77F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7010C37C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A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</w:t>
      </w:r>
      <w:r w:rsidRPr="00904A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</w:r>
      <w:r w:rsidRPr="00904A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От 10.06.2025 № 5005</w:t>
      </w: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E287218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0ADDAEA" w14:textId="77777777" w:rsidR="00904AA0" w:rsidRPr="00904AA0" w:rsidRDefault="00904AA0" w:rsidP="00904A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04A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СОСТАВ </w:t>
      </w:r>
    </w:p>
    <w:p w14:paraId="28B3EE78" w14:textId="77777777" w:rsidR="00904AA0" w:rsidRPr="00904AA0" w:rsidRDefault="00904AA0" w:rsidP="00904A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04A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bookmarkStart w:id="6" w:name="_Hlk44323266"/>
      <w:r w:rsidRPr="00904A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комиссии по проведению смотра-конкурса </w:t>
      </w:r>
      <w:bookmarkStart w:id="7" w:name="_Hlk43998010"/>
      <w:r w:rsidRPr="00904A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</w:t>
      </w:r>
    </w:p>
    <w:p w14:paraId="19D0328F" w14:textId="77777777" w:rsidR="00904AA0" w:rsidRPr="00904AA0" w:rsidRDefault="00904AA0" w:rsidP="00904A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04A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лучшее содержание защитных сооружений гражданской обороны на территории Гатчинского муниципального </w:t>
      </w:r>
      <w:bookmarkEnd w:id="6"/>
      <w:r w:rsidRPr="00904A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округа.</w:t>
      </w:r>
    </w:p>
    <w:bookmarkEnd w:id="7"/>
    <w:p w14:paraId="6330696F" w14:textId="77777777" w:rsidR="00904AA0" w:rsidRPr="00904AA0" w:rsidRDefault="00904AA0" w:rsidP="0090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комиссии:</w:t>
      </w:r>
    </w:p>
    <w:p w14:paraId="5349A279" w14:textId="77777777" w:rsidR="00904AA0" w:rsidRPr="00904AA0" w:rsidRDefault="00904AA0" w:rsidP="0090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520"/>
        <w:gridCol w:w="5449"/>
      </w:tblGrid>
      <w:tr w:rsidR="00904AA0" w:rsidRPr="00904AA0" w14:paraId="5B589B2C" w14:textId="77777777" w:rsidTr="00904AA0">
        <w:tc>
          <w:tcPr>
            <w:tcW w:w="3747" w:type="dxa"/>
          </w:tcPr>
          <w:p w14:paraId="4AEAE7B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Авдеев Игорь Борисович</w:t>
            </w:r>
          </w:p>
          <w:p w14:paraId="30C7C5E0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AFEE1E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F2DA90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5BAFF83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1E9095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</w:t>
            </w:r>
          </w:p>
          <w:p w14:paraId="441977F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комиссии:</w:t>
            </w:r>
          </w:p>
          <w:p w14:paraId="201C6BF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D66BAC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Чертов Андрей Александрович</w:t>
            </w:r>
          </w:p>
          <w:p w14:paraId="691801D0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90A784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1B5355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FCBA2D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комиссии:</w:t>
            </w:r>
          </w:p>
          <w:p w14:paraId="62321AD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" w:type="dxa"/>
          </w:tcPr>
          <w:p w14:paraId="373BD48A" w14:textId="77777777" w:rsidR="00904AA0" w:rsidRPr="00904AA0" w:rsidRDefault="00904AA0" w:rsidP="00904AA0">
            <w:pPr>
              <w:spacing w:after="0" w:line="240" w:lineRule="auto"/>
              <w:ind w:left="145" w:hanging="14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  <w:p w14:paraId="0D557B57" w14:textId="77777777" w:rsidR="00904AA0" w:rsidRPr="00904AA0" w:rsidRDefault="00904AA0" w:rsidP="00904AA0">
            <w:pPr>
              <w:spacing w:after="0" w:line="240" w:lineRule="auto"/>
              <w:ind w:left="145" w:hanging="14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14:paraId="23697DD7" w14:textId="77777777" w:rsidR="00904AA0" w:rsidRPr="00904AA0" w:rsidRDefault="00904AA0" w:rsidP="00904AA0">
            <w:pPr>
              <w:spacing w:after="0" w:line="240" w:lineRule="auto"/>
              <w:ind w:left="145" w:hanging="14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14:paraId="210D74A7" w14:textId="77777777" w:rsidR="00904AA0" w:rsidRPr="00904AA0" w:rsidRDefault="00904AA0" w:rsidP="00904AA0">
            <w:pPr>
              <w:spacing w:after="0" w:line="240" w:lineRule="auto"/>
              <w:ind w:left="145" w:hanging="14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14:paraId="1C40F274" w14:textId="77777777" w:rsidR="00904AA0" w:rsidRPr="00904AA0" w:rsidRDefault="00904AA0" w:rsidP="00904AA0">
            <w:pPr>
              <w:spacing w:after="0" w:line="240" w:lineRule="auto"/>
              <w:ind w:left="145" w:hanging="14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14:paraId="02A20012" w14:textId="77777777" w:rsidR="00904AA0" w:rsidRPr="00904AA0" w:rsidRDefault="00904AA0" w:rsidP="00904AA0">
            <w:pPr>
              <w:spacing w:after="0" w:line="240" w:lineRule="auto"/>
              <w:ind w:left="145" w:hanging="14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14:paraId="1BE9614C" w14:textId="77777777" w:rsidR="00904AA0" w:rsidRPr="00904AA0" w:rsidRDefault="00904AA0" w:rsidP="00904AA0">
            <w:pPr>
              <w:spacing w:after="0" w:line="240" w:lineRule="auto"/>
              <w:ind w:left="145" w:hanging="14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3466146" w14:textId="77777777" w:rsidR="00904AA0" w:rsidRPr="00904AA0" w:rsidRDefault="00904AA0" w:rsidP="00904AA0">
            <w:pPr>
              <w:spacing w:after="0" w:line="240" w:lineRule="auto"/>
              <w:ind w:left="145" w:hanging="14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E0EA1E8" w14:textId="77777777" w:rsidR="00904AA0" w:rsidRPr="00904AA0" w:rsidRDefault="00904AA0" w:rsidP="00904AA0">
            <w:pPr>
              <w:spacing w:after="0" w:line="240" w:lineRule="auto"/>
              <w:ind w:left="145" w:hanging="14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14:paraId="32661534" w14:textId="77777777" w:rsidR="00904AA0" w:rsidRPr="00904AA0" w:rsidRDefault="00904AA0" w:rsidP="00904AA0">
            <w:pPr>
              <w:spacing w:after="0" w:line="240" w:lineRule="auto"/>
              <w:ind w:left="145" w:hanging="145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5478" w:type="dxa"/>
          </w:tcPr>
          <w:p w14:paraId="11483027" w14:textId="77777777" w:rsidR="00904AA0" w:rsidRPr="00904AA0" w:rsidRDefault="00904AA0" w:rsidP="0090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Гатчинского муниципального округа по вопросам безопасности и цифрового развития</w:t>
            </w:r>
          </w:p>
          <w:p w14:paraId="196C0DD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15C3B2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A5775D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8512F1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D88921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Директор МКУ «МЦУ» </w:t>
            </w:r>
          </w:p>
        </w:tc>
      </w:tr>
      <w:tr w:rsidR="00904AA0" w:rsidRPr="00904AA0" w14:paraId="5B938CB5" w14:textId="77777777" w:rsidTr="00904AA0">
        <w:tc>
          <w:tcPr>
            <w:tcW w:w="3747" w:type="dxa"/>
          </w:tcPr>
          <w:p w14:paraId="7145D0A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Игнатьева Дина Александровна </w:t>
            </w:r>
          </w:p>
          <w:p w14:paraId="1E61B50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" w:type="dxa"/>
            <w:hideMark/>
          </w:tcPr>
          <w:p w14:paraId="256B008C" w14:textId="77777777" w:rsidR="00904AA0" w:rsidRPr="00904AA0" w:rsidRDefault="00904AA0" w:rsidP="0090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5478" w:type="dxa"/>
            <w:hideMark/>
          </w:tcPr>
          <w:p w14:paraId="1500D261" w14:textId="77777777" w:rsidR="00904AA0" w:rsidRPr="00904AA0" w:rsidRDefault="00904AA0" w:rsidP="0090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инженерно-технических мероприятий, радиационной, химической, биологической, медицинской защиты и первоочередного жизнеобеспечения населения управления гражданской обороны и защиты населения Главного управления майор внутренней службы</w:t>
            </w:r>
          </w:p>
        </w:tc>
      </w:tr>
      <w:tr w:rsidR="00904AA0" w:rsidRPr="00904AA0" w14:paraId="2B9C389F" w14:textId="77777777" w:rsidTr="00904AA0">
        <w:tc>
          <w:tcPr>
            <w:tcW w:w="3747" w:type="dxa"/>
          </w:tcPr>
          <w:p w14:paraId="4689E1C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" w:type="dxa"/>
          </w:tcPr>
          <w:p w14:paraId="32A884D0" w14:textId="77777777" w:rsidR="00904AA0" w:rsidRPr="00904AA0" w:rsidRDefault="00904AA0" w:rsidP="0090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78" w:type="dxa"/>
          </w:tcPr>
          <w:p w14:paraId="05FBE56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04AA0" w:rsidRPr="00904AA0" w14:paraId="144F527B" w14:textId="77777777" w:rsidTr="00904AA0">
        <w:tc>
          <w:tcPr>
            <w:tcW w:w="3747" w:type="dxa"/>
          </w:tcPr>
          <w:p w14:paraId="2334F8F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Степанов Александр Юрьевич</w:t>
            </w:r>
          </w:p>
          <w:p w14:paraId="423EEC7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302BD4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" w:type="dxa"/>
            <w:hideMark/>
          </w:tcPr>
          <w:p w14:paraId="1B23B558" w14:textId="77777777" w:rsidR="00904AA0" w:rsidRPr="00904AA0" w:rsidRDefault="00904AA0" w:rsidP="0090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5478" w:type="dxa"/>
          </w:tcPr>
          <w:p w14:paraId="43F0AA11" w14:textId="77777777" w:rsidR="00904AA0" w:rsidRPr="00904AA0" w:rsidRDefault="00904AA0" w:rsidP="0090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Комитета по строительству администрации Гатчинского муниципального округа</w:t>
            </w:r>
          </w:p>
          <w:p w14:paraId="02B9286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04AA0" w:rsidRPr="00904AA0" w14:paraId="46AA58A2" w14:textId="77777777" w:rsidTr="00904AA0">
        <w:tc>
          <w:tcPr>
            <w:tcW w:w="3747" w:type="dxa"/>
            <w:hideMark/>
          </w:tcPr>
          <w:p w14:paraId="421BFD7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Аввакумов</w:t>
            </w:r>
          </w:p>
          <w:p w14:paraId="46D7CBB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522" w:type="dxa"/>
            <w:hideMark/>
          </w:tcPr>
          <w:p w14:paraId="5FAE431B" w14:textId="77777777" w:rsidR="00904AA0" w:rsidRPr="00904AA0" w:rsidRDefault="00904AA0" w:rsidP="0090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478" w:type="dxa"/>
          </w:tcPr>
          <w:p w14:paraId="3B513BAD" w14:textId="77777777" w:rsidR="00904AA0" w:rsidRPr="00904AA0" w:rsidRDefault="00904AA0" w:rsidP="0090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управлению имуществом Гатчинского муниципального округа Ленинградской области</w:t>
            </w:r>
          </w:p>
          <w:p w14:paraId="366B1FA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AA0" w:rsidRPr="00904AA0" w14:paraId="02391274" w14:textId="77777777" w:rsidTr="00904AA0">
        <w:tc>
          <w:tcPr>
            <w:tcW w:w="3747" w:type="dxa"/>
          </w:tcPr>
          <w:p w14:paraId="1017083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" w:type="dxa"/>
          </w:tcPr>
          <w:p w14:paraId="5EA2AC6C" w14:textId="77777777" w:rsidR="00904AA0" w:rsidRPr="00904AA0" w:rsidRDefault="00904AA0" w:rsidP="0090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8" w:type="dxa"/>
          </w:tcPr>
          <w:p w14:paraId="21BD9CE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04AA0" w:rsidRPr="00904AA0" w14:paraId="7FEDB023" w14:textId="77777777" w:rsidTr="00904AA0">
        <w:tc>
          <w:tcPr>
            <w:tcW w:w="3747" w:type="dxa"/>
          </w:tcPr>
          <w:p w14:paraId="6285990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</w:tcPr>
          <w:p w14:paraId="3A4C4D74" w14:textId="77777777" w:rsidR="00904AA0" w:rsidRPr="00904AA0" w:rsidRDefault="00904AA0" w:rsidP="0090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8" w:type="dxa"/>
          </w:tcPr>
          <w:p w14:paraId="1C44368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AA0" w:rsidRPr="00904AA0" w14:paraId="29F3A632" w14:textId="77777777" w:rsidTr="00904AA0">
        <w:tc>
          <w:tcPr>
            <w:tcW w:w="3747" w:type="dxa"/>
          </w:tcPr>
          <w:p w14:paraId="5C8B24A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</w:tcPr>
          <w:p w14:paraId="6109F0E9" w14:textId="77777777" w:rsidR="00904AA0" w:rsidRPr="00904AA0" w:rsidRDefault="00904AA0" w:rsidP="0090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8" w:type="dxa"/>
          </w:tcPr>
          <w:p w14:paraId="556BF71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AA0" w:rsidRPr="00904AA0" w14:paraId="6A46301B" w14:textId="77777777" w:rsidTr="00904AA0">
        <w:tc>
          <w:tcPr>
            <w:tcW w:w="3747" w:type="dxa"/>
          </w:tcPr>
          <w:p w14:paraId="033B886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Секретарь комиссии:</w:t>
            </w:r>
          </w:p>
          <w:p w14:paraId="1DECD91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3DD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</w:t>
            </w:r>
          </w:p>
          <w:p w14:paraId="481B988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22" w:type="dxa"/>
          </w:tcPr>
          <w:p w14:paraId="65B7660E" w14:textId="77777777" w:rsidR="00904AA0" w:rsidRPr="00904AA0" w:rsidRDefault="00904AA0" w:rsidP="0090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D32052" w14:textId="77777777" w:rsidR="00904AA0" w:rsidRPr="00904AA0" w:rsidRDefault="00904AA0" w:rsidP="0090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8BBF96" w14:textId="77777777" w:rsidR="00904AA0" w:rsidRPr="00904AA0" w:rsidRDefault="00904AA0" w:rsidP="0090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8" w:type="dxa"/>
          </w:tcPr>
          <w:p w14:paraId="5141902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B43AD30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E57EACB" w14:textId="77777777" w:rsidR="00904AA0" w:rsidRPr="00904AA0" w:rsidRDefault="00904AA0" w:rsidP="0090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</w:t>
            </w: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гражданской обороны отдела ГО, ЧС и ПБ </w:t>
            </w:r>
            <w:r w:rsidRPr="00904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МКУ «МЦУ» </w:t>
            </w:r>
          </w:p>
          <w:p w14:paraId="1DD75E37" w14:textId="77777777" w:rsidR="00904AA0" w:rsidRPr="00904AA0" w:rsidRDefault="00904AA0" w:rsidP="0090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B06AA1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76EC5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12B99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2509E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B948A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E557E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270DB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0503D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2DCFF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4FC40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E0662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79D11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1693F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F738B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09DA6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CB069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89472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3AD43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AA0A2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130A7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473A6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5803F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5BBAA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D4D3D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8E6F7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16859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CF745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70334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2ECE2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671D8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A39D8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9ED28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C01A2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75F1E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8F5BC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8269B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DE512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9B86F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54C72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28E40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8091C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26B89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134440E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D23AC66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2C997A55" w14:textId="77777777" w:rsidR="00904AA0" w:rsidRPr="00904AA0" w:rsidRDefault="00904AA0" w:rsidP="00904A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</w:t>
      </w:r>
      <w:r w:rsidRPr="00904A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</w:r>
      <w:r w:rsidRPr="00904A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От </w:t>
      </w:r>
      <w:proofErr w:type="gramStart"/>
      <w:r w:rsidRPr="00904A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10.06.2025  №</w:t>
      </w:r>
      <w:proofErr w:type="gramEnd"/>
      <w:r w:rsidRPr="00904A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5005</w:t>
      </w:r>
    </w:p>
    <w:p w14:paraId="16F6C7FA" w14:textId="77777777" w:rsidR="00904AA0" w:rsidRPr="00904AA0" w:rsidRDefault="00904AA0" w:rsidP="00904A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28509" w14:textId="77777777" w:rsidR="00904AA0" w:rsidRPr="00904AA0" w:rsidRDefault="00904AA0" w:rsidP="00904A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_Hlk44323221"/>
      <w:r w:rsidRPr="00904A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 порядке проведения смотра-конкурса на лучшее содержание защитных сооружений гражданской обороны на территории Гатчинского муниципального </w:t>
      </w:r>
      <w:bookmarkEnd w:id="8"/>
      <w:r w:rsidRPr="00904A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округа.</w:t>
      </w:r>
    </w:p>
    <w:p w14:paraId="22965B20" w14:textId="77777777" w:rsidR="00904AA0" w:rsidRPr="00904AA0" w:rsidRDefault="00904AA0" w:rsidP="00904AA0">
      <w:pPr>
        <w:spacing w:after="0" w:line="240" w:lineRule="auto"/>
        <w:ind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29E95" w14:textId="77777777" w:rsidR="00904AA0" w:rsidRPr="00904AA0" w:rsidRDefault="00904AA0" w:rsidP="00904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положения.</w:t>
      </w:r>
    </w:p>
    <w:p w14:paraId="19FAB0AB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проведения смотра-конкурса на лучшее содержание защитных сооружений гражданской обороны (далее ЗС ГО) Гатчинского муниципального округа.</w:t>
      </w:r>
    </w:p>
    <w:p w14:paraId="41585162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основу проведения смотра-конкурса составляют Федеральные законы от 12.02.1988 №28-ФЗ «О гражданской обороне», от 21.12.1994 №68-ФЗ «О защите населения и территорий от чрезвычайных ситуаций природного и техногенного характера», постановления Правительства </w:t>
      </w:r>
      <w:r w:rsidRPr="00904AA0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Российской Федерации от 29.11.1999 № 1309 «О порядке создания убежищ и иных объектов гражданской обороны»,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а также приказы МЧС России от 15.12.2002 № 583 «Об утверждении и введении в действие Правил эксплуатации защитных сооружений», от 05.04.1996 №225 «О сохранении фонда средств коллективной защиты»</w:t>
      </w: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36FE74" w14:textId="77777777" w:rsidR="00904AA0" w:rsidRPr="00904AA0" w:rsidRDefault="00904AA0" w:rsidP="00904A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проведения смотра конкурса.</w:t>
      </w:r>
    </w:p>
    <w:p w14:paraId="7CCCB0E2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 проводится в целях:</w:t>
      </w:r>
    </w:p>
    <w:p w14:paraId="53AABAF9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состояния работы организаций и учреждений по совершенствованию защиты и жизнеобеспечения населения, обеспечению бесперебойного функционирования объектов экономики в условиях возможных чрезвычайных ситуаций природного и техногенного характера;</w:t>
      </w:r>
    </w:p>
    <w:p w14:paraId="57D3B973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имеющегося фонда ЗС ГО, обеспечения требуемых условий их содержания и эксплуатации;</w:t>
      </w:r>
    </w:p>
    <w:p w14:paraId="707E4631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проведения конкурса является:</w:t>
      </w:r>
    </w:p>
    <w:p w14:paraId="3757C8B4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реального технического состояния защитных сооружений гражданской обороны, контроля за их содержанием, использованием в мирное время, а также их готовность к использованию по назначению;</w:t>
      </w:r>
    </w:p>
    <w:p w14:paraId="3DBB6174" w14:textId="77777777" w:rsidR="00904AA0" w:rsidRPr="00904AA0" w:rsidRDefault="00904AA0" w:rsidP="00904AA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недостатков и выработка предложений по их устранению;</w:t>
      </w:r>
    </w:p>
    <w:p w14:paraId="58968498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уровня подготовки личного состава групп (звеньев) по обслуживанию защитных сооружений гражданской обороны к выполнению задач согласно их функциональным обязанностям.</w:t>
      </w:r>
    </w:p>
    <w:p w14:paraId="216992D0" w14:textId="77777777" w:rsidR="00904AA0" w:rsidRPr="00904AA0" w:rsidRDefault="00904AA0" w:rsidP="00904AA0">
      <w:pPr>
        <w:autoSpaceDE w:val="0"/>
        <w:autoSpaceDN w:val="0"/>
        <w:adjustRightInd w:val="0"/>
        <w:spacing w:after="0" w:line="240" w:lineRule="auto"/>
        <w:ind w:right="19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44063145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904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bookmarkEnd w:id="9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проведения смотра-конкурса и</w:t>
      </w:r>
    </w:p>
    <w:p w14:paraId="6A31F600" w14:textId="77777777" w:rsidR="00904AA0" w:rsidRPr="00904AA0" w:rsidRDefault="00904AA0" w:rsidP="00904AA0">
      <w:pPr>
        <w:autoSpaceDE w:val="0"/>
        <w:autoSpaceDN w:val="0"/>
        <w:adjustRightInd w:val="0"/>
        <w:spacing w:after="0" w:line="240" w:lineRule="auto"/>
        <w:ind w:right="19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защитных сооружений гражданской обороны.</w:t>
      </w:r>
    </w:p>
    <w:p w14:paraId="19B73FEF" w14:textId="77777777" w:rsidR="00904AA0" w:rsidRPr="00904AA0" w:rsidRDefault="00904AA0" w:rsidP="00904AA0">
      <w:pPr>
        <w:widowControl w:val="0"/>
        <w:spacing w:after="0" w:line="240" w:lineRule="auto"/>
        <w:ind w:right="6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смотре-конкурсе принимают участие организации независимо от их организационно-правовых форм и форм собственности, расположенные на </w:t>
      </w:r>
      <w:proofErr w:type="gramStart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Гатчинского</w:t>
      </w:r>
      <w:proofErr w:type="gramEnd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имеющие ЗС ГО (убежища) </w:t>
      </w: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собственные, так и находящиеся в федеральной (муниципальной) собственности, переданные в оперативное или хозяйственное ведение организациям.</w:t>
      </w:r>
    </w:p>
    <w:p w14:paraId="261C76D0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смотра-конкурса комиссией проверяется состояние всех ЗС ГО (убежища), имеющихся в Гатчинском муниципальном округе, и определяются лучшие убежища, которые представляются на второй этап смотра-конкурса.</w:t>
      </w:r>
    </w:p>
    <w:p w14:paraId="2D06CBE0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 организовывается и проводится с учетом вместимости убежищ, разделенных на следующие условные группы:</w:t>
      </w:r>
    </w:p>
    <w:p w14:paraId="78C820B2" w14:textId="77777777" w:rsidR="00904AA0" w:rsidRPr="00904AA0" w:rsidRDefault="00904AA0" w:rsidP="00904AA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I группа – убежища вместимостью до 150 человек;</w:t>
      </w:r>
    </w:p>
    <w:p w14:paraId="309B4214" w14:textId="77777777" w:rsidR="00904AA0" w:rsidRPr="00904AA0" w:rsidRDefault="00904AA0" w:rsidP="00904AA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904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убежища вместимостью от 150 до 600 человек;</w:t>
      </w:r>
    </w:p>
    <w:p w14:paraId="4F42C504" w14:textId="77777777" w:rsidR="00904AA0" w:rsidRPr="00904AA0" w:rsidRDefault="00904AA0" w:rsidP="00904AA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III группа – убежища вместимостью от 600 человек и более.</w:t>
      </w:r>
    </w:p>
    <w:p w14:paraId="4F8D1CCB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смотров – конкурсов в 2023 -2024 г. к участию не привлекаются.</w:t>
      </w:r>
    </w:p>
    <w:p w14:paraId="739678A0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готовности ЗС ГО проводится в соответствии с приложением № 1 к настоящему положению.</w:t>
      </w:r>
    </w:p>
    <w:p w14:paraId="6E9E8D01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смотра-конкурса отражаются в протоколе проверки состояния ЗС ГО согласно приложению № 2 к настоящему Положению, предоставленного на смотр – конкурс с приложением таблицы оценки состояния ЗС ГО и фотоматериалов (не менее 20 качественных фотографий с разрешением не менее 3000*2000 пикселей), отражающих реальное состояние ЗС ГО. в том числе:</w:t>
      </w:r>
    </w:p>
    <w:p w14:paraId="53945B5E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фильтровентиляционного оборудования (в каком состоянии находятся установленные фильтры, дата изготовления);</w:t>
      </w:r>
    </w:p>
    <w:p w14:paraId="7D8216A9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защитно-герметических и герметических ворот, дверей, ставень;</w:t>
      </w:r>
    </w:p>
    <w:p w14:paraId="02AC58B8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систем жизнеобеспечения (электроснабжения, в том числе дизельных станций, водоснабжения, водоотведения, отопления, технологии обитания, противопожарного оборудования);</w:t>
      </w:r>
    </w:p>
    <w:p w14:paraId="28D4401F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 конструкций (стен, колонн, полов, и перекрытия);</w:t>
      </w:r>
    </w:p>
    <w:p w14:paraId="71AC9E5B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 правильность окраски инженерных систем (в соответствии с Правилами);</w:t>
      </w:r>
    </w:p>
    <w:p w14:paraId="064409A4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документации и наглядных пособий.</w:t>
      </w:r>
    </w:p>
    <w:p w14:paraId="7B32805D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смотра-конкурса определяются по наибольшей сумме баллов, в соответствии с настоящим Положением.</w:t>
      </w:r>
    </w:p>
    <w:p w14:paraId="5B735AEE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недостатков из максимального количества баллов вычитается сумма балов, снижающая оценку ЗС ГО, согласно приложению № 1 к настоящему Положению.</w:t>
      </w:r>
    </w:p>
    <w:p w14:paraId="73745312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обратить внимание, что при наличии сборно-разборных нар начисляются баллы в количестве 50 (с приложением фотографий, подтверждающих наличие указанного элемента).</w:t>
      </w:r>
    </w:p>
    <w:p w14:paraId="50A3C7FC" w14:textId="77777777" w:rsidR="00904AA0" w:rsidRPr="00904AA0" w:rsidRDefault="00904AA0" w:rsidP="00904AA0">
      <w:pPr>
        <w:widowControl w:val="0"/>
        <w:spacing w:after="0" w:line="278" w:lineRule="exact"/>
        <w:ind w:right="740"/>
        <w:jc w:val="righ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14:paraId="363BDE7F" w14:textId="77777777" w:rsidR="00904AA0" w:rsidRPr="00904AA0" w:rsidRDefault="00904AA0" w:rsidP="00904AA0">
      <w:pPr>
        <w:widowControl w:val="0"/>
        <w:spacing w:after="0" w:line="278" w:lineRule="exact"/>
        <w:ind w:right="740"/>
        <w:jc w:val="righ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14:paraId="31D380B5" w14:textId="77777777" w:rsidR="00904AA0" w:rsidRPr="00904AA0" w:rsidRDefault="00904AA0" w:rsidP="00904AA0">
      <w:pPr>
        <w:widowControl w:val="0"/>
        <w:spacing w:after="0" w:line="278" w:lineRule="exact"/>
        <w:ind w:right="740"/>
        <w:jc w:val="righ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14:paraId="19FD800A" w14:textId="77777777" w:rsidR="00904AA0" w:rsidRPr="00904AA0" w:rsidRDefault="00904AA0" w:rsidP="00904AA0">
      <w:pPr>
        <w:widowControl w:val="0"/>
        <w:spacing w:after="0" w:line="278" w:lineRule="exact"/>
        <w:ind w:right="740"/>
        <w:jc w:val="righ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14:paraId="2D25C2C5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44073335"/>
    </w:p>
    <w:bookmarkEnd w:id="10"/>
    <w:p w14:paraId="1CADCFD1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A4D02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44073376"/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4D391586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проведения </w:t>
      </w:r>
    </w:p>
    <w:p w14:paraId="21FBA0AE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смотра-конкурса </w:t>
      </w:r>
      <w:r w:rsidRPr="00904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лучшее содержание </w:t>
      </w:r>
    </w:p>
    <w:p w14:paraId="4D4FF55F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защитных сооружений гражданской </w:t>
      </w:r>
    </w:p>
    <w:p w14:paraId="0F852644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обороны на территории </w:t>
      </w:r>
    </w:p>
    <w:p w14:paraId="0219AFA3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Гатчинского муниципального округа</w:t>
      </w:r>
    </w:p>
    <w:p w14:paraId="2E73A4C8" w14:textId="77777777" w:rsidR="00904AA0" w:rsidRPr="00904AA0" w:rsidRDefault="00904AA0" w:rsidP="00904AA0">
      <w:pPr>
        <w:widowControl w:val="0"/>
        <w:spacing w:after="0" w:line="278" w:lineRule="exact"/>
        <w:ind w:right="7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558B6" w14:textId="77777777" w:rsidR="00904AA0" w:rsidRPr="00904AA0" w:rsidRDefault="00904AA0" w:rsidP="00904AA0">
      <w:pPr>
        <w:widowControl w:val="0"/>
        <w:spacing w:after="0" w:line="278" w:lineRule="exact"/>
        <w:ind w:right="7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9169C" w14:textId="77777777" w:rsidR="00904AA0" w:rsidRPr="00904AA0" w:rsidRDefault="00904AA0" w:rsidP="00904AA0">
      <w:pPr>
        <w:widowControl w:val="0"/>
        <w:spacing w:after="0" w:line="278" w:lineRule="exact"/>
        <w:ind w:right="7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состояния защитного сооружения гражданской обороны при </w:t>
      </w:r>
    </w:p>
    <w:p w14:paraId="7CD52600" w14:textId="77777777" w:rsidR="00904AA0" w:rsidRPr="00904AA0" w:rsidRDefault="00904AA0" w:rsidP="00904AA0">
      <w:pPr>
        <w:widowControl w:val="0"/>
        <w:spacing w:after="0" w:line="278" w:lineRule="exact"/>
        <w:ind w:right="7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смотра-конкурса на лучшее защитное сооружение гражданской обороны в субъектах Российской Федерации, муниципальных образованиях и организациях</w:t>
      </w:r>
    </w:p>
    <w:p w14:paraId="181FCB35" w14:textId="77777777" w:rsidR="00904AA0" w:rsidRPr="00904AA0" w:rsidRDefault="00904AA0" w:rsidP="00904AA0">
      <w:pPr>
        <w:widowControl w:val="0"/>
        <w:spacing w:after="0" w:line="278" w:lineRule="exact"/>
        <w:ind w:right="7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(максимально возможное количество баллов - 3000)</w:t>
      </w:r>
    </w:p>
    <w:p w14:paraId="16C377D0" w14:textId="77777777" w:rsidR="00904AA0" w:rsidRPr="00904AA0" w:rsidRDefault="00904AA0" w:rsidP="00904AA0">
      <w:pPr>
        <w:widowControl w:val="0"/>
        <w:spacing w:after="0" w:line="278" w:lineRule="exact"/>
        <w:ind w:right="7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82BF2" w14:textId="77777777" w:rsidR="00904AA0" w:rsidRPr="00904AA0" w:rsidRDefault="00904AA0" w:rsidP="00904AA0">
      <w:pPr>
        <w:widowControl w:val="0"/>
        <w:spacing w:after="0" w:line="278" w:lineRule="exact"/>
        <w:ind w:right="7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AC465" w14:textId="77777777" w:rsidR="00904AA0" w:rsidRPr="00904AA0" w:rsidRDefault="00904AA0" w:rsidP="00904AA0">
      <w:pPr>
        <w:widowControl w:val="0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недостатков из максимального количества баллов вычитается сумма баллов, снижающая оценку защитного сооружения гражданской обороны (далее – ЗС ГО)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976"/>
      </w:tblGrid>
      <w:tr w:rsidR="00904AA0" w:rsidRPr="00904AA0" w14:paraId="7CA4A80C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3C9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Основные недостатки, снижающие готовность защитных сооружений 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6E4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Количество баллов, снижающих оценку состояния ЗС ГО</w:t>
            </w:r>
          </w:p>
        </w:tc>
      </w:tr>
      <w:tr w:rsidR="00904AA0" w:rsidRPr="00904AA0" w14:paraId="68A71836" w14:textId="77777777" w:rsidTr="00904A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DEE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 оценке герметичности убежища и состояния ограждающих конструкций и защитных устройств</w:t>
            </w:r>
          </w:p>
        </w:tc>
      </w:tr>
      <w:tr w:rsidR="00904AA0" w:rsidRPr="00904AA0" w14:paraId="2C8146B9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6B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Герметичность убежища не обеспечена, величина эксплуатационного подпора меньше, чем предусмотрено проектом (в этом случае остальные показатели не оцениваются, убежище выставляется для участия в конкурсе только после устранения выявленных неисправностей)</w:t>
            </w:r>
          </w:p>
          <w:p w14:paraId="7F66884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317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убежище выставляется для участия в конкурсе только после устранения выявленных неисправностей</w:t>
            </w:r>
          </w:p>
        </w:tc>
      </w:tr>
      <w:tr w:rsidR="00904AA0" w:rsidRPr="00904AA0" w14:paraId="5AE1B88A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C4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защитных конструкциях (стенах, перекрытии) имеются проёмы, не предусмотренные проектом</w:t>
            </w:r>
          </w:p>
          <w:p w14:paraId="17AFBED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A7A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904AA0" w:rsidRPr="00904AA0" w14:paraId="6F0CA720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E2D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исправны защитные и защитно-герметические порота, ~ двери, ставни (перекос- 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полотна,-</w:t>
            </w:r>
            <w:proofErr w:type="gramEnd"/>
          </w:p>
          <w:p w14:paraId="3836A83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неисправность затворов), нет уплотнительной резины</w:t>
            </w:r>
          </w:p>
          <w:p w14:paraId="23E0CF0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1E9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(за каждую дверь)</w:t>
            </w:r>
          </w:p>
        </w:tc>
      </w:tr>
      <w:tr w:rsidR="00904AA0" w:rsidRPr="00904AA0" w14:paraId="66E51332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4C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Неисправны противовзрывные устройства (МЗС, УЗС, КПД), установлены не герметично, сопряженные детали не смазаны</w:t>
            </w:r>
          </w:p>
          <w:p w14:paraId="334ACAE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05D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за каждое устройство</w:t>
            </w:r>
          </w:p>
        </w:tc>
      </w:tr>
      <w:tr w:rsidR="00904AA0" w:rsidRPr="00904AA0" w14:paraId="6C619DC5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5C4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Гермоклапаны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(ГК) не исправны, закрываются с применением инструмента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7C87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за каждый ГК</w:t>
            </w:r>
          </w:p>
          <w:p w14:paraId="5B627CF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AA0" w:rsidRPr="00904AA0" w14:paraId="77FD5116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0A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 маркировка на воротах. Дверях, ставнях и др.</w:t>
            </w:r>
          </w:p>
          <w:p w14:paraId="13CB85A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330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AA0" w:rsidRPr="00904AA0" w14:paraId="4DB47F05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B14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Помещения убежища влажные, имеют протечки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8E98D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04AA0" w:rsidRPr="00904AA0" w14:paraId="767AB27D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B08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Планово-предупредительный ремонт сооружения и/или техническое обслуживание не проводятся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9FA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04AA0" w:rsidRPr="00904AA0" w14:paraId="15D98206" w14:textId="77777777" w:rsidTr="00904A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6A1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Примечание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наличии сборно-разборных нар начисляются баллы в количестве </w:t>
            </w:r>
            <w:r w:rsidRPr="00904A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50</w:t>
            </w:r>
          </w:p>
        </w:tc>
      </w:tr>
      <w:tr w:rsidR="00904AA0" w:rsidRPr="00904AA0" w14:paraId="32B815B9" w14:textId="77777777" w:rsidTr="00904A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EF7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 оценке состояния инженерно-технического обслуживания</w:t>
            </w:r>
          </w:p>
        </w:tc>
      </w:tr>
      <w:tr w:rsidR="00904AA0" w:rsidRPr="00904AA0" w14:paraId="652ED0C0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6393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эксплуатации фильтров-поглотителей истёк (свыше 20 лет)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DD91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за каждый комплект</w:t>
            </w:r>
          </w:p>
        </w:tc>
      </w:tr>
      <w:tr w:rsidR="00904AA0" w:rsidRPr="00904AA0" w14:paraId="3DAAFCA9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B3DD3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Фильтровентиляционное оборудование содержится с нарушением правил их эксплуатации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ACF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04AA0" w:rsidRPr="00904AA0" w14:paraId="1A319006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BA813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Отсутствуют отдельные виды 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предусмотренные проектом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BC21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за каждый агрегат</w:t>
            </w:r>
          </w:p>
        </w:tc>
      </w:tr>
      <w:tr w:rsidR="00904AA0" w:rsidRPr="00904AA0" w14:paraId="1EACA821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EFB5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Воздуховоды, трубы имеют коррозию, их окраска не соответствует установленному цвету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052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04AA0" w:rsidRPr="00904AA0" w14:paraId="66AFF3DC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BB7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Емкости запасов воды имеют нарушение теплоизоляции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07B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04AA0" w:rsidRPr="00904AA0" w14:paraId="0226CFAE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2CD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исправны унитаз, раковина, писсуар, запорная арматура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1FD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за каждый прибор</w:t>
            </w:r>
          </w:p>
        </w:tc>
      </w:tr>
      <w:tr w:rsidR="00904AA0" w:rsidRPr="00904AA0" w14:paraId="2CB63201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5C1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Оборудование, предназначенное для обеспечения жизнеобеспечения в автономном </w:t>
            </w:r>
          </w:p>
          <w:p w14:paraId="03BB71CB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режиме находится в </w:t>
            </w:r>
          </w:p>
          <w:p w14:paraId="49093776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 состоянии.</w:t>
            </w:r>
          </w:p>
          <w:p w14:paraId="01A184F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663B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999F20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7A951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904AA0" w:rsidRPr="00904AA0" w14:paraId="65C2ED64" w14:textId="77777777" w:rsidTr="00904A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F00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Примечание. </w:t>
            </w: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оборудования, предназначенного для обеспечения жизнеобеспечения убежища в автономном режиме, обязательно (согласно проектной документации)</w:t>
            </w:r>
          </w:p>
          <w:p w14:paraId="44B16D8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AA0" w:rsidRPr="00904AA0" w14:paraId="034D581D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F50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 противопожарное имущество (ручной пенный или углекислотный огнетушитель, ящик с песком, передвижная углекислотная установка).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4C3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за каждое наименование</w:t>
            </w:r>
          </w:p>
        </w:tc>
      </w:tr>
      <w:tr w:rsidR="00904AA0" w:rsidRPr="00904AA0" w14:paraId="704E8609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064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сооружении отсутствуют измерительные приборы (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тягонапоромер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психрометр, термометр и др.)</w:t>
            </w:r>
          </w:p>
          <w:p w14:paraId="520EF4E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569F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за каждый прибор</w:t>
            </w:r>
          </w:p>
        </w:tc>
      </w:tr>
      <w:tr w:rsidR="00904AA0" w:rsidRPr="00904AA0" w14:paraId="5DE7EE9F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3A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сооружении отсутствуют телефонная связь с пунктом управления</w:t>
            </w:r>
          </w:p>
          <w:p w14:paraId="308DE53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A77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04AA0" w:rsidRPr="00904AA0" w14:paraId="4D71CB2F" w14:textId="77777777" w:rsidTr="00904A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2FA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 оценке технической и эксплуатационной документации</w:t>
            </w:r>
          </w:p>
          <w:p w14:paraId="72C367C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AA0" w:rsidRPr="00904AA0" w14:paraId="2E5CEA4B" w14:textId="77777777" w:rsidTr="00904A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E6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защитном сооружении отсутствуют</w:t>
            </w:r>
          </w:p>
          <w:p w14:paraId="2D0B8793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AA0" w:rsidRPr="00904AA0" w14:paraId="27A83FB9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51B8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приведения защитного сооружения в готовность</w:t>
            </w:r>
          </w:p>
          <w:p w14:paraId="1C4F0E6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238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14:paraId="7CA166D5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976"/>
      </w:tblGrid>
      <w:tr w:rsidR="00904AA0" w:rsidRPr="00904AA0" w14:paraId="27F1308C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2F64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защитного сооружения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F209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04AA0" w:rsidRPr="00904AA0" w14:paraId="58E9C76E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247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Журнал содержания и табеля оснащения защитного сооружения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4504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04AA0" w:rsidRPr="00904AA0" w14:paraId="0A54A0F4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B3E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проверки состояния защитного сооружения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A92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04AA0" w:rsidRPr="00904AA0" w14:paraId="023E0416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6B4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укрываемых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4982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04AA0" w:rsidRPr="00904AA0" w14:paraId="33977B35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F736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защитного сооружения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AB46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AA0" w:rsidRPr="00904AA0" w14:paraId="21C3E672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650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содержания и табеля оснащения защитного сооружения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700B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04AA0" w:rsidRPr="00904AA0" w14:paraId="638D2CA9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551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проверки состояния защитного сооружения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3D9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04AA0" w:rsidRPr="00904AA0" w14:paraId="787230BB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48E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укрываемых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59DC3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04AA0" w:rsidRPr="00904AA0" w14:paraId="6D389ED8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6F8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внешних и внутренних инженерных сетей с указанием отключающих устройств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F9D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по каждой из сетей</w:t>
            </w:r>
          </w:p>
        </w:tc>
      </w:tr>
      <w:tr w:rsidR="00904AA0" w:rsidRPr="00904AA0" w14:paraId="4F45BEE1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BA5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защитного сооружения с указанием оборудования для сидения, лежания и путей эвакуации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31E1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04AA0" w:rsidRPr="00904AA0" w14:paraId="1D331E86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A0D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Инструкции постам по эксплуатации фильтровентиляционного и другого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04A6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по каждой из систем</w:t>
            </w:r>
          </w:p>
        </w:tc>
      </w:tr>
      <w:tr w:rsidR="00904AA0" w:rsidRPr="00904AA0" w14:paraId="70B1616B" w14:textId="77777777" w:rsidTr="00904A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AAA2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 оценке готовности личного состава формирований по обслуживанию</w:t>
            </w:r>
          </w:p>
          <w:p w14:paraId="5F6CEC4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защитных сооружений</w:t>
            </w:r>
          </w:p>
        </w:tc>
      </w:tr>
      <w:tr w:rsidR="00904AA0" w:rsidRPr="00904AA0" w14:paraId="6E7D274D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28D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по обслуживанию защитного сооружения созданы с нарушением требований Правил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0B1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4AA0" w:rsidRPr="00904AA0" w14:paraId="07CD9253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ACC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состав недостаточно подготовлен к выполнению мероприятий по приведению защитного сооружения в готовность к приему укрываемых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65F9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904AA0" w:rsidRPr="00904AA0" w14:paraId="66EF4D83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40A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(звенья) по обслуживанию ЗС ГО не в полной мере обеспечены средствами индивидуальной защиты, РХР, специальной обработки, связи, медицинским имуществом и инструментом согласно нормам, установленными Правилами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6A5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4AA0" w:rsidRPr="00904AA0" w14:paraId="39EE05DD" w14:textId="77777777" w:rsidTr="00904A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7B40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 оценке готовности к заполнению защитных сооружений укрываемыми</w:t>
            </w:r>
          </w:p>
        </w:tc>
      </w:tr>
      <w:tr w:rsidR="00904AA0" w:rsidRPr="00904AA0" w14:paraId="05852D29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D14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Подходы к защитному сооружению не расчищены, входы загромождены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F433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4AA0" w:rsidRPr="00904AA0" w14:paraId="0B0774A3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2F3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Ключи хранятся с нарушением установленного порядка. На дверях убежища нет надписей с указанием мест хранения ключей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7EE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904AA0" w:rsidRPr="00904AA0" w14:paraId="3243708F" w14:textId="77777777" w:rsidTr="00904A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549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 оценке эффективности использования защитного сооружения для нужд народного хозяйства и обслуживании населения</w:t>
            </w:r>
          </w:p>
        </w:tc>
      </w:tr>
      <w:tr w:rsidR="00904AA0" w:rsidRPr="00904AA0" w14:paraId="44B3F46E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D9A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Защитное сооружение не используется в соответствии с проектным предназначением в народнохозяйственных целях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460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04AA0" w:rsidRPr="00904AA0" w14:paraId="711DA29F" w14:textId="77777777" w:rsidTr="00904AA0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F10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выполняются все требования, обеспечивающие пригодность помещений к переводу их в установленные сроки на режим защитного сооружения (материальные ценности хранятся без </w:t>
            </w:r>
            <w:r w:rsidRPr="0090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стеллажей, которые могут быть использованы для сидения и лежания укрываемых, отсутствуют средства механизации для освобождения помещений и др.)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AE4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</w:tr>
      <w:tr w:rsidR="00904AA0" w:rsidRPr="00904AA0" w14:paraId="7B334BF6" w14:textId="77777777" w:rsidTr="00904A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9CE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случае равного количества баллов предпочтение отдается ЗС ГЩ, получившим большее количество баллов по оценке герметичности убежища и состояния ограждающих конструкций и защитных устройств</w:t>
            </w:r>
          </w:p>
        </w:tc>
      </w:tr>
    </w:tbl>
    <w:p w14:paraId="79F60F9B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C1953B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86F63C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A15B1B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30BF4D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27B20F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E6AF0F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07D6A27A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3D57F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2454D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95E7B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A87C7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790C5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9A73D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1A88C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BF772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0C288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3A761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93B7B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BD8A3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2E831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266C2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CFAD7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FE631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EC8B6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69899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9256A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D027D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54AFB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A4EC2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C3E93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93591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8BCF1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5308C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43587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642EE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2517E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D2EFC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035B8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981D9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74FE7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1243D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81166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05CB5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15FBF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313FB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245BF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A87C2" w14:textId="77777777" w:rsidR="00904AA0" w:rsidRPr="00904AA0" w:rsidRDefault="00904AA0" w:rsidP="00904AA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Приложение 2</w:t>
      </w:r>
    </w:p>
    <w:p w14:paraId="0AC6C903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2" w:name="_Hlk138926269"/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</w:t>
      </w:r>
      <w:proofErr w:type="gramStart"/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 смотра</w:t>
      </w:r>
      <w:proofErr w:type="gramEnd"/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-конкурса </w:t>
      </w:r>
      <w:bookmarkEnd w:id="11"/>
      <w:r w:rsidRPr="00904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лучшее содержание </w:t>
      </w:r>
    </w:p>
    <w:p w14:paraId="071A4006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защитных сооружений гражданской </w:t>
      </w:r>
    </w:p>
    <w:p w14:paraId="1516E80B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обороны на территории </w:t>
      </w:r>
    </w:p>
    <w:p w14:paraId="2AD0BAE0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Гатчинского муниципального округа</w:t>
      </w:r>
    </w:p>
    <w:bookmarkEnd w:id="12"/>
    <w:p w14:paraId="249DE4CA" w14:textId="77777777" w:rsidR="00904AA0" w:rsidRPr="00904AA0" w:rsidRDefault="00904AA0" w:rsidP="00904AA0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ПРОТОКОЛ №</w:t>
      </w:r>
    </w:p>
    <w:p w14:paraId="585EE2D0" w14:textId="77777777" w:rsidR="00904AA0" w:rsidRPr="00904AA0" w:rsidRDefault="00904AA0" w:rsidP="00904AA0">
      <w:pPr>
        <w:widowControl w:val="0"/>
        <w:spacing w:after="380" w:line="252" w:lineRule="auto"/>
        <w:jc w:val="center"/>
        <w:rPr>
          <w:rFonts w:ascii="Times New Roman" w:eastAsia="Times New Roman" w:hAnsi="Times New Roman" w:cs="Times New Roman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проверки состояния защитного сооружения гражданской обороны,</w:t>
      </w: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представленного на смотр-конкурс</w:t>
      </w:r>
    </w:p>
    <w:p w14:paraId="4B301FB3" w14:textId="77777777" w:rsidR="00904AA0" w:rsidRPr="00904AA0" w:rsidRDefault="00904AA0" w:rsidP="00904AA0">
      <w:pPr>
        <w:widowControl w:val="0"/>
        <w:tabs>
          <w:tab w:val="left" w:leader="underscore" w:pos="2434"/>
          <w:tab w:val="left" w:pos="6319"/>
          <w:tab w:val="left" w:leader="underscore" w:pos="6959"/>
          <w:tab w:val="left" w:leader="underscore" w:pos="8473"/>
        </w:tabs>
        <w:spacing w:after="0" w:line="240" w:lineRule="auto"/>
        <w:ind w:left="420" w:firstLine="20"/>
        <w:jc w:val="both"/>
        <w:rPr>
          <w:rFonts w:ascii="Times New Roman" w:eastAsia="Times New Roman" w:hAnsi="Times New Roman" w:cs="Times New Roman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«</w:t>
      </w: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»</w:t>
      </w: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2025 г.</w:t>
      </w:r>
    </w:p>
    <w:p w14:paraId="103D0393" w14:textId="77777777" w:rsidR="00904AA0" w:rsidRPr="00904AA0" w:rsidRDefault="00904AA0" w:rsidP="00904AA0">
      <w:pPr>
        <w:widowControl w:val="0"/>
        <w:spacing w:after="360" w:line="240" w:lineRule="auto"/>
        <w:ind w:left="420" w:firstLine="20"/>
        <w:jc w:val="both"/>
        <w:rPr>
          <w:rFonts w:ascii="Times New Roman" w:eastAsia="Times New Roman" w:hAnsi="Times New Roman" w:cs="Times New Roman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населенный пункт</w:t>
      </w:r>
    </w:p>
    <w:p w14:paraId="0FBEE750" w14:textId="77777777" w:rsidR="00904AA0" w:rsidRPr="00904AA0" w:rsidRDefault="00904AA0" w:rsidP="00904AA0">
      <w:pPr>
        <w:widowControl w:val="0"/>
        <w:spacing w:after="380" w:line="240" w:lineRule="auto"/>
        <w:jc w:val="both"/>
        <w:rPr>
          <w:rFonts w:ascii="Times New Roman" w:eastAsia="Times New Roman" w:hAnsi="Times New Roman" w:cs="Times New Roman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Комиссия в составе:</w:t>
      </w:r>
    </w:p>
    <w:p w14:paraId="29BC916D" w14:textId="77777777" w:rsidR="00904AA0" w:rsidRPr="00904AA0" w:rsidRDefault="00904AA0" w:rsidP="00904AA0">
      <w:pPr>
        <w:widowControl w:val="0"/>
        <w:tabs>
          <w:tab w:val="left" w:leader="underscore" w:pos="9230"/>
        </w:tabs>
        <w:spacing w:after="3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Председатель комиссии </w:t>
      </w:r>
      <w:bookmarkStart w:id="13" w:name="_Hlk44082294"/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(ФИО, должность)</w:t>
      </w:r>
      <w:bookmarkStart w:id="14" w:name="_Hlk44082303"/>
      <w:bookmarkEnd w:id="13"/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bookmarkEnd w:id="14"/>
    </w:p>
    <w:p w14:paraId="4223C044" w14:textId="77777777" w:rsidR="00904AA0" w:rsidRPr="00904AA0" w:rsidRDefault="00904AA0" w:rsidP="00904AA0">
      <w:pPr>
        <w:widowControl w:val="0"/>
        <w:tabs>
          <w:tab w:val="left" w:leader="underscore" w:pos="9230"/>
        </w:tabs>
        <w:spacing w:after="3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Заместитель председателя комиссии - (ФИО, должность) </w:t>
      </w: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7093B6FC" w14:textId="77777777" w:rsidR="00904AA0" w:rsidRPr="00904AA0" w:rsidRDefault="00904AA0" w:rsidP="00904AA0">
      <w:pPr>
        <w:widowControl w:val="0"/>
        <w:pBdr>
          <w:bottom w:val="single" w:sz="4" w:space="0" w:color="auto"/>
        </w:pBdr>
        <w:spacing w:after="7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Члены комиссии - (ФИО, должность)     </w:t>
      </w:r>
    </w:p>
    <w:p w14:paraId="6DDFC9EB" w14:textId="77777777" w:rsidR="00904AA0" w:rsidRPr="00904AA0" w:rsidRDefault="00904AA0" w:rsidP="00904AA0">
      <w:pPr>
        <w:widowControl w:val="0"/>
        <w:pBdr>
          <w:bottom w:val="single" w:sz="4" w:space="0" w:color="auto"/>
        </w:pBdr>
        <w:spacing w:after="70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Установила:</w:t>
      </w:r>
    </w:p>
    <w:p w14:paraId="3D523D9F" w14:textId="77777777" w:rsidR="00904AA0" w:rsidRPr="00904AA0" w:rsidRDefault="00904AA0" w:rsidP="00904AA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Владельцем (балансодержателем) предъявлено к проверке защитное сооружение гражданской обороны (далее </w:t>
      </w:r>
      <w:r w:rsidRPr="00904AA0">
        <w:rPr>
          <w:rFonts w:ascii="Times New Roman" w:eastAsia="Times New Roman" w:hAnsi="Times New Roman" w:cs="Times New Roman"/>
          <w:color w:val="505968"/>
          <w:sz w:val="24"/>
          <w:szCs w:val="24"/>
          <w:lang w:bidi="ru-RU"/>
        </w:rPr>
        <w:t xml:space="preserve">- </w:t>
      </w: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ЗС ГО):</w:t>
      </w:r>
    </w:p>
    <w:p w14:paraId="1712E357" w14:textId="77777777" w:rsidR="00904AA0" w:rsidRPr="00904AA0" w:rsidRDefault="00904AA0" w:rsidP="00904AA0">
      <w:pPr>
        <w:widowControl w:val="0"/>
        <w:tabs>
          <w:tab w:val="left" w:leader="underscore" w:pos="5267"/>
          <w:tab w:val="left" w:leader="underscore" w:pos="923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№ в реестре ЗС ГО МЧС России</w:t>
      </w: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инв. №</w:t>
      </w: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ru-RU"/>
        </w:rPr>
        <w:t>а</w:t>
      </w:r>
    </w:p>
    <w:p w14:paraId="4AA84DA2" w14:textId="77777777" w:rsidR="00904AA0" w:rsidRPr="00904AA0" w:rsidRDefault="00904AA0" w:rsidP="00904AA0">
      <w:pPr>
        <w:widowControl w:val="0"/>
        <w:tabs>
          <w:tab w:val="left" w:leader="underscore" w:pos="923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расположенное по адресу:</w:t>
      </w: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,</w:t>
      </w:r>
    </w:p>
    <w:p w14:paraId="35B70F34" w14:textId="77777777" w:rsidR="00904AA0" w:rsidRPr="00904AA0" w:rsidRDefault="00904AA0" w:rsidP="00904AA0">
      <w:pPr>
        <w:widowControl w:val="0"/>
        <w:tabs>
          <w:tab w:val="left" w:leader="underscore" w:pos="923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введенное в эксплуатацию</w:t>
      </w: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4ACEFF14" w14:textId="77777777" w:rsidR="00904AA0" w:rsidRPr="00904AA0" w:rsidRDefault="00904AA0" w:rsidP="00904AA0">
      <w:pPr>
        <w:widowControl w:val="0"/>
        <w:tabs>
          <w:tab w:val="left" w:leader="underscore" w:pos="8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Согласно проекту, ЗС ГО предназначено для укрытия в особый период НР</w:t>
      </w: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чел.</w:t>
      </w:r>
    </w:p>
    <w:p w14:paraId="021C7D28" w14:textId="77777777" w:rsidR="00904AA0" w:rsidRPr="00904AA0" w:rsidRDefault="00904AA0" w:rsidP="00904AA0">
      <w:pPr>
        <w:widowControl w:val="0"/>
        <w:tabs>
          <w:tab w:val="left" w:leader="underscore" w:pos="3730"/>
          <w:tab w:val="left" w:leader="underscore" w:pos="8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(трудоспособного населения</w:t>
      </w: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_чел., нетранспортабельных больных</w:t>
      </w: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чел.).</w:t>
      </w:r>
    </w:p>
    <w:p w14:paraId="19FA27AC" w14:textId="77777777" w:rsidR="00904AA0" w:rsidRPr="00904AA0" w:rsidRDefault="00904AA0" w:rsidP="00904AA0">
      <w:pPr>
        <w:widowControl w:val="0"/>
        <w:tabs>
          <w:tab w:val="left" w:leader="underscore" w:pos="6592"/>
          <w:tab w:val="left" w:leader="underscore" w:pos="6959"/>
          <w:tab w:val="left" w:leader="underscore" w:pos="9011"/>
        </w:tabs>
        <w:spacing w:after="0" w:line="22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A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мирное время используется как</w:t>
      </w:r>
      <w:r w:rsidRPr="00904AA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r w:rsidRPr="00904AA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r w:rsidRPr="00904AA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2CD0B78C" w14:textId="77777777" w:rsidR="00904AA0" w:rsidRPr="00904AA0" w:rsidRDefault="00904AA0" w:rsidP="00904AA0">
      <w:pPr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3578"/>
        <w:gridCol w:w="2390"/>
        <w:gridCol w:w="2466"/>
      </w:tblGrid>
      <w:tr w:rsidR="00904AA0" w:rsidRPr="00904AA0" w14:paraId="1C0793F0" w14:textId="77777777" w:rsidTr="00904AA0">
        <w:trPr>
          <w:trHeight w:hRule="exact" w:val="70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1E39F8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14:paraId="48A2BD34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415320" w14:textId="77777777" w:rsidR="00904AA0" w:rsidRPr="00904AA0" w:rsidRDefault="00904AA0" w:rsidP="00904AA0">
            <w:pPr>
              <w:widowControl w:val="0"/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проверяемого вопроса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1EC74C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Отмеченные</w:t>
            </w:r>
          </w:p>
          <w:p w14:paraId="3ED06BD4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недостатки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C566DA" w14:textId="77777777" w:rsidR="00904AA0" w:rsidRPr="00904AA0" w:rsidRDefault="00904AA0" w:rsidP="00904AA0">
            <w:pPr>
              <w:widowControl w:val="0"/>
              <w:spacing w:after="0" w:line="264" w:lineRule="auto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баллов, снижающих оценку</w:t>
            </w:r>
          </w:p>
        </w:tc>
      </w:tr>
      <w:tr w:rsidR="00904AA0" w:rsidRPr="00904AA0" w14:paraId="7E42D336" w14:textId="77777777" w:rsidTr="00904AA0">
        <w:trPr>
          <w:trHeight w:hRule="exact" w:val="36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C31063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589AA0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нумерация дверей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30E53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D6107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225CA0CE" w14:textId="77777777" w:rsidTr="00904AA0">
        <w:trPr>
          <w:trHeight w:hRule="exact" w:val="3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DB5FA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2B1F4B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стрелки «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Откр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», «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Закр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5C7A8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D577A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23D3D6EB" w14:textId="77777777" w:rsidTr="00904AA0">
        <w:trPr>
          <w:trHeight w:hRule="exact" w:val="3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91D5D4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C4FB6F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внешний вид дверей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EEADDD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90B74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0F8A7F16" w14:textId="77777777" w:rsidTr="00904AA0">
        <w:trPr>
          <w:trHeight w:hRule="exact" w:val="154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E8AAB9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EA3B45" w14:textId="77777777" w:rsidR="00904AA0" w:rsidRPr="00904AA0" w:rsidRDefault="00904AA0" w:rsidP="00904AA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исправность запоров, </w:t>
            </w: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плотность прилегания герметических дверей (далее- ГД), защитных герметических дверей (далее-ЗГД)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F0AB8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F0E4E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49839685" w14:textId="77777777" w:rsidTr="00904AA0">
        <w:trPr>
          <w:trHeight w:hRule="exact" w:val="63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3A2A8F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7F994D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качество уплотнительной резины, внешний вид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8E14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577DD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0FDAAC9E" w14:textId="77777777" w:rsidTr="00904AA0">
        <w:trPr>
          <w:trHeight w:hRule="exact" w:val="64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3237FE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9AF6A6" w14:textId="77777777" w:rsidR="00904AA0" w:rsidRPr="00904AA0" w:rsidRDefault="00904AA0" w:rsidP="00904AA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состояние ограждающих конструкций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F4FCF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98A410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28C4605B" w14:textId="77777777" w:rsidTr="00904AA0">
        <w:trPr>
          <w:trHeight w:hRule="exact" w:val="35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1CE2B8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3284F6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герметичность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239C3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2CFBC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58F93ADF" w14:textId="77777777" w:rsidTr="00904AA0">
        <w:trPr>
          <w:trHeight w:hRule="exact" w:val="35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B15316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CD262A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наличие протечек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3E1BC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BCB1A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20F5FEE2" w14:textId="77777777" w:rsidTr="00904AA0">
        <w:trPr>
          <w:trHeight w:hRule="exact" w:val="182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5474F8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1846E0" w14:textId="77777777" w:rsidR="00904AA0" w:rsidRPr="00904AA0" w:rsidRDefault="00904AA0" w:rsidP="00904AA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состояние малогабаритных защитных секций (далее - МЗС), унифицированных защитных секций (далее - УЗС), клапанов избыточного давления (далее -КИД)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63F81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312F72" w14:textId="77777777" w:rsidR="00904AA0" w:rsidRPr="00904AA0" w:rsidRDefault="00904AA0" w:rsidP="00904AA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AA0" w:rsidRPr="00904AA0" w14:paraId="59F8048A" w14:textId="77777777" w:rsidTr="00904AA0">
        <w:trPr>
          <w:trHeight w:hRule="exact" w:val="64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3FEF1C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C4B1D4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планово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предупредительного ремонта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6F5B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6E712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208642CF" w14:textId="77777777" w:rsidTr="00904AA0">
        <w:trPr>
          <w:trHeight w:val="652"/>
          <w:jc w:val="center"/>
        </w:trPr>
        <w:tc>
          <w:tcPr>
            <w:tcW w:w="90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D30963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Документация</w:t>
            </w:r>
          </w:p>
          <w:p w14:paraId="2D1BD9FB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(примечание: необходимая документация вывешивается на рабочих местах)</w:t>
            </w:r>
          </w:p>
        </w:tc>
      </w:tr>
      <w:tr w:rsidR="00904AA0" w:rsidRPr="00904AA0" w14:paraId="02769912" w14:textId="77777777" w:rsidTr="00904AA0">
        <w:trPr>
          <w:trHeight w:hRule="exact" w:val="122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BDC3C2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0BCB08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паспорт ЗС ГО с приложением заверенных копий поэтажного плана эксплуатации помещений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8DEC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074F3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5C033E71" w14:textId="77777777" w:rsidTr="00904AA0">
        <w:trPr>
          <w:trHeight w:hRule="exact" w:val="63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DB01D6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E22E5B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журнал проверки состояния</w:t>
            </w:r>
          </w:p>
          <w:p w14:paraId="26195212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ЗС 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6E3D6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3763F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49C142F8" w14:textId="77777777" w:rsidTr="00904AA0">
        <w:trPr>
          <w:trHeight w:hRule="exact" w:val="6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7F5FFA" w14:textId="77777777" w:rsidR="00904AA0" w:rsidRPr="00904AA0" w:rsidRDefault="00904AA0" w:rsidP="00904AA0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91B503" w14:textId="77777777" w:rsidR="00904AA0" w:rsidRPr="00904AA0" w:rsidRDefault="00904AA0" w:rsidP="00904AA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сигналы оповещения гражданской обороны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DA20F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2F544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53BA9E09" w14:textId="77777777" w:rsidTr="00904AA0">
        <w:trPr>
          <w:trHeight w:hRule="exact" w:val="94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3304C2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4A36BB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план перевода ЗС ГО на режим по прямому</w:t>
            </w:r>
          </w:p>
          <w:p w14:paraId="40227CE0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назначению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1D682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3184A6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AA0" w:rsidRPr="00904AA0" w14:paraId="0B9E228B" w14:textId="77777777" w:rsidTr="00904AA0">
        <w:trPr>
          <w:trHeight w:hRule="exact" w:val="126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4D8EEB" w14:textId="77777777" w:rsidR="00904AA0" w:rsidRPr="00904AA0" w:rsidRDefault="00904AA0" w:rsidP="00904AA0">
            <w:pPr>
              <w:widowControl w:val="0"/>
              <w:spacing w:after="76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  <w:p w14:paraId="6F70AA6E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0472EBA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план ЗС ГО с указанием всех помещений и находящихся в них оборудования и путей эвакуации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D87DA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9083E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9FF740" w14:textId="77777777" w:rsidR="00904AA0" w:rsidRPr="00904AA0" w:rsidRDefault="00904AA0" w:rsidP="00904AA0">
      <w:pPr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"/>
        <w:gridCol w:w="3568"/>
        <w:gridCol w:w="2401"/>
        <w:gridCol w:w="2466"/>
      </w:tblGrid>
      <w:tr w:rsidR="00904AA0" w:rsidRPr="00904AA0" w14:paraId="1CB323BD" w14:textId="77777777" w:rsidTr="00904AA0">
        <w:trPr>
          <w:trHeight w:hRule="exact" w:val="66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DD3A67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14:paraId="55164753" w14:textId="77777777" w:rsidR="00904AA0" w:rsidRPr="00904AA0" w:rsidRDefault="00904AA0" w:rsidP="00904AA0">
            <w:pPr>
              <w:widowControl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|П/П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BB270C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проверяемого вопроса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D5E6C6" w14:textId="77777777" w:rsidR="00904AA0" w:rsidRPr="00904AA0" w:rsidRDefault="00904AA0" w:rsidP="00904AA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Отмеченные</w:t>
            </w:r>
          </w:p>
          <w:p w14:paraId="59033DF4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недостатки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6C9593" w14:textId="77777777" w:rsidR="00904AA0" w:rsidRPr="00904AA0" w:rsidRDefault="00904AA0" w:rsidP="00904A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Количество 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баллов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снижающих оценку</w:t>
            </w:r>
          </w:p>
        </w:tc>
      </w:tr>
      <w:tr w:rsidR="00904AA0" w:rsidRPr="00904AA0" w14:paraId="20B1F231" w14:textId="77777777" w:rsidTr="00904AA0">
        <w:trPr>
          <w:trHeight w:hRule="exact" w:val="97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6EBC8A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43BA6B" w14:textId="77777777" w:rsidR="00904AA0" w:rsidRPr="00904AA0" w:rsidRDefault="00904AA0" w:rsidP="00904AA0">
            <w:pPr>
              <w:widowControl w:val="0"/>
              <w:spacing w:after="0" w:line="261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планы внешних и внутренних </w:t>
            </w:r>
            <w:r w:rsidRPr="00904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инженерных сетей с указанием </w:t>
            </w: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отключающих устройств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53953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90C3B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6974D31D" w14:textId="77777777" w:rsidTr="00904AA0">
        <w:trPr>
          <w:trHeight w:hRule="exact" w:val="943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A5150B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253FA2" w14:textId="77777777" w:rsidR="00904AA0" w:rsidRPr="00904AA0" w:rsidRDefault="00904AA0" w:rsidP="00904AA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список личного состава группы (звена) по обслуживанию ЗС ГО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06EE4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EF53F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73A3E9FD" w14:textId="77777777" w:rsidTr="00904AA0">
        <w:trPr>
          <w:trHeight w:hRule="exact" w:val="63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3FC11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79EDAA" w14:textId="77777777" w:rsidR="00904AA0" w:rsidRPr="00904AA0" w:rsidRDefault="00904AA0" w:rsidP="00904AA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эксплуатационная схема систем вентиляции ЗС ГО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9F9CA0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48885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728C9604" w14:textId="77777777" w:rsidTr="00904AA0">
        <w:trPr>
          <w:trHeight w:hRule="exact" w:val="96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54946E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CF342D" w14:textId="77777777" w:rsidR="00904AA0" w:rsidRPr="00904AA0" w:rsidRDefault="00904AA0" w:rsidP="00904AA0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эксплуатационная схема систем водоснабжения и канализации ЗС ГО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1171B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43A13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2C84C254" w14:textId="77777777" w:rsidTr="00904AA0">
        <w:trPr>
          <w:trHeight w:hRule="exact" w:val="64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640BE5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290E29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эксплуатационная схема систем электроснабжения ЗС ГО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10F6B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D495D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44BEBA51" w14:textId="77777777" w:rsidTr="00904AA0">
        <w:trPr>
          <w:trHeight w:hRule="exact" w:val="925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1FE1F6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2C8536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FF69B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87907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370D6FDD" w14:textId="77777777" w:rsidTr="00904AA0">
        <w:trPr>
          <w:trHeight w:hRule="exact" w:val="9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FE8406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 26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1BC8C6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инструкция по эксплуатации средств индивидуальной защиты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231A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68298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5BD9007F" w14:textId="77777777" w:rsidTr="00904AA0">
        <w:trPr>
          <w:trHeight w:hRule="exact" w:val="123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8952FF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41BD1B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инструкция по эксплуатации фильтровентиляционного и другого инженерного оборудования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007EB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09038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57F63A67" w14:textId="77777777" w:rsidTr="00904AA0">
        <w:trPr>
          <w:trHeight w:hRule="exact" w:val="64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F4F9A8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1A5CA1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правила пользования приборами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0419D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C1F58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206B820E" w14:textId="77777777" w:rsidTr="00904AA0">
        <w:trPr>
          <w:trHeight w:hRule="exact" w:val="93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2B57E3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  29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D76A78" w14:textId="77777777" w:rsidR="00904AA0" w:rsidRPr="00904AA0" w:rsidRDefault="00904AA0" w:rsidP="00904AA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инструкция по обслуживанию дизельной электростанции (далее -ДЭС)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1C509D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4D7AC3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24429B1A" w14:textId="77777777" w:rsidTr="00904AA0">
        <w:trPr>
          <w:trHeight w:hRule="exact" w:val="94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7690643" w14:textId="77777777" w:rsidR="00904AA0" w:rsidRPr="00904AA0" w:rsidRDefault="00904AA0" w:rsidP="00904AA0">
            <w:pPr>
              <w:widowControl w:val="0"/>
              <w:spacing w:after="28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  <w:p w14:paraId="73221480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795C5F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инструкция по</w:t>
            </w:r>
          </w:p>
          <w:p w14:paraId="33D99BAD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противопожарной</w:t>
            </w:r>
          </w:p>
          <w:p w14:paraId="3E361CBB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безопасности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CF90674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7965C9" w14:textId="77777777" w:rsidR="00904AA0" w:rsidRPr="00904AA0" w:rsidRDefault="00904AA0" w:rsidP="00904AA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4AA0" w:rsidRPr="00904AA0" w14:paraId="7CA7491B" w14:textId="77777777" w:rsidTr="00904AA0">
        <w:trPr>
          <w:trHeight w:hRule="exact" w:val="120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44E813" w14:textId="77777777" w:rsidR="00904AA0" w:rsidRPr="00904AA0" w:rsidRDefault="00904AA0" w:rsidP="00904AA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87DA26" w14:textId="77777777" w:rsidR="00904AA0" w:rsidRPr="00904AA0" w:rsidRDefault="00904AA0" w:rsidP="00904AA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журнал регистрации показателей микроклимата и | газового состава воздуха в ЗС ТО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C8B4F3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D2C39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77534BEF" w14:textId="77777777" w:rsidTr="00904AA0">
        <w:trPr>
          <w:trHeight w:hRule="exact" w:val="9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AC804D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C2EE9A" w14:textId="77777777" w:rsidR="00904AA0" w:rsidRPr="00904AA0" w:rsidRDefault="00904AA0" w:rsidP="00904AA0">
            <w:pPr>
              <w:widowControl w:val="0"/>
              <w:spacing w:after="0" w:line="261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журнал учета обращений, укрываемых за медицинской помощью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48619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D58B72" w14:textId="77777777" w:rsidR="00904AA0" w:rsidRPr="00904AA0" w:rsidRDefault="00904AA0" w:rsidP="00904A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AA0" w:rsidRPr="00904AA0" w14:paraId="04CB1009" w14:textId="77777777" w:rsidTr="00904AA0">
        <w:trPr>
          <w:trHeight w:hRule="exact" w:val="40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1950084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C41A8FC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журнал учета работы ДЭС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FCAE00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C29C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</w:tbl>
    <w:p w14:paraId="7D32D5D9" w14:textId="77777777" w:rsidR="00904AA0" w:rsidRPr="00904AA0" w:rsidRDefault="00904AA0" w:rsidP="00904AA0">
      <w:pPr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  <w:r w:rsidRPr="00904AA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3586"/>
        <w:gridCol w:w="2405"/>
        <w:gridCol w:w="2470"/>
      </w:tblGrid>
      <w:tr w:rsidR="00904AA0" w:rsidRPr="00904AA0" w14:paraId="657E3B5D" w14:textId="77777777" w:rsidTr="00904AA0">
        <w:trPr>
          <w:trHeight w:hRule="exact" w:val="67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42E8F5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14:paraId="7BEFD40B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A6B06B" w14:textId="77777777" w:rsidR="00904AA0" w:rsidRPr="00904AA0" w:rsidRDefault="00904AA0" w:rsidP="00904AA0">
            <w:pPr>
              <w:widowControl w:val="0"/>
              <w:spacing w:after="0" w:line="252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проверяемого вопроса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CACD9E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Отмеченные</w:t>
            </w:r>
          </w:p>
          <w:p w14:paraId="2A3EEA96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недостатки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BA3B35" w14:textId="77777777" w:rsidR="00904AA0" w:rsidRPr="00904AA0" w:rsidRDefault="00904AA0" w:rsidP="00904AA0">
            <w:pPr>
              <w:widowControl w:val="0"/>
              <w:spacing w:after="0" w:line="264" w:lineRule="auto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баллов, снижающих оценку</w:t>
            </w:r>
          </w:p>
        </w:tc>
      </w:tr>
      <w:tr w:rsidR="00904AA0" w:rsidRPr="00904AA0" w14:paraId="68FBCEA1" w14:textId="77777777" w:rsidTr="00904AA0">
        <w:trPr>
          <w:trHeight w:hRule="exact" w:val="9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B85A31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68E9DC" w14:textId="77777777" w:rsidR="00904AA0" w:rsidRPr="00904AA0" w:rsidRDefault="00904AA0" w:rsidP="00904AA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журнал регистрации </w:t>
            </w:r>
            <w:r w:rsidRPr="00904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демонтажа, ремонта и замены оборудования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E0718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6FB19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0F36DB67" w14:textId="77777777" w:rsidTr="00904AA0">
        <w:trPr>
          <w:trHeight w:hRule="exact" w:val="35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32F738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42D512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схема эвакуации укрываемых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F4D01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DF867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0B65B22C" w14:textId="77777777" w:rsidTr="00904AA0">
        <w:trPr>
          <w:trHeight w:hRule="exact" w:val="3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8BB33E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682D88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список телефонов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A7BCB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FF40C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22C20A56" w14:textId="77777777" w:rsidTr="00904AA0">
        <w:trPr>
          <w:trHeight w:val="346"/>
          <w:jc w:val="center"/>
        </w:trPr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70F05D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Связь</w:t>
            </w:r>
          </w:p>
        </w:tc>
      </w:tr>
      <w:tr w:rsidR="00904AA0" w:rsidRPr="00904AA0" w14:paraId="5A15D644" w14:textId="77777777" w:rsidTr="00904AA0">
        <w:trPr>
          <w:trHeight w:hRule="exact" w:val="65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1343F6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37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22E91E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наличие и исправность радиоточки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55F8F2" w14:textId="77777777" w:rsidR="00904AA0" w:rsidRPr="00904AA0" w:rsidRDefault="00904AA0" w:rsidP="00904AA0">
            <w:pPr>
              <w:widowControl w:val="0"/>
              <w:spacing w:after="0" w:line="18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3C159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7AE015D4" w14:textId="77777777" w:rsidTr="00904AA0">
        <w:trPr>
          <w:trHeight w:hRule="exact" w:val="66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C9CB51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89A962" w14:textId="77777777" w:rsidR="00904AA0" w:rsidRPr="00904AA0" w:rsidRDefault="00904AA0" w:rsidP="00904AA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наличие телефонной точки и исправность телефона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33EEF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6355D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32AF539C" w14:textId="77777777" w:rsidTr="00904AA0">
        <w:trPr>
          <w:trHeight w:val="360"/>
          <w:jc w:val="center"/>
        </w:trPr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B25D3B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Обслуживание</w:t>
            </w:r>
          </w:p>
        </w:tc>
      </w:tr>
      <w:tr w:rsidR="00904AA0" w:rsidRPr="00904AA0" w14:paraId="0F94EDCD" w14:textId="77777777" w:rsidTr="00904AA0">
        <w:trPr>
          <w:trHeight w:hRule="exact" w:val="9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2763D7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2DE342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список л.с. группы (звена) по обслуживанию ЗС ГО (для каждой смены отдельно)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741EA3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C82DE0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61879B9B" w14:textId="77777777" w:rsidTr="00904AA0">
        <w:trPr>
          <w:trHeight w:hRule="exact" w:val="6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739C06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35881D" w14:textId="77777777" w:rsidR="00904AA0" w:rsidRPr="00904AA0" w:rsidRDefault="00904AA0" w:rsidP="00904AA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схема размещения постов на плане ЗС 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B3BCF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662AD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07AE49EA" w14:textId="77777777" w:rsidTr="00904AA0">
        <w:trPr>
          <w:trHeight w:hRule="exact" w:val="64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69670C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4!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A2F3C1" w14:textId="77777777" w:rsidR="00904AA0" w:rsidRPr="00904AA0" w:rsidRDefault="00904AA0" w:rsidP="00904AA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обязанности личного состава звеньев (постов)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6DF60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8425E3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5439D6F3" w14:textId="77777777" w:rsidTr="00904AA0">
        <w:trPr>
          <w:trHeight w:hRule="exact" w:val="12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563E52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A19EFD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перечень и наличие средств индивидуальной защиты, радиационной и химической разведки для личного состава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5D298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0EDCD0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329F25C8" w14:textId="77777777" w:rsidTr="00904AA0">
        <w:trPr>
          <w:trHeight w:hRule="exact" w:val="93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F81BBE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4D1E57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список и наличие</w:t>
            </w:r>
          </w:p>
          <w:p w14:paraId="7F91D308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инструментов согласно нормам</w:t>
            </w:r>
          </w:p>
          <w:p w14:paraId="1859DB89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оснащения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47D38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8B148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2C9816E3" w14:textId="77777777" w:rsidTr="00904AA0">
        <w:trPr>
          <w:trHeight w:val="356"/>
          <w:jc w:val="center"/>
        </w:trPr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793FFA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Фильтровентиляция</w:t>
            </w:r>
            <w:proofErr w:type="spellEnd"/>
          </w:p>
        </w:tc>
      </w:tr>
      <w:tr w:rsidR="00904AA0" w:rsidRPr="00904AA0" w14:paraId="58AD8863" w14:textId="77777777" w:rsidTr="00904AA0">
        <w:trPr>
          <w:trHeight w:hRule="exact" w:val="6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B2DDBA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F10B8D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дата изготовителя фильтра- поглотителя (далее -ФП)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54F80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BC6CF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5BAE1288" w14:textId="77777777" w:rsidTr="00904AA0">
        <w:trPr>
          <w:trHeight w:hRule="exact"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562897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5FEE8A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наличие ключа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гермоклапана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4EFB20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04D00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58F72EC1" w14:textId="77777777" w:rsidTr="00904AA0">
        <w:trPr>
          <w:trHeight w:hRule="exact" w:val="35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09D1C2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C0DDF6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расцветка воздуховодов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10021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C9FB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1FC70EB4" w14:textId="77777777" w:rsidTr="00904AA0">
        <w:trPr>
          <w:trHeight w:hRule="exact" w:val="62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C979B5" w14:textId="77777777" w:rsidR="00904AA0" w:rsidRPr="00904AA0" w:rsidRDefault="00904AA0" w:rsidP="00904AA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4ED531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эксплуатационная схема</w:t>
            </w:r>
          </w:p>
          <w:p w14:paraId="4C559ABB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вентиляции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1DE14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586FD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04123F53" w14:textId="77777777" w:rsidTr="00904AA0">
        <w:trPr>
          <w:trHeight w:hRule="exact" w:val="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8BDE71" w14:textId="77777777" w:rsidR="00904AA0" w:rsidRPr="00904AA0" w:rsidRDefault="00904AA0" w:rsidP="00904AA0">
            <w:pPr>
              <w:widowControl w:val="0"/>
              <w:spacing w:after="30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48</w:t>
            </w:r>
          </w:p>
          <w:p w14:paraId="3AE160BB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48AAF1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инструкция по обслуживанию</w:t>
            </w:r>
          </w:p>
          <w:p w14:paraId="45D2C48E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фильтровентиляционного</w:t>
            </w:r>
          </w:p>
          <w:p w14:paraId="41CB4FBB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оборудования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BE9219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F7A8C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09503D58" w14:textId="77777777" w:rsidTr="00904AA0">
        <w:trPr>
          <w:trHeight w:hRule="exact" w:val="9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13F7A4" w14:textId="77777777" w:rsidR="00904AA0" w:rsidRPr="00904AA0" w:rsidRDefault="00904AA0" w:rsidP="00904AA0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8103A06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8EE42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37C31" w14:textId="77777777" w:rsidR="00904AA0" w:rsidRPr="00904AA0" w:rsidRDefault="00904AA0" w:rsidP="00904AA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64E1A3B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04AA0" w:rsidRPr="00904AA0" w:rsidSect="00904AA0">
          <w:pgSz w:w="11900" w:h="16840"/>
          <w:pgMar w:top="1134" w:right="561" w:bottom="856" w:left="1639" w:header="0" w:footer="6" w:gutter="0"/>
          <w:pgNumType w:start="11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586"/>
        <w:gridCol w:w="2412"/>
        <w:gridCol w:w="2470"/>
      </w:tblGrid>
      <w:tr w:rsidR="00904AA0" w:rsidRPr="00904AA0" w14:paraId="4272AA9C" w14:textId="77777777" w:rsidTr="00904AA0">
        <w:trPr>
          <w:trHeight w:hRule="exact" w:val="6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512B4A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14:paraId="0DF69844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п/и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3C2F23" w14:textId="77777777" w:rsidR="00904AA0" w:rsidRPr="00904AA0" w:rsidRDefault="00904AA0" w:rsidP="00904AA0">
            <w:pPr>
              <w:widowControl w:val="0"/>
              <w:spacing w:after="0" w:line="252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проверяемого вопроса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E921AA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Отмеченные</w:t>
            </w:r>
          </w:p>
          <w:p w14:paraId="55BD4954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недостатки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B2FBCC" w14:textId="77777777" w:rsidR="00904AA0" w:rsidRPr="00904AA0" w:rsidRDefault="00904AA0" w:rsidP="00904AA0">
            <w:pPr>
              <w:widowControl w:val="0"/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баллов, снижающих оценку</w:t>
            </w:r>
          </w:p>
        </w:tc>
      </w:tr>
      <w:tr w:rsidR="00904AA0" w:rsidRPr="00904AA0" w14:paraId="2AE95B5D" w14:textId="77777777" w:rsidTr="00904AA0">
        <w:trPr>
          <w:trHeight w:hRule="exact" w:val="6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07F2EC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FF0FD0" w14:textId="77777777" w:rsidR="00904AA0" w:rsidRPr="00904AA0" w:rsidRDefault="00904AA0" w:rsidP="00904AA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установка ФП по сопротивлению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0E94B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6C684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60682ED9" w14:textId="77777777" w:rsidTr="00904AA0">
        <w:trPr>
          <w:trHeight w:hRule="exact" w:val="3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62C405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06C75C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внешний вид ФП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1B029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3E4EF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71C4740F" w14:textId="77777777" w:rsidTr="00904AA0">
        <w:trPr>
          <w:trHeight w:hRule="exact" w:val="3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DA21DC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51C566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проверка работы агрегатов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0E90A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D126A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2DF9C0BD" w14:textId="77777777" w:rsidTr="00904AA0">
        <w:trPr>
          <w:trHeight w:hRule="exact" w:val="3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A567C6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8AE861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трубка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подпоромера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0195B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D9B4C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036ADEF7" w14:textId="77777777" w:rsidTr="00904AA0">
        <w:trPr>
          <w:trHeight w:hRule="exact" w:val="9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63E933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F641DD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Фильтры ячеистые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противопыльные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(далее-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ФЯРы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или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ФЯПы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498A30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47112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700DAA41" w14:textId="77777777" w:rsidTr="00904AA0">
        <w:trPr>
          <w:trHeight w:hRule="exact" w:val="3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F8679F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AC19F4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тягонапоромер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6C5B4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F701D3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3166A5D7" w14:textId="77777777" w:rsidTr="00904AA0">
        <w:trPr>
          <w:trHeight w:hRule="exact" w:val="12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497F11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9C87F7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Нумерация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гермоклапанов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(далее-ГК), обозначение «закрыто», «открыто», опломбирование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18F1E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064A8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0667BEC6" w14:textId="77777777" w:rsidTr="00904AA0">
        <w:trPr>
          <w:trHeight w:hRule="exact" w:val="12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F4FFCC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061504" w14:textId="77777777" w:rsidR="00904AA0" w:rsidRPr="00904AA0" w:rsidRDefault="00904AA0" w:rsidP="00904AA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график, время работы фильтровентиляционного оборудования (далее -ФВО) в ручном режиме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61277A" w14:textId="77777777" w:rsidR="00904AA0" w:rsidRPr="00904AA0" w:rsidRDefault="00904AA0" w:rsidP="00904A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3431C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5B96DEBE" w14:textId="77777777" w:rsidTr="00904AA0">
        <w:trPr>
          <w:trHeight w:hRule="exact" w:val="12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0E6D0C" w14:textId="77777777" w:rsidR="00904AA0" w:rsidRPr="00904AA0" w:rsidRDefault="00904AA0" w:rsidP="00904AA0">
            <w:pPr>
              <w:widowControl w:val="0"/>
              <w:spacing w:after="4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58</w:t>
            </w:r>
          </w:p>
          <w:p w14:paraId="257A4B44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A62460" w14:textId="77777777" w:rsidR="00904AA0" w:rsidRPr="00904AA0" w:rsidRDefault="00904AA0" w:rsidP="00904AA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герметичность по проекту и фактически (мм. вод. столба). График, акт проверки исправности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CE6B51" w14:textId="77777777" w:rsidR="00904AA0" w:rsidRPr="00904AA0" w:rsidRDefault="00904AA0" w:rsidP="00904AA0">
            <w:pPr>
              <w:widowControl w:val="0"/>
              <w:tabs>
                <w:tab w:val="left" w:leader="underscore" w:pos="23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0F7C03E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AA0" w:rsidRPr="00904AA0" w14:paraId="73553875" w14:textId="77777777" w:rsidTr="00904AA0">
        <w:trPr>
          <w:trHeight w:val="592"/>
          <w:jc w:val="center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5EBFF28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A87D19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Электроснабжение</w:t>
            </w:r>
          </w:p>
          <w:p w14:paraId="1FD3DA36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1D6710F4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1602111F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685799BE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03B1F2CE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5CBC8813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47BD266E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3E782885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22B75900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6EDE10F1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583CD361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30860462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2062FCC5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1087CAE4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жение</w:t>
            </w:r>
            <w:proofErr w:type="spellEnd"/>
          </w:p>
          <w:p w14:paraId="447F3E95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6090A4FB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28161CA2" w14:textId="77777777" w:rsidR="00904AA0" w:rsidRPr="00904AA0" w:rsidRDefault="00904AA0" w:rsidP="00904AA0">
            <w:pPr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AA0" w:rsidRPr="00904AA0" w14:paraId="7D196020" w14:textId="77777777" w:rsidTr="00904AA0">
        <w:trPr>
          <w:trHeight w:hRule="exact" w:val="6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63D6E4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37C25E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эксплуатационная схема энергоснабжения ЗС ГО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286C4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CFFC93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18B88FA4" w14:textId="77777777" w:rsidTr="00904AA0">
        <w:trPr>
          <w:trHeight w:hRule="exact" w:val="6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89ABD4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91B5C4" w14:textId="77777777" w:rsidR="00904AA0" w:rsidRPr="00904AA0" w:rsidRDefault="00904AA0" w:rsidP="00904AA0">
            <w:pPr>
              <w:widowControl w:val="0"/>
              <w:spacing w:after="0" w:line="1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исправность</w:t>
            </w:r>
          </w:p>
          <w:p w14:paraId="55F6DA32" w14:textId="77777777" w:rsidR="00904AA0" w:rsidRPr="00904AA0" w:rsidRDefault="00904AA0" w:rsidP="00904A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электрооборудования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1DA0A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A832F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20373728" w14:textId="77777777" w:rsidTr="00904AA0">
        <w:trPr>
          <w:trHeight w:hRule="exact" w:val="3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6B52DA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5671F3" w14:textId="77777777" w:rsidR="00904AA0" w:rsidRPr="00904AA0" w:rsidRDefault="00904AA0" w:rsidP="00904A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аварийное освещение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5E61C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D8E0D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54325E1B" w14:textId="77777777" w:rsidTr="00904AA0">
        <w:trPr>
          <w:trHeight w:val="940"/>
          <w:jc w:val="center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4BCE34" w14:textId="77777777" w:rsidR="00904AA0" w:rsidRPr="00904AA0" w:rsidRDefault="00904AA0" w:rsidP="00904AA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ДЭС (примечание: при наличии другого оборудования, предназначенного для эксплуатации убежища в автономном режиме, оценивать согласно технической документации на это оборудование)</w:t>
            </w:r>
          </w:p>
        </w:tc>
      </w:tr>
      <w:tr w:rsidR="00904AA0" w:rsidRPr="00904AA0" w14:paraId="3857010A" w14:textId="77777777" w:rsidTr="00904AA0">
        <w:trPr>
          <w:trHeight w:hRule="exact" w:val="3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511B03" w14:textId="77777777" w:rsidR="00904AA0" w:rsidRPr="00904AA0" w:rsidRDefault="00904AA0" w:rsidP="00904AA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8601ED" w14:textId="77777777" w:rsidR="00904AA0" w:rsidRPr="00904AA0" w:rsidRDefault="00904AA0" w:rsidP="00904A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эксплуатационная схема ДЭС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04D80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DFA8A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60BFDA5E" w14:textId="77777777" w:rsidTr="00904AA0">
        <w:trPr>
          <w:trHeight w:hRule="exact" w:val="3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CFB0C6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BD9B75" w14:textId="77777777" w:rsidR="00904AA0" w:rsidRPr="00904AA0" w:rsidRDefault="00904AA0" w:rsidP="00904A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вентиляция приток - вытяжка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01B75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E3444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1880714A" w14:textId="77777777" w:rsidTr="00904AA0">
        <w:trPr>
          <w:trHeight w:hRule="exact" w:val="6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294248" w14:textId="77777777" w:rsidR="00904AA0" w:rsidRPr="00904AA0" w:rsidRDefault="00904AA0" w:rsidP="00904AA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64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E0A0D8" w14:textId="77777777" w:rsidR="00904AA0" w:rsidRPr="00904AA0" w:rsidRDefault="00904AA0" w:rsidP="00904AA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журнал учета запуска и работы ДЭС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874C6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8A94F0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250E661D" w14:textId="77777777" w:rsidTr="00904AA0">
        <w:trPr>
          <w:trHeight w:hRule="exact" w:val="6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86DCE8" w14:textId="77777777" w:rsidR="00904AA0" w:rsidRPr="00904AA0" w:rsidRDefault="00904AA0" w:rsidP="00904AA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D56C86" w14:textId="77777777" w:rsidR="00904AA0" w:rsidRPr="00904AA0" w:rsidRDefault="00904AA0" w:rsidP="00904AA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теплоизоляция выхлопной трубы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B12C0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F27F6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695137C7" w14:textId="77777777" w:rsidTr="00904AA0">
        <w:trPr>
          <w:trHeight w:hRule="exact" w:val="3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703C41" w14:textId="77777777" w:rsidR="00904AA0" w:rsidRPr="00904AA0" w:rsidRDefault="00904AA0" w:rsidP="00904AA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C45BA9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компенсатор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FD384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64425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039D890F" w14:textId="77777777" w:rsidTr="00904AA0">
        <w:trPr>
          <w:trHeight w:hRule="exact" w:val="69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D5AE06" w14:textId="77777777" w:rsidR="00904AA0" w:rsidRPr="00904AA0" w:rsidRDefault="00904AA0" w:rsidP="00904AA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F82091F" w14:textId="77777777" w:rsidR="00904AA0" w:rsidRPr="00904AA0" w:rsidRDefault="00904AA0" w:rsidP="00904AA0">
            <w:pPr>
              <w:widowControl w:val="0"/>
              <w:spacing w:after="0" w:line="252" w:lineRule="auto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резервуары запасов топлива, масла, поддоны (заполнение)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A4EEA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4A1B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14:paraId="4D9FBD2B" w14:textId="77777777" w:rsidR="00904AA0" w:rsidRPr="00904AA0" w:rsidRDefault="00904AA0" w:rsidP="00904AA0">
      <w:pPr>
        <w:spacing w:after="646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2907B8" w14:textId="77777777" w:rsidR="00904AA0" w:rsidRPr="00904AA0" w:rsidRDefault="00904AA0" w:rsidP="00904AA0">
      <w:pPr>
        <w:framePr w:dropCap="drop" w:lines="3" w:hSpace="4" w:vSpace="4" w:wrap="auto" w:vAnchor="text" w:hAnchor="text"/>
        <w:widowControl w:val="0"/>
        <w:spacing w:after="0" w:line="257" w:lineRule="exact"/>
        <w:jc w:val="both"/>
        <w:rPr>
          <w:rFonts w:ascii="Arial" w:eastAsia="Arial" w:hAnsi="Arial" w:cs="Arial"/>
          <w:b/>
          <w:bCs/>
          <w:sz w:val="8"/>
          <w:szCs w:val="8"/>
        </w:rPr>
      </w:pPr>
    </w:p>
    <w:p w14:paraId="3519E34E" w14:textId="77777777" w:rsidR="00904AA0" w:rsidRPr="00904AA0" w:rsidRDefault="00904AA0" w:rsidP="00904AA0">
      <w:pPr>
        <w:widowControl w:val="0"/>
        <w:spacing w:after="0" w:line="240" w:lineRule="auto"/>
        <w:ind w:left="8620"/>
        <w:jc w:val="both"/>
        <w:rPr>
          <w:rFonts w:ascii="Arial" w:eastAsia="Arial" w:hAnsi="Arial" w:cs="Arial"/>
          <w:b/>
          <w:bCs/>
          <w:sz w:val="8"/>
          <w:szCs w:val="8"/>
        </w:rPr>
      </w:pPr>
      <w:r w:rsidRPr="00904AA0">
        <w:rPr>
          <w:rFonts w:ascii="Arial" w:eastAsia="Calibri" w:hAnsi="Arial" w:cs="Arial"/>
          <w:b/>
          <w:bCs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3586"/>
        <w:gridCol w:w="2398"/>
        <w:gridCol w:w="2462"/>
      </w:tblGrid>
      <w:tr w:rsidR="00904AA0" w:rsidRPr="00904AA0" w14:paraId="45BAD67F" w14:textId="77777777" w:rsidTr="00904AA0">
        <w:trPr>
          <w:trHeight w:hRule="exact" w:val="69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31E96C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14:paraId="3ED4B604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5792DF" w14:textId="77777777" w:rsidR="00904AA0" w:rsidRPr="00904AA0" w:rsidRDefault="00904AA0" w:rsidP="00904AA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Наименование проверяемого </w:t>
            </w:r>
          </w:p>
          <w:p w14:paraId="17AA1934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вопроса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95AF76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Отмеченные</w:t>
            </w:r>
          </w:p>
          <w:p w14:paraId="507949D3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недостатки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1200F0" w14:textId="77777777" w:rsidR="00904AA0" w:rsidRPr="00904AA0" w:rsidRDefault="00904AA0" w:rsidP="00904AA0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Количество 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баллов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снижающих оценку</w:t>
            </w:r>
          </w:p>
        </w:tc>
      </w:tr>
      <w:tr w:rsidR="00904AA0" w:rsidRPr="00904AA0" w14:paraId="1BBBB0A8" w14:textId="77777777" w:rsidTr="00904AA0">
        <w:trPr>
          <w:trHeight w:hRule="exact" w:val="69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C3A1C7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220864" w14:textId="77777777" w:rsidR="00904AA0" w:rsidRPr="00904AA0" w:rsidRDefault="00904AA0" w:rsidP="00904AA0">
            <w:pPr>
              <w:widowControl w:val="0"/>
              <w:spacing w:after="0" w:line="26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противопожарный щит, </w:t>
            </w:r>
            <w:r w:rsidRPr="00904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огнетушители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A8A78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30305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15790D29" w14:textId="77777777" w:rsidTr="00904AA0">
        <w:trPr>
          <w:trHeight w:hRule="exact" w:val="66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74ED35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BCCB5E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щит переключения на аварийное освещение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D2A911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ACDBCD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13E23E3D" w14:textId="77777777" w:rsidTr="00904AA0">
        <w:trPr>
          <w:trHeight w:hRule="exact" w:val="34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FA8E85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3A8019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аккумуляторы и их зарядка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511B9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9D62C0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6C7C5DFF" w14:textId="77777777" w:rsidTr="00904AA0">
        <w:trPr>
          <w:trHeight w:hRule="exact" w:val="65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7A5F82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AEE4A8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наличие инструмента, наушников, глушителей и т.д.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86C01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53CDB" w14:textId="77777777" w:rsidR="00904AA0" w:rsidRPr="00904AA0" w:rsidRDefault="00904AA0" w:rsidP="00904AA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AA0" w:rsidRPr="00904AA0" w14:paraId="53C4671D" w14:textId="77777777" w:rsidTr="00904AA0">
        <w:trPr>
          <w:trHeight w:hRule="exact" w:val="94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2EE191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906119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инструкция по обеспечению ДЭС и по технике безопасности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E9EBCE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07EAB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04261C4E" w14:textId="77777777" w:rsidTr="00904AA0">
        <w:trPr>
          <w:trHeight w:hRule="exact" w:val="34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B4AE4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8FE052" w14:textId="77777777" w:rsidR="00904AA0" w:rsidRPr="00904AA0" w:rsidRDefault="00904AA0" w:rsidP="00904AA0">
            <w:pPr>
              <w:widowControl w:val="0"/>
              <w:spacing w:after="0" w:line="240" w:lineRule="auto"/>
              <w:ind w:left="3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Водоснабжение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9D788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4CCD9C1C" w14:textId="77777777" w:rsidTr="00904AA0">
        <w:trPr>
          <w:trHeight w:hRule="exact" w:val="64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188B77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AB37BC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эксплуатационная схема водоснабжения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86098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285EE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3AA97968" w14:textId="77777777" w:rsidTr="00904AA0">
        <w:trPr>
          <w:trHeight w:hRule="exact" w:val="35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EAAFFF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6E8A99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расцветка труб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C7FBED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18A61D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7AA7FF94" w14:textId="77777777" w:rsidTr="00904AA0">
        <w:trPr>
          <w:trHeight w:hRule="exact" w:val="65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A36094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BCC06B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Наличие резервуаров (проточность), их емкость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2E9A9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EE7FC3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6C5CBCA3" w14:textId="77777777" w:rsidTr="00904AA0">
        <w:trPr>
          <w:trHeight w:hRule="exact" w:val="35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04C342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C3836F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водомерное стекло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96059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61BB5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0C60C2FA" w14:textId="77777777" w:rsidTr="00904AA0">
        <w:trPr>
          <w:trHeight w:hRule="exact" w:val="35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BDB6B8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179446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краны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водораздаточные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A01CB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79954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41B35E63" w14:textId="77777777" w:rsidTr="00904AA0">
        <w:trPr>
          <w:trHeight w:hRule="exact" w:val="64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249FCC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13510A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люки в баках аварийного запаса воды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18D742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06C4A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2CD60425" w14:textId="77777777" w:rsidTr="00904AA0">
        <w:trPr>
          <w:trHeight w:hRule="exact" w:val="95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38D176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C85902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наличие противопожарного резервуара и насоса подачи</w:t>
            </w:r>
          </w:p>
          <w:p w14:paraId="280B83F6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воды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D22CDD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0FF27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065EB6B1" w14:textId="77777777" w:rsidTr="00904AA0">
        <w:trPr>
          <w:trHeight w:hRule="exact" w:val="34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69C06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071BC3" w14:textId="77777777" w:rsidR="00904AA0" w:rsidRPr="00904AA0" w:rsidRDefault="00904AA0" w:rsidP="00904AA0">
            <w:pPr>
              <w:widowControl w:val="0"/>
              <w:spacing w:after="0" w:line="240" w:lineRule="auto"/>
              <w:ind w:left="3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Канализация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C0FAB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67029008" w14:textId="77777777" w:rsidTr="00904AA0">
        <w:trPr>
          <w:trHeight w:hRule="exact" w:val="65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935BF8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3C4339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наличие приборов, смывных бачков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EB9B2D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ACF36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12553164" w14:textId="77777777" w:rsidTr="00904AA0">
        <w:trPr>
          <w:trHeight w:hRule="exact" w:val="34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5C6609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C34D06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наличие фекального насоса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6EAC4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D41C7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6B3510E3" w14:textId="77777777" w:rsidTr="00904AA0">
        <w:trPr>
          <w:trHeight w:hRule="exact" w:val="34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547E3A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7B5A0C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задвижка «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Лудло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3A7C8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C88F7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36B67C64" w14:textId="77777777" w:rsidTr="00904AA0">
        <w:trPr>
          <w:trHeight w:hRule="exact" w:val="64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D5BEEF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0ADB5F" w14:textId="77777777" w:rsidR="00904AA0" w:rsidRPr="00904AA0" w:rsidRDefault="00904AA0" w:rsidP="00904AA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наличие крышки в фекальную емкость и отверстий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8EB1C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4769E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40D4A506" w14:textId="77777777" w:rsidTr="00904AA0">
        <w:trPr>
          <w:trHeight w:hRule="exact" w:val="64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CEC805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DC2A6D" w14:textId="77777777" w:rsidR="00904AA0" w:rsidRPr="00904AA0" w:rsidRDefault="00904AA0" w:rsidP="00904AA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проверка работы фекального насоса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5483C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E50E7AD" w14:textId="77777777" w:rsidR="00904AA0" w:rsidRPr="00904AA0" w:rsidRDefault="00904AA0" w:rsidP="00904AA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AA0" w:rsidRPr="00904AA0" w14:paraId="4F490219" w14:textId="77777777" w:rsidTr="00904AA0">
        <w:trPr>
          <w:trHeight w:hRule="exact" w:val="36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CBB477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D71889" w14:textId="77777777" w:rsidR="00904AA0" w:rsidRPr="00904AA0" w:rsidRDefault="00904AA0" w:rsidP="00904AA0">
            <w:pPr>
              <w:widowControl w:val="0"/>
              <w:spacing w:after="0" w:line="240" w:lineRule="auto"/>
              <w:ind w:left="3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Запасной выход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D541C5" w14:textId="77777777" w:rsidR="00904AA0" w:rsidRPr="00904AA0" w:rsidRDefault="00904AA0" w:rsidP="00904AA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04AA0" w:rsidRPr="00904AA0" w14:paraId="5255DE2D" w14:textId="77777777" w:rsidTr="00904AA0">
        <w:trPr>
          <w:trHeight w:hRule="exact" w:val="3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E269A0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EFAF239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надпись на дверях (ставнях)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2B390B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3827A6" w14:textId="77777777" w:rsidR="00904AA0" w:rsidRPr="00904AA0" w:rsidRDefault="00904AA0" w:rsidP="00904AA0">
            <w:pPr>
              <w:widowControl w:val="0"/>
              <w:tabs>
                <w:tab w:val="left" w:leader="hyphen" w:pos="15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AA0" w:rsidRPr="00904AA0" w14:paraId="0227F61D" w14:textId="77777777" w:rsidTr="00904AA0">
        <w:trPr>
          <w:trHeight w:hRule="exact" w:val="34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393A24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785019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лестницы, скобы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A57A76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580797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AA0" w:rsidRPr="00904AA0" w14:paraId="3CEE92B0" w14:textId="77777777" w:rsidTr="00904AA0">
        <w:trPr>
          <w:trHeight w:hRule="exact" w:val="66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196A3C" w14:textId="77777777" w:rsidR="00904AA0" w:rsidRPr="00904AA0" w:rsidRDefault="00904AA0" w:rsidP="00904AA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40D6661" w14:textId="77777777" w:rsidR="00904AA0" w:rsidRPr="00904AA0" w:rsidRDefault="00904AA0" w:rsidP="00904AA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жалюзи, решетки, сетки предохранительные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1D54E9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F0E90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7E5037" w14:textId="77777777" w:rsidR="00904AA0" w:rsidRPr="00904AA0" w:rsidRDefault="00904AA0" w:rsidP="00904AA0">
      <w:pPr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542"/>
        <w:gridCol w:w="2376"/>
        <w:gridCol w:w="2412"/>
      </w:tblGrid>
      <w:tr w:rsidR="00904AA0" w:rsidRPr="00904AA0" w14:paraId="7CE046F6" w14:textId="77777777" w:rsidTr="00904AA0">
        <w:trPr>
          <w:trHeight w:hRule="exact" w:val="68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D8257F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14:paraId="062358F9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190826" w14:textId="77777777" w:rsidR="00904AA0" w:rsidRPr="00904AA0" w:rsidRDefault="00904AA0" w:rsidP="00904AA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проверяемого вопроса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5A5C6A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Отмеченные</w:t>
            </w:r>
          </w:p>
          <w:p w14:paraId="31983AB5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недостатки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10F052" w14:textId="77777777" w:rsidR="00904AA0" w:rsidRPr="00904AA0" w:rsidRDefault="00904AA0" w:rsidP="00904AA0">
            <w:pPr>
              <w:widowControl w:val="0"/>
              <w:spacing w:after="0" w:line="256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баллов, снижающих оценку</w:t>
            </w:r>
          </w:p>
        </w:tc>
      </w:tr>
      <w:tr w:rsidR="00904AA0" w:rsidRPr="00904AA0" w14:paraId="3D572BD6" w14:textId="77777777" w:rsidTr="00904AA0">
        <w:trPr>
          <w:trHeight w:val="364"/>
          <w:jc w:val="center"/>
        </w:trPr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0F4F04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Оголовки</w:t>
            </w:r>
          </w:p>
        </w:tc>
      </w:tr>
      <w:tr w:rsidR="00904AA0" w:rsidRPr="00904AA0" w14:paraId="35694100" w14:textId="77777777" w:rsidTr="00904AA0">
        <w:trPr>
          <w:trHeight w:hRule="exact" w:val="37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399359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88</w:t>
            </w:r>
          </w:p>
          <w:p w14:paraId="3FD698AC" w14:textId="77777777" w:rsidR="00904AA0" w:rsidRPr="00904AA0" w:rsidRDefault="00904AA0" w:rsidP="00904AA0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ABC212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расчетное удаление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41003C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B2D38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3CB83EAB" w14:textId="77777777" w:rsidTr="00904AA0">
        <w:trPr>
          <w:trHeight w:hRule="exact" w:val="64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EF72DF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168EA1" w14:textId="77777777" w:rsidR="00904AA0" w:rsidRPr="00904AA0" w:rsidRDefault="00904AA0" w:rsidP="00904AA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защитные секции УЗС, МЗС их установки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6AAA7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1AEB0D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07ED32F2" w14:textId="77777777" w:rsidTr="00904AA0">
        <w:trPr>
          <w:trHeight w:hRule="exact" w:val="93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490429" w14:textId="77777777" w:rsidR="00904AA0" w:rsidRPr="00904AA0" w:rsidRDefault="00904AA0" w:rsidP="00904AA0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90</w:t>
            </w:r>
          </w:p>
          <w:p w14:paraId="23314ACD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0F4CE7" w14:textId="77777777" w:rsidR="00904AA0" w:rsidRPr="00904AA0" w:rsidRDefault="00904AA0" w:rsidP="00904AA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приток-вытяжка на каком удалении приток-вытяжка от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дэс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060DC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4AD57F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04AA0" w:rsidRPr="00904AA0" w14:paraId="6BA2A078" w14:textId="77777777" w:rsidTr="00904AA0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C81E2B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3A308F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защита от атмосферных осадков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65CF18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689D5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2783F50D" w14:textId="77777777" w:rsidTr="00904AA0">
        <w:trPr>
          <w:trHeight w:hRule="exact" w:val="36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8F3119B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92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FF74471" w14:textId="77777777" w:rsidR="00904AA0" w:rsidRPr="00904AA0" w:rsidRDefault="00904AA0" w:rsidP="00904A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Итого снято баллов по всем проверенным вопросам: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099AC9" w14:textId="77777777" w:rsidR="00904AA0" w:rsidRPr="00904AA0" w:rsidRDefault="00904AA0" w:rsidP="00904AA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</w:tc>
      </w:tr>
    </w:tbl>
    <w:p w14:paraId="0C5CBA02" w14:textId="77777777" w:rsidR="00904AA0" w:rsidRPr="00904AA0" w:rsidRDefault="00904AA0" w:rsidP="00904A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Вывод о пригодности и готовности к использованию в качестве защитного сооружения гражданской обороны на особый период:</w:t>
      </w:r>
    </w:p>
    <w:p w14:paraId="5C58A0BD" w14:textId="77777777" w:rsidR="00904AA0" w:rsidRPr="00904AA0" w:rsidRDefault="00904AA0" w:rsidP="00904AA0">
      <w:pPr>
        <w:spacing w:after="2606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1B4D79" w14:textId="77777777" w:rsidR="00904AA0" w:rsidRPr="00904AA0" w:rsidRDefault="00904AA0" w:rsidP="00904AA0">
      <w:pPr>
        <w:widowControl w:val="0"/>
        <w:spacing w:after="40" w:line="240" w:lineRule="auto"/>
        <w:rPr>
          <w:rFonts w:ascii="Times New Roman" w:eastAsia="Times New Roman" w:hAnsi="Times New Roman" w:cs="Times New Roman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Состояние защитного сооружения оценено в</w:t>
      </w:r>
    </w:p>
    <w:p w14:paraId="6577FA7D" w14:textId="77777777" w:rsidR="00904AA0" w:rsidRPr="00904AA0" w:rsidRDefault="00904AA0" w:rsidP="00904AA0">
      <w:pPr>
        <w:widowControl w:val="0"/>
        <w:spacing w:after="40" w:line="240" w:lineRule="auto"/>
        <w:ind w:left="6200"/>
        <w:rPr>
          <w:rFonts w:ascii="Times New Roman" w:eastAsia="Times New Roman" w:hAnsi="Times New Roman" w:cs="Times New Roman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баллов</w:t>
      </w:r>
    </w:p>
    <w:p w14:paraId="46D17DF4" w14:textId="77777777" w:rsidR="00904AA0" w:rsidRPr="00904AA0" w:rsidRDefault="00904AA0" w:rsidP="00904AA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904A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Председатель комиссии -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6"/>
        <w:gridCol w:w="1678"/>
        <w:gridCol w:w="3060"/>
      </w:tblGrid>
      <w:tr w:rsidR="00904AA0" w:rsidRPr="00904AA0" w14:paraId="5394BBE8" w14:textId="77777777" w:rsidTr="00904AA0">
        <w:trPr>
          <w:trHeight w:hRule="exact" w:val="1001"/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D9CCBC" w14:textId="77777777" w:rsidR="00904AA0" w:rsidRPr="00904AA0" w:rsidRDefault="00904AA0" w:rsidP="00904AA0">
            <w:pPr>
              <w:widowControl w:val="0"/>
              <w:spacing w:after="340" w:line="240" w:lineRule="auto"/>
              <w:ind w:firstLine="140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(Дата)</w:t>
            </w:r>
          </w:p>
          <w:p w14:paraId="579032FE" w14:textId="77777777" w:rsidR="00904AA0" w:rsidRPr="00904AA0" w:rsidRDefault="00904AA0" w:rsidP="00904AA0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Заместитель председателя комиссии -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012D4A" w14:textId="77777777" w:rsidR="00904AA0" w:rsidRPr="00904AA0" w:rsidRDefault="00904AA0" w:rsidP="00904AA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3342C2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(Фамилия, инициалы)</w:t>
            </w:r>
          </w:p>
        </w:tc>
      </w:tr>
      <w:tr w:rsidR="00904AA0" w:rsidRPr="00904AA0" w14:paraId="2892C320" w14:textId="77777777" w:rsidTr="00904AA0">
        <w:trPr>
          <w:trHeight w:hRule="exact" w:val="515"/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F98C4D" w14:textId="77777777" w:rsidR="00904AA0" w:rsidRPr="00904AA0" w:rsidRDefault="00904AA0" w:rsidP="00904AA0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(Дата)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88115A" w14:textId="77777777" w:rsidR="00904AA0" w:rsidRPr="00904AA0" w:rsidRDefault="00904AA0" w:rsidP="00904AA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0EB06B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(Фамилия, инициалы)</w:t>
            </w:r>
          </w:p>
        </w:tc>
      </w:tr>
      <w:tr w:rsidR="00904AA0" w:rsidRPr="00904AA0" w14:paraId="320A9289" w14:textId="77777777" w:rsidTr="00904AA0">
        <w:trPr>
          <w:trHeight w:hRule="exact" w:val="490"/>
          <w:jc w:val="center"/>
        </w:trPr>
        <w:tc>
          <w:tcPr>
            <w:tcW w:w="4446" w:type="dxa"/>
            <w:shd w:val="clear" w:color="auto" w:fill="FFFFFF"/>
            <w:vAlign w:val="bottom"/>
            <w:hideMark/>
          </w:tcPr>
          <w:p w14:paraId="21547CB1" w14:textId="77777777" w:rsidR="00904AA0" w:rsidRPr="00904AA0" w:rsidRDefault="00904AA0" w:rsidP="00904AA0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Члены комиссии</w:t>
            </w:r>
          </w:p>
        </w:tc>
        <w:tc>
          <w:tcPr>
            <w:tcW w:w="1678" w:type="dxa"/>
            <w:shd w:val="clear" w:color="auto" w:fill="FFFFFF"/>
          </w:tcPr>
          <w:p w14:paraId="41405284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3060" w:type="dxa"/>
            <w:shd w:val="clear" w:color="auto" w:fill="FFFFFF"/>
          </w:tcPr>
          <w:p w14:paraId="5BAA5EFA" w14:textId="77777777" w:rsidR="00904AA0" w:rsidRPr="00904AA0" w:rsidRDefault="00904AA0" w:rsidP="0090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  <w:tr w:rsidR="00904AA0" w:rsidRPr="00904AA0" w14:paraId="53F622F0" w14:textId="77777777" w:rsidTr="00904AA0">
        <w:trPr>
          <w:trHeight w:hRule="exact" w:val="666"/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A452F5" w14:textId="77777777" w:rsidR="00904AA0" w:rsidRPr="00904AA0" w:rsidRDefault="00904AA0" w:rsidP="00904AA0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(Дата)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0F5BE4" w14:textId="77777777" w:rsidR="00904AA0" w:rsidRPr="00904AA0" w:rsidRDefault="00904AA0" w:rsidP="00904AA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452056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(Фамилия, инициалы)</w:t>
            </w:r>
          </w:p>
        </w:tc>
      </w:tr>
      <w:tr w:rsidR="00904AA0" w:rsidRPr="00904AA0" w14:paraId="419232C6" w14:textId="77777777" w:rsidTr="00904AA0">
        <w:trPr>
          <w:trHeight w:hRule="exact" w:val="659"/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A724A9" w14:textId="77777777" w:rsidR="00904AA0" w:rsidRPr="00904AA0" w:rsidRDefault="00904AA0" w:rsidP="00904AA0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(Дата)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3633AC" w14:textId="77777777" w:rsidR="00904AA0" w:rsidRPr="00904AA0" w:rsidRDefault="00904AA0" w:rsidP="00904AA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6923E1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(Фамилия, инициалы)</w:t>
            </w:r>
          </w:p>
        </w:tc>
      </w:tr>
      <w:tr w:rsidR="00904AA0" w:rsidRPr="00904AA0" w14:paraId="37A04B26" w14:textId="77777777" w:rsidTr="00904AA0">
        <w:trPr>
          <w:trHeight w:hRule="exact" w:val="335"/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B2AD13" w14:textId="77777777" w:rsidR="00904AA0" w:rsidRPr="00904AA0" w:rsidRDefault="00904AA0" w:rsidP="00904AA0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(Дата)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A66EE6" w14:textId="77777777" w:rsidR="00904AA0" w:rsidRPr="00904AA0" w:rsidRDefault="00904AA0" w:rsidP="00904AA0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F91B7C" w14:textId="77777777" w:rsidR="00904AA0" w:rsidRPr="00904AA0" w:rsidRDefault="00904AA0" w:rsidP="00904A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(Фамилия, инициалы)</w:t>
            </w:r>
          </w:p>
        </w:tc>
      </w:tr>
    </w:tbl>
    <w:p w14:paraId="1B6FD3B6" w14:textId="77777777" w:rsidR="00904AA0" w:rsidRPr="00904AA0" w:rsidRDefault="00904AA0" w:rsidP="00904AA0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2C19BDF7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98631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E015D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6EE21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A3B4F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21EF1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9C3D7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AE319" w14:textId="77777777" w:rsidR="00904AA0" w:rsidRPr="00904AA0" w:rsidRDefault="00904AA0" w:rsidP="00904AA0">
      <w:pPr>
        <w:spacing w:after="0" w:line="240" w:lineRule="auto"/>
        <w:ind w:left="4680" w:hanging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727AD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15" w:name="_Hlk40781328"/>
      <w:bookmarkStart w:id="16" w:name="_Hlk43996123"/>
    </w:p>
    <w:p w14:paraId="0229D96A" w14:textId="77777777" w:rsidR="00904AA0" w:rsidRPr="00904AA0" w:rsidRDefault="00904AA0" w:rsidP="00904AA0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1A866883" w14:textId="77777777" w:rsidR="00904AA0" w:rsidRPr="00904AA0" w:rsidRDefault="00904AA0" w:rsidP="00904AA0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      </w:t>
      </w:r>
      <w:proofErr w:type="gramStart"/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3</w:t>
      </w:r>
      <w:proofErr w:type="gramEnd"/>
    </w:p>
    <w:p w14:paraId="31643B7D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D4B0958" w14:textId="77777777" w:rsidR="00904AA0" w:rsidRPr="00904AA0" w:rsidRDefault="00904AA0" w:rsidP="00904AA0">
      <w:pPr>
        <w:spacing w:after="0" w:line="240" w:lineRule="auto"/>
        <w:ind w:left="4680" w:hanging="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72B25420" w14:textId="77777777" w:rsidR="00904AA0" w:rsidRPr="00904AA0" w:rsidRDefault="00904AA0" w:rsidP="00904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A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             от_</w:t>
      </w:r>
      <w:bookmarkEnd w:id="15"/>
      <w:r w:rsidRPr="00904A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10.06.</w:t>
      </w:r>
      <w:proofErr w:type="gramStart"/>
      <w:r w:rsidRPr="00904A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2025  №</w:t>
      </w:r>
      <w:proofErr w:type="gramEnd"/>
      <w:r w:rsidRPr="00904A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5005</w:t>
      </w: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04A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E5243D7" w14:textId="77777777" w:rsidR="00904AA0" w:rsidRPr="00904AA0" w:rsidRDefault="00904AA0" w:rsidP="00904A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bookmarkEnd w:id="16"/>
    <w:p w14:paraId="75015E74" w14:textId="77777777" w:rsidR="00904AA0" w:rsidRPr="00904AA0" w:rsidRDefault="00904AA0" w:rsidP="00904A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– график проведения смотра- конкурса ЗСГО</w:t>
      </w:r>
    </w:p>
    <w:p w14:paraId="50916FB1" w14:textId="77777777" w:rsidR="00904AA0" w:rsidRPr="00904AA0" w:rsidRDefault="00904AA0" w:rsidP="00904A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616"/>
        <w:gridCol w:w="2162"/>
        <w:gridCol w:w="3622"/>
        <w:gridCol w:w="1560"/>
      </w:tblGrid>
      <w:tr w:rsidR="00904AA0" w:rsidRPr="00904AA0" w14:paraId="25138F34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B45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42F13BA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668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Инвентарный №</w:t>
            </w:r>
          </w:p>
          <w:p w14:paraId="6DE99E49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ЗСГО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A54C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организации балансодержателя, ЗСГО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30C5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Полный адрес месторасположения </w:t>
            </w:r>
          </w:p>
          <w:p w14:paraId="2F3C57D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ЗСГО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B9D5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комплексной проверки</w:t>
            </w:r>
          </w:p>
          <w:p w14:paraId="389FFB5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10.06.2025</w:t>
            </w:r>
          </w:p>
          <w:p w14:paraId="6C7A2613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11.06.2025</w:t>
            </w:r>
          </w:p>
        </w:tc>
      </w:tr>
      <w:tr w:rsidR="00904AA0" w:rsidRPr="00904AA0" w14:paraId="5A576BE3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991BB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BCF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6251-47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5A69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"ПИЯФ им. Б.П. Константинова" НИЦ "Курчатовский институт"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4F9C7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188300, Ленинградская обл. гор. Гатчина,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Орлова роща, д.1. кор. 85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EF1A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3F48790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6601CDC2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2D0B5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DA983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6252-47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E6CB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"ПИЯФ им. Б.П. Константинова" НИЦ "Курчатовский институт"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02A5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188300, Ленинградская обл. гор. Гатчина,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Орлова роща, д.1.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5220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09F70EDC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3D922032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8263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F3EC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6259-47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643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"ПИЯФ им. Б.П. Константинова" НИЦ "Курчатовский институт"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3CC99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188300, Ленинградская обл. гор. Гатчина,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Орлова роща, д.1. кор. 105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CDBC7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2C185C1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60FFB2AA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F455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F366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6257-47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BE0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 "ГССК"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781AF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188300, Ленинградская область, г. Гатчина, промзона №1, квартал 5, площадка 1, корпус 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6F582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73355B62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1AF5B8EB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0B8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55032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6258-47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28EA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 "ГССК"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FD4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188300, Ленинградская область, г. Гатчина, промзона №1, квартал 5, площадка 1, корпус 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D623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1E1EB44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6856C634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D5A7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500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6260-47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390CF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"Завод "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Кризо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34BC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188304,г.Гатчина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,Ленинградской обл.ул.Железнодорожная.д.43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EDA7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4D704D6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114A8068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ABE7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5B627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6262-47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9CBF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ОАО Концерн ЦНИИ «Электроприбор», филиал №1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27562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188350, Лен. область, г. 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Гатчина,  Промзона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025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201CF0B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114E19E1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E1E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701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6268-47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61CC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АО ПО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Баррикада</w:t>
            </w:r>
            <w:proofErr w:type="spellEnd"/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4AC7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188350, Лен. область, г. 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Гатчина,  проезд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Энергетиков д.2 стр.25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95DDF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10330B8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7C016E29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38C6D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F1A92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6264-47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B3F5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ОАО "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Гатчинский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хлебокомбинат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8A59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188309 Ленинградская обл., Гатчинский </w:t>
            </w:r>
            <w:proofErr w:type="spellStart"/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район.город</w:t>
            </w:r>
            <w:proofErr w:type="spellEnd"/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Гатчина,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120 Гатчинской дивизии 53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5A7A3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32CCF5E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6318E209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084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E037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6253-47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75F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 "Курчатовский институт" ЦНИИ КМ "Прометей"</w:t>
            </w:r>
          </w:p>
          <w:p w14:paraId="66BDA83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A539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188302 Лен. обл., г. Гатчина, 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Промзона  2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ул.120 Гатчинской дивизии, д29, к.6, под.1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AD8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6ED100C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22A055A7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4F35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F7939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6256-47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58CB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 "Курчатовский институт" ЦНИИ КМ "Прометей"</w:t>
            </w:r>
          </w:p>
          <w:p w14:paraId="6C0D62D2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4E3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188301 Ленинградская обл., г. Гатчина, ул. 120-й Гатчинской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дивизиид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12. корпус 6</w:t>
            </w:r>
          </w:p>
          <w:p w14:paraId="6A4F396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342C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05337872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48C59B37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AFE5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7" w:name="_Hlk44077155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2E84B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6254-47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41B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ОАО «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Завод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Буревестник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</w:p>
          <w:p w14:paraId="7883D35B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4E2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Лен. область, г. Гатчина, 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Промзона  1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,квартал 5, площадка 3, корпус 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3375D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0CFFB4B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3C9B0204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5DAD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6A7BD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6266-47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DB19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собственность Ленинградской области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14F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188300 Лен. область г. Гатчина, ул.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Чкалова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д.62а</w:t>
            </w:r>
          </w:p>
          <w:p w14:paraId="7A801B1F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D7AD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777E1FE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0B1C085B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1B5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86F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6263-47</w:t>
            </w:r>
          </w:p>
          <w:p w14:paraId="0A0B360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8579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АО "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Гатчинский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завод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Авангард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"</w:t>
            </w:r>
          </w:p>
          <w:p w14:paraId="4CC46D3D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A7C9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188302 Ленинградская обл., г. Гатчина, ул.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Центральная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Д.1</w:t>
            </w:r>
          </w:p>
          <w:p w14:paraId="55F48FB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C362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1D095C0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4F34B401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94B0C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0E9D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6265-47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7DF2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ОАО «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РЖД»  филиал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центральной дирекции по ремонту пути Октябрьской дирекции по ремонту пути «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Путьрем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ПМС №75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CE2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188300 Лен. Область г. Гатчина, 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 Гатчина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Товарная Балтийская, ПМС 75</w:t>
            </w:r>
          </w:p>
          <w:p w14:paraId="6905FA3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DFB1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2176375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11B01C91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A703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EDBDF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6261-47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CC35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ОАО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Электронстандарт</w:t>
            </w:r>
            <w:proofErr w:type="spellEnd"/>
          </w:p>
          <w:p w14:paraId="0E97F11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A43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188302 Лен. область, г. Гатчина, 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Промзона  2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квартал 4, площадка 1, корпус 1</w:t>
            </w:r>
          </w:p>
          <w:p w14:paraId="1E32BA2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2A3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48E8451C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bookmarkEnd w:id="17"/>
      </w:tr>
      <w:tr w:rsidR="00904AA0" w:rsidRPr="00904AA0" w14:paraId="07252887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8E8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0FE2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2943-47</w:t>
            </w:r>
          </w:p>
          <w:p w14:paraId="3EF7437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26EF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ОАО «218 АРЗ»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97358" w14:textId="77777777" w:rsidR="00904AA0" w:rsidRPr="00904AA0" w:rsidRDefault="00904AA0" w:rsidP="00904AA0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188307 Лен. область, г. Гатчина, ул.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Григорина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д.7 а, корпус 3/19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CC9D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60786E1D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0D917721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07C4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CF40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6303-47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AA5E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ФГКУ Комбинат «Заповедник»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93D0" w14:textId="77777777" w:rsidR="00904AA0" w:rsidRPr="00904AA0" w:rsidRDefault="00904AA0" w:rsidP="00904AA0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188325, Гатчинский район, п.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Семрино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Хвойная, д. 24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55BB2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7F4B79ED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073F5790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F48C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9643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6304-47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7800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ООО «Газпром ПХГ» «Ленинградское УПХГ»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8C45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188349, Ленинградская обл., Гатчинский р-н, д.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Лядино</w:t>
            </w:r>
            <w:proofErr w:type="spellEnd"/>
          </w:p>
          <w:p w14:paraId="1B1FE7B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A321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4C30CD43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51370316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EE91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A63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6307-47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47E4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"Гатчинский комбикормовый завод"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CAA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188302, Гатчинский район, п. Малые Колпаны, ул.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Западная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д. 3</w:t>
            </w:r>
          </w:p>
          <w:p w14:paraId="68C4468D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37FE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68DF150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09F42EBD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E56C2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31C4D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6255а-47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AF47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 ПЭКП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ПИЯФ им. Б.П. Константинова РАН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39FD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188300, Ленинградская область, г. </w:t>
            </w:r>
            <w:proofErr w:type="spellStart"/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Гатчина,ул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Гагарина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д.12, под.2</w:t>
            </w:r>
          </w:p>
          <w:p w14:paraId="6A63A135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C69A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41DE587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595E81B5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1BEE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5B799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6254а-47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16963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 ПЭКП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ПИЯФ им. Б.П. 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Константинова РАН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B7BC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188300, Ленинградская область, г. Гатчина, ул. Гагарина, д.10, 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лит.А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,.А1, под.1</w:t>
            </w:r>
          </w:p>
          <w:p w14:paraId="1C8966B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53B0A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Июнь</w:t>
            </w:r>
          </w:p>
          <w:p w14:paraId="3B26C4F3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28DE2A11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D805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5F47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6253а-47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F1E23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 ПЭКП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ПИЯФ им. Б.П. Константинова РАН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206C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188300, Ленинградская область, г. Гатчина, пр. 25 Октября, 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д.41,лит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.А,  под.1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CA4E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019E16D2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7132CF9C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0955B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ED5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6257а-47</w:t>
            </w:r>
          </w:p>
          <w:p w14:paraId="5E9BA98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6F37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Медицинский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центр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Стомамедсерв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</w:p>
          <w:p w14:paraId="0231510C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F873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188304, Ленинградская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88E2B5F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Гатчина ул. Достоевского, д.8 </w:t>
            </w:r>
          </w:p>
          <w:p w14:paraId="7122B2F3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8138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1151263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5D4D4650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37B2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34CD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6311-47</w:t>
            </w:r>
          </w:p>
          <w:p w14:paraId="05FE67B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D25F5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ОАО «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Бумажная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фабрика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Коммунар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5D902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188320, г. Коммунар, ул. Фабричная, д. 1 (сооружение ГО №1 330,2 кв.м.)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2F3A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4C29090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084D8A9A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436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9A62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6312-47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EB9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МУЗ «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Коммунаровская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городская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больница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</w:p>
          <w:p w14:paraId="7B4287CB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80B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188320, ЛО, г. Коммунар, ул. Строителей, д. 3 (главный корпус больничного комплекса 6425,8 кв. м.)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C937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2974FE53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2CF16802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ADE42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592C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6313-47</w:t>
            </w:r>
          </w:p>
          <w:p w14:paraId="4112ECF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7C8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ФГКУ  "</w:t>
            </w:r>
            <w:proofErr w:type="spellStart"/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Горк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а" </w:t>
            </w:r>
          </w:p>
          <w:p w14:paraId="02C9F9E5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6CEF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188377, Ленинградская область, Гатчинский район, п. Дружная Горка</w:t>
            </w:r>
          </w:p>
          <w:p w14:paraId="0853BCC9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18BB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738769C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5F20462E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EC7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85F7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6252а-47</w:t>
            </w:r>
          </w:p>
          <w:p w14:paraId="061354C9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66D5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МУП «ЖКХ г.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Гатчина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</w:p>
          <w:p w14:paraId="0D7DBB9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65C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188304, Ленинградская обл., г. </w:t>
            </w:r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Гатчина,  ул.</w:t>
            </w:r>
            <w:proofErr w:type="gram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Л-та Шмидта, д.3/2 (3) (жилой дом)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37048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0EE76BD3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5735CAB6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4C5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B81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6256а-47</w:t>
            </w:r>
          </w:p>
          <w:p w14:paraId="0127026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D811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МУП «ЖКХ г.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Гатчина</w:t>
            </w:r>
            <w:proofErr w:type="spellEnd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</w:p>
          <w:p w14:paraId="2C77F10D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3BB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188304, Ленинградская обл., г. Гатчина, ул. Чкалова, д.1/2 (жилой дом)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AE7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35108E7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04AA0" w:rsidRPr="00904AA0" w14:paraId="779AF230" w14:textId="77777777" w:rsidTr="00904AA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E886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9A8E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6251а-47</w:t>
            </w:r>
          </w:p>
          <w:p w14:paraId="2C3D09D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1ED3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Ж/д станция Гатчина-Пассажирская Балтийская, РАО "РЖД"</w:t>
            </w:r>
          </w:p>
          <w:p w14:paraId="253E547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AAC6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Ж/д станция Гатчина-Пассажирская Балтийская, РАО "РЖД", 188307, Ленинградская обл., г. Гатчина, ул. </w:t>
            </w:r>
            <w:proofErr w:type="spell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Григорина</w:t>
            </w:r>
            <w:proofErr w:type="spellEnd"/>
            <w:proofErr w:type="gramStart"/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 д.12</w:t>
            </w:r>
            <w:proofErr w:type="gramEnd"/>
          </w:p>
          <w:p w14:paraId="5CB6567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F88E4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06D36A20" w14:textId="77777777" w:rsidR="00904AA0" w:rsidRPr="00904AA0" w:rsidRDefault="00904AA0" w:rsidP="00904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90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0E4A0DDB" w14:textId="77777777" w:rsidR="00904AA0" w:rsidRPr="00904AA0" w:rsidRDefault="00904AA0" w:rsidP="00904AA0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E75DC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518D2"/>
    <w:rsid w:val="0037430D"/>
    <w:rsid w:val="003C6F85"/>
    <w:rsid w:val="00550F32"/>
    <w:rsid w:val="00791485"/>
    <w:rsid w:val="00883CA0"/>
    <w:rsid w:val="00904A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04A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04AA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04AA0"/>
  </w:style>
  <w:style w:type="paragraph" w:customStyle="1" w:styleId="msonormal0">
    <w:name w:val="msonormal"/>
    <w:basedOn w:val="a"/>
    <w:rsid w:val="0090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04A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04AA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semiHidden/>
    <w:unhideWhenUsed/>
    <w:rsid w:val="00904A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04AA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904AA0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04AA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c">
    <w:name w:val="No Spacing"/>
    <w:uiPriority w:val="1"/>
    <w:qFormat/>
    <w:rsid w:val="00904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">
    <w:name w:val="Iau?iue"/>
    <w:rsid w:val="00904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4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uiPriority w:val="99"/>
    <w:rsid w:val="00904AA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1">
    <w:name w:val="Колонтитул (2)_"/>
    <w:link w:val="22"/>
    <w:locked/>
    <w:rsid w:val="00904A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904AA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Подпись к таблице_"/>
    <w:link w:val="af"/>
    <w:locked/>
    <w:rsid w:val="00904A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904AA0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f0">
    <w:name w:val="Другое_"/>
    <w:link w:val="af1"/>
    <w:locked/>
    <w:rsid w:val="00904A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904AA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_"/>
    <w:link w:val="24"/>
    <w:locked/>
    <w:rsid w:val="00904AA0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04AA0"/>
    <w:pPr>
      <w:widowControl w:val="0"/>
      <w:shd w:val="clear" w:color="auto" w:fill="FFFFFF"/>
      <w:spacing w:after="0" w:line="240" w:lineRule="auto"/>
      <w:ind w:left="8620"/>
      <w:jc w:val="both"/>
    </w:pPr>
    <w:rPr>
      <w:rFonts w:ascii="Arial" w:eastAsia="Arial" w:hAnsi="Arial" w:cs="Arial"/>
      <w:b/>
      <w:bCs/>
      <w:sz w:val="8"/>
      <w:szCs w:val="8"/>
    </w:rPr>
  </w:style>
  <w:style w:type="table" w:customStyle="1" w:styleId="13">
    <w:name w:val="Сетка таблицы1"/>
    <w:basedOn w:val="a1"/>
    <w:next w:val="a4"/>
    <w:uiPriority w:val="39"/>
    <w:rsid w:val="00904A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3817</Words>
  <Characters>21758</Characters>
  <Application>Microsoft Office Word</Application>
  <DocSecurity>0</DocSecurity>
  <Lines>181</Lines>
  <Paragraphs>51</Paragraphs>
  <ScaleCrop>false</ScaleCrop>
  <Company/>
  <LinksUpToDate>false</LinksUpToDate>
  <CharactersWithSpaces>25524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2025-06-11T06:26:00Z</dcterms:created>
  <dcterms:modified xsi:type="dcterms:W3CDTF">2025-06-11T06:26:00Z</dcterms:modified>
</cp:coreProperties>
</file>