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6FF4" w14:textId="77777777" w:rsidR="00803AA1" w:rsidRPr="00803AA1" w:rsidRDefault="00803AA1" w:rsidP="00803A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346CCE" wp14:editId="76FBE512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CB7E" w14:textId="77777777" w:rsidR="00803AA1" w:rsidRPr="00803AA1" w:rsidRDefault="00803AA1" w:rsidP="00803AA1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F7E7151" w14:textId="77777777" w:rsidR="00803AA1" w:rsidRPr="00803AA1" w:rsidRDefault="00803AA1" w:rsidP="00803AA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03AA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0CE3ABF" w14:textId="77777777" w:rsidR="00803AA1" w:rsidRPr="00803AA1" w:rsidRDefault="00803AA1" w:rsidP="00803AA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03AA1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2B070D9" w14:textId="77777777" w:rsidR="00803AA1" w:rsidRPr="00803AA1" w:rsidRDefault="00803AA1" w:rsidP="00803AA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5E62F43" w14:textId="77777777" w:rsidR="00803AA1" w:rsidRPr="00803AA1" w:rsidRDefault="00803AA1" w:rsidP="00803AA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3AA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</w:p>
    <w:p w14:paraId="1AB0160D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704ABC2C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7E21E0D0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20.06.2025</w:t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5324</w:t>
      </w:r>
    </w:p>
    <w:p w14:paraId="74BA7D13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803AA1" w:rsidRPr="00803AA1" w14:paraId="62D1CB23" w14:textId="77777777" w:rsidTr="00803AA1">
        <w:tc>
          <w:tcPr>
            <w:tcW w:w="5778" w:type="dxa"/>
            <w:hideMark/>
          </w:tcPr>
          <w:p w14:paraId="315D494D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Гатчинского муниципального района от 14.11.2024 № 5488 «Об утверждении муниципальной программы «Развитие физической культуры и спорта в Гатчинском муниципальном округе»</w:t>
            </w:r>
          </w:p>
        </w:tc>
      </w:tr>
    </w:tbl>
    <w:p w14:paraId="256AF873" w14:textId="77777777" w:rsidR="00803AA1" w:rsidRPr="00803AA1" w:rsidRDefault="00803AA1" w:rsidP="00803A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A1B7D" w14:textId="77777777" w:rsidR="00803AA1" w:rsidRPr="00803AA1" w:rsidRDefault="00803AA1" w:rsidP="00803A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D375E" w14:textId="77777777" w:rsidR="00803AA1" w:rsidRPr="00803AA1" w:rsidRDefault="00803AA1" w:rsidP="00803A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27.11.2024 № 73,</w:t>
      </w:r>
      <w:r w:rsidRPr="00803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Гатчинского муниципального округа </w:t>
      </w:r>
      <w:r w:rsidRPr="00803A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30.05.2025 № 263 «</w:t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постановлением администрации Гатчинского муниципального района от 27.12.2024 № 6599 «Об утверждении Порядка разработки, реализации и оценки эффективности муниципальных программ, реализуемых на территории Гатчинского муниципального округа, постановлением администрации Гатчинского муниципального района от 28.11.2024 № 5898 «</w:t>
      </w:r>
      <w:r w:rsidRPr="0080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муниципальных программ, </w:t>
      </w:r>
      <w:bookmarkStart w:id="0" w:name="_Hlk167462292"/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реализации на территории Гатчинского муниципального округа с 01.01.2025 года</w:t>
      </w:r>
      <w:bookmarkEnd w:id="0"/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03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Уставом муниципального образования Гатчинский муниципальный округ Ленинградской области,</w:t>
      </w:r>
    </w:p>
    <w:p w14:paraId="0391EA64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FD9BE9F" w14:textId="77777777" w:rsidR="00803AA1" w:rsidRPr="00803AA1" w:rsidRDefault="00803AA1" w:rsidP="00803AA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Гатчинского муниципального района от 14.11.2024 № 5488 </w:t>
      </w:r>
      <w:r w:rsidRPr="00803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физической культуры и спорта в Гатчинском муниципальном округе», изложив Приложение в новой редакции согласно Приложению к настоящему постановлению.</w:t>
      </w:r>
    </w:p>
    <w:p w14:paraId="2F728765" w14:textId="77777777" w:rsidR="00803AA1" w:rsidRPr="00803AA1" w:rsidRDefault="00803AA1" w:rsidP="00803AA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округа от 19.03.2025 № 2051 «О внесении </w:t>
      </w: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постановление администрации Гатчинского муниципального района от 14.11.2024 № 5488 «Об утверждении муниципальной программы «Развитие физической культуры и спорта в Гатчинском муниципальном округе».</w:t>
      </w:r>
    </w:p>
    <w:p w14:paraId="57C0F8EB" w14:textId="77777777" w:rsidR="00803AA1" w:rsidRPr="00803AA1" w:rsidRDefault="00803AA1" w:rsidP="00803AA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 (</w:t>
      </w:r>
      <w:hyperlink r:id="rId6" w:history="1">
        <w:r w:rsidRPr="00803A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http://gm</w:t>
        </w:r>
        <w:r w:rsidRPr="00803A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</w:t>
        </w:r>
        <w:r w:rsidRPr="00803A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lo.ru</w:t>
        </w:r>
      </w:hyperlink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1A374D" w14:textId="77777777" w:rsidR="00803AA1" w:rsidRPr="00803AA1" w:rsidRDefault="00803AA1" w:rsidP="00803AA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05C835FB" w14:textId="77777777" w:rsidR="00803AA1" w:rsidRPr="00803AA1" w:rsidRDefault="00803AA1" w:rsidP="00803AA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B89B7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F1FC6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D22D727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Л.Н. Нещадим</w:t>
      </w:r>
    </w:p>
    <w:p w14:paraId="1CA4E669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80B8E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503662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30161" w14:textId="77777777" w:rsidR="00803AA1" w:rsidRPr="00803AA1" w:rsidRDefault="00803AA1" w:rsidP="00803AA1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6998AD6B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141D124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50121CD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77A9980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55FB039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2F843B1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9498DA2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5CB3966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065DBB5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EAA7B42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D4757EA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50463AF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470E27B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9AD3B1C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5C18461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C004399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12E0D8F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ECB2402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2311A59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0CC95F5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3A1B8BC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E38F13D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98BB568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FBB478D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EB4ADDC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47EAF42" w14:textId="77777777" w:rsidR="00803AA1" w:rsidRPr="00803AA1" w:rsidRDefault="00803AA1" w:rsidP="00803AA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B1644C0" w14:textId="77777777" w:rsidR="00803AA1" w:rsidRPr="00803AA1" w:rsidRDefault="00803AA1" w:rsidP="00803AA1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03AA1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Пименов Сергей Николаев</w:t>
      </w:r>
    </w:p>
    <w:p w14:paraId="2058686C" w14:textId="77777777" w:rsidR="00803AA1" w:rsidRPr="00803AA1" w:rsidRDefault="00803AA1" w:rsidP="00803AA1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sectPr w:rsidR="00803AA1" w:rsidRPr="00803AA1" w:rsidSect="00803AA1">
          <w:pgSz w:w="11906" w:h="16838"/>
          <w:pgMar w:top="1134" w:right="567" w:bottom="1134" w:left="1701" w:header="709" w:footer="709" w:gutter="0"/>
          <w:pgNumType w:start="1" w:chapStyle="2"/>
          <w:cols w:space="720"/>
        </w:sectPr>
      </w:pPr>
    </w:p>
    <w:p w14:paraId="7AAAB5A5" w14:textId="77777777" w:rsidR="00803AA1" w:rsidRPr="00803AA1" w:rsidRDefault="00803AA1" w:rsidP="00803AA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EAAAA"/>
          <w:sz w:val="24"/>
          <w:szCs w:val="24"/>
          <w:lang w:eastAsia="ru-RU"/>
        </w:rPr>
      </w:pPr>
      <w:r w:rsidRPr="00803AA1">
        <w:rPr>
          <w:rFonts w:ascii="Times New Roman" w:eastAsia="Calibri" w:hAnsi="Times New Roman" w:cs="Times New Roman"/>
          <w:bCs/>
          <w:color w:val="AEAAAA"/>
          <w:sz w:val="24"/>
          <w:szCs w:val="24"/>
          <w:lang w:eastAsia="ru-RU"/>
        </w:rPr>
        <w:lastRenderedPageBreak/>
        <w:t>1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03AA1" w:rsidRPr="00803AA1" w14:paraId="12FE03F5" w14:textId="77777777" w:rsidTr="00803AA1">
        <w:tc>
          <w:tcPr>
            <w:tcW w:w="5070" w:type="dxa"/>
          </w:tcPr>
          <w:p w14:paraId="020786E9" w14:textId="77777777" w:rsidR="00803AA1" w:rsidRPr="00803AA1" w:rsidRDefault="00803AA1" w:rsidP="0080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03A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 w:type="page"/>
            </w:r>
          </w:p>
          <w:p w14:paraId="75CF57CE" w14:textId="77777777" w:rsidR="00803AA1" w:rsidRPr="00803AA1" w:rsidRDefault="00803AA1" w:rsidP="0080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4677" w:type="dxa"/>
            <w:hideMark/>
          </w:tcPr>
          <w:p w14:paraId="2E687EC3" w14:textId="77777777" w:rsidR="00803AA1" w:rsidRPr="00803AA1" w:rsidRDefault="00803AA1" w:rsidP="0080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79D3D23B" w14:textId="77777777" w:rsidR="00803AA1" w:rsidRPr="00803AA1" w:rsidRDefault="00803AA1" w:rsidP="00803AA1">
            <w:pPr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803A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к постановлению</w:t>
            </w:r>
            <w:r w:rsidRPr="00803A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 xml:space="preserve"> администрации</w:t>
            </w:r>
          </w:p>
          <w:p w14:paraId="4E352801" w14:textId="77777777" w:rsidR="00803AA1" w:rsidRPr="00803AA1" w:rsidRDefault="00803AA1" w:rsidP="0080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района</w:t>
            </w:r>
          </w:p>
          <w:p w14:paraId="684C90E4" w14:textId="77777777" w:rsidR="00803AA1" w:rsidRPr="00803AA1" w:rsidRDefault="00803AA1" w:rsidP="0080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14.11.2024 № 5488</w:t>
            </w:r>
          </w:p>
          <w:p w14:paraId="5C5F758F" w14:textId="77777777" w:rsidR="00803AA1" w:rsidRPr="00803AA1" w:rsidRDefault="00803AA1" w:rsidP="00803AA1">
            <w:pPr>
              <w:keepLines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</w:pPr>
            <w:r w:rsidRPr="00803A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(в редакции постановления администрации</w:t>
            </w:r>
          </w:p>
          <w:p w14:paraId="552DDD05" w14:textId="77777777" w:rsidR="00803AA1" w:rsidRPr="00803AA1" w:rsidRDefault="00803AA1" w:rsidP="0080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</w:t>
            </w:r>
          </w:p>
          <w:p w14:paraId="5B84DC23" w14:textId="77777777" w:rsidR="00803AA1" w:rsidRPr="00803AA1" w:rsidRDefault="00803AA1" w:rsidP="00803AA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20.06.2025 №  5324)</w:t>
            </w:r>
          </w:p>
        </w:tc>
      </w:tr>
    </w:tbl>
    <w:p w14:paraId="35EA8E4B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</w:p>
    <w:p w14:paraId="0261A73F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7759C0C0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49446DAD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61307437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1AE7512D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3721F41B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2C9E7199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5578C07D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147D674F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29F10AC2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1F366BC7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05D166B9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  <w:r w:rsidRPr="0080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Муниципальная программа</w:t>
      </w:r>
    </w:p>
    <w:p w14:paraId="4D5E67E0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  <w:r w:rsidRPr="0080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«Развитие физической культуры и спорта в Гатчинском муниципальном </w:t>
      </w:r>
      <w:r w:rsidRPr="00803AA1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округе»</w:t>
      </w:r>
    </w:p>
    <w:p w14:paraId="39C3DDB5" w14:textId="77777777" w:rsidR="00803AA1" w:rsidRPr="00803AA1" w:rsidRDefault="00803AA1" w:rsidP="00803AA1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14:paraId="2A1D40B9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B620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FB6F3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A7380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DCC92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DB311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B453B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BB44D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0B142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D0F29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B7E19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155A1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EE571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05E2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F5CE2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B2344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4C763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1F914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D657C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B0B34" w14:textId="77777777" w:rsidR="00803AA1" w:rsidRPr="00803AA1" w:rsidRDefault="00803AA1" w:rsidP="00803A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9BCD4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</w:p>
    <w:p w14:paraId="5D3E036E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3AA1" w:rsidRPr="00803AA1" w:rsidSect="00803AA1">
          <w:pgSz w:w="11906" w:h="16838"/>
          <w:pgMar w:top="1134" w:right="567" w:bottom="1134" w:left="1701" w:header="709" w:footer="709" w:gutter="0"/>
          <w:pgNumType w:start="1" w:chapStyle="2"/>
          <w:cols w:space="720"/>
        </w:sectPr>
      </w:pPr>
    </w:p>
    <w:p w14:paraId="2F167AE3" w14:textId="77777777" w:rsidR="00803AA1" w:rsidRPr="00803AA1" w:rsidRDefault="00803AA1" w:rsidP="00803AA1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МУНИЦИПАЛЬНОЙ ПРОГРАММЫ</w:t>
      </w:r>
    </w:p>
    <w:p w14:paraId="0C752DD6" w14:textId="77777777" w:rsidR="00803AA1" w:rsidRPr="00803AA1" w:rsidRDefault="00803AA1" w:rsidP="00803AA1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7668"/>
      </w:tblGrid>
      <w:tr w:rsidR="00803AA1" w:rsidRPr="00803AA1" w14:paraId="2DA7C66F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648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69B9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Развитие физической культуры и спорта в Гатчинском муниципальном округе</w:t>
            </w:r>
          </w:p>
        </w:tc>
      </w:tr>
      <w:tr w:rsidR="00803AA1" w:rsidRPr="00803AA1" w14:paraId="6BA3C4A7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5D47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352D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2025-2027 гг.</w:t>
            </w:r>
          </w:p>
        </w:tc>
      </w:tr>
      <w:tr w:rsidR="00803AA1" w:rsidRPr="00803AA1" w14:paraId="2CF021FB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B8C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2D85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 условий для устойчивого и динамичного развития физической культуры и массового спорта для всех категорий и групп населения, в том числе повышение уровня обеспеченности населения объектами спорта в Гатчинском муниципальном округе.</w:t>
            </w:r>
          </w:p>
        </w:tc>
      </w:tr>
      <w:tr w:rsidR="00803AA1" w:rsidRPr="00803AA1" w14:paraId="2F9FB96A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6BC9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AA14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 Обеспечение условий для проведения официальных физкультурно-оздоровительных и спортивных мероприятий для различных категорий и групп населения Гатчинского муниципального округа.</w:t>
            </w:r>
          </w:p>
          <w:p w14:paraId="2904939D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 Развитие инфраструктуры спорта и совершенствование материальной базы муниципальных объектов в сфере физической культуры и спорта на территории Гатчинского муниципального округа.</w:t>
            </w:r>
          </w:p>
        </w:tc>
      </w:tr>
      <w:tr w:rsidR="00803AA1" w:rsidRPr="00803AA1" w14:paraId="37EF3E5C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702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06DB" w14:textId="77777777" w:rsidR="00803AA1" w:rsidRPr="00803AA1" w:rsidRDefault="00803AA1" w:rsidP="00803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Отраслевой проект "Развитие объектов физической культуры и спорта";</w:t>
            </w:r>
          </w:p>
          <w:p w14:paraId="598AABD7" w14:textId="77777777" w:rsidR="00803AA1" w:rsidRPr="00803AA1" w:rsidRDefault="00803AA1" w:rsidP="00803A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Муниципальный проект "Развитие объектов физической культуры и спорта".</w:t>
            </w:r>
          </w:p>
        </w:tc>
      </w:tr>
      <w:tr w:rsidR="00803AA1" w:rsidRPr="00803AA1" w14:paraId="2E413696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0E6F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F50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  <w:t>К концу 2025 года:</w:t>
            </w:r>
          </w:p>
          <w:p w14:paraId="49E8549F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1. </w:t>
            </w: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комплектов проектно-сметной документации</w:t>
            </w: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 количестве 2 ед.;</w:t>
            </w:r>
          </w:p>
          <w:p w14:paraId="71033951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 С</w:t>
            </w: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«умных» спортивных площадок в количестве 1 ед. </w:t>
            </w:r>
          </w:p>
          <w:p w14:paraId="23BAC54C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 концу 2026 года:</w:t>
            </w:r>
          </w:p>
          <w:p w14:paraId="4F2FCB9A" w14:textId="77777777" w:rsidR="00803AA1" w:rsidRPr="00803AA1" w:rsidRDefault="00803AA1" w:rsidP="00803AA1">
            <w:pPr>
              <w:numPr>
                <w:ilvl w:val="0"/>
                <w:numId w:val="3"/>
              </w:num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Единовременная пропускная способность спортивного объекта до 121 чел.</w:t>
            </w:r>
          </w:p>
          <w:p w14:paraId="77A2A85C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en-US"/>
              </w:rPr>
              <w:t>К концу 2027 года:</w:t>
            </w:r>
          </w:p>
          <w:p w14:paraId="3621D453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физической культуры и спорта в количестве 5 ед.;</w:t>
            </w:r>
          </w:p>
          <w:p w14:paraId="4ADB3437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населения, систематически занимающегося физической культурой и спортом от общей численности населения Гатчинского муниципального округа до 65 %;</w:t>
            </w:r>
          </w:p>
          <w:p w14:paraId="566F076F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детей и молодежи, систематически занимающихся физической культурой и спортом в общей численности детей и молодежи до 91,7%;</w:t>
            </w:r>
          </w:p>
          <w:p w14:paraId="7C7D04E9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граждан старшего возраста, систематически занимающихся физической культурой и спортом, в общей численности граждан старшего возраста до 29,0%;</w:t>
            </w:r>
          </w:p>
          <w:p w14:paraId="63326BCF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Увеличение доли граждан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Гатчинском муниципальном округе не менее, чем на 0,3% ежегодно;</w:t>
            </w:r>
          </w:p>
          <w:p w14:paraId="205EC622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Прием нормативов Всероссийского физкультурно-спортивного комплекса «Готов к труду и обороне» ежегодно не менее 2,5% от общей численности населения в муниципальном округе в возрасте от 6 лет и старше;</w:t>
            </w:r>
          </w:p>
          <w:p w14:paraId="6EE3C956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спортсменов Гатчинского муниципального округа в официальных спортивных соревнованиях Ленинградской области, не менее 700 чел. ежегодно;</w:t>
            </w:r>
          </w:p>
          <w:p w14:paraId="33AFD0EB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Обеспечение условий для проведения не менее 45 спортивных и/или физкультурно-оздоровительных мероприятий ежегодно на спортивных объектах, находящихся в муниципальной собственности; </w:t>
            </w:r>
          </w:p>
          <w:p w14:paraId="7AEE97C4" w14:textId="77777777" w:rsidR="00803AA1" w:rsidRPr="00803AA1" w:rsidRDefault="00803AA1" w:rsidP="00803AA1">
            <w:pPr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Оснащение объектов спорта элементами для доступности инвалидов и других маломобильных групп населения не менее 2 элементов ежегодно.</w:t>
            </w:r>
          </w:p>
        </w:tc>
      </w:tr>
      <w:tr w:rsidR="00803AA1" w:rsidRPr="00803AA1" w14:paraId="0E98A54B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E00D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81A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Заместитель главы администрации Гатчинского муниципального округа по развитию социальной сферы</w:t>
            </w:r>
          </w:p>
        </w:tc>
      </w:tr>
      <w:tr w:rsidR="00803AA1" w:rsidRPr="00803AA1" w14:paraId="50D25E6A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EDDD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F2EE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803AA1" w:rsidRPr="00803AA1" w14:paraId="49D33620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ED10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F83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Гатчинского муниципального района </w:t>
            </w:r>
          </w:p>
          <w:p w14:paraId="1ABA201F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муниципального образования Гатчинский муниципальный округ Ленинградской области</w:t>
            </w:r>
          </w:p>
          <w:p w14:paraId="716EFC55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Комитет по строительству </w:t>
            </w: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Гатчинского муниципального округа</w:t>
            </w:r>
          </w:p>
        </w:tc>
      </w:tr>
      <w:tr w:rsidR="00803AA1" w:rsidRPr="00803AA1" w14:paraId="2AD6A17E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3D2C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88C4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Общественные организации, иные юридические лица, муниципальные учреждения</w:t>
            </w:r>
          </w:p>
        </w:tc>
      </w:tr>
      <w:tr w:rsidR="00803AA1" w:rsidRPr="00803AA1" w14:paraId="0ED53340" w14:textId="77777777" w:rsidTr="00803AA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33E5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8DA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Объем финансирования муниципальной программы по годам (тыс. руб.):</w:t>
            </w:r>
          </w:p>
          <w:p w14:paraId="2E09DA08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2025 год – 810 021,67 тыс. руб.</w:t>
            </w:r>
          </w:p>
          <w:p w14:paraId="4AFE41E4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2026 год – 678 906,15 тыс. руб.</w:t>
            </w:r>
          </w:p>
          <w:p w14:paraId="1732B1A1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2027 год – 752 459,77 тыс. руб.</w:t>
            </w:r>
          </w:p>
        </w:tc>
      </w:tr>
      <w:tr w:rsidR="00803AA1" w:rsidRPr="00803AA1" w14:paraId="066949E7" w14:textId="77777777" w:rsidTr="00803AA1"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D5D9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B721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Налоговые расходы (тыс. руб.)</w:t>
            </w:r>
          </w:p>
        </w:tc>
      </w:tr>
      <w:tr w:rsidR="00803AA1" w:rsidRPr="00803AA1" w14:paraId="0D86160F" w14:textId="77777777" w:rsidTr="0080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DF6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A2D8" w14:textId="77777777" w:rsidR="00803AA1" w:rsidRPr="00803AA1" w:rsidRDefault="00803AA1" w:rsidP="00803AA1">
            <w:pPr>
              <w:tabs>
                <w:tab w:val="left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03A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Налоговые расходы не предусмотрены</w:t>
            </w:r>
          </w:p>
        </w:tc>
      </w:tr>
    </w:tbl>
    <w:p w14:paraId="6C08EBE7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EEE70" w14:textId="77777777" w:rsidR="00803AA1" w:rsidRPr="00803AA1" w:rsidRDefault="00803AA1" w:rsidP="00803AA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характеристика, основные проблемы сферы и прогноз развития сферы</w:t>
      </w:r>
    </w:p>
    <w:p w14:paraId="481DF95B" w14:textId="77777777" w:rsidR="00803AA1" w:rsidRPr="00803AA1" w:rsidRDefault="00803AA1" w:rsidP="00803A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14:paraId="40F3FA84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Цели муниципальной политики в сфере физической культуры и спорта определены стратегией социально-экономического развития Гатчинского муниципального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Pr="00803AA1">
        <w:rPr>
          <w:rFonts w:ascii="Times New Roman" w:eastAsia="Times New Roman" w:hAnsi="Times New Roman" w:cs="Times New Roman"/>
          <w:sz w:val="24"/>
          <w:szCs w:val="24"/>
        </w:rPr>
        <w:t>на период до 2030 года, предусматривающей устранение дефицита спортивных сооружений, сохранение и совершенствование материально-технической базы и инфраструктуры физической культуры и спорта, укрепление здоровья населения и формирование здорового образа жизни, создание благоприятных условий для увеличения охвата населения спортом и физической культурой.</w:t>
      </w:r>
    </w:p>
    <w:p w14:paraId="6ADE675A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района, региона и страны в целом.</w:t>
      </w:r>
    </w:p>
    <w:p w14:paraId="712FD9E2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Гатчинского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 </w:t>
      </w: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на региональных, всероссийских и международных спортивных соревнованиях высокого уровня. </w:t>
      </w:r>
    </w:p>
    <w:p w14:paraId="53C6AC69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Достижение высоких спортивных результатов спортсменами на региональных,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 и подростков к занятиям спортом в детско-юношеских спортивных школах, спортивных секциях и спортивных клубах.</w:t>
      </w:r>
    </w:p>
    <w:p w14:paraId="07D114FC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14:paraId="7B1EBD0B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14:paraId="6547435C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14:paraId="79EFFDB4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14:paraId="06E4E811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низкий охват лиц с ограниченными возможностями здоровья и инвалидов занятиями адаптивной физической культурой;</w:t>
      </w:r>
    </w:p>
    <w:p w14:paraId="16A78974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спорта;</w:t>
      </w:r>
    </w:p>
    <w:p w14:paraId="3450E03D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отсутствие возможности для систематического занятия спортом у большинства граждан;</w:t>
      </w:r>
    </w:p>
    <w:p w14:paraId="1DB74760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недостаточное количество профессиональных тренерских кадров;</w:t>
      </w:r>
    </w:p>
    <w:p w14:paraId="1B39DEBB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14:paraId="16226FE5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- недостаточность активной пропаганды занятий физической культурой и спортом как составляющей здорового образа жизни. </w:t>
      </w:r>
    </w:p>
    <w:p w14:paraId="422B745D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Эти проблемы вызывают ряд рисков:</w:t>
      </w:r>
    </w:p>
    <w:p w14:paraId="181BFB44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- снижение качества спортивной инфраструктуры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округе;</w:t>
      </w:r>
    </w:p>
    <w:p w14:paraId="04830D43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ухудшение физического развития, подготовки и здоровья населения;</w:t>
      </w:r>
    </w:p>
    <w:p w14:paraId="32A0879A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снижение охвата населения, регулярно занимающегося спортом и физической культурой.</w:t>
      </w:r>
    </w:p>
    <w:p w14:paraId="537EE4A1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января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года доля населения, систематически занимающегося физической культурой и спортом, в Гатчинском муниципальном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округе </w:t>
      </w: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>56,3%,</w:t>
      </w: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населения спортивными сооружениями, исходя из нормативной пропускной способности – 37,5%.</w:t>
      </w:r>
    </w:p>
    <w:p w14:paraId="4615CB7B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D2C031A" w14:textId="77777777" w:rsidR="00803AA1" w:rsidRPr="00803AA1" w:rsidRDefault="00803AA1" w:rsidP="00803AA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 и задачи реализации муниципальной программы</w:t>
      </w:r>
    </w:p>
    <w:p w14:paraId="2C7FD8FC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муниципальной программы является -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устойчивого и динамичного развития физической культуры и массового спорта для всех категорий и групп населения, в том числе повышение уровня обеспеченности населения объектами спорта в Гатчинском муниципальном округе.</w:t>
      </w:r>
    </w:p>
    <w:p w14:paraId="3FB3FB89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Задачами муниципальной программы являются:</w:t>
      </w:r>
    </w:p>
    <w:p w14:paraId="76C59540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условий для проведения официальных физкультурно-оздоровительных и спортивных мероприятий для различных категорий и групп населения Гатчинского муниципального округа;</w:t>
      </w:r>
    </w:p>
    <w:p w14:paraId="14FBBA54" w14:textId="77777777" w:rsidR="00803AA1" w:rsidRPr="00803AA1" w:rsidRDefault="00803AA1" w:rsidP="00803A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инфраструктуры спорта и совершенствование материальной базы муниципальных объектов в сфере физической культуры и спорта на территории Гатчинского муниципального округа.</w:t>
      </w:r>
    </w:p>
    <w:p w14:paraId="1827E895" w14:textId="77777777" w:rsidR="00803AA1" w:rsidRPr="00803AA1" w:rsidRDefault="00803AA1" w:rsidP="00803A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125B38" w14:textId="77777777" w:rsidR="00803AA1" w:rsidRPr="00803AA1" w:rsidRDefault="00803AA1" w:rsidP="00803AA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 о проектах и комплексах процессных мероприятий.</w:t>
      </w:r>
    </w:p>
    <w:p w14:paraId="31424AF0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 задач в рамках Программы запланирована реализация отраслевых и муниципальных проектов, а также комплексов процессных мероприятий:</w:t>
      </w:r>
    </w:p>
    <w:p w14:paraId="574199A0" w14:textId="77777777" w:rsidR="00803AA1" w:rsidRPr="00803AA1" w:rsidRDefault="00803AA1" w:rsidP="00803AA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проект «Развитие объектов физической культуры и спорта»,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 на реализацию мероприятий по проектированию, строительству и реконструкции объектов физической культуры и спорта.</w:t>
      </w:r>
    </w:p>
    <w:p w14:paraId="0AAF710F" w14:textId="77777777" w:rsidR="00803AA1" w:rsidRPr="00803AA1" w:rsidRDefault="00803AA1" w:rsidP="00803AA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Отраслевой проект «Развитие объектов физической культуры и спорта», </w:t>
      </w: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реализацию мероприятий по проектированию, капитальному ремонту и созданию «умных» спортивных площадок. </w:t>
      </w:r>
    </w:p>
    <w:p w14:paraId="07910F70" w14:textId="77777777" w:rsidR="00803AA1" w:rsidRPr="00803AA1" w:rsidRDefault="00803AA1" w:rsidP="00803AA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Процессная часть:</w:t>
      </w:r>
    </w:p>
    <w:p w14:paraId="6309FDFF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Комплекс процессных мероприятий «Развитие физической культуры и спорта»:</w:t>
      </w:r>
    </w:p>
    <w:p w14:paraId="11621654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официальных районных физкультурно-оздоровительных и спортивных мероприятий для различных категорий и групп населения;</w:t>
      </w:r>
    </w:p>
    <w:p w14:paraId="7AFF3D33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спортивных сборных команд Гатчинского муниципального округа в областных, всероссийских и международных соревнованиях;</w:t>
      </w:r>
    </w:p>
    <w:p w14:paraId="2CDBBF92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материально-техническое обеспечение спортивных сборных команд Гатчинского муниципального округа;</w:t>
      </w:r>
    </w:p>
    <w:p w14:paraId="05510934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14:paraId="10DAB61B" w14:textId="77777777" w:rsidR="00803AA1" w:rsidRPr="00803AA1" w:rsidRDefault="00803AA1" w:rsidP="00803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803AA1">
        <w:rPr>
          <w:rFonts w:ascii="Times New Roman" w:eastAsia="Times New Roman" w:hAnsi="Times New Roman" w:cs="Times New Roman"/>
          <w:sz w:val="24"/>
          <w:szCs w:val="24"/>
        </w:rPr>
        <w:t>Комплекс процессных мероприятий «Совершенствование и развитие инфраструктуры, учреждений физической культуры и спорта»:</w:t>
      </w:r>
    </w:p>
    <w:p w14:paraId="3188F5B6" w14:textId="77777777" w:rsidR="00803AA1" w:rsidRPr="00803AA1" w:rsidRDefault="00803AA1" w:rsidP="00803A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развитие инфраструктуры физической культуры и спорта;</w:t>
      </w:r>
    </w:p>
    <w:p w14:paraId="6E472107" w14:textId="77777777" w:rsidR="00803AA1" w:rsidRPr="00803AA1" w:rsidRDefault="00803AA1" w:rsidP="00803A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мероприятия по обеспечению деятельности учреждений физкультуры и спорта;</w:t>
      </w:r>
    </w:p>
    <w:p w14:paraId="39CB088C" w14:textId="77777777" w:rsidR="00803AA1" w:rsidRPr="00803AA1" w:rsidRDefault="00803AA1" w:rsidP="00803A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- поддержка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спортивной</w:t>
      </w:r>
      <w:r w:rsidRPr="00803AA1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муниципального значения в части обеспечения деятельности учреждений физкультуры и спорта;</w:t>
      </w:r>
    </w:p>
    <w:p w14:paraId="3D13B834" w14:textId="77777777" w:rsidR="00803AA1" w:rsidRPr="00803AA1" w:rsidRDefault="00803AA1" w:rsidP="00803A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</w:rPr>
        <w:t>- м</w:t>
      </w: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по повышению доступности среды для лиц с ограниченными возможностями.</w:t>
      </w:r>
    </w:p>
    <w:p w14:paraId="388E7876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B00AFA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1F6EF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8AE7B3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76C56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3DC76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D5DB4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09D22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8E1F0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0A40D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3AA1" w:rsidRPr="00803AA1" w:rsidSect="00803AA1">
          <w:pgSz w:w="11906" w:h="16838"/>
          <w:pgMar w:top="851" w:right="851" w:bottom="851" w:left="1701" w:header="709" w:footer="709" w:gutter="0"/>
          <w:cols w:space="720"/>
        </w:sectPr>
      </w:pPr>
    </w:p>
    <w:p w14:paraId="05E28E32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F75D739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программе</w:t>
      </w:r>
    </w:p>
    <w:p w14:paraId="46CE955A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физической культуры и спорта</w:t>
      </w:r>
    </w:p>
    <w:p w14:paraId="7E4469E5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Гатчинском муниципальном округе</w:t>
      </w:r>
      <w:r w:rsidRPr="00803A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14:paraId="219F6BFB" w14:textId="77777777" w:rsidR="00803AA1" w:rsidRPr="00803AA1" w:rsidRDefault="00803AA1" w:rsidP="00803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FE4456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показателях муниципальной программы Гатчинского муниципального округа</w:t>
      </w:r>
    </w:p>
    <w:p w14:paraId="6490945F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color w:val="000000"/>
          <w:lang w:eastAsia="ru-RU"/>
        </w:rPr>
        <w:t>«Развитие физической культуры и спорта в Гатчинском муниципальном округе»</w:t>
      </w:r>
    </w:p>
    <w:p w14:paraId="1998E78A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5"/>
        <w:gridCol w:w="1134"/>
        <w:gridCol w:w="1700"/>
        <w:gridCol w:w="1276"/>
        <w:gridCol w:w="1134"/>
        <w:gridCol w:w="1134"/>
        <w:gridCol w:w="3685"/>
      </w:tblGrid>
      <w:tr w:rsidR="00803AA1" w:rsidRPr="00803AA1" w14:paraId="6B1CD739" w14:textId="77777777" w:rsidTr="00803AA1">
        <w:trPr>
          <w:trHeight w:val="54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699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3C4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30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D91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Плановое значение показателя </w:t>
            </w:r>
          </w:p>
          <w:p w14:paraId="59B231D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965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7EF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803AA1" w:rsidRPr="00803AA1" w14:paraId="5544A138" w14:textId="77777777" w:rsidTr="00803AA1">
        <w:trPr>
          <w:trHeight w:val="143"/>
        </w:trPr>
        <w:tc>
          <w:tcPr>
            <w:tcW w:w="1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96B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79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DE0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E82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78C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6FA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CC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2027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13A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03AA1" w:rsidRPr="00803AA1" w14:paraId="3984A817" w14:textId="77777777" w:rsidTr="00803AA1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B9F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CDD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98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8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3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950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7D5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A9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03AA1" w:rsidRPr="00803AA1" w14:paraId="4A2D6E38" w14:textId="77777777" w:rsidTr="00803AA1">
        <w:trPr>
          <w:trHeight w:val="28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4E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Гатчинском муниципальном округе»</w:t>
            </w:r>
          </w:p>
        </w:tc>
      </w:tr>
      <w:tr w:rsidR="00803AA1" w:rsidRPr="00803AA1" w14:paraId="72510736" w14:textId="77777777" w:rsidTr="00803AA1">
        <w:trPr>
          <w:trHeight w:val="28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3070" w14:textId="77777777" w:rsidR="00803AA1" w:rsidRPr="00803AA1" w:rsidRDefault="00803AA1" w:rsidP="00803AA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803AA1" w:rsidRPr="00803AA1" w14:paraId="5C5A4E74" w14:textId="77777777" w:rsidTr="00803AA1">
        <w:trPr>
          <w:trHeight w:val="40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8A3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 Муниципальный проект </w:t>
            </w: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«Развитие объектов физической культуры и спорта»</w:t>
            </w:r>
          </w:p>
        </w:tc>
      </w:tr>
      <w:tr w:rsidR="00803AA1" w:rsidRPr="00803AA1" w14:paraId="3A55FAA5" w14:textId="77777777" w:rsidTr="00803AA1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0A17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211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Единовременная пропускная способность спортивного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195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077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9F0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880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99B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6F14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  <w:p w14:paraId="01732B6F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Комитет строительства и градостроительного развития территорий 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Гатчинского муниципального района</w:t>
            </w:r>
          </w:p>
        </w:tc>
      </w:tr>
      <w:tr w:rsidR="00803AA1" w:rsidRPr="00803AA1" w14:paraId="31E8F52F" w14:textId="77777777" w:rsidTr="00803AA1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D641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69C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разработанных комплектов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67A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D1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748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C3D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1D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D6F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D39119C" w14:textId="77777777" w:rsidTr="00803AA1">
        <w:trPr>
          <w:trHeight w:val="14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2E71D" w14:textId="77777777" w:rsidR="00803AA1" w:rsidRPr="00803AA1" w:rsidRDefault="00803AA1" w:rsidP="00803AA1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 Отраслевой проект «Развитие объектов физической культуры и спорта»</w:t>
            </w:r>
          </w:p>
        </w:tc>
      </w:tr>
      <w:tr w:rsidR="00803AA1" w:rsidRPr="00803AA1" w14:paraId="07B4CFA4" w14:textId="77777777" w:rsidTr="00803AA1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71D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C6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«умных»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9EA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52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9EB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CE1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42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0C62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803AA1" w:rsidRPr="00803AA1" w14:paraId="7F7620C7" w14:textId="77777777" w:rsidTr="00803AA1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775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C16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3C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46A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CC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1D1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82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58E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02A8D70" w14:textId="77777777" w:rsidTr="00803AA1">
        <w:trPr>
          <w:trHeight w:val="283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7F75" w14:textId="77777777" w:rsidR="00803AA1" w:rsidRPr="00803AA1" w:rsidRDefault="00803AA1" w:rsidP="00803AA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803AA1" w:rsidRPr="00803AA1" w14:paraId="1608C309" w14:textId="77777777" w:rsidTr="00803AA1">
        <w:trPr>
          <w:trHeight w:val="448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C4BF" w14:textId="77777777" w:rsidR="00803AA1" w:rsidRPr="00803AA1" w:rsidRDefault="00803AA1" w:rsidP="00803AA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803AA1" w:rsidRPr="00803AA1" w14:paraId="73FAD042" w14:textId="77777777" w:rsidTr="00803AA1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EE47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A6C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населения, систематически занимающегося физической культурой и спортом от общей численности населения Гатчинского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A83B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D085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807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B6DA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CB3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62EB5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803AA1" w:rsidRPr="00803AA1" w14:paraId="6E1E59E9" w14:textId="77777777" w:rsidTr="00803AA1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738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FFBB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детей и молодежи, систематически занимающихся физической культурой и спортом в общей численности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7C1C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2525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D226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CB01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D305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3367F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803AA1" w:rsidRPr="00803AA1" w14:paraId="2C2001A8" w14:textId="77777777" w:rsidTr="00803AA1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D3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E79D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граждан старшего возраста, систематических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5A43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9D42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BE37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1E7E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7D8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269C2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803AA1" w:rsidRPr="00803AA1" w14:paraId="41D7F1DE" w14:textId="77777777" w:rsidTr="00803AA1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5D2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7F5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доли граждан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численности данной категории населения в Гатчинском муниципальном округе не менее, чем на 0,3%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A5FC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A34B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4D98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AA8E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D6B1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3649F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803AA1" w:rsidRPr="00803AA1" w14:paraId="3A5AD109" w14:textId="77777777" w:rsidTr="00803AA1">
        <w:trPr>
          <w:trHeight w:val="4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69DC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FA3C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нормативов Всероссийского физкультурно-спортивного комплекса «Готов к труду и обороне» ежегодно не менее 2,5% от общей численности населения в муниципальном округе в возрасте от 6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9C90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1E7E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BA63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4AFD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FB3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334BB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803AA1" w:rsidRPr="00803AA1" w14:paraId="0C34B04A" w14:textId="77777777" w:rsidTr="00803AA1">
        <w:trPr>
          <w:trHeight w:val="1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21DB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AA7FB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спортсменов Гатчинского муниципального округа в официальных спортивных соревнованиях Ленинградской области, не менее 700 чел.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B325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7B5A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0DDB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7E1E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2E63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595E8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</w:tc>
      </w:tr>
      <w:tr w:rsidR="00803AA1" w:rsidRPr="00803AA1" w14:paraId="450398DD" w14:textId="77777777" w:rsidTr="00803AA1">
        <w:trPr>
          <w:trHeight w:val="19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B38A" w14:textId="77777777" w:rsidR="00803AA1" w:rsidRPr="00803AA1" w:rsidRDefault="00803AA1" w:rsidP="00803AA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«Совершенствование и развитие инфраструктуры учреждений физической культуры и спорта»</w:t>
            </w:r>
          </w:p>
        </w:tc>
      </w:tr>
      <w:tr w:rsidR="00803AA1" w:rsidRPr="00803AA1" w14:paraId="25212EC7" w14:textId="77777777" w:rsidTr="00803AA1">
        <w:trPr>
          <w:trHeight w:val="9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C270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33CF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условий для проведения не менее 45 спортивных и/или физкультурно-оздоровительных мероприятий ежегодно на спортивных объектах,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E93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43B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EAD2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662F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E8A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14456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  <w:p w14:paraId="4B876B0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Муниципальные учреждения</w:t>
            </w:r>
          </w:p>
        </w:tc>
      </w:tr>
      <w:tr w:rsidR="00803AA1" w:rsidRPr="00803AA1" w14:paraId="796D439D" w14:textId="77777777" w:rsidTr="00803AA1">
        <w:trPr>
          <w:trHeight w:val="9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C563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4789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спорта элементами для доступности инвалидов и других маломобильных групп населения не менее 2 элементов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2EEF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E60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56C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C385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AE50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05191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спорту, туризму и молодежной политике администрации Гатчинского муниципального района</w:t>
            </w:r>
          </w:p>
          <w:p w14:paraId="27C631B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Муниципальные учреждения</w:t>
            </w:r>
          </w:p>
        </w:tc>
      </w:tr>
    </w:tbl>
    <w:p w14:paraId="6FC7E8F3" w14:textId="77777777" w:rsidR="00803AA1" w:rsidRPr="00803AA1" w:rsidRDefault="00803AA1" w:rsidP="00803AA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sectPr w:rsidR="00803AA1" w:rsidRPr="00803AA1" w:rsidSect="00803AA1">
          <w:pgSz w:w="16838" w:h="11906" w:orient="landscape"/>
          <w:pgMar w:top="1701" w:right="851" w:bottom="850" w:left="1134" w:header="708" w:footer="708" w:gutter="0"/>
          <w:cols w:space="720"/>
        </w:sectPr>
      </w:pPr>
    </w:p>
    <w:p w14:paraId="6340A97D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2B2F9F3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672BBB70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спорта</w:t>
      </w:r>
    </w:p>
    <w:p w14:paraId="13C2A190" w14:textId="77777777" w:rsidR="00803AA1" w:rsidRPr="00803AA1" w:rsidRDefault="00803AA1" w:rsidP="00803AA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Гатчинском </w:t>
      </w:r>
      <w:r w:rsidRPr="00803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Pr="00803A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CBCDE0A" w14:textId="77777777" w:rsidR="00803AA1" w:rsidRPr="00803AA1" w:rsidRDefault="00803AA1" w:rsidP="00803A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49EFF78" w14:textId="77777777" w:rsidR="00803AA1" w:rsidRPr="00803AA1" w:rsidRDefault="00803AA1" w:rsidP="00803A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szCs w:val="24"/>
          <w:lang w:eastAsia="ru-RU"/>
        </w:rPr>
        <w:t>План реализации муниципальной программы Гатчинского муниципального района</w:t>
      </w:r>
    </w:p>
    <w:p w14:paraId="42BB96A1" w14:textId="77777777" w:rsidR="00803AA1" w:rsidRPr="00803AA1" w:rsidRDefault="00803AA1" w:rsidP="00803A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803AA1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«Развитие физической культуры и спорта в Гатчинском муниципальном </w:t>
      </w:r>
      <w:r w:rsidRPr="00803AA1"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  <w:t>округе</w:t>
      </w:r>
      <w:r w:rsidRPr="00803AA1">
        <w:rPr>
          <w:rFonts w:ascii="Times New Roman" w:eastAsia="Times New Roman" w:hAnsi="Times New Roman" w:cs="Times New Roman"/>
          <w:b/>
          <w:szCs w:val="16"/>
          <w:lang w:eastAsia="ru-RU"/>
        </w:rPr>
        <w:t>»</w:t>
      </w:r>
    </w:p>
    <w:p w14:paraId="318E77E1" w14:textId="77777777" w:rsidR="00803AA1" w:rsidRPr="00803AA1" w:rsidRDefault="00803AA1" w:rsidP="0080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10"/>
        <w:gridCol w:w="2242"/>
        <w:gridCol w:w="1171"/>
        <w:gridCol w:w="1553"/>
        <w:gridCol w:w="1413"/>
        <w:gridCol w:w="1694"/>
        <w:gridCol w:w="2888"/>
      </w:tblGrid>
      <w:tr w:rsidR="00803AA1" w:rsidRPr="00803AA1" w14:paraId="3D31EE77" w14:textId="77777777" w:rsidTr="00803AA1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C0F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8F7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структурного элемента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540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4B1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Годы реализации</w:t>
            </w:r>
          </w:p>
          <w:p w14:paraId="4951795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(проекта, мероприятия)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878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EAC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803AA1" w:rsidRPr="00803AA1" w14:paraId="10BEE8FE" w14:textId="77777777" w:rsidTr="00803AA1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2AD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4B4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CB9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24B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578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723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B34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77B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03AA1" w:rsidRPr="00803AA1" w14:paraId="4AA622CD" w14:textId="77777777" w:rsidTr="00803AA1">
        <w:trPr>
          <w:trHeight w:val="1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1F8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44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B9C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2BE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3FD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D50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56C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B7D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803AA1" w:rsidRPr="00803AA1" w14:paraId="32F9E447" w14:textId="77777777" w:rsidTr="00803AA1">
        <w:trPr>
          <w:trHeight w:val="86"/>
          <w:jc w:val="center"/>
        </w:trPr>
        <w:tc>
          <w:tcPr>
            <w:tcW w:w="4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91EEE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388263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92EA1D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D0450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810021,67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987DDE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678906,15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C59A0C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752459,77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17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03AA1" w:rsidRPr="00803AA1" w14:paraId="36EC10C5" w14:textId="77777777" w:rsidTr="00803AA1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4DA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E2B2C6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52D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641C90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C98B6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2F5A5F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D8E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03AA1" w:rsidRPr="00803AA1" w14:paraId="03DBD719" w14:textId="77777777" w:rsidTr="00803AA1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380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C0E0B9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1EF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7B36FF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116354,79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9DA9A0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21688,99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54468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7B2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03AA1" w:rsidRPr="00803AA1" w14:paraId="6875280F" w14:textId="77777777" w:rsidTr="00803AA1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8F9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FAC152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703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9E42CD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681666,88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19A206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657217,16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0DA14D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703621,44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4F6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03AA1" w:rsidRPr="00803AA1" w14:paraId="4E1D75EF" w14:textId="77777777" w:rsidTr="00803AA1">
        <w:trPr>
          <w:trHeight w:val="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BB5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BB6B88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C41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FB8F85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61C5A7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C6F21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A0B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03AA1" w:rsidRPr="00803AA1" w14:paraId="15EADAEA" w14:textId="77777777" w:rsidTr="00803AA1">
        <w:trPr>
          <w:trHeight w:val="313"/>
          <w:jc w:val="center"/>
        </w:trPr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4234A7" w14:textId="77777777" w:rsidR="00803AA1" w:rsidRPr="00803AA1" w:rsidRDefault="00803AA1" w:rsidP="00803AA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803AA1" w:rsidRPr="00803AA1" w14:paraId="04C01D10" w14:textId="77777777" w:rsidTr="00803AA1">
        <w:trPr>
          <w:trHeight w:val="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DCFA3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787E4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МУНИЦИПАЛЬНЫЙ ПРОЕКТ</w:t>
            </w:r>
          </w:p>
          <w:p w14:paraId="16904EC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«Развитие объектов физической культуры и спорта»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2A962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1CF7E62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2025-2026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30472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25621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328269,87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0306FB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8AF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  <w:p w14:paraId="18C6262A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B2E504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Комитет по строительству 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Гатчинского муниципального округа</w:t>
            </w:r>
          </w:p>
          <w:p w14:paraId="5E087011" w14:textId="77777777" w:rsidR="00803AA1" w:rsidRPr="00803AA1" w:rsidRDefault="00803AA1" w:rsidP="00803AA1">
            <w:pPr>
              <w:spacing w:after="0" w:line="240" w:lineRule="auto"/>
              <w:ind w:left="-89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0DC8952" w14:textId="77777777" w:rsidTr="00803AA1">
        <w:trPr>
          <w:trHeight w:val="1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9CF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BB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723CB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F8A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9FD7E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2AFD2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3EB68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5DF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0902EAA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CD0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69C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1CD8A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03F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F11D1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5F54AA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3DBFF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0B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40A296D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F15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AE2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6E066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71F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596000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8ACFB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328269,87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4FD03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7A7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DDCCD4C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56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3CA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22A97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45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3647B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69409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DEF0C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4CD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0401730" w14:textId="77777777" w:rsidTr="00803AA1">
        <w:trPr>
          <w:trHeight w:val="7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9E9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149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Проектирование, строительство и реконструкция объектов физической 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AE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035F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2025-2026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2003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0353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328269,87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6985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D4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BEDED10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736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8CD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87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867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7995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1653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57A1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FFF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E6F5C5C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77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3B2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740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323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DA4B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4162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E00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9B8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B6DE01A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0D9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11D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E5E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FB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937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A8A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328269,87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3525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885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4E1B342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59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7A5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C10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312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C3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E59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C38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DA4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994E214" w14:textId="77777777" w:rsidTr="00803AA1">
        <w:trPr>
          <w:trHeight w:val="7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CB6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4C3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Ледовой арены в мкр. Аэродром, г. Гатчина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C85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ED86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2025-2026 гг</w:t>
            </w: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51CC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208188,60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EA6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156822,50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D1E4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2C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3D1137D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D08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001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AC8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858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398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1AD5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3863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10C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7EE91AE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70C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8B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11D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B9D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BC77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0FF9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952D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C56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10262B5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AB0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90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FF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3E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3471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208188,60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A72C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156822,50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3069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90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F83DF40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94F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BD9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194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813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1A6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ED0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74D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599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B9F8FE7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705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AE7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проектно-сметной документации ФОК Мариенбург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FF6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CDF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2025г.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25E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AAD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6F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DD8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32D520C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7C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7F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437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9AB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1A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421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FC3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D7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2518D58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72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625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B4A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AAC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8A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894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421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39A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C39757C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1BF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D3D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910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89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598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11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EE7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3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674A688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DD3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95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7E5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408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012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A7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F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B62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39FA659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5C4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552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бассейна, расположенного по адресу: Ленинградская область, г. Гатчина, ул. Профессора Л.И. Русинова, дом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A3F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282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2026-2027гг.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EEB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787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42B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96B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748628D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833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C6F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01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100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625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967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64E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5CD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C427277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940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1A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BF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21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A99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0C2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14A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2C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7B6B2A5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2E9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943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FC5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6E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17B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138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D2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51000,0,0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71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BCDE1A5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2A6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74D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953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8BF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526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66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28C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3B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C2CE571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401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D72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Лыжероллерная трасса в дер. Малое Верево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645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12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889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A63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E0B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26D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482C864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153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A2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0EF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971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1F9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01C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11C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E63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D48E1C0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857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CC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7B0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AE1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79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B0B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198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315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316A2F6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21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4C4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4D2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1AC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D65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BE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C5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400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ADA97F3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21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859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1ED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EDC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84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072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0C9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B0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7C750B2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038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32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ФОК с плавательным бассейном п. Сиверский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9A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FC9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06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9E3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117447,37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395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92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4CDA4B7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676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95E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C7E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E49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E9E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A24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69B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745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A49DE27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02A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C7F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EA4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62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65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BDF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04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CE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E5CD405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3C4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9D3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312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B40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C0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48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117447,37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4AD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431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5A4E452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8C6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57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3AE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813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E2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CC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1DE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84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5651B04" w14:textId="77777777" w:rsidTr="00803AA1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D7E02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BFF5A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ОТРАСЛЕВОЙ ПРОЕКТ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C3F5F8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объектов физической культуры и спорта»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3FCA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3FEDB7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8F833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206396,21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A9808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47249,24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B40FF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51408,77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1933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  <w:p w14:paraId="04348249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76EC4E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Территориальные управления администрации муниципального образования Гатчинский муниципальный округ Ленинградской области</w:t>
            </w:r>
          </w:p>
          <w:p w14:paraId="0654589C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D81E47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0E802E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583E40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Комитет по строительству 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Гатчинского муниципального округа</w:t>
            </w:r>
          </w:p>
          <w:p w14:paraId="2958F96A" w14:textId="77777777" w:rsidR="00803AA1" w:rsidRPr="00803AA1" w:rsidRDefault="00803AA1" w:rsidP="00803AA1">
            <w:pPr>
              <w:spacing w:after="0" w:line="240" w:lineRule="auto"/>
              <w:ind w:left="40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A8B3F76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5B8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D5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13A5DE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B36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BC1E4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E27BE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2B865A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65A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227A84F" w14:textId="77777777" w:rsidTr="00803AA1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678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D7A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F4F951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32C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60F3C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110029,3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75F4C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21000,25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C3D946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CA6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0579041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939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379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EF672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325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F1BBC8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84366,91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1C2BC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26248,99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1C78B7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2570,44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33D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8784C8C" w14:textId="77777777" w:rsidTr="00803AA1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F39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9F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B5CD1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8B9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1A8A6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3B999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80BE8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239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1F4B79A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34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34B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A52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34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498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70034,35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66E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631,58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E2E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EE5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F65D48F" w14:textId="77777777" w:rsidTr="00803AA1">
        <w:trPr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538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5D6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BEE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15A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A0C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FA1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6B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7C8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B8D81C8" w14:textId="77777777" w:rsidTr="00803AA1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59B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E1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000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362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3F7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AF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6E9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1ED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78F7C1D" w14:textId="77777777" w:rsidTr="00803AA1">
        <w:trPr>
          <w:trHeight w:val="1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BC8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64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139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645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109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58034,35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2B4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631,58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F68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C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2460BA8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686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51F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72E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353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D11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D26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65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BD0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876D40E" w14:textId="77777777" w:rsidTr="00803AA1">
        <w:trPr>
          <w:trHeight w:val="1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17A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4F0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и монтаж оборудования для создания "умных" спортивных площадок (субсидия)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D40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D10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353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12631,58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19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AFA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A77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D715570" w14:textId="77777777" w:rsidTr="00803AA1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E3A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F50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180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21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0B5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F7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CDB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F89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F34D016" w14:textId="77777777" w:rsidTr="00803AA1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83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E7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1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301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9D8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6F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075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0A4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D987CE4" w14:textId="77777777" w:rsidTr="00803AA1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CAF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199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37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89F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B2C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A8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598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AF5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09187A8" w14:textId="77777777" w:rsidTr="00803AA1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F9F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48F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8D4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398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CE8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C6A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412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1D0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C480B7C" w14:textId="77777777" w:rsidTr="00803AA1">
        <w:trPr>
          <w:trHeight w:val="1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2A6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5F8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и монтаж оборудования для создания "умных" спортивных площадок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39F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130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58D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57402,77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699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EF5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D7D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97732CF" w14:textId="77777777" w:rsidTr="00803AA1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517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002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A68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FC3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812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569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8E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3C2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2B7260A" w14:textId="77777777" w:rsidTr="00803AA1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0C5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109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B1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C18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6DC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357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0FF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170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4A1577E" w14:textId="77777777" w:rsidTr="00803AA1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ED7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42B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CF8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845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0C5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57402,77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40B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1C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2B2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D797E49" w14:textId="77777777" w:rsidTr="00803AA1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7A2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197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67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5E8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AED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799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F11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EBF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C95E8D5" w14:textId="77777777" w:rsidTr="00803AA1">
        <w:trPr>
          <w:trHeight w:val="15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D4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79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3C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4E81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751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136361,86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D9F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46617,66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991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51408,77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08A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31DD754" w14:textId="77777777" w:rsidTr="00803AA1">
        <w:trPr>
          <w:trHeight w:val="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035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01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AC4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E2E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94B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D23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BE5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612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BAB03A2" w14:textId="77777777" w:rsidTr="00803AA1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9A4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FA2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364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388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BBE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110029,3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5D3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21000,25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E29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D1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3F1C4DE" w14:textId="77777777" w:rsidTr="00803AA1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693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D7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5D9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B01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141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26332,56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410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25617,41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6EB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2570,44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BC0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15AF43C" w14:textId="77777777" w:rsidTr="00803AA1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4E7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1E1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43E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951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83D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01D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DF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74B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EC52177" w14:textId="77777777" w:rsidTr="00803AA1">
        <w:trPr>
          <w:trHeight w:val="13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694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AD9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спортивной площадки комплексного типа в д. Белогорка, ул. Спортивная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9FA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C1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B65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6183,06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16D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A55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209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75E6B9D" w14:textId="77777777" w:rsidTr="00803AA1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CAC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A23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007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178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230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77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DB8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8AF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8B354A9" w14:textId="77777777" w:rsidTr="00803AA1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5B3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76D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0DE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B4D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102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5229,60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C6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14D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5A9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43AD589" w14:textId="77777777" w:rsidTr="00803AA1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BB8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EAC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AC0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7D8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663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953,46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E7B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C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C5C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6677B85" w14:textId="77777777" w:rsidTr="00803AA1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CBF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FC2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39B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11F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1D2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5AB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A84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F3B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1E08140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595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FEA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спортивной площадки комплексного типа в д. Белогорка, ул. Спортивная (субсидия на капитальный ремонт спортивных сооружений и стадионов)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02C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1EA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D97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6054,66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05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4D8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DE3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B090F9B" w14:textId="77777777" w:rsidTr="00803AA1">
        <w:trPr>
          <w:trHeight w:val="1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355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04B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80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572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B0B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E52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58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C5A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0456BEB" w14:textId="77777777" w:rsidTr="00803AA1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890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6B3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0EF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646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70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5229,60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63C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289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9AB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53C3434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D44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E98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BC0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10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582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825,06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30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23A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6B4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10D1E15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707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E98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21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7DA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78C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7A4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BA6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D02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68C14AD" w14:textId="77777777" w:rsidTr="00803AA1">
        <w:trPr>
          <w:trHeight w:val="12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104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549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спортивной площадки комплексного типа в д. Белогорка, ул. Спортивная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3F6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2E8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EDD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4F4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8D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8BD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A7A02D8" w14:textId="77777777" w:rsidTr="00803AA1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D93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A8F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E13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2B3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98D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9BB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AD7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A39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90AB2C6" w14:textId="77777777" w:rsidTr="00803AA1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DF4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733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0FA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1BB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A5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53F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4AA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879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4E5B23D" w14:textId="77777777" w:rsidTr="00803AA1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B6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8D6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D4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B4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BD2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C3D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989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E83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B2082C1" w14:textId="77777777" w:rsidTr="00803AA1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BEB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D2A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897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44D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FE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5C6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64D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219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2F36879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001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C50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стадиона в п. Войсковицы, ул. Молодежная, уч. 1в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7B3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7BC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1FA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130178,8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9FB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C76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D24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8C25ABF" w14:textId="77777777" w:rsidTr="00803AA1">
        <w:trPr>
          <w:trHeight w:val="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C7C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93E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D04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095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D2C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E2E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F5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FE3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79FCED0" w14:textId="77777777" w:rsidTr="00803AA1">
        <w:trPr>
          <w:trHeight w:val="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384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4B3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486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E70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514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104799,70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0B8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DBB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718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2E4E31F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024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AD1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48B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69A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1FB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25379,1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0A8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3B4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094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628EFA1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F44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83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0BE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D53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7F1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9D5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D1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2D6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A5D7D62" w14:textId="77777777" w:rsidTr="00803AA1">
        <w:trPr>
          <w:trHeight w:val="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C3F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915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стадиона в п. Войсковицы, ул. Молодежная, уч. 1в (субсидия на капитальный ремонт спортивных сооружений и стадионов)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137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B4E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AA2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121333,78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CD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7D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285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AE70DCD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F6F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92D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EB0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FF2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71A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C7C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CD2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ED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E2E797C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2DB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A0D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5BE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741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AC4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104799,7</w:t>
            </w: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320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E62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1A3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F063092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6B2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A09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07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EAB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CAD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16534,08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7C1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086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F19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6D678DC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CA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759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DBC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4A8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49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B8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29F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626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47B2E9F" w14:textId="77777777" w:rsidTr="00803AA1">
        <w:trPr>
          <w:trHeight w:val="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645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38D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стадиона в п. Войсковицы, ул. Молодежная, уч. 1в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C5D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15C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895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8845,02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414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1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64F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5AECDF2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3EA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BC6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6B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09A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D48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69B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D62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DBF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FB5D907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B77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634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29A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DDF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D9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57B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DE5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03B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DA34A9E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AEF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5B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5CF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72D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107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8845,02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4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5B2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A93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2F4A80F" w14:textId="77777777" w:rsidTr="00803AA1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6C9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50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D3D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0AE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A02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D12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100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582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931573A" w14:textId="77777777" w:rsidTr="00803AA1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3AC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399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спортивной площадки по адресу: г. Коммунар, ул. Бумажников, д.2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F4C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36F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B9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FAB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11618,41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9CF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685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92C2AFA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178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462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AC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DA3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7A1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BC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CE3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E92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3894A84" w14:textId="77777777" w:rsidTr="00803AA1">
        <w:trPr>
          <w:trHeight w:val="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AB8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843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AC2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8E1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A86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73C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10688,94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20F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5EE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D39786D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5CD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7A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CF1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7D2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1C8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24A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929,47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A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CBE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5D63657" w14:textId="77777777" w:rsidTr="00803AA1">
        <w:trPr>
          <w:trHeight w:val="1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6F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81D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D3D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B42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1BF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58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603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E8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3BD6107" w14:textId="77777777" w:rsidTr="00803AA1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DC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EA6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спортивной площадки по адресу: г. Коммунар, ул. Садовая, д.8/ул. Гатчинская д.8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14B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78E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A1A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B52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11207,95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84D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E08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1B5F88D" w14:textId="77777777" w:rsidTr="00803AA1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160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8F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0E4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B86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E00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296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15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162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BA12A52" w14:textId="77777777" w:rsidTr="00803AA1">
        <w:trPr>
          <w:trHeight w:val="1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B0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6F2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A2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F3B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3A0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44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10311,31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15D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ACB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9CBD2B0" w14:textId="77777777" w:rsidTr="00803AA1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61F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C97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F0A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A5D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D50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78A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B0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41D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2E46F9D" w14:textId="77777777" w:rsidTr="00803AA1">
        <w:trPr>
          <w:trHeight w:val="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DE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E0B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270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CB4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4D6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C78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699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283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161D474" w14:textId="77777777" w:rsidTr="00803AA1">
        <w:trPr>
          <w:trHeight w:val="19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9A0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2.2.5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B6A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объекта капитального строительства «Здание спортивного зала», расположенного по адресу: Ленинградская область, г. Гатчина, ул. Чехова д. 8А»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737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A905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2025-2027г.г.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0A4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D0D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23791,3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39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51408,77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D81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E0DF84F" w14:textId="77777777" w:rsidTr="00803AA1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47C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46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1C9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340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D24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DBC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0B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9A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0527F7B" w14:textId="77777777" w:rsidTr="00803AA1">
        <w:trPr>
          <w:trHeight w:val="1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C63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0BD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109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400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8E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AA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78E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48838,33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461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073B280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D5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C23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D47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8A1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31F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D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23791,3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6C3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2570,44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4F5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0BB92E5" w14:textId="77777777" w:rsidTr="00803AA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9AC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EDE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EC8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4FB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9EC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2CB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C5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B54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A515DAC" w14:textId="77777777" w:rsidTr="00803AA1">
        <w:trPr>
          <w:trHeight w:val="95"/>
          <w:jc w:val="center"/>
        </w:trPr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FF46F2" w14:textId="77777777" w:rsidR="00803AA1" w:rsidRPr="00803AA1" w:rsidRDefault="00803AA1" w:rsidP="00803AA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803AA1" w:rsidRPr="00803AA1" w14:paraId="4F1951CA" w14:textId="77777777" w:rsidTr="00803AA1">
        <w:trPr>
          <w:trHeight w:val="72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836C5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DF61A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B211D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626A13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8C2B0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45213,41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5A7F8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37582,64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DA764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38400,00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F908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</w:tr>
      <w:tr w:rsidR="00803AA1" w:rsidRPr="00803AA1" w14:paraId="40A4DA67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A0D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B4D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AE7A8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A87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6C12C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1960E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A7DE2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6E2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A60D520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894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EC7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55674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C9C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58CF9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20689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5A0E9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F87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8596046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10C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830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FE2903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8FF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776FA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44524,67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02D02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36893,90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F83F6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38400,0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7CE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8F83100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1EB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9836E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757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4C9400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A9129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3A4B5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725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6C99529" w14:textId="77777777" w:rsidTr="00803AA1">
        <w:trPr>
          <w:trHeight w:val="86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B75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BB5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районных физкультурно-оздоровительных и спортивных мероприятий для различных категорий и групп населения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6A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6269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1A6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32966,66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CD7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29407,65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253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12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1E69BBF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2C3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4B8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16F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DFE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FA3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BA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13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1A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85036CC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A27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6BE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1B8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8E8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1A1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31D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681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0EE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7D3F335" w14:textId="77777777" w:rsidTr="00803AA1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F96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3D8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59D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088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5D8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32966,66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54F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29407,65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8B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E19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249EC5E" w14:textId="77777777" w:rsidTr="00803AA1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F8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A19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08D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55A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C63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5BA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0A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CB0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9E7567A" w14:textId="77777777" w:rsidTr="00803AA1">
        <w:trPr>
          <w:trHeight w:val="6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DF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BB8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спортивных сборных команд Гатчинского муниципального округа в областных, всероссийских и международных соревнованиях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A56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2FF3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3F9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542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37C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FF8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7495362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52E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247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93B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CF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51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1AC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1D3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97C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FE01487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D47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528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780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BE5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2B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C0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4BD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3F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56CD03A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33F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878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443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140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0C4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D5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A2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2D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0697D32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4A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DD8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89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848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640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44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610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79A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14DE9A8" w14:textId="77777777" w:rsidTr="00803AA1">
        <w:trPr>
          <w:trHeight w:val="97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CC8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C11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Материально-техническое обеспечение спортивных сборных команд Гатчинского муниципального округа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6D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07D9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D67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75E4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81CE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F80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56EBF51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B13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728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803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0D5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13F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664D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64BF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0D3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A2A72B9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E5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25B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951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17B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29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B822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CE4F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A68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7D6712F" w14:textId="77777777" w:rsidTr="00803AA1">
        <w:trPr>
          <w:trHeight w:val="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F49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B5A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9A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25E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A8E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608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616D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9F4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8DCCF6A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04B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EF3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122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681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1E6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63C1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C78A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816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10C77E6" w14:textId="77777777" w:rsidTr="00803AA1">
        <w:trPr>
          <w:trHeight w:val="1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F98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E96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6FE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0BEB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EF8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971A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CCF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244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780BF14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ABC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3A5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691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FA5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B02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4B0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D4A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63C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603F97A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50C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05C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6E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F81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6F9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4902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C018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DF7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67578BC" w14:textId="77777777" w:rsidTr="00803AA1">
        <w:trPr>
          <w:trHeight w:val="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92F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D8C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572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AC0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198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75F4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EF27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D0F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8F6504E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98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003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1DA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AD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8E3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329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4BDC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1E0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1E662DD" w14:textId="77777777" w:rsidTr="00803AA1">
        <w:trPr>
          <w:trHeight w:val="1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737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64E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физкультурных мероприятий по вовлечению населения различных возрастных и социальных групп в занятия плаванием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F9B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6DA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56A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4421,76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B9E0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96C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CD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Гатчинского муниципального округа</w:t>
            </w:r>
          </w:p>
          <w:p w14:paraId="55DD9D3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3AA1" w:rsidRPr="00803AA1" w14:paraId="624DBED5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7E1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9D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774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4FF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453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644D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BB7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F27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3AA1" w:rsidRPr="00803AA1" w14:paraId="72B8D9BA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80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7EE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2F2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865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9B8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9E8D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6D22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E1A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3AA1" w:rsidRPr="00803AA1" w14:paraId="6766F0AD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B5F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279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661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FD4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A24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4421,76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C3F9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FFD0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2E2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3AA1" w:rsidRPr="00803AA1" w14:paraId="2607F39B" w14:textId="77777777" w:rsidTr="00803AA1"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FA8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90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459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675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B5F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AA44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C8EE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475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3AA1" w:rsidRPr="00803AA1" w14:paraId="2837B602" w14:textId="77777777" w:rsidTr="00803AA1">
        <w:trPr>
          <w:trHeight w:val="6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1945B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947776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Комплекс процессных мероприятий «</w:t>
            </w: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СОВЕРШЕНСТВОВАНИЕ И РАЗВИТИЕ ИНФРАСТРУКТУРЫ УЧРЕЖДЕНИЙ ФИЗИЧЕСКОЙ КУЛЬТУРЫ И СПОРТА</w:t>
            </w:r>
            <w:r w:rsidRPr="00803AA1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B7DEF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F21959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C3673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337223,45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5A7FF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265804,4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EB22C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611651,0</w:t>
            </w: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3185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  <w:p w14:paraId="4F526D4B" w14:textId="77777777" w:rsidR="00803AA1" w:rsidRPr="00803AA1" w:rsidRDefault="00803AA1" w:rsidP="00803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Пудомягское территориальное управление</w:t>
            </w:r>
          </w:p>
        </w:tc>
      </w:tr>
      <w:tr w:rsidR="00803AA1" w:rsidRPr="00803AA1" w14:paraId="7A2278F9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3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B98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839C0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0D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BCC6F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2A669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AEC62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FC4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868FA9B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DD5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609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DD891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804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A6370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5636,</w:t>
            </w: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99DE7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F8235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BB1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777D42D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EE5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636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BA64C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07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E730F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331586,7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4D6AF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265804,4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0E32D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611651,0</w:t>
            </w: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490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75FB0B0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A55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F5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E8153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014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D4C50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E986FC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04AF9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D65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EAC4254" w14:textId="77777777" w:rsidTr="00803AA1">
        <w:trPr>
          <w:trHeight w:val="6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0FE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D59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0D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6E89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D3CD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55602,12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49B8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D76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F94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08F1131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52F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1F1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2F7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B39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180F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C2B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0D1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36E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8FE6CEA" w14:textId="77777777" w:rsidTr="00803AA1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D3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609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FB4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AB2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5CD3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F2BC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0E9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18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A91C625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F6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9CC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B4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B0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2FA5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55602,12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F9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0D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4C7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042B916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68A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FDF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B3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65C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8A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6AF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964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BD6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C741A41" w14:textId="77777777" w:rsidTr="00803AA1">
        <w:trPr>
          <w:trHeight w:val="6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625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E21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деятельности учреждений физкультуры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7C2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BE09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4A7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275466,16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39AE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249304,40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E67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262151,00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31F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E8B5C6B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2DD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7A0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83A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B74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EE00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1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AC7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18E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8FDE1C0" w14:textId="77777777" w:rsidTr="00803AA1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2A1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CD0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733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C20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967D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1AE4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C7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7CF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B5B4EFA" w14:textId="77777777" w:rsidTr="00803AA1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561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C9C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BDF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0E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175E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275466,16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D3F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249304,40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758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262151,00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9A7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B2032D2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B50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5A4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777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5B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34B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60D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FF4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1A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49E4996" w14:textId="77777777" w:rsidTr="00803AA1">
        <w:trPr>
          <w:trHeight w:val="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4E4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EC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учреждений физкультуры и спорта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3AD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73E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E29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7C93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47A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C2F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CF4AE8B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EBF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235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F06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E4C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6AF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1A86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80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6E3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91B3B04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CD8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03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93C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36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66A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96D3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883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400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5C9297A2" w14:textId="77777777" w:rsidTr="00803AA1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F1C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2E2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382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190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604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A21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719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958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BF1B393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01E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1C3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2CD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4EC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3EB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FF54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90B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C57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117CE84D" w14:textId="77777777" w:rsidTr="00803AA1">
        <w:trPr>
          <w:trHeight w:val="6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6B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41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Предоставление субсидии МАУ «ЦПС «НИКА»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FFA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F37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1C7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0DD1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AFB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032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0B9C535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873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5B5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28B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F37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B3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8DAA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32E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58C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69202B69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4B1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3B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AE8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AA0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2D8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8837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238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CDD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DB47AB1" w14:textId="77777777" w:rsidTr="00803AA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3C7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EC4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8FC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78C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55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634F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044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66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871A408" w14:textId="77777777" w:rsidTr="00803AA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B34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FED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38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8959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D89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03BE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F01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083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7B9CC0A" w14:textId="77777777" w:rsidTr="00803AA1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AB6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BEB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825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141F" w14:textId="77777777" w:rsidR="00803AA1" w:rsidRPr="00803AA1" w:rsidRDefault="00803AA1" w:rsidP="00803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9DA0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5786,7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69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0B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A30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E08B5B6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7CD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7F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72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2D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7A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ED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603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9C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EF0C42C" w14:textId="77777777" w:rsidTr="00803AA1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CF5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671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A0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489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3FE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5286,7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090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833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27B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85272A5" w14:textId="77777777" w:rsidTr="00803AA1">
        <w:trPr>
          <w:trHeight w:val="2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9D8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4FA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9CA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8A3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330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6AB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58B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EA4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CDF53C2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CBC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699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91D5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796A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939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485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A3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B9B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2F2E018" w14:textId="77777777" w:rsidTr="00803AA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0EB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9AF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C17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C44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879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221,7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7F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E0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FD2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353168A6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B63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FA8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177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A3B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BCF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1CC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0DD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F4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7EF2AA6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8AB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485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347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6570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59F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689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5F78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6A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35FBCEA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E70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4D9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1C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B72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CDD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221,7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DBB7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C2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50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A625F58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0433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CBE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342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0CC5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AF6A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6B2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4B2E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C3E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F2F7AD6" w14:textId="77777777" w:rsidTr="00803AA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B20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2.4.2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9AB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7F6D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58B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98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5A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A8D2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572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0EED5BDE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2228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3E2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3E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2D4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9F7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7BE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370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9C2D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76326C23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E5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1BE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7A8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72B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C33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5286,75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24A6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C933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7BA6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2E57907A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7CF2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F7B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792C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8371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8D00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278,2</w:t>
            </w: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F1B9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0CF1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5604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3AA1" w:rsidRPr="00803AA1" w14:paraId="4AB2565F" w14:textId="77777777" w:rsidTr="00803A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548F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F3A7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1154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9E2E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1C4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D51F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89B" w14:textId="77777777" w:rsidR="00803AA1" w:rsidRPr="00803AA1" w:rsidRDefault="00803AA1" w:rsidP="0080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A40C" w14:textId="77777777" w:rsidR="00803AA1" w:rsidRPr="00803AA1" w:rsidRDefault="00803AA1" w:rsidP="0080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6A85793" w14:textId="77777777" w:rsidR="00803AA1" w:rsidRPr="00803AA1" w:rsidRDefault="00803AA1" w:rsidP="00803AA1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803AA1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8F20D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7D1629"/>
    <w:multiLevelType w:val="hybridMultilevel"/>
    <w:tmpl w:val="B4E2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CCD"/>
    <w:multiLevelType w:val="hybridMultilevel"/>
    <w:tmpl w:val="9172480E"/>
    <w:lvl w:ilvl="0" w:tplc="011E4B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7E12"/>
    <w:multiLevelType w:val="hybridMultilevel"/>
    <w:tmpl w:val="A228848E"/>
    <w:lvl w:ilvl="0" w:tplc="3D2C360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A42914"/>
    <w:multiLevelType w:val="hybridMultilevel"/>
    <w:tmpl w:val="58E6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E0F9A"/>
    <w:multiLevelType w:val="hybridMultilevel"/>
    <w:tmpl w:val="AFC0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0BD0"/>
    <w:multiLevelType w:val="hybridMultilevel"/>
    <w:tmpl w:val="AFC0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D6A22"/>
    <w:multiLevelType w:val="hybridMultilevel"/>
    <w:tmpl w:val="6472D104"/>
    <w:lvl w:ilvl="0" w:tplc="3E7C708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7193">
    <w:abstractNumId w:val="0"/>
  </w:num>
  <w:num w:numId="2" w16cid:durableId="523206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657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22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280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05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445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66477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61C6E"/>
    <w:rsid w:val="0037430D"/>
    <w:rsid w:val="00791485"/>
    <w:rsid w:val="00803AA1"/>
    <w:rsid w:val="00883CA0"/>
    <w:rsid w:val="0096086D"/>
    <w:rsid w:val="0098363E"/>
    <w:rsid w:val="00AD093D"/>
    <w:rsid w:val="00C37ED5"/>
    <w:rsid w:val="00C73573"/>
    <w:rsid w:val="00DF0CA2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03A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803AA1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A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2">
    <w:name w:val="Заголовок №2_"/>
    <w:basedOn w:val="a0"/>
    <w:link w:val="23"/>
    <w:rsid w:val="00C73573"/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03AA1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semiHidden/>
    <w:rsid w:val="00803AA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03AA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803AA1"/>
  </w:style>
  <w:style w:type="character" w:styleId="a6">
    <w:name w:val="Hyperlink"/>
    <w:uiPriority w:val="99"/>
    <w:semiHidden/>
    <w:unhideWhenUsed/>
    <w:rsid w:val="00803AA1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803AA1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803AA1"/>
    <w:pPr>
      <w:spacing w:before="105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80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3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13"/>
    <w:uiPriority w:val="99"/>
    <w:semiHidden/>
    <w:unhideWhenUsed/>
    <w:rsid w:val="00803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uiPriority w:val="99"/>
    <w:semiHidden/>
    <w:rsid w:val="00803AA1"/>
  </w:style>
  <w:style w:type="paragraph" w:styleId="ad">
    <w:name w:val="footer"/>
    <w:basedOn w:val="a"/>
    <w:link w:val="14"/>
    <w:uiPriority w:val="99"/>
    <w:semiHidden/>
    <w:unhideWhenUsed/>
    <w:rsid w:val="00803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uiPriority w:val="99"/>
    <w:semiHidden/>
    <w:rsid w:val="00803AA1"/>
  </w:style>
  <w:style w:type="paragraph" w:styleId="af">
    <w:name w:val="caption"/>
    <w:basedOn w:val="a"/>
    <w:uiPriority w:val="99"/>
    <w:semiHidden/>
    <w:unhideWhenUsed/>
    <w:qFormat/>
    <w:rsid w:val="00803AA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803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03A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List Bullet 2"/>
    <w:basedOn w:val="a"/>
    <w:autoRedefine/>
    <w:uiPriority w:val="99"/>
    <w:semiHidden/>
    <w:unhideWhenUsed/>
    <w:rsid w:val="00803AA1"/>
    <w:pPr>
      <w:numPr>
        <w:numId w:val="1"/>
      </w:numPr>
      <w:spacing w:after="0" w:line="240" w:lineRule="auto"/>
      <w:ind w:left="283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Title"/>
    <w:basedOn w:val="a"/>
    <w:next w:val="a"/>
    <w:link w:val="41"/>
    <w:uiPriority w:val="10"/>
    <w:qFormat/>
    <w:rsid w:val="00803AA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Заголовок Знак"/>
    <w:basedOn w:val="a0"/>
    <w:uiPriority w:val="10"/>
    <w:rsid w:val="0080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Основной текст Знак"/>
    <w:link w:val="af5"/>
    <w:semiHidden/>
    <w:locked/>
    <w:rsid w:val="00803AA1"/>
    <w:rPr>
      <w:sz w:val="24"/>
      <w:szCs w:val="24"/>
    </w:rPr>
  </w:style>
  <w:style w:type="paragraph" w:customStyle="1" w:styleId="15">
    <w:name w:val="Основной текст Знак Знак Знак Знак Знак Знак Знак Знак Знак Знак Знак1"/>
    <w:basedOn w:val="a"/>
    <w:next w:val="af5"/>
    <w:semiHidden/>
    <w:unhideWhenUsed/>
    <w:rsid w:val="00803AA1"/>
    <w:pPr>
      <w:spacing w:after="0" w:line="240" w:lineRule="auto"/>
      <w:jc w:val="both"/>
    </w:pPr>
    <w:rPr>
      <w:sz w:val="24"/>
      <w:szCs w:val="24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803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803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03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uiPriority w:val="99"/>
    <w:semiHidden/>
    <w:unhideWhenUsed/>
    <w:rsid w:val="00803A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03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uiPriority w:val="99"/>
    <w:semiHidden/>
    <w:unhideWhenUsed/>
    <w:rsid w:val="00803A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03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803A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3AA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annotation subject"/>
    <w:basedOn w:val="a9"/>
    <w:next w:val="a9"/>
    <w:link w:val="af9"/>
    <w:uiPriority w:val="99"/>
    <w:semiHidden/>
    <w:unhideWhenUsed/>
    <w:rsid w:val="00803AA1"/>
    <w:rPr>
      <w:b/>
      <w:bCs/>
    </w:rPr>
  </w:style>
  <w:style w:type="character" w:customStyle="1" w:styleId="af9">
    <w:name w:val="Тема примечания Знак"/>
    <w:basedOn w:val="aa"/>
    <w:link w:val="af8"/>
    <w:uiPriority w:val="99"/>
    <w:semiHidden/>
    <w:rsid w:val="00803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803A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803A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Title">
    <w:name w:val="ConsPlusTitle"/>
    <w:uiPriority w:val="99"/>
    <w:semiHidden/>
    <w:rsid w:val="00803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803A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803A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03AA1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semiHidden/>
    <w:rsid w:val="00803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rmal">
    <w:name w:val="ConsPlusNormal"/>
    <w:uiPriority w:val="99"/>
    <w:semiHidden/>
    <w:rsid w:val="00803A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03A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Без интервала1"/>
    <w:uiPriority w:val="99"/>
    <w:semiHidden/>
    <w:rsid w:val="00803AA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8">
    <w:name w:val="Без интервала2"/>
    <w:uiPriority w:val="99"/>
    <w:semiHidden/>
    <w:rsid w:val="00803AA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semiHidden/>
    <w:rsid w:val="00803AA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">
    <w:name w:val="Без интервала4"/>
    <w:uiPriority w:val="99"/>
    <w:semiHidden/>
    <w:rsid w:val="00803AA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80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803A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c">
    <w:name w:val="annotation reference"/>
    <w:uiPriority w:val="99"/>
    <w:semiHidden/>
    <w:unhideWhenUsed/>
    <w:rsid w:val="00803AA1"/>
    <w:rPr>
      <w:sz w:val="16"/>
      <w:szCs w:val="16"/>
    </w:rPr>
  </w:style>
  <w:style w:type="character" w:customStyle="1" w:styleId="13">
    <w:name w:val="Верхний колонтитул Знак1"/>
    <w:link w:val="ab"/>
    <w:uiPriority w:val="99"/>
    <w:semiHidden/>
    <w:locked/>
    <w:rsid w:val="00803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4">
    <w:name w:val="Нижний колонтитул Знак1"/>
    <w:link w:val="ad"/>
    <w:uiPriority w:val="99"/>
    <w:semiHidden/>
    <w:locked/>
    <w:rsid w:val="00803A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Текст концевой сноски Знак1"/>
    <w:uiPriority w:val="99"/>
    <w:semiHidden/>
    <w:rsid w:val="00803AA1"/>
    <w:rPr>
      <w:rFonts w:ascii="Times New Roman" w:eastAsia="Times New Roman" w:hAnsi="Times New Roman" w:cs="Times New Roman" w:hint="default"/>
    </w:rPr>
  </w:style>
  <w:style w:type="character" w:customStyle="1" w:styleId="afd">
    <w:name w:val="Название Знак"/>
    <w:locked/>
    <w:rsid w:val="00803AA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19">
    <w:name w:val="Основной текст с отступом Знак1"/>
    <w:semiHidden/>
    <w:rsid w:val="00803AA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803AA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с отступом 3 Знак1"/>
    <w:semiHidden/>
    <w:rsid w:val="00803AA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e">
    <w:name w:val="Знак Знак"/>
    <w:uiPriority w:val="99"/>
    <w:rsid w:val="00803AA1"/>
    <w:rPr>
      <w:sz w:val="28"/>
      <w:szCs w:val="24"/>
      <w:lang w:val="ru-RU" w:eastAsia="ru-RU" w:bidi="ar-SA"/>
    </w:rPr>
  </w:style>
  <w:style w:type="character" w:customStyle="1" w:styleId="1a">
    <w:name w:val="Название Знак1"/>
    <w:uiPriority w:val="10"/>
    <w:rsid w:val="00803AA1"/>
    <w:rPr>
      <w:rFonts w:ascii="Calibri Light" w:eastAsia="Times New Roman" w:hAnsi="Calibri Light" w:cs="Times New Roman" w:hint="default"/>
      <w:b/>
      <w:bCs/>
      <w:kern w:val="28"/>
      <w:sz w:val="32"/>
      <w:szCs w:val="32"/>
    </w:rPr>
  </w:style>
  <w:style w:type="character" w:customStyle="1" w:styleId="1b">
    <w:name w:val="Заголовок Знак1"/>
    <w:uiPriority w:val="10"/>
    <w:locked/>
    <w:rsid w:val="00803AA1"/>
    <w:rPr>
      <w:rFonts w:ascii="Calibri Light" w:eastAsia="Times New Roman" w:hAnsi="Calibri Light" w:cs="Calibri Light" w:hint="default"/>
      <w:spacing w:val="-10"/>
      <w:kern w:val="28"/>
      <w:sz w:val="56"/>
      <w:szCs w:val="56"/>
    </w:rPr>
  </w:style>
  <w:style w:type="character" w:customStyle="1" w:styleId="29">
    <w:name w:val="Название Знак2"/>
    <w:uiPriority w:val="10"/>
    <w:rsid w:val="00803AA1"/>
    <w:rPr>
      <w:rFonts w:ascii="Calibri Light" w:eastAsia="Times New Roman" w:hAnsi="Calibri Light" w:cs="Times New Roman" w:hint="default"/>
      <w:b/>
      <w:bCs/>
      <w:kern w:val="28"/>
      <w:sz w:val="32"/>
      <w:szCs w:val="32"/>
    </w:rPr>
  </w:style>
  <w:style w:type="character" w:customStyle="1" w:styleId="2a">
    <w:name w:val="Заголовок Знак2"/>
    <w:uiPriority w:val="10"/>
    <w:locked/>
    <w:rsid w:val="00803AA1"/>
    <w:rPr>
      <w:rFonts w:ascii="Calibri Light" w:eastAsia="Times New Roman" w:hAnsi="Calibri Light" w:cs="Calibri Light" w:hint="default"/>
      <w:spacing w:val="-10"/>
      <w:kern w:val="28"/>
      <w:sz w:val="56"/>
      <w:szCs w:val="56"/>
    </w:rPr>
  </w:style>
  <w:style w:type="character" w:customStyle="1" w:styleId="32">
    <w:name w:val="Название Знак3"/>
    <w:uiPriority w:val="10"/>
    <w:rsid w:val="00803AA1"/>
    <w:rPr>
      <w:rFonts w:ascii="Calibri Light" w:eastAsia="Times New Roman" w:hAnsi="Calibri Light" w:cs="Times New Roman" w:hint="default"/>
      <w:b/>
      <w:bCs/>
      <w:kern w:val="28"/>
      <w:sz w:val="32"/>
      <w:szCs w:val="32"/>
    </w:rPr>
  </w:style>
  <w:style w:type="character" w:customStyle="1" w:styleId="33">
    <w:name w:val="Заголовок Знак3"/>
    <w:uiPriority w:val="10"/>
    <w:locked/>
    <w:rsid w:val="00803AA1"/>
    <w:rPr>
      <w:rFonts w:ascii="Calibri Light" w:eastAsia="Times New Roman" w:hAnsi="Calibri Light" w:cs="Calibri Light" w:hint="default"/>
      <w:spacing w:val="-10"/>
      <w:kern w:val="28"/>
      <w:sz w:val="56"/>
      <w:szCs w:val="56"/>
    </w:rPr>
  </w:style>
  <w:style w:type="character" w:customStyle="1" w:styleId="41">
    <w:name w:val="Заголовок Знак4"/>
    <w:basedOn w:val="a0"/>
    <w:link w:val="af2"/>
    <w:uiPriority w:val="10"/>
    <w:locked/>
    <w:rsid w:val="00803AA1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1c">
    <w:name w:val="Сетка таблицы1"/>
    <w:basedOn w:val="a1"/>
    <w:next w:val="a4"/>
    <w:uiPriority w:val="59"/>
    <w:rsid w:val="00803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4"/>
    <w:semiHidden/>
    <w:unhideWhenUsed/>
    <w:rsid w:val="00803AA1"/>
    <w:pPr>
      <w:spacing w:after="120"/>
    </w:pPr>
    <w:rPr>
      <w:sz w:val="24"/>
      <w:szCs w:val="24"/>
    </w:rPr>
  </w:style>
  <w:style w:type="character" w:customStyle="1" w:styleId="2b">
    <w:name w:val="Основной текст Знак2"/>
    <w:basedOn w:val="a0"/>
    <w:uiPriority w:val="99"/>
    <w:semiHidden/>
    <w:rsid w:val="0080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4310</Words>
  <Characters>24569</Characters>
  <Application>Microsoft Office Word</Application>
  <DocSecurity>0</DocSecurity>
  <Lines>204</Lines>
  <Paragraphs>57</Paragraphs>
  <ScaleCrop>false</ScaleCrop>
  <Company/>
  <LinksUpToDate>false</LinksUpToDate>
  <CharactersWithSpaces>28822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2025-06-23T09:03:00Z</dcterms:created>
  <dcterms:modified xsi:type="dcterms:W3CDTF">2025-06-23T09:03:00Z</dcterms:modified>
</cp:coreProperties>
</file>