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536E" w14:textId="77777777" w:rsidR="003F4E8E" w:rsidRPr="003F4E8E" w:rsidRDefault="003F4E8E" w:rsidP="003F4E8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F4E8E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7CEC4B1" wp14:editId="168C22F3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62DF" w14:textId="77777777" w:rsidR="003F4E8E" w:rsidRPr="003F4E8E" w:rsidRDefault="003F4E8E" w:rsidP="003F4E8E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70702E4" w14:textId="77777777" w:rsidR="003F4E8E" w:rsidRPr="003F4E8E" w:rsidRDefault="003F4E8E" w:rsidP="003F4E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F4E8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306C4AA" w14:textId="77777777" w:rsidR="003F4E8E" w:rsidRPr="003F4E8E" w:rsidRDefault="003F4E8E" w:rsidP="003F4E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F4E8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5B36D73" w14:textId="77777777" w:rsidR="003F4E8E" w:rsidRPr="003F4E8E" w:rsidRDefault="003F4E8E" w:rsidP="003F4E8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F7A9763" w14:textId="77777777" w:rsidR="003F4E8E" w:rsidRPr="003F4E8E" w:rsidRDefault="003F4E8E" w:rsidP="003F4E8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3F4E8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D0E9D2A" w14:textId="77777777" w:rsidR="003F4E8E" w:rsidRPr="003F4E8E" w:rsidRDefault="003F4E8E" w:rsidP="003F4E8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4B012D3" w14:textId="77777777" w:rsidR="003F4E8E" w:rsidRPr="003F4E8E" w:rsidRDefault="003F4E8E" w:rsidP="003F4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>От 23.06.2025</w:t>
      </w: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F4E8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5363</w:t>
      </w:r>
    </w:p>
    <w:p w14:paraId="11CEF5D5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3F4E8E" w:rsidRPr="003F4E8E" w14:paraId="43F7A077" w14:textId="77777777" w:rsidTr="003F4E8E">
        <w:trPr>
          <w:trHeight w:val="275"/>
        </w:trPr>
        <w:tc>
          <w:tcPr>
            <w:tcW w:w="4916" w:type="dxa"/>
            <w:hideMark/>
          </w:tcPr>
          <w:p w14:paraId="4BB9A34D" w14:textId="77777777" w:rsidR="003F4E8E" w:rsidRPr="003F4E8E" w:rsidRDefault="003F4E8E" w:rsidP="003F4E8E">
            <w:pPr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F4E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Об утверждении Порядка и условий </w:t>
            </w:r>
          </w:p>
          <w:p w14:paraId="2BBAA048" w14:textId="77777777" w:rsidR="003F4E8E" w:rsidRPr="003F4E8E" w:rsidRDefault="003F4E8E" w:rsidP="003F4E8E">
            <w:pPr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F4E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заключения соглашений о защите и поощрении капиталовложений со стороны </w:t>
            </w:r>
          </w:p>
          <w:p w14:paraId="31A3C5CB" w14:textId="77777777" w:rsidR="003F4E8E" w:rsidRPr="003F4E8E" w:rsidRDefault="003F4E8E" w:rsidP="003F4E8E">
            <w:pPr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F4E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муниципального образования</w:t>
            </w:r>
          </w:p>
          <w:p w14:paraId="72E7DC34" w14:textId="77777777" w:rsidR="003F4E8E" w:rsidRPr="003F4E8E" w:rsidRDefault="003F4E8E" w:rsidP="003F4E8E">
            <w:pPr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F4E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«Гатчинский муниципальный округ»</w:t>
            </w:r>
          </w:p>
        </w:tc>
      </w:tr>
    </w:tbl>
    <w:p w14:paraId="0DD3CC86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159FB9C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4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8 статьи 4 Федерального закона от 01.04.2020                 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капиталовложений», в целях создания благоприятных условий для развития инвестиционной деятельности на территории Гатчинского муниципального округа, руководствуясь Уставом муниципального образования Гатчинский муниципальный округ Ленинградской области,</w:t>
      </w:r>
    </w:p>
    <w:p w14:paraId="44165BB9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F4E8E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3F4E8E">
        <w:rPr>
          <w:rFonts w:ascii="Times New Roman" w:eastAsia="Arial" w:hAnsi="Times New Roman" w:cs="Times New Roman"/>
          <w:sz w:val="28"/>
          <w:szCs w:val="28"/>
        </w:rPr>
        <w:t>:</w:t>
      </w:r>
    </w:p>
    <w:p w14:paraId="28C9B00F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3F4E8E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1. Утвердить Порядок и условия заключения соглашений о защите и поощрении капиталовложений со стороны муниципального образования «Гатчинский муниципальный округ», согласно приложению к настоящему постановлению.</w:t>
      </w:r>
    </w:p>
    <w:p w14:paraId="5C73FFD9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3F4E8E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2. С момента вступления в силу настоящего постановления считать утратившим силу постановление администрации Гатчинского муниципального района от 22.04.2024 № 1904 «Об утверждении Порядка и условий заключения соглашений о защите и поощрении капиталовложений со стороны муниципального образования «Гатчинский муниципальный район».</w:t>
      </w:r>
    </w:p>
    <w:p w14:paraId="692AFDD9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3F4E8E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3. 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1595BC1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4E8E">
        <w:rPr>
          <w:rFonts w:ascii="Times New Roman" w:eastAsia="Arial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развитию.</w:t>
      </w:r>
    </w:p>
    <w:p w14:paraId="4C21C07F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5E2A99E" w14:textId="77777777" w:rsidR="003F4E8E" w:rsidRPr="003F4E8E" w:rsidRDefault="003F4E8E" w:rsidP="003F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администрации </w:t>
      </w:r>
    </w:p>
    <w:p w14:paraId="2391F84E" w14:textId="77777777" w:rsidR="003F4E8E" w:rsidRPr="003F4E8E" w:rsidRDefault="003F4E8E" w:rsidP="003F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округа,</w:t>
      </w:r>
    </w:p>
    <w:p w14:paraId="31EF7D03" w14:textId="77777777" w:rsidR="003F4E8E" w:rsidRPr="003F4E8E" w:rsidRDefault="003F4E8E" w:rsidP="003F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по финансовой </w:t>
      </w:r>
    </w:p>
    <w:p w14:paraId="4B9BAA2A" w14:textId="77777777" w:rsidR="003F4E8E" w:rsidRPr="003F4E8E" w:rsidRDefault="003F4E8E" w:rsidP="003F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 и муниципальному контролю                                                 </w:t>
      </w:r>
      <w:r w:rsidRPr="003F4E8E">
        <w:rPr>
          <w:rFonts w:ascii="Times New Roman" w:eastAsia="Arial" w:hAnsi="Times New Roman" w:cs="Times New Roman"/>
          <w:sz w:val="28"/>
          <w:szCs w:val="28"/>
        </w:rPr>
        <w:t>И.В. Носков</w:t>
      </w:r>
    </w:p>
    <w:p w14:paraId="2DDBF170" w14:textId="77777777" w:rsidR="003F4E8E" w:rsidRPr="003F4E8E" w:rsidRDefault="003F4E8E" w:rsidP="003F4E8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9CA29E8" w14:textId="77777777" w:rsidR="003F4E8E" w:rsidRPr="003F4E8E" w:rsidRDefault="003F4E8E" w:rsidP="003F4E8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3F4E8E">
        <w:rPr>
          <w:rFonts w:ascii="Times New Roman" w:eastAsia="Calibri" w:hAnsi="Times New Roman" w:cs="Times New Roman"/>
          <w:bCs/>
          <w:sz w:val="20"/>
          <w:szCs w:val="20"/>
        </w:rPr>
        <w:t>Гажа Елена Николаевна</w:t>
      </w:r>
    </w:p>
    <w:p w14:paraId="0BB6896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74C28311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652B220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округа</w:t>
      </w:r>
    </w:p>
    <w:p w14:paraId="42C55450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от 23.06.2025 № 5363</w:t>
      </w:r>
    </w:p>
    <w:p w14:paraId="27405EE0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847AB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заключения соглашений о защите и поощрении капиталовложений со стороны муниципального образования «Гатчинский муниципальный округ»</w:t>
      </w:r>
    </w:p>
    <w:p w14:paraId="54656373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Порядок)</w:t>
      </w:r>
    </w:p>
    <w:p w14:paraId="50A5150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3CC95" w14:textId="77777777" w:rsidR="003F4E8E" w:rsidRPr="003F4E8E" w:rsidRDefault="003F4E8E" w:rsidP="003F4E8E">
      <w:pPr>
        <w:numPr>
          <w:ilvl w:val="0"/>
          <w:numId w:val="1"/>
        </w:numPr>
        <w:tabs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06C6EAF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F0166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Порядок разработан в соответствии с частью 8 статьи 4 Федерального закона от 01.04.2020 69-ФЗ «О защите и поощрении капиталовложений в Российской Федерации» (далее 69-ФЗ «О защите и поощрении капиталовложений в Российской Федерации») и устанавливает порядок и условия заключения соглашений о защите и поощрении капиталовложений со стороны Гатчинского муниципального округа.</w:t>
      </w:r>
    </w:p>
    <w:p w14:paraId="7845670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Администрация Гатчинского муниципального округа (далее – Администрация) является уполномоченным органом в сфере заключения соглашений о защите и поощрении капиталовложений (далее – Соглашение) на уровне округа, и вступает в Соглашение, если одновременно стороной такого Соглашения является Комитет экономического развития и инвестиционной деятельности Ленинградской области - орган исполнительной власти Ленинградской области, уполномоченный на подписание Соглашений и дополнительных соглашений к ним в соответствии с постановлением Правительства Ленинградской области от 17 августа 2020 года N 574.</w:t>
      </w:r>
    </w:p>
    <w:p w14:paraId="198DF0C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Настоящий Порядок применяется к Соглашениям, заключаемым в порядке частной проектной инициативы на основании заявления о заключении Соглашения (далее - Заявление) на основании ст. 1 постановления Правительства Российской Федерации от 13.09.2022 №1302 «О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соглашениях о защите и поощрении капиталовложений».</w:t>
      </w:r>
    </w:p>
    <w:p w14:paraId="755BB51F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69-ФЗ «О защите и поощрении капиталовложений в Российской Федерации».</w:t>
      </w:r>
    </w:p>
    <w:p w14:paraId="5A405F7F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9C6114" w14:textId="77777777" w:rsidR="003F4E8E" w:rsidRPr="003F4E8E" w:rsidRDefault="003F4E8E" w:rsidP="003F4E8E">
      <w:pPr>
        <w:numPr>
          <w:ilvl w:val="0"/>
          <w:numId w:val="1"/>
        </w:numPr>
        <w:tabs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заявлений на заключение соглашений о защите и поощрении</w:t>
      </w:r>
    </w:p>
    <w:p w14:paraId="7445233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капиталовложений с Администрацией</w:t>
      </w:r>
    </w:p>
    <w:p w14:paraId="1B64E500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1F9C2" w14:textId="77777777" w:rsidR="003F4E8E" w:rsidRPr="003F4E8E" w:rsidRDefault="003F4E8E" w:rsidP="003F4E8E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если, реализация инвестиционного проекта предполагает участие в Соглашении Администрации, заявитель (далее Заявитель) для получения документа, подтверждающего согласие Администрации на заключение Соглашения (далее Уведомление) обращается через государственную информационную систему «Капиталовложения» (далее ГИС «Капиталовложение») с Заявлением по форме утвержденной Приложением №1 к настоящему Порядку и с приложением документов, отраженных в </w:t>
      </w:r>
      <w:proofErr w:type="spellStart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proofErr w:type="spellEnd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2.3 п. 2 настоящего Порядка.</w:t>
      </w:r>
    </w:p>
    <w:p w14:paraId="2EC74944" w14:textId="77777777" w:rsidR="003F4E8E" w:rsidRPr="003F4E8E" w:rsidRDefault="003F4E8E" w:rsidP="003F4E8E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Федерации. Копии документов и материалов заверяются подписью руководителя Заявителя или уполномоченного лица Заявителя и печатью (при наличии печати).</w:t>
      </w:r>
    </w:p>
    <w:p w14:paraId="2E527B9D" w14:textId="77777777" w:rsidR="003F4E8E" w:rsidRPr="003F4E8E" w:rsidRDefault="003F4E8E" w:rsidP="003F4E8E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прилагаются следующие документы и материалы:</w:t>
      </w:r>
    </w:p>
    <w:p w14:paraId="2D5CFB9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проект </w:t>
      </w:r>
      <w:hyperlink r:id="rId6" w:history="1">
        <w:r w:rsidRPr="003F4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соглашения</w:t>
        </w:r>
      </w:hyperlink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соответствующий требованиям </w:t>
      </w:r>
      <w:bookmarkStart w:id="1" w:name="_Hlk163201044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69-ФЗ </w:t>
      </w:r>
      <w:bookmarkStart w:id="2" w:name="_Hlk164086512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и поощрении капиталовложений в Российской Федерации»</w:t>
      </w:r>
      <w:bookmarkEnd w:id="1"/>
      <w:bookmarkEnd w:id="2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составленный по типовой форме Приложения №2 к Правилам заключения соглашений о защите и поощрении капиталовложении</w:t>
      </w:r>
      <w:r w:rsidRPr="003F4E8E">
        <w:rPr>
          <w:rFonts w:ascii="Calibri" w:eastAsia="Times New Roman" w:hAnsi="Calibri" w:cs="Calibri"/>
          <w:lang w:eastAsia="ru-RU"/>
        </w:rPr>
        <w:t xml:space="preserve"> 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прекращения действия таких соглашений, ведения реестра соглашений о защите и поощрении капиталовложений (далее - Правила), утвержденным постановлением 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Ленинградской области от 13.09.2022 №1302, с учетом того, что Российская Федерация не является стороной соответствующего соглашения. Проект соглашения подписывается собственноручно лицом, имеющим право действовать от имени Заявителя без доверенности;</w:t>
      </w:r>
    </w:p>
    <w:p w14:paraId="632BD918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74"/>
      <w:bookmarkEnd w:id="3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учредительных документов Заявителя, включая копии документов, подтверждающих право уполномоченного органа Заявителя на принятие (утверждение)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Заявителя об утверждении бюджета на капитальные вложения (расходы) в рамках проекта, на подписание соглашения;</w:t>
      </w:r>
    </w:p>
    <w:p w14:paraId="24344B6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документа, подтверждающего государственную регистрацию Заявителя в качестве российского юридического лица;</w:t>
      </w:r>
    </w:p>
    <w:p w14:paraId="053CA408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6"/>
      <w:bookmarkEnd w:id="4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7" w:history="1">
        <w:r w:rsidRPr="003F4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</w:t>
        </w:r>
      </w:hyperlink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бенефициарных владельцах Заявителя представляется в отношении каждого бенефициарного владельца и по форме согласно Приложению №3 к Правилам с учетом особенностей раскрытия информации о бенефициарных владельцах;</w:t>
      </w:r>
    </w:p>
    <w:p w14:paraId="026D6794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7"/>
      <w:bookmarkEnd w:id="5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бизнес-план проекта, включающий сведения об объеме инвестиций, сфере экономики проекта, этапах его реализации; </w:t>
      </w:r>
    </w:p>
    <w:p w14:paraId="3A2B53BC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финансовая модель проекта;</w:t>
      </w:r>
    </w:p>
    <w:p w14:paraId="2B382B44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решение Заявителя об утверждении бюджета на капитальные расходы и документы, подтверждающие осуществление инвестиций;</w:t>
      </w:r>
    </w:p>
    <w:p w14:paraId="24E0A3A0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разрешение на строительство в случае, если инвестиционный проект предусматривает создание (строительство) и(или) реконструкцию объекта (объектов) капитального строительства;</w:t>
      </w:r>
    </w:p>
    <w:p w14:paraId="58F1F56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92"/>
      <w:bookmarkEnd w:id="6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объектов инфраструктур, затраты на строительство, модернизацию или реконструкцию которых планируется возместить;</w:t>
      </w:r>
    </w:p>
    <w:p w14:paraId="555F9CA6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lang w:eastAsia="ru-RU"/>
        </w:rPr>
        <w:t>к) список актов (решений) для применения стабилизационной оговорки.</w:t>
      </w:r>
      <w:bookmarkStart w:id="7" w:name="P103"/>
      <w:bookmarkStart w:id="8" w:name="P107"/>
      <w:bookmarkEnd w:id="7"/>
      <w:bookmarkEnd w:id="8"/>
    </w:p>
    <w:p w14:paraId="5009634C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Прием Заявления и приложенных к нему документов на рассмотрение осуществляется с использованием ГИС «Капиталовложения» в соответствии с порядком, установленным Правительством Российской Федерации.</w:t>
      </w:r>
    </w:p>
    <w:p w14:paraId="13333008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приложенными к нему документами рассматривается структурным подразделением Администрации по направлению деятельности (далее – Подразделение). </w:t>
      </w:r>
    </w:p>
    <w:p w14:paraId="2DC65915" w14:textId="77777777" w:rsidR="003F4E8E" w:rsidRPr="003F4E8E" w:rsidRDefault="003F4E8E" w:rsidP="003F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Подразделение, рассматривающее Заявление,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 его на соответствие требованиям, утвержденным №69-ФЗ «О защите и поощрении капиталовложений в Российской Федерации» в течение 60 (шестидесяти) рабочих дней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поступления в Администрацию посредством системы ГИС «Капиталовложения».</w:t>
      </w:r>
    </w:p>
    <w:p w14:paraId="2D543A9E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_Hlk162882973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рассмотрению Заявления, в том числе приложенных к нему документов, Подразделение вправе привлекать другие структурные подразделения Администрации, на которые возложены координация и регулирование деятельности в соответствующей сфере управления.</w:t>
      </w:r>
      <w:bookmarkEnd w:id="9"/>
    </w:p>
    <w:p w14:paraId="13599DE3" w14:textId="77777777" w:rsidR="003F4E8E" w:rsidRPr="003F4E8E" w:rsidRDefault="003F4E8E" w:rsidP="003F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В случае, если заявителем не представлены:</w:t>
      </w:r>
    </w:p>
    <w:p w14:paraId="700AC2D0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документа, подтверждающего государственную регистрацию Заявителя в качестве российского юридического лица (представляется по собственной инициативе Заявителя);</w:t>
      </w:r>
    </w:p>
    <w:p w14:paraId="67E08BFD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об исполнении налогоплательщиком обязанности по уплате налогов, сборов, страховых взносов, пеней, штрафов, процентов (представляется по собственной инициативе Заявителя),</w:t>
      </w:r>
    </w:p>
    <w:p w14:paraId="2C674E71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Подразделения, рассматривающего Заявление,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 в Федеральную налоговую службу. </w:t>
      </w:r>
    </w:p>
    <w:p w14:paraId="1238FD40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 В случае выявления оснований для отказа в даче согласия на заключение Соглашения, а именно:</w:t>
      </w:r>
    </w:p>
    <w:p w14:paraId="2F583C92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Заявление и прилагаемые к нему документы,</w:t>
      </w: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ч. 7 ст. 7 69-ФЗ от ФЗ «О защите и поощрении капиталовложений в Российской Федерации», не соответствуют требованиям, утвержденным Правительством Российской Федерации (в том 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числе сведения о размере планируемых к осуществлению капиталовложений, указанные Заявителем в бизнес-плане и проекте соглашения о защите и поощрении капиталовложений, не соответствуют требованиям, установленным ч. 4 ст. 9 №69-ФЗ «О защите и поощрении капиталовложений в Российской Федерации» ), а также требованиям, предусмотренным ч. 6 ст. 11 №69-ФЗ «О защите и поощрении капиталовложений в Российской Федерации» в случае заключения дополнительного соглашения к соглашению о защите и поощрении капиталовложений;</w:t>
      </w:r>
    </w:p>
    <w:p w14:paraId="671868FB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2E804B03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инвестиционный проект не является новым инвестиционным проектом (не соответствует условиям, предусмотренным п. 6 ч. 1 ст. 2 №69-ФЗ «О защите и поощрении капиталовложений в Российской Федерации»);</w:t>
      </w:r>
    </w:p>
    <w:p w14:paraId="0ACA862A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сфера российской экономики, в которой реализуется инвестиционный проект, не соответствует ограничениям, установленным ч. 1 ст. 6 №69-ФЗ «О защите и поощрении капиталовложений в Российской Федерации»;  </w:t>
      </w:r>
    </w:p>
    <w:p w14:paraId="1689A518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Заявителем представлена недостоверная информация о себе (информация, не соответствующая сведениям, содержащимся в ЕГРЮЛ);</w:t>
      </w:r>
    </w:p>
    <w:p w14:paraId="398F4729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Подразделение, по результатам рассмотрения инвестиционного проекта выносит заключение, содержащее вывод о несоответствии инвестиционного проекта критериям эффективного использования средств муниципального бюджета в целях применения мер муниципальной поддержки.</w:t>
      </w:r>
    </w:p>
    <w:p w14:paraId="48A9C7A3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В случае отсутствия оснований для отказа в заключении Соглашения, при условии соответствия размера планируемых капиталовложений Администрация обязана заключить Соглашение (при условии выполнения п. 1.2.).</w:t>
      </w:r>
    </w:p>
    <w:p w14:paraId="345C8697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2.9. Уведомление об отказе в заключении Соглашения направляется Заявителю посредством ГИС «Капиталовложения». </w:t>
      </w:r>
    </w:p>
    <w:p w14:paraId="5CA4288B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 Решение о заключении Соглашения принимается в форме постановления Администрации. Копия решения направляется Заявителю посредством ГИС «Капиталовложения».</w:t>
      </w:r>
    </w:p>
    <w:p w14:paraId="20B44699" w14:textId="77777777" w:rsidR="003F4E8E" w:rsidRPr="003F4E8E" w:rsidRDefault="003F4E8E" w:rsidP="003F4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14:paraId="3F0516DA" w14:textId="77777777" w:rsidR="003F4E8E" w:rsidRPr="003F4E8E" w:rsidRDefault="003F4E8E" w:rsidP="003F4E8E">
      <w:pPr>
        <w:numPr>
          <w:ilvl w:val="0"/>
          <w:numId w:val="1"/>
        </w:numPr>
        <w:tabs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заключения соглашений о защите и поощрении капиталовложений </w:t>
      </w:r>
    </w:p>
    <w:p w14:paraId="414A76A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Администрации</w:t>
      </w:r>
    </w:p>
    <w:p w14:paraId="60B7774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67D3F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Соглашение заключается не позднее 1 января 2030 года.</w:t>
      </w:r>
    </w:p>
    <w:p w14:paraId="1F3C215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Соглашение может быть заключено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которое соответствует следующим требованиям:</w:t>
      </w:r>
    </w:p>
    <w:p w14:paraId="60D7183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отвечает признакам организации, реализующей проект, установленным п. 8 ч. 1 ст. 2 69-ФЗ «О защите и поощрении капиталовложений в Российской Федерации»; </w:t>
      </w:r>
    </w:p>
    <w:p w14:paraId="36C9A0A5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 </w:t>
      </w:r>
    </w:p>
    <w:p w14:paraId="7024B48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 </w:t>
      </w:r>
    </w:p>
    <w:p w14:paraId="4B2E9009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него в соответствии с Федеральным законом от 26 октября 2002 г. № 127-ФЗ «О несостоятельности (банкротстве)» не возбуждено производство по делу о несостоятельности (банкротстве).</w:t>
      </w:r>
    </w:p>
    <w:p w14:paraId="54587FD0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Соглашение заключается с использованием ГИС «Капиталовложения», в порядке, предусмотренном ст. 7 и 8 </w:t>
      </w:r>
      <w:bookmarkStart w:id="10" w:name="_Hlk163138954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69-ФЗ «О защите и поощрении капиталовложений в Российской Федерации»</w:t>
      </w:r>
      <w:bookmarkEnd w:id="10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22C2088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Соглашение должно содержать следующие условия:</w:t>
      </w:r>
    </w:p>
    <w:p w14:paraId="51E8F6A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714BE239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указание на этапы реализации инвестиционного проекта, а также применительно к каждому такому этапу:</w:t>
      </w:r>
    </w:p>
    <w:p w14:paraId="07329853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3B0A661E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14:paraId="18FC6F0F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273D43F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2.1) срок осуществления капиталовложений в установленном объеме;</w:t>
      </w:r>
    </w:p>
    <w:p w14:paraId="7465AA21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2.2) сроки осуществления иных мероприятий, определенных в Соглашении;</w:t>
      </w:r>
    </w:p>
    <w:p w14:paraId="7B3CABC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2.3) объем капиталовложений;</w:t>
      </w:r>
    </w:p>
    <w:p w14:paraId="61979C08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2.4) объем планируемых к возмещению затрат, указанных в подпункте 3 ч. 5 ст. 15 ФЗ №69-ФЗ «О защите и поощрении капиталовложений в Российской Федерации», и планируемые сроки их возмещения;</w:t>
      </w:r>
    </w:p>
    <w:p w14:paraId="1049C08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сведения о предельно допустимых отклонениях в сроках, указанных в подпункте 2 настоящего пункта Порядка, в следующих пределах:</w:t>
      </w:r>
    </w:p>
    <w:p w14:paraId="786C3B9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25 процентов - в случае, указанном в подпункте 2.1 настоящего пункта 3.4, раздела 3 настоящего Порядка, если Соглашение было заключено в порядке частной проектной инициативы;</w:t>
      </w:r>
    </w:p>
    <w:p w14:paraId="6B37A27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40 процентов - в случаях, указанных в подпунктах «а» - «в» подпункта 2 и подпункта 2.2 настоящего пункта 3.4, раздела 3 настоящего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14:paraId="5060A47E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срок применения стабилизационной оговорки в пределах сроков, установленных ч. 10 и 11 ст. 10 69-ФЗ «О защите и поощрении капиталовложений в Российской Федерации»;</w:t>
      </w:r>
    </w:p>
    <w:p w14:paraId="269359F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условия связанных договоров, в том числе сроки предоставления и объемы субсидий, бюджетных инвестиций, указанных в п. 1 ч. 1 ст. 14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п. 2 ч. 1 ст. 14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69-ФЗ «О защите и поощрении капиталовложений в Российской Федерации»;</w:t>
      </w:r>
    </w:p>
    <w:p w14:paraId="7DEEB9D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Администрации в связи с реализацией инвестиционного проекта, а именно земельного налога:</w:t>
      </w:r>
    </w:p>
    <w:p w14:paraId="4A5D0D0E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возмещение реального ущерба в соответствии с порядком, предусмотренным ст. 12 69-ФЗ  </w:t>
      </w:r>
      <w:bookmarkStart w:id="11" w:name="_Hlk162539025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защите и поощрении капиталовложений в Российской Федерации»</w:t>
      </w:r>
      <w:bookmarkEnd w:id="11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в случаях, предусмотренных ч. 3 ст. 14 69-ФЗ «О защите и поощрении капиталовложений в Российской Федерации»;</w:t>
      </w:r>
    </w:p>
    <w:p w14:paraId="6ECAADB9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возмещение понесенных затрат, предусмотренных ст. 15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</w:t>
      </w:r>
    </w:p>
    <w:p w14:paraId="707771A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3150707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Соглашения;</w:t>
      </w:r>
    </w:p>
    <w:p w14:paraId="75F803E9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порядок разрешения споров между сторонами Соглашения;</w:t>
      </w:r>
    </w:p>
    <w:p w14:paraId="46BAEAB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иные условия, предусмотренные </w:t>
      </w:r>
      <w:bookmarkStart w:id="12" w:name="_Hlk162858655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69-ФЗ «О защите и поощрении капиталовложений в Российской Федерации» </w:t>
      </w:r>
      <w:bookmarkEnd w:id="12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типовой формой Соглашения, утвержденной Правительством Российской Федерации.</w:t>
      </w:r>
    </w:p>
    <w:p w14:paraId="0BCA7B9E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От имени Администрации Соглашение </w:t>
      </w:r>
      <w:bookmarkStart w:id="13" w:name="_Hlk163034130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(дополнительное Соглашение к нему) </w:t>
      </w:r>
      <w:bookmarkEnd w:id="13"/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подлежит подписанию главой администрации Гатчинского муниципального округа либо уполномоченным лицом, в соответствии с распоряжением Администрации от 09.06.2025 года №62-р «О частичном делегировании полномочий главы администрации Гатчинского муниципального округа Ленинградской области заместителям главы администрации Гатчинского муниципального округа, председателям комитетов и начальникам отделов администрации Гатчинского муниципального округа».</w:t>
      </w:r>
    </w:p>
    <w:p w14:paraId="71F524C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Для подписания Соглашения (дополнительного Соглашения к нему) в государственной информационной системе «Капиталовложения» используется усиленная квалифицированная электронная подпись.</w:t>
      </w:r>
    </w:p>
    <w:p w14:paraId="6490D1F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Соглашение (дополнительное Соглашение к нему) подлежит включению в реестр соглашений о защите и поощрении капиталовложений (далее – реестр соглашений) не позднее пяти рабочих дней с даты подписания. </w:t>
      </w:r>
    </w:p>
    <w:p w14:paraId="22D3CB5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Соглашение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14:paraId="322BD36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Подразделение, курирующее реализацию инвестиционного проекта, информацию о реализации соответствующего этапа инвестиционного проекта, подлежащую отражению в реестре соглашений.</w:t>
      </w:r>
    </w:p>
    <w:p w14:paraId="565A866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Подразделение, курирующее реализацию инвестиционного проекта,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69E3627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Подразделение, курирующее реализацию инвестиционного проекта, вправе привлекать для осуществления проверки другие структурные подразделения Администрации, на которые возложены координация и регулирование деятельности в соответствующей сфере управления.</w:t>
      </w:r>
    </w:p>
    <w:p w14:paraId="5345D795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3.11. По итогам проведения указанного в пункте 3.10. мониторинга Подразделение, курирующее реализацию инвестиционного проекта,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 о реализации соответствующего этапа инвестиционного проекта и направляет его в уполномоченный региональный орган исполнительной власти.</w:t>
      </w:r>
    </w:p>
    <w:p w14:paraId="396C533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C1F20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заключения Соглашений со стороны Администрации</w:t>
      </w:r>
    </w:p>
    <w:p w14:paraId="2A6F9A9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B543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Условия заключения Соглашений установлены ст.6 69-ФЗ «О защите и поощрении капиталовложений в Российской Федерации».</w:t>
      </w:r>
    </w:p>
    <w:p w14:paraId="7A2AEAB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Особенности применения отдельных актов (решений) публично-правового образования (стабилизационная оговорка) установлены ст.9 69-ФЗ «О защите и поощрении капиталовложений в Российской Федерации».</w:t>
      </w:r>
    </w:p>
    <w:p w14:paraId="5B7B70C8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Администрация,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29A27DB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BD1C16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EB4C96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5F31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Заключительные положения</w:t>
      </w:r>
    </w:p>
    <w:p w14:paraId="4FAC19C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54E9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Положения об ответственности за нарушение условий соглашения о защите и поощрении капиталовложений установлены ст. 12 69-ФЗ «О защите и поощрении капиталовложений в Российской Федерации».</w:t>
      </w:r>
    </w:p>
    <w:p w14:paraId="0183ECC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Порядок рассмотрения споров по соглашению о защите и поощрении капиталовложений установлен ст. 13 69-ФЗ «О защите и поощрении капиталовложений в Российской Федерации».</w:t>
      </w:r>
    </w:p>
    <w:p w14:paraId="3D1ED7BF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Положения, касающиеся связанных договоров, определены ст. 14 69-ФЗ «О защите и поощрении капиталовложений в Российской Федерации».</w:t>
      </w:r>
    </w:p>
    <w:p w14:paraId="63478B3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B561B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72E9BF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7E21A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DEA2C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8216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C58C2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DE4E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62F84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BF33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0E7800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E4483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370505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C869D5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90E220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FC5F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9B1EC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F97888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92067F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10112E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6FB96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29486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CBDEB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2C7CB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B8FE40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FEB6A4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B17FC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80CD97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5BE5D6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8CFD42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DCC7D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EC1891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773DC1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88EF1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49980E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5B223B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3D26C5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053EC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46A273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D2F22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A10DA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966636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DC0095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0F1B3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94B519" w14:textId="77777777" w:rsidR="003F4E8E" w:rsidRPr="003F4E8E" w:rsidRDefault="003F4E8E" w:rsidP="003F4E8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448EC0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14:paraId="7A254BEA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и условиям </w:t>
      </w:r>
    </w:p>
    <w:p w14:paraId="03DE4D11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заключения соглашений о защите и поощрении </w:t>
      </w:r>
    </w:p>
    <w:p w14:paraId="023F3ECD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капиталовложений со стороны </w:t>
      </w:r>
    </w:p>
    <w:p w14:paraId="4F58E5BC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14:paraId="20723E09" w14:textId="77777777" w:rsidR="003F4E8E" w:rsidRPr="003F4E8E" w:rsidRDefault="003F4E8E" w:rsidP="003F4E8E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«Гатчинский муниципальный округ»</w:t>
      </w:r>
    </w:p>
    <w:p w14:paraId="59C2967E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9143498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F4E8E">
        <w:rPr>
          <w:rFonts w:ascii="Times New Roman" w:eastAsia="Times New Roman" w:hAnsi="Times New Roman" w:cs="Times New Roman"/>
          <w:lang w:eastAsia="ru-RU"/>
        </w:rPr>
        <w:t>(форма)</w:t>
      </w:r>
    </w:p>
    <w:p w14:paraId="3732765F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F3FB79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567"/>
      <w:bookmarkEnd w:id="14"/>
    </w:p>
    <w:p w14:paraId="1C03061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D2527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25714A0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162539630"/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соглашения о защите и поощрении капиталовложений</w:t>
      </w:r>
    </w:p>
    <w:bookmarkEnd w:id="15"/>
    <w:p w14:paraId="61BEEE3A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61870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A46AB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(полное наименование заявителя (организации, реализующей инвестиционный проект)</w:t>
      </w:r>
    </w:p>
    <w:p w14:paraId="349EA2DB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8433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</w:p>
    <w:p w14:paraId="0E0E6DCD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_____________________________________________________________________________,</w:t>
      </w:r>
    </w:p>
    <w:p w14:paraId="5A96F9B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(должность, фамилия, имя, отчество (последнее - при наличии) уполномоченного лица)</w:t>
      </w:r>
    </w:p>
    <w:p w14:paraId="6CF68358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9CB11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</w:p>
    <w:p w14:paraId="20902E0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_____________________________________________________________________________,</w:t>
      </w:r>
    </w:p>
    <w:p w14:paraId="5641CC9B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(устав, доверенность или иной документ, удостоверяющий полномочия)</w:t>
      </w:r>
    </w:p>
    <w:p w14:paraId="355333E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AAD0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заключить соглашение о защите и поощрении    капиталовложений (далее   -   Соглашение) для   реализации инвестиционного проекта</w:t>
      </w:r>
    </w:p>
    <w:p w14:paraId="52CC173E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4867A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14:paraId="14C7F82D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14:paraId="5688819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038D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Проект).</w:t>
      </w:r>
    </w:p>
    <w:p w14:paraId="25F50A9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34E6B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42E5F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3C1A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85CDC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F4B2D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3BC84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3CC26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BB07D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E675B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FCD8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C61C1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ED51A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1EB7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2DD5E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4547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57E60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DEA96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D61CB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D98C4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A5FE1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D4248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4B4A0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EA7F1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Сведения об организации, реализующей проект</w:t>
      </w:r>
    </w:p>
    <w:p w14:paraId="529D90B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144"/>
        <w:gridCol w:w="4082"/>
      </w:tblGrid>
      <w:tr w:rsidR="003F4E8E" w:rsidRPr="003F4E8E" w14:paraId="4195AA40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4686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4332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7B5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2AA6ED78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29F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AB5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34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3D42850F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E60A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F87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146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4EEC5620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6F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F03F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FC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375702DC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D6E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3A1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2A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7DDB1428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8DD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05E3" w14:textId="77777777" w:rsidR="003F4E8E" w:rsidRPr="003F4E8E" w:rsidRDefault="002B4F27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F4E8E" w:rsidRPr="003F4E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ОКВЭД</w:t>
              </w:r>
            </w:hyperlink>
            <w:r w:rsidR="003F4E8E"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4E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7AAD929D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4C1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47C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2D1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036CFA17" w14:textId="77777777" w:rsidTr="003F4E8E">
        <w:trPr>
          <w:trHeight w:val="4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974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785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FF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2878847F" w14:textId="77777777" w:rsidTr="003F4E8E">
        <w:trPr>
          <w:trHeight w:val="6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FB6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1D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3ED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25759836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C3C5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28E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 (округ)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CB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3893BC9A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72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33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или сельское поселение (для муниципального района), межселенная территория (для муниципального района)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A821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08F9BE64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25C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283A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FE1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113FE7A2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B5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27F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планировочной структуры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FD8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215EA59E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DF2F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3C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B4C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234B859B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5805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572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(строение), сооружение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20C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5D94688C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42D5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AFB4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3CA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4369AC1C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BD9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37E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в пределах квартиры (если применимо)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26A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7AD0CE54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4D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36A6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98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412B7E99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A52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A4B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4B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6ECD031D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D5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35B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42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047C9AE5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79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E10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05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5612E9D3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E6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E27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исполнении налогоплательщиком обязанности по уплате налогов, сборов, страховых </w:t>
            </w: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взносов, пеней, штрафов, процентов*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2DF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12463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FDB08B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E8E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*предоставляется по собственной инициативе заявителя</w:t>
      </w:r>
    </w:p>
    <w:p w14:paraId="7D6AC8BE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проекте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144"/>
        <w:gridCol w:w="4082"/>
      </w:tblGrid>
      <w:tr w:rsidR="003F4E8E" w:rsidRPr="003F4E8E" w14:paraId="55D0C73D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A76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1FC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1D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18C55C79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505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0A0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72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67555CDE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59D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26D6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срок и этапы реализации проекта, а также сроки реализации каждого этапа**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862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418A0171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A59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4045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E7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361AA2E6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355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92D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65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2940A2A4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27B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B9B4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B8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7663FCC8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D14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F76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(в соответствии с </w:t>
            </w:r>
            <w:hyperlink r:id="rId9" w:anchor="P142" w:history="1">
              <w:r w:rsidRPr="003F4E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подпунктом "ж" пункта 11</w:t>
              </w:r>
            </w:hyperlink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9F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325961D1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710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0004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C66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7A19BA1E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63D2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16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5F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524257B5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0C3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0CA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92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3FE532D9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AC5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93E4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8F9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74C7667F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76C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F1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C0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569206E4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05EF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59A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C2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02FE3D97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EF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2AE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ECE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653CC788" w14:textId="77777777" w:rsidTr="003F4E8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AC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3BF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C6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BF9FDE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50454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 __________ на ______ листах***.</w:t>
      </w:r>
    </w:p>
    <w:p w14:paraId="6763EDF2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C382C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  настоящего   заявления   означает согласие заявителя на 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   использования,    передачи,    обезличивания) персональных  данных  физических  лиц,  информация  о  которых представлена заявителем,  сведений  о  заявителе, о проекте, о заключаемом соглашении, о дополнительных  соглашениях  к  нему  и  информации о действиях (решениях), связанных с исполнением указанных соглашений.</w:t>
      </w:r>
    </w:p>
    <w:p w14:paraId="0CF3F95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0E918" w14:textId="49484FF6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согласии (отказе) на заключение соглашения прошу представить следующим способом:</w:t>
      </w:r>
    </w:p>
    <w:p w14:paraId="62CB0F2A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почты: ___________________________________________________;</w:t>
      </w:r>
    </w:p>
    <w:p w14:paraId="2311A91C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14B65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России по адресу: ______________________________________________________</w:t>
      </w:r>
    </w:p>
    <w:p w14:paraId="1C0652B0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EDA1E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14:paraId="1E2282DF" w14:textId="77777777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295BF" w14:textId="1C3F73C0" w:rsidR="003F4E8E" w:rsidRPr="003F4E8E" w:rsidRDefault="003F4E8E" w:rsidP="003F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(если Заявление и прилагаемые к нему документы были поданы с использованием этой информационной системы) _______.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1984"/>
        <w:gridCol w:w="340"/>
        <w:gridCol w:w="3685"/>
      </w:tblGrid>
      <w:tr w:rsidR="003F4E8E" w:rsidRPr="003F4E8E" w14:paraId="2E0F13E3" w14:textId="77777777" w:rsidTr="003F4E8E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7B40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6814854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C0A0A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0E0BE6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F4452F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5E1569E1" w14:textId="77777777" w:rsidTr="003F4E8E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AAFF4" w14:textId="4E8FD785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4BCD7D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22A4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D0CBC56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A2013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2566CA7B" w14:textId="77777777" w:rsidTr="003F4E8E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BC0D7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A71EBB8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CD62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D613823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394F9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E8E" w:rsidRPr="003F4E8E" w14:paraId="0487940B" w14:textId="77777777" w:rsidTr="003F4E8E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2A919" w14:textId="7F4BDBE2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10CE0AD0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81823D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8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26E2C3C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A3DDFB" w14:textId="77777777" w:rsidR="003F4E8E" w:rsidRPr="003F4E8E" w:rsidRDefault="003F4E8E" w:rsidP="003F4E8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E8E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- при наличии) уполномоченного лица)</w:t>
            </w:r>
          </w:p>
        </w:tc>
      </w:tr>
    </w:tbl>
    <w:p w14:paraId="362B7321" w14:textId="77777777" w:rsidR="003F4E8E" w:rsidRDefault="003F4E8E" w:rsidP="003F4E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734"/>
      <w:bookmarkEnd w:id="16"/>
      <w:r w:rsidRPr="003F4E8E">
        <w:rPr>
          <w:rFonts w:ascii="Times New Roman" w:eastAsia="Times New Roman" w:hAnsi="Times New Roman" w:cs="Times New Roman"/>
          <w:sz w:val="20"/>
          <w:szCs w:val="20"/>
          <w:lang w:eastAsia="ru-RU"/>
        </w:rPr>
        <w:t>**В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  <w:bookmarkStart w:id="17" w:name="P735"/>
      <w:bookmarkEnd w:id="17"/>
    </w:p>
    <w:p w14:paraId="1D799F03" w14:textId="6BA5CBE2" w:rsidR="00C73573" w:rsidRDefault="003F4E8E" w:rsidP="003F4E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4E8E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***Указываются все приложенные к заявлению документы и материалы.</w:t>
      </w:r>
    </w:p>
    <w:sectPr w:rsidR="00C73573" w:rsidSect="003F4E8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FD3"/>
    <w:multiLevelType w:val="multilevel"/>
    <w:tmpl w:val="8AF8E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0317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B4F27"/>
    <w:rsid w:val="002E6BC0"/>
    <w:rsid w:val="0037430D"/>
    <w:rsid w:val="003F4E8E"/>
    <w:rsid w:val="00791485"/>
    <w:rsid w:val="00883CA0"/>
    <w:rsid w:val="008D1A96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3F4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875&amp;dst=100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875&amp;dst=1005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shb2\Downloads\&#1055;&#1088;&#1086;&#1077;&#1082;&#1090;%20&#1087;&#1086;&#1089;&#1090;&#1072;&#1085;&#1086;&#1074;&#1083;&#1077;&#1085;&#1080;&#1103;%20&#1043;&#105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3889</Words>
  <Characters>22171</Characters>
  <Application>Microsoft Office Word</Application>
  <DocSecurity>0</DocSecurity>
  <Lines>184</Lines>
  <Paragraphs>52</Paragraphs>
  <ScaleCrop>false</ScaleCrop>
  <Company/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2025-06-24T08:48:00Z</dcterms:created>
  <dcterms:modified xsi:type="dcterms:W3CDTF">2025-06-24T08:48:00Z</dcterms:modified>
</cp:coreProperties>
</file>