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5567" w14:textId="77777777" w:rsidR="00FF2F13" w:rsidRPr="00FF2F13" w:rsidRDefault="00FF2F13" w:rsidP="00FF2F13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1171D85" w14:textId="77777777" w:rsidR="00FF2F13" w:rsidRPr="00FF2F13" w:rsidRDefault="00FF2F13" w:rsidP="00FF2F13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F2F13">
        <w:rPr>
          <w:rFonts w:ascii="Times New Roman" w:eastAsia="SimSun" w:hAnsi="Times New Roman" w:cs="Times New Roman"/>
          <w:b/>
          <w:noProof/>
          <w:szCs w:val="24"/>
          <w:lang w:eastAsia="ru-RU"/>
        </w:rPr>
        <w:drawing>
          <wp:inline distT="0" distB="0" distL="0" distR="0" wp14:anchorId="590DA707" wp14:editId="0FAF485D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44DA3" w14:textId="77777777" w:rsidR="00FF2F13" w:rsidRPr="00FF2F13" w:rsidRDefault="00FF2F13" w:rsidP="00FF2F13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1B32349" w14:textId="77777777" w:rsidR="00FF2F13" w:rsidRPr="00FF2F13" w:rsidRDefault="00FF2F13" w:rsidP="00FF2F13">
      <w:pPr>
        <w:spacing w:after="0" w:line="240" w:lineRule="auto"/>
        <w:jc w:val="center"/>
        <w:rPr>
          <w:rFonts w:ascii="Times New Roman" w:eastAsia="SimSun" w:hAnsi="Times New Roman" w:cs="Times New Roman"/>
          <w:sz w:val="2"/>
          <w:szCs w:val="2"/>
          <w:lang w:eastAsia="ru-RU"/>
        </w:rPr>
      </w:pPr>
    </w:p>
    <w:p w14:paraId="705D5C6B" w14:textId="77777777" w:rsidR="00FF2F13" w:rsidRPr="00FF2F13" w:rsidRDefault="00FF2F13" w:rsidP="00FF2F1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FF2F1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8AF57DA" w14:textId="77777777" w:rsidR="00FF2F13" w:rsidRPr="00FF2F13" w:rsidRDefault="00FF2F13" w:rsidP="00FF2F1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F2F1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ЛЕНИНГРАДСКОЙ ОБЛАСТИ</w:t>
      </w:r>
    </w:p>
    <w:p w14:paraId="09CA1E17" w14:textId="77777777" w:rsidR="00FF2F13" w:rsidRPr="00FF2F13" w:rsidRDefault="00FF2F13" w:rsidP="00FF2F13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29F10E4E" w14:textId="77777777" w:rsidR="00FF2F13" w:rsidRPr="00FF2F13" w:rsidRDefault="00FF2F13" w:rsidP="00FF2F1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61"/>
      <w:r w:rsidRPr="00FF2F13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 О С Т А Н О В Л Е Н И Е</w:t>
      </w:r>
      <w:bookmarkEnd w:id="0"/>
    </w:p>
    <w:p w14:paraId="1FBE97C9" w14:textId="77777777" w:rsidR="00FF2F13" w:rsidRPr="00FF2F13" w:rsidRDefault="00FF2F13" w:rsidP="00FF2F13">
      <w:pPr>
        <w:keepNext/>
        <w:keepLines/>
        <w:widowControl w:val="0"/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6DD1BE80" w14:textId="77777777" w:rsidR="00FF2F13" w:rsidRPr="00FF2F13" w:rsidRDefault="00FF2F13" w:rsidP="00FF2F1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F2F13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FF2F1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</w:t>
      </w:r>
      <w:r w:rsidRPr="00FF2F13">
        <w:rPr>
          <w:rFonts w:ascii="Times New Roman" w:eastAsia="Arial" w:hAnsi="Times New Roman" w:cs="Times New Roman"/>
          <w:sz w:val="24"/>
          <w:szCs w:val="24"/>
          <w:lang w:eastAsia="ru-RU" w:bidi="ru-RU"/>
        </w:rPr>
        <w:t>_ 30.06.2025</w:t>
      </w:r>
      <w:r w:rsidRPr="00FF2F13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</w:r>
      <w:r w:rsidRPr="00FF2F1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                                 № 5621</w:t>
      </w:r>
    </w:p>
    <w:p w14:paraId="22863574" w14:textId="77777777" w:rsidR="00FF2F13" w:rsidRPr="00FF2F13" w:rsidRDefault="00FF2F13" w:rsidP="00FF2F1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3"/>
      </w:tblGrid>
      <w:tr w:rsidR="00FF2F13" w:rsidRPr="00FF2F13" w14:paraId="2B2BD4FB" w14:textId="77777777" w:rsidTr="00FF2F13">
        <w:trPr>
          <w:trHeight w:val="825"/>
        </w:trPr>
        <w:tc>
          <w:tcPr>
            <w:tcW w:w="3943" w:type="dxa"/>
            <w:hideMark/>
          </w:tcPr>
          <w:p w14:paraId="11BD6DD9" w14:textId="77777777" w:rsidR="00FF2F13" w:rsidRPr="00FF2F13" w:rsidRDefault="00FF2F13" w:rsidP="00FF2F1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F2F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 создании санитарно- противоэпидемической комиссии Гатчинского </w:t>
            </w:r>
            <w:proofErr w:type="gramStart"/>
            <w:r w:rsidRPr="00FF2F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муниципального  округа</w:t>
            </w:r>
            <w:proofErr w:type="gramEnd"/>
          </w:p>
        </w:tc>
      </w:tr>
    </w:tbl>
    <w:p w14:paraId="4B966F09" w14:textId="77777777" w:rsidR="00FF2F13" w:rsidRPr="00FF2F13" w:rsidRDefault="00FF2F13" w:rsidP="00FF2F1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FF2F13">
        <w:rPr>
          <w:rFonts w:ascii="Times New Roman" w:eastAsia="Arial" w:hAnsi="Times New Roman" w:cs="Times New Roman"/>
        </w:rPr>
        <w:tab/>
      </w:r>
    </w:p>
    <w:p w14:paraId="652E7B8B" w14:textId="77777777" w:rsidR="00FF2F13" w:rsidRPr="00FF2F13" w:rsidRDefault="00FF2F13" w:rsidP="00FF2F13">
      <w:pPr>
        <w:widowControl w:val="0"/>
        <w:tabs>
          <w:tab w:val="left" w:pos="9071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Arial" w:hAnsi="Times New Roman" w:cs="Times New Roman"/>
        </w:rPr>
        <w:t xml:space="preserve">             </w:t>
      </w: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 Федеральным законом от 30.03.1999 № 52-ФЗ                          </w:t>
      </w:r>
      <w:proofErr w:type="gramStart"/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«</w:t>
      </w:r>
      <w:proofErr w:type="gramEnd"/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О санитарно-эпидемиологическом благополучии населения», в целях оперативного проведения мероприятий по предупреждению эпидемий и ликвидации их последствий, администрация Гатчинского  муниципального округа</w:t>
      </w:r>
      <w:r w:rsidRPr="00FF2F13">
        <w:rPr>
          <w:rFonts w:ascii="Times New Roman" w:eastAsia="Calibri" w:hAnsi="Times New Roman" w:cs="Times New Roman"/>
          <w:sz w:val="28"/>
          <w:szCs w:val="28"/>
        </w:rPr>
        <w:t>,</w:t>
      </w: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руководствуясь Уставом муниципального образования Гатчинский муниципальный округ Ленинградской области, </w:t>
      </w:r>
    </w:p>
    <w:p w14:paraId="43466414" w14:textId="77777777" w:rsidR="00FF2F13" w:rsidRPr="00FF2F13" w:rsidRDefault="00FF2F13" w:rsidP="00FF2F13">
      <w:pPr>
        <w:widowControl w:val="0"/>
        <w:tabs>
          <w:tab w:val="left" w:pos="907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F2F13">
        <w:rPr>
          <w:rFonts w:ascii="Times New Roman" w:eastAsia="Arial" w:hAnsi="Times New Roman" w:cs="Times New Roman"/>
          <w:b/>
          <w:sz w:val="28"/>
          <w:szCs w:val="28"/>
        </w:rPr>
        <w:t>ПОСТАНОВЛЯЕТ:</w:t>
      </w:r>
    </w:p>
    <w:p w14:paraId="7E7A3245" w14:textId="77777777" w:rsidR="00FF2F13" w:rsidRPr="00FF2F13" w:rsidRDefault="00FF2F13" w:rsidP="00FF2F13">
      <w:pPr>
        <w:widowControl w:val="0"/>
        <w:tabs>
          <w:tab w:val="left" w:pos="9071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F2F13">
        <w:rPr>
          <w:rFonts w:ascii="Times New Roman" w:eastAsia="Arial" w:hAnsi="Times New Roman" w:cs="Times New Roman"/>
          <w:b/>
        </w:rPr>
        <w:tab/>
      </w:r>
    </w:p>
    <w:p w14:paraId="30E78D8F" w14:textId="77777777" w:rsidR="00FF2F13" w:rsidRPr="00FF2F13" w:rsidRDefault="00FF2F13" w:rsidP="00FF2F13">
      <w:pPr>
        <w:widowControl w:val="0"/>
        <w:tabs>
          <w:tab w:val="left" w:pos="9071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1. Создать санитарно-противоэпидемическую комиссию Гатчинского муниципального округа Ленинградской области.</w:t>
      </w:r>
    </w:p>
    <w:p w14:paraId="3E2E709B" w14:textId="77777777" w:rsidR="00FF2F13" w:rsidRPr="00FF2F13" w:rsidRDefault="00FF2F13" w:rsidP="00FF2F13">
      <w:pPr>
        <w:widowControl w:val="0"/>
        <w:tabs>
          <w:tab w:val="left" w:pos="907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2. Утвердить Положение о санитарно-противоэпидемической комиссии Гатчинского муниципального округа Ленинградской области (приложение 1) и ее состав (приложение 2).</w:t>
      </w:r>
    </w:p>
    <w:p w14:paraId="16A2B2FE" w14:textId="77777777" w:rsidR="00FF2F13" w:rsidRPr="00FF2F13" w:rsidRDefault="00FF2F13" w:rsidP="00FF2F13">
      <w:pPr>
        <w:widowControl w:val="0"/>
        <w:tabs>
          <w:tab w:val="left" w:pos="9071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3.  Признать утратившим силу постановление администрации Гатчинского муниципального района Ленинградской области от 30.03.2006 № 789 «Об утверждении санитарно-противоэпидемической комиссии администрации Гатчинского муниципального района».</w:t>
      </w:r>
    </w:p>
    <w:p w14:paraId="7AB97517" w14:textId="77777777" w:rsidR="00FF2F13" w:rsidRPr="00FF2F13" w:rsidRDefault="00FF2F13" w:rsidP="00FF2F13">
      <w:pPr>
        <w:widowControl w:val="0"/>
        <w:tabs>
          <w:tab w:val="left" w:pos="907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2F13">
        <w:rPr>
          <w:rFonts w:ascii="Times New Roman" w:eastAsia="Arial" w:hAnsi="Times New Roman" w:cs="Times New Roman"/>
          <w:sz w:val="28"/>
          <w:szCs w:val="28"/>
        </w:rPr>
        <w:t xml:space="preserve">4.  </w:t>
      </w: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Настоящее постановление вступает в силу с момента опубликования и подлежит размещению на официальном сайте администрации Гатчинского муниципального округа в сети Интернет и в средствах массовой информации.</w:t>
      </w:r>
    </w:p>
    <w:p w14:paraId="37CDE3C0" w14:textId="77777777" w:rsidR="00FF2F13" w:rsidRPr="00FF2F13" w:rsidRDefault="00FF2F13" w:rsidP="00FF2F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5.  Контроль исполнения настоящего постановления возложить на заместителя главы администрации по развитию социальной сферы администрации Гатчинского муниципального округа Иванова П.В.</w:t>
      </w:r>
    </w:p>
    <w:p w14:paraId="70A701E8" w14:textId="77777777" w:rsidR="00FF2F13" w:rsidRPr="00FF2F13" w:rsidRDefault="00FF2F13" w:rsidP="00FF2F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2011438" w14:textId="77777777" w:rsidR="00FF2F13" w:rsidRPr="00FF2F13" w:rsidRDefault="00FF2F13" w:rsidP="00FF2F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Исполняющий обязанности главы администрации </w:t>
      </w:r>
    </w:p>
    <w:p w14:paraId="0E719AC3" w14:textId="77777777" w:rsidR="00FF2F13" w:rsidRPr="00FF2F13" w:rsidRDefault="00FF2F13" w:rsidP="00FF2F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Гатчинского муниципального округа,</w:t>
      </w:r>
    </w:p>
    <w:p w14:paraId="374AEC54" w14:textId="77777777" w:rsidR="00FF2F13" w:rsidRPr="00FF2F13" w:rsidRDefault="00FF2F13" w:rsidP="00FF2F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заместитель главы администрации </w:t>
      </w:r>
    </w:p>
    <w:p w14:paraId="505922EA" w14:textId="77777777" w:rsidR="00FF2F13" w:rsidRPr="00FF2F13" w:rsidRDefault="00FF2F13" w:rsidP="00FF2F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финансовой политике </w:t>
      </w:r>
    </w:p>
    <w:p w14:paraId="069D4108" w14:textId="77777777" w:rsidR="00FF2F13" w:rsidRPr="00FF2F13" w:rsidRDefault="00FF2F13" w:rsidP="00FF2F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муниципальному контролю </w:t>
      </w: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                     </w:t>
      </w:r>
      <w:proofErr w:type="spellStart"/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И.В.Носков</w:t>
      </w:r>
      <w:proofErr w:type="spellEnd"/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</w:t>
      </w:r>
    </w:p>
    <w:p w14:paraId="59D47119" w14:textId="77777777" w:rsidR="00FF2F13" w:rsidRPr="00FF2F13" w:rsidRDefault="00FF2F13" w:rsidP="00FF2F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603B7D4" w14:textId="77777777" w:rsidR="00FF2F13" w:rsidRPr="00FF2F13" w:rsidRDefault="00FF2F13" w:rsidP="00FF2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7B02180" w14:textId="77777777" w:rsidR="00FF2F13" w:rsidRPr="00FF2F13" w:rsidRDefault="00FF2F13" w:rsidP="00FF2F13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F2F1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Шутова Марина Викторовна   </w:t>
      </w:r>
    </w:p>
    <w:p w14:paraId="5B01EB0A" w14:textId="77777777" w:rsidR="00FF2F13" w:rsidRPr="00FF2F13" w:rsidRDefault="00FF2F13" w:rsidP="00FF2F1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FF2F13" w:rsidRPr="00FF2F13" w:rsidSect="00FF2F13">
          <w:pgSz w:w="11906" w:h="16838"/>
          <w:pgMar w:top="426" w:right="849" w:bottom="142" w:left="1560" w:header="709" w:footer="720" w:gutter="0"/>
          <w:cols w:space="720"/>
        </w:sectPr>
      </w:pPr>
    </w:p>
    <w:p w14:paraId="73A2B9AB" w14:textId="77777777" w:rsidR="00FF2F13" w:rsidRPr="00FF2F13" w:rsidRDefault="00FF2F13" w:rsidP="00FF2F13">
      <w:pPr>
        <w:shd w:val="clear" w:color="auto" w:fill="FFFFFF"/>
        <w:spacing w:after="600" w:line="317" w:lineRule="exact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Приложение 1      </w:t>
      </w:r>
    </w:p>
    <w:p w14:paraId="44B9C98F" w14:textId="77777777" w:rsidR="00FF2F13" w:rsidRPr="00FF2F13" w:rsidRDefault="00FF2F13" w:rsidP="00FF2F13">
      <w:pPr>
        <w:shd w:val="clear" w:color="auto" w:fill="FFFFFF"/>
        <w:spacing w:after="0" w:line="317" w:lineRule="exact"/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2F13">
        <w:rPr>
          <w:rFonts w:ascii="Times New Roman" w:eastAsia="Times New Roman" w:hAnsi="Times New Roman" w:cs="Times New Roman"/>
          <w:sz w:val="28"/>
          <w:szCs w:val="28"/>
        </w:rPr>
        <w:t xml:space="preserve">                 к постановлению администрации </w:t>
      </w:r>
    </w:p>
    <w:p w14:paraId="26765748" w14:textId="77777777" w:rsidR="00FF2F13" w:rsidRPr="00FF2F13" w:rsidRDefault="00FF2F13" w:rsidP="00FF2F13">
      <w:pPr>
        <w:shd w:val="clear" w:color="auto" w:fill="FFFFFF"/>
        <w:spacing w:after="0" w:line="317" w:lineRule="exact"/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2F13">
        <w:rPr>
          <w:rFonts w:ascii="Times New Roman" w:eastAsia="Times New Roman" w:hAnsi="Times New Roman" w:cs="Times New Roman"/>
          <w:sz w:val="28"/>
          <w:szCs w:val="28"/>
        </w:rPr>
        <w:t xml:space="preserve">                 Гатчинского муниципального округа</w:t>
      </w:r>
    </w:p>
    <w:p w14:paraId="24FF20F3" w14:textId="77777777" w:rsidR="00FF2F13" w:rsidRPr="00FF2F13" w:rsidRDefault="00FF2F13" w:rsidP="00FF2F13">
      <w:pPr>
        <w:shd w:val="clear" w:color="auto" w:fill="FFFFFF"/>
        <w:spacing w:after="0" w:line="317" w:lineRule="exact"/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2F13">
        <w:rPr>
          <w:rFonts w:ascii="Times New Roman" w:eastAsia="Times New Roman" w:hAnsi="Times New Roman" w:cs="Times New Roman"/>
          <w:sz w:val="28"/>
          <w:szCs w:val="28"/>
        </w:rPr>
        <w:t xml:space="preserve">      от 30.06.2025 № 5621</w:t>
      </w:r>
    </w:p>
    <w:p w14:paraId="6A9FE22A" w14:textId="77777777" w:rsidR="00FF2F13" w:rsidRPr="00FF2F13" w:rsidRDefault="00FF2F13" w:rsidP="00FF2F13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467F0" w14:textId="77777777" w:rsidR="00FF2F13" w:rsidRPr="00FF2F13" w:rsidRDefault="00FF2F13" w:rsidP="00FF2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2E040D46" w14:textId="77777777" w:rsidR="00FF2F13" w:rsidRPr="00FF2F13" w:rsidRDefault="00FF2F13" w:rsidP="00FF2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ПОЛОЖЕНИЕ</w:t>
      </w:r>
    </w:p>
    <w:p w14:paraId="6C7DFAE9" w14:textId="77777777" w:rsidR="00FF2F13" w:rsidRPr="00FF2F13" w:rsidRDefault="00FF2F13" w:rsidP="00FF2F1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санитарно-противоэпидемической комиссии </w:t>
      </w:r>
    </w:p>
    <w:p w14:paraId="380FBD99" w14:textId="77777777" w:rsidR="00FF2F13" w:rsidRPr="00FF2F13" w:rsidRDefault="00FF2F13" w:rsidP="00FF2F1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Гатчинского муниципального округа Ленинградской области </w:t>
      </w:r>
    </w:p>
    <w:p w14:paraId="4EE96149" w14:textId="77777777" w:rsidR="00FF2F13" w:rsidRPr="00FF2F13" w:rsidRDefault="00FF2F13" w:rsidP="00FF2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6A460B07" w14:textId="77777777" w:rsidR="00FF2F13" w:rsidRPr="00FF2F13" w:rsidRDefault="00FF2F13" w:rsidP="00FF2F1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Санитарно-противоэпидемическая комиссия Гатчинского муниципального округа Ленинградской области  (далее </w:t>
      </w: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ym w:font="Symbol" w:char="F02D"/>
      </w: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Комиссия) является координационным коллегиальным органом, образованным для обеспечения на территории Гатчинского муниципального округа согласованности действий органов местного самоуправления Гатчинского  муниципального округа, предприятий, учреждений и организаций, независимо от их ведомственной принадлежности и организационно-правовой формы, по предупреждению эпидемий и ликвидации их последствий.</w:t>
      </w:r>
    </w:p>
    <w:p w14:paraId="1C21FFC2" w14:textId="77777777" w:rsidR="00FF2F13" w:rsidRPr="00FF2F13" w:rsidRDefault="00FF2F13" w:rsidP="00FF2F13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5F5D84C0" w14:textId="77777777" w:rsidR="00FF2F13" w:rsidRPr="00FF2F13" w:rsidRDefault="00FF2F13" w:rsidP="00FF2F13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 Комиссия в своей деятельности руководствуется законодательством в области обеспечения санитарно-эпидемиологического благополучия населения (далее - санитарное законодательство), другими федеральными законами, а также принимаемыми в соответствии с ними иными нормативными правовыми актами Российской Федерации, законами и иными нормативными правовыми актами Гатчинского муниципального округа, настоящим Положением.</w:t>
      </w: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14:paraId="21BA9A56" w14:textId="77777777" w:rsidR="00FF2F13" w:rsidRPr="00FF2F13" w:rsidRDefault="00FF2F13" w:rsidP="00FF2F13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 Задачами Комиссии являются:</w:t>
      </w:r>
    </w:p>
    <w:p w14:paraId="0EBF8DE4" w14:textId="77777777" w:rsidR="00FF2F13" w:rsidRPr="00FF2F13" w:rsidRDefault="00FF2F13" w:rsidP="00FF2F13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обеспечение реализации государственной политики в сфере профилактики массовых заболеваний и отравлений населения и обеспечения санитарно-эпидемиологического благополучия на территории Гатчинского муниципального округа;</w:t>
      </w:r>
    </w:p>
    <w:p w14:paraId="65B32397" w14:textId="77777777" w:rsidR="00FF2F13" w:rsidRPr="00FF2F13" w:rsidRDefault="00FF2F13" w:rsidP="00FF2F13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координация деятельности органов местного самоуправления Гатчинского муниципального округа, предприятий, учреждений и организаций, независимо от их ведомственной принадлежности и организационно-правовой формы по предупреждению эпидемий и ликвидации их последствий;</w:t>
      </w:r>
    </w:p>
    <w:p w14:paraId="246947CD" w14:textId="77777777" w:rsidR="00FF2F13" w:rsidRPr="00FF2F13" w:rsidRDefault="00FF2F13" w:rsidP="00FF2F13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разработка предложений по принятию программ обеспечения санитарно-эпидемиологического благополучия населения в Гатчинском муниципальном округе и согласование их с территориальным отделом Управления Федеральной службы по надзору в сфере защиты прав потребителей и благополучия человека по Ленинградской области в Гатчинском и Лужском районах;</w:t>
      </w:r>
    </w:p>
    <w:p w14:paraId="75F4452F" w14:textId="77777777" w:rsidR="00FF2F13" w:rsidRPr="00FF2F13" w:rsidRDefault="00FF2F13" w:rsidP="00FF2F13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подготовка и внесение в установленном порядке предложений </w:t>
      </w: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по совершенствованию законодательных и иных нормативных правовых актов по предупреждению массовых заболеваний и обеспечению санитарно- эпидемиологического благополучия населения.</w:t>
      </w: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14:paraId="370F0161" w14:textId="77777777" w:rsidR="00FF2F13" w:rsidRPr="00FF2F13" w:rsidRDefault="00FF2F13" w:rsidP="00FF2F13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 Комиссия осуществляет выполнение следующих функций:</w:t>
      </w:r>
    </w:p>
    <w:p w14:paraId="55B4AFE4" w14:textId="77777777" w:rsidR="00FF2F13" w:rsidRPr="00FF2F13" w:rsidRDefault="00FF2F13" w:rsidP="00FF2F13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418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организует оперативное рассмотрение вопросов, связанных с возникновением на территории Гатчинского муниципального округа санитарно-эпидемиологического неблагополучия;</w:t>
      </w:r>
    </w:p>
    <w:p w14:paraId="0FCCACE0" w14:textId="77777777" w:rsidR="00FF2F13" w:rsidRPr="00FF2F13" w:rsidRDefault="00FF2F13" w:rsidP="00FF2F13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418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разрабатывает и организует осуществление комплексных мероприятий, обеспечивающих локализацию и ликвидацию очагов массовых заболеваний среди населения Гатчинского муниципального округа, улучшение санитарно-эпидемиологической обстановки;</w:t>
      </w:r>
    </w:p>
    <w:p w14:paraId="3A10C832" w14:textId="77777777" w:rsidR="00FF2F13" w:rsidRPr="00FF2F13" w:rsidRDefault="00FF2F13" w:rsidP="00FF2F13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418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определяет необходимость введения и отмены в установленном порядке на территории Гатчинского муниципального округа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14:paraId="30DCF032" w14:textId="77777777" w:rsidR="00FF2F13" w:rsidRPr="00FF2F13" w:rsidRDefault="00FF2F13" w:rsidP="00FF2F13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418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рассматривает и оценивает состояние санитарно- эпидемиологической обстановки на территории Гатчинского муниципального округа и прогнозы ее изменения, а также выполнение санитарного законодательства Российской Федерации на территории Гатчинского муниципального округа;</w:t>
      </w:r>
    </w:p>
    <w:p w14:paraId="26F77353" w14:textId="77777777" w:rsidR="00FF2F13" w:rsidRPr="00FF2F13" w:rsidRDefault="00FF2F13" w:rsidP="00FF2F13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418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готовит доклад главе администрации Гатчинского муниципального округа о случаях массовых заболеваний населения и принятых мерах по их ликвидации.</w:t>
      </w: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14:paraId="7E1003BA" w14:textId="77777777" w:rsidR="00FF2F13" w:rsidRPr="00FF2F13" w:rsidRDefault="00FF2F13" w:rsidP="00FF2F13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 Комиссия имеет право:</w:t>
      </w:r>
    </w:p>
    <w:p w14:paraId="476BE8D6" w14:textId="77777777" w:rsidR="00FF2F13" w:rsidRPr="00FF2F13" w:rsidRDefault="00FF2F13" w:rsidP="00FF2F1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1418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получать от органов местного самоуправления Гатчинского муниципального округа, предприятий, учреждений и организаций, независимо от их ведомственной принадлежности и организационно-правовой формы, информацию о возникновении или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14:paraId="11D033BC" w14:textId="77777777" w:rsidR="00FF2F13" w:rsidRPr="00FF2F13" w:rsidRDefault="00FF2F13" w:rsidP="00FF2F1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1418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заслушивать на своих заседаниях должностных лиц и представителей органов местного самоуправления Гатчинского муниципального округа, предприятий, учреждений и организаций, независимо от их ведомственной принадлежности и организационно-правовой формы, по реализации мер, направленных на профилактику массовых заболеваний и отравлений населения и обеспечение санитарно-эпидемиологического благополучия, а также по выполнению решений Комиссии, принятых в соответствии с ее компетенцией.</w:t>
      </w:r>
    </w:p>
    <w:p w14:paraId="7B5D6C8A" w14:textId="77777777" w:rsidR="00FF2F13" w:rsidRPr="00FF2F13" w:rsidRDefault="00FF2F13" w:rsidP="00FF2F13">
      <w:pPr>
        <w:widowControl w:val="0"/>
        <w:shd w:val="clear" w:color="auto" w:fill="FFFFFF"/>
        <w:tabs>
          <w:tab w:val="left" w:pos="709"/>
          <w:tab w:val="left" w:pos="141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4A19E1A5" w14:textId="77777777" w:rsidR="00FF2F13" w:rsidRPr="00FF2F13" w:rsidRDefault="00FF2F13" w:rsidP="00FF2F13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 Комиссию возглавляет заместитель главы администрации Гатчинского муниципального округа, который является председателем Комиссии.</w:t>
      </w:r>
    </w:p>
    <w:p w14:paraId="5DF245FD" w14:textId="77777777" w:rsidR="00FF2F13" w:rsidRPr="00FF2F13" w:rsidRDefault="00FF2F13" w:rsidP="00FF2F13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3273ECF4" w14:textId="77777777" w:rsidR="00FF2F13" w:rsidRPr="00FF2F13" w:rsidRDefault="00FF2F13" w:rsidP="00FF2F13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7. Лица, включенные в состав Комиссии, утвержденный постановлением администрации Гатчинского муниципального округа, принимают личное участие в ее работе без права замены.</w:t>
      </w:r>
    </w:p>
    <w:p w14:paraId="245611A7" w14:textId="77777777" w:rsidR="00FF2F13" w:rsidRPr="00FF2F13" w:rsidRDefault="00FF2F13" w:rsidP="00FF2F13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Член Комиссии может быть выведен из её состава на основании постановления администрации Гатчинского муниципального округа.</w:t>
      </w:r>
    </w:p>
    <w:p w14:paraId="14EFF250" w14:textId="77777777" w:rsidR="00FF2F13" w:rsidRPr="00FF2F13" w:rsidRDefault="00FF2F13" w:rsidP="00FF2F13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решению председателя Комиссии на заседание Комиссии приглашаются</w:t>
      </w:r>
      <w:r w:rsidRPr="00FF2F1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представители </w:t>
      </w:r>
      <w:r w:rsidRPr="00FF2F13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</w:t>
      </w: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органов</w:t>
      </w:r>
      <w:proofErr w:type="gramEnd"/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местного самоуправления Гатчинского муниципального округа, предприятий, учреждений и организаций, независимо от их ведомственной принадлежности и организационно- правовой формы, иных заинтересованных органов и организаций, а также ученых, специалистов и общественных деятелей.</w:t>
      </w: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14:paraId="542F94D8" w14:textId="77777777" w:rsidR="00FF2F13" w:rsidRPr="00FF2F13" w:rsidRDefault="00FF2F13" w:rsidP="00FF2F13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8. Заседания Комиссии проводятся по мере необходимости, по инициативе лиц из состава Комиссии, но не реже одного раза в квартал.   Комиссия правомочна приступить к обсуждению вопросов повестки дня, если на заседании присутствует не менее 2/3 от общего состава Комиссии. </w:t>
      </w:r>
    </w:p>
    <w:p w14:paraId="406DFBA2" w14:textId="77777777" w:rsidR="00FF2F13" w:rsidRPr="00FF2F13" w:rsidRDefault="00FF2F13" w:rsidP="00FF2F13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Материалы, предлагаемые для рассмотрения Комиссии, должны быть представлены секретарем Комиссии не позднее, чем за 5 рабочих дней до начала заседания лицу, ответственному за их подготовку.</w:t>
      </w:r>
    </w:p>
    <w:p w14:paraId="565B5589" w14:textId="77777777" w:rsidR="00FF2F13" w:rsidRPr="00FF2F13" w:rsidRDefault="00FF2F13" w:rsidP="00FF2F13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Предложение, поставленное на голосование, считается принятым, если за него проголосовало более 1/2 от общего состава Комиссии. Решение Комиссии оформляют протоколом, который подписывает председатель и секретарь Комиссии.</w:t>
      </w: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14:paraId="08ED40E4" w14:textId="77777777" w:rsidR="00FF2F13" w:rsidRPr="00FF2F13" w:rsidRDefault="00FF2F13" w:rsidP="00FF2F13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9. Решения Комиссии, принятые в пределах ее компетенции, носят рекомендательный характер, оформляются в виде протоколов ее заседаний.</w:t>
      </w:r>
    </w:p>
    <w:p w14:paraId="10DF0F52" w14:textId="77777777" w:rsidR="00FF2F13" w:rsidRPr="00FF2F13" w:rsidRDefault="00FF2F13" w:rsidP="00FF2F13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Выписки из протоколов заседаний Комиссии направляются заинтересованным органам и организациям в течение 5 рабочих дней с момента принятия решения и подлежат рассмотрению организациями и должностными лицами.</w:t>
      </w:r>
    </w:p>
    <w:p w14:paraId="585B81DF" w14:textId="77777777" w:rsidR="00FF2F13" w:rsidRPr="00FF2F13" w:rsidRDefault="00FF2F13" w:rsidP="00FF2F13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9233FC" w14:textId="77777777" w:rsidR="00FF2F13" w:rsidRPr="00FF2F13" w:rsidRDefault="00FF2F13" w:rsidP="00FF2F13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E11A93" w14:textId="77777777" w:rsidR="00FF2F13" w:rsidRPr="00FF2F13" w:rsidRDefault="00FF2F13" w:rsidP="00FF2F13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C52C94" w14:textId="77777777" w:rsidR="00FF2F13" w:rsidRPr="00FF2F13" w:rsidRDefault="00FF2F13" w:rsidP="00FF2F13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4C05EE" w14:textId="77777777" w:rsidR="00FF2F13" w:rsidRPr="00FF2F13" w:rsidRDefault="00FF2F13" w:rsidP="00FF2F13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8C3EF8" w14:textId="77777777" w:rsidR="00FF2F13" w:rsidRPr="00FF2F13" w:rsidRDefault="00FF2F13" w:rsidP="00FF2F13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58A330" w14:textId="77777777" w:rsidR="00FF2F13" w:rsidRPr="00FF2F13" w:rsidRDefault="00FF2F13" w:rsidP="00FF2F13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791BEA" w14:textId="77777777" w:rsidR="00FF2F13" w:rsidRPr="00FF2F13" w:rsidRDefault="00FF2F13" w:rsidP="00FF2F13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30B1AE" w14:textId="77777777" w:rsidR="00FF2F13" w:rsidRPr="00FF2F13" w:rsidRDefault="00FF2F13" w:rsidP="00FF2F13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1D399A" w14:textId="77777777" w:rsidR="00FF2F13" w:rsidRPr="00FF2F13" w:rsidRDefault="00FF2F13" w:rsidP="00FF2F13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37972C" w14:textId="77777777" w:rsidR="00FF2F13" w:rsidRPr="00FF2F13" w:rsidRDefault="00FF2F13" w:rsidP="00FF2F13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AF3EBD" w14:textId="77777777" w:rsidR="00FF2F13" w:rsidRPr="00FF2F13" w:rsidRDefault="00FF2F13" w:rsidP="00FF2F13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06A4A4" w14:textId="77777777" w:rsidR="00FF2F13" w:rsidRPr="00FF2F13" w:rsidRDefault="00FF2F13" w:rsidP="00FF2F13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61E5EF" w14:textId="77777777" w:rsidR="00FF2F13" w:rsidRPr="00FF2F13" w:rsidRDefault="00FF2F13" w:rsidP="00FF2F13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BEDBF6" w14:textId="77777777" w:rsidR="00FF2F13" w:rsidRPr="00FF2F13" w:rsidRDefault="00FF2F13" w:rsidP="00FF2F13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0959EA" w14:textId="77777777" w:rsidR="00FF2F13" w:rsidRPr="00FF2F13" w:rsidRDefault="00FF2F13" w:rsidP="00FF2F13">
      <w:pPr>
        <w:shd w:val="clear" w:color="auto" w:fill="FFFFFF"/>
        <w:spacing w:after="600" w:line="317" w:lineRule="exact"/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14:paraId="5CCB2EE9" w14:textId="77777777" w:rsidR="00FF2F13" w:rsidRPr="00FF2F13" w:rsidRDefault="00FF2F13" w:rsidP="00FF2F13">
      <w:pPr>
        <w:shd w:val="clear" w:color="auto" w:fill="FFFFFF"/>
        <w:spacing w:after="0" w:line="317" w:lineRule="exact"/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к постановлению администрации </w:t>
      </w:r>
    </w:p>
    <w:p w14:paraId="79D396BA" w14:textId="77777777" w:rsidR="00FF2F13" w:rsidRPr="00FF2F13" w:rsidRDefault="00FF2F13" w:rsidP="00FF2F13">
      <w:pPr>
        <w:shd w:val="clear" w:color="auto" w:fill="FFFFFF"/>
        <w:spacing w:after="0" w:line="317" w:lineRule="exact"/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Гатчинского муниципального округа</w:t>
      </w:r>
    </w:p>
    <w:p w14:paraId="454A67F6" w14:textId="77777777" w:rsidR="00FF2F13" w:rsidRPr="00FF2F13" w:rsidRDefault="00FF2F13" w:rsidP="00FF2F13">
      <w:pPr>
        <w:shd w:val="clear" w:color="auto" w:fill="FFFFFF"/>
        <w:spacing w:after="0" w:line="317" w:lineRule="exact"/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от 30.06.2025 № 5621</w:t>
      </w:r>
    </w:p>
    <w:p w14:paraId="52833516" w14:textId="77777777" w:rsidR="00FF2F13" w:rsidRPr="00FF2F13" w:rsidRDefault="00FF2F13" w:rsidP="00FF2F13">
      <w:pPr>
        <w:shd w:val="clear" w:color="auto" w:fill="FFFFFF"/>
        <w:spacing w:after="0" w:line="317" w:lineRule="exact"/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87C57" w14:textId="77777777" w:rsidR="00FF2F13" w:rsidRPr="00FF2F13" w:rsidRDefault="00FF2F13" w:rsidP="00FF2F1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СОСТАВ</w:t>
      </w:r>
    </w:p>
    <w:p w14:paraId="0AE6C5F0" w14:textId="77777777" w:rsidR="00FF2F13" w:rsidRPr="00FF2F13" w:rsidRDefault="00FF2F13" w:rsidP="00FF2F1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санитарно-противоэпидемической комиссии </w:t>
      </w:r>
    </w:p>
    <w:p w14:paraId="524441BB" w14:textId="77777777" w:rsidR="00FF2F13" w:rsidRPr="00FF2F13" w:rsidRDefault="00FF2F13" w:rsidP="00FF2F1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F2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Гатчинского муниципального округа Ленинградской области </w:t>
      </w:r>
    </w:p>
    <w:p w14:paraId="1F9A8FF5" w14:textId="77777777" w:rsidR="00FF2F13" w:rsidRPr="00FF2F13" w:rsidRDefault="00FF2F13" w:rsidP="00FF2F13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F2F13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Председатель комиссии</w:t>
      </w:r>
      <w:r w:rsidRPr="00FF2F13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:</w:t>
      </w:r>
    </w:p>
    <w:p w14:paraId="0791687F" w14:textId="77777777" w:rsidR="00FF2F13" w:rsidRPr="00FF2F13" w:rsidRDefault="00FF2F13" w:rsidP="00FF2F13">
      <w:pPr>
        <w:suppressAutoHyphens/>
        <w:spacing w:after="0" w:line="240" w:lineRule="auto"/>
        <w:ind w:left="4320" w:hanging="43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Иванов  </w:t>
      </w:r>
    </w:p>
    <w:p w14:paraId="70629658" w14:textId="77777777" w:rsidR="00FF2F13" w:rsidRPr="00FF2F13" w:rsidRDefault="00FF2F13" w:rsidP="00FF2F13">
      <w:pPr>
        <w:suppressAutoHyphens/>
        <w:spacing w:after="0" w:line="240" w:lineRule="auto"/>
        <w:ind w:left="4320" w:hanging="43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Павел Викторович</w:t>
      </w: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заместитель главы администрации по развитию социальной сферы администрации Гатчинского муниципального округа;</w:t>
      </w:r>
    </w:p>
    <w:p w14:paraId="112E8F61" w14:textId="77777777" w:rsidR="00FF2F13" w:rsidRPr="00FF2F13" w:rsidRDefault="00FF2F13" w:rsidP="00FF2F13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F2F13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Заместитель председателя комиссии</w:t>
      </w:r>
      <w:r w:rsidRPr="00FF2F13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:</w:t>
      </w:r>
    </w:p>
    <w:p w14:paraId="423F34CF" w14:textId="77777777" w:rsidR="00FF2F13" w:rsidRPr="00FF2F13" w:rsidRDefault="00FF2F13" w:rsidP="00FF2F13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Шутова  </w:t>
      </w:r>
    </w:p>
    <w:p w14:paraId="0DD9C85D" w14:textId="77777777" w:rsidR="00FF2F13" w:rsidRPr="00FF2F13" w:rsidRDefault="00FF2F13" w:rsidP="00FF2F13">
      <w:pPr>
        <w:suppressAutoHyphens/>
        <w:spacing w:after="0" w:line="240" w:lineRule="auto"/>
        <w:ind w:left="4245" w:hanging="424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Марина Викторовна</w:t>
      </w: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председатель Комитета образования Гатчинского муниципального округа; </w:t>
      </w:r>
    </w:p>
    <w:p w14:paraId="76E83F1F" w14:textId="77777777" w:rsidR="00FF2F13" w:rsidRPr="00FF2F13" w:rsidRDefault="00FF2F13" w:rsidP="00FF2F13">
      <w:pPr>
        <w:suppressAutoHyphens/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Члены комиссии</w:t>
      </w:r>
      <w:r w:rsidRPr="00FF2F13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:</w:t>
      </w:r>
    </w:p>
    <w:p w14:paraId="46CA6FF6" w14:textId="77777777" w:rsidR="00FF2F13" w:rsidRPr="00FF2F13" w:rsidRDefault="00FF2F13" w:rsidP="00FF2F13">
      <w:pPr>
        <w:suppressAutoHyphens/>
        <w:spacing w:after="0" w:line="240" w:lineRule="auto"/>
        <w:ind w:left="4320" w:hanging="432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Васев </w:t>
      </w:r>
    </w:p>
    <w:p w14:paraId="5F361931" w14:textId="77777777" w:rsidR="00FF2F13" w:rsidRPr="00FF2F13" w:rsidRDefault="00FF2F13" w:rsidP="00FF2F13">
      <w:pPr>
        <w:suppressAutoHyphens/>
        <w:spacing w:after="0" w:line="240" w:lineRule="auto"/>
        <w:ind w:left="4320" w:hanging="432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Николай Анатольевич                        главный государственный санитарный врач по Гатчинскому и Лужскому районам;</w:t>
      </w:r>
    </w:p>
    <w:p w14:paraId="39714B10" w14:textId="77777777" w:rsidR="00FF2F13" w:rsidRPr="00FF2F13" w:rsidRDefault="00FF2F13" w:rsidP="00FF2F13">
      <w:pPr>
        <w:suppressAutoHyphens/>
        <w:spacing w:after="0" w:line="240" w:lineRule="auto"/>
        <w:ind w:left="4320" w:hanging="432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Павлов</w:t>
      </w:r>
    </w:p>
    <w:p w14:paraId="4A596B9F" w14:textId="77777777" w:rsidR="00FF2F13" w:rsidRPr="00FF2F13" w:rsidRDefault="00FF2F13" w:rsidP="00FF2F13">
      <w:pPr>
        <w:suppressAutoHyphens/>
        <w:spacing w:after="0" w:line="240" w:lineRule="auto"/>
        <w:ind w:left="4320" w:hanging="432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Ростислав Владимирович</w:t>
      </w:r>
      <w:r w:rsidRPr="00FF2F1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</w:t>
      </w: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ВРИО главного врача ГБУЗ ЛО «Гатчинская КМБ»;</w:t>
      </w:r>
    </w:p>
    <w:p w14:paraId="63827F30" w14:textId="77777777" w:rsidR="00FF2F13" w:rsidRPr="00FF2F13" w:rsidRDefault="00FF2F13" w:rsidP="00FF2F13">
      <w:pPr>
        <w:suppressAutoHyphens/>
        <w:spacing w:after="0" w:line="240" w:lineRule="auto"/>
        <w:ind w:left="4320" w:hanging="4320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Антяскина</w:t>
      </w:r>
      <w:proofErr w:type="spellEnd"/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205638C5" w14:textId="77777777" w:rsidR="00FF2F13" w:rsidRPr="00FF2F13" w:rsidRDefault="00FF2F13" w:rsidP="00FF2F13">
      <w:pPr>
        <w:suppressAutoHyphens/>
        <w:spacing w:after="0" w:line="240" w:lineRule="auto"/>
        <w:ind w:left="4320" w:hanging="432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Наталья Валентиновна                       главный врач филиала ФБУЗ «Центр гигиены и эпидемиологии в городе Санкт-Петербурге и Ленинградской области» в Гатчинском и Лужском районах;</w:t>
      </w:r>
    </w:p>
    <w:p w14:paraId="26CC995C" w14:textId="77777777" w:rsidR="00FF2F13" w:rsidRPr="00FF2F13" w:rsidRDefault="00FF2F13" w:rsidP="00FF2F13">
      <w:pPr>
        <w:suppressAutoHyphens/>
        <w:spacing w:after="0" w:line="240" w:lineRule="auto"/>
        <w:ind w:left="4320" w:hanging="432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Каширин</w:t>
      </w:r>
    </w:p>
    <w:p w14:paraId="12243651" w14:textId="77777777" w:rsidR="00FF2F13" w:rsidRPr="00FF2F13" w:rsidRDefault="00FF2F13" w:rsidP="00FF2F13">
      <w:pPr>
        <w:suppressAutoHyphens/>
        <w:spacing w:after="0" w:line="240" w:lineRule="auto"/>
        <w:ind w:left="4320" w:hanging="432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Антон Олегович                                 </w:t>
      </w:r>
      <w:r w:rsidRPr="00FF2F13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главного врача по эпидемиологическим вопросам ГБУЗ ЛО «Гатчинская КМБ»;</w:t>
      </w:r>
    </w:p>
    <w:p w14:paraId="12447761" w14:textId="77777777" w:rsidR="00FF2F13" w:rsidRPr="00FF2F13" w:rsidRDefault="00FF2F13" w:rsidP="00FF2F13">
      <w:pPr>
        <w:suppressAutoHyphens/>
        <w:spacing w:after="0" w:line="240" w:lineRule="auto"/>
        <w:ind w:right="848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Мизерный</w:t>
      </w:r>
    </w:p>
    <w:p w14:paraId="67A46F52" w14:textId="77777777" w:rsidR="00FF2F13" w:rsidRPr="00FF2F13" w:rsidRDefault="00FF2F13" w:rsidP="00FF2F13">
      <w:pPr>
        <w:suppressAutoHyphens/>
        <w:spacing w:after="0" w:line="240" w:lineRule="auto"/>
        <w:ind w:right="-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Сергей Борисович                              начальник ГБУ ЛО «СББЖ Гатчинского</w:t>
      </w:r>
    </w:p>
    <w:p w14:paraId="2A4F87A3" w14:textId="77777777" w:rsidR="00FF2F13" w:rsidRPr="00FF2F13" w:rsidRDefault="00FF2F13" w:rsidP="00FF2F13">
      <w:pPr>
        <w:suppressAutoHyphens/>
        <w:spacing w:after="0" w:line="240" w:lineRule="auto"/>
        <w:ind w:right="-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муниципального округа»;                                                                 </w:t>
      </w:r>
    </w:p>
    <w:p w14:paraId="481352CE" w14:textId="77777777" w:rsidR="00FF2F13" w:rsidRPr="00FF2F13" w:rsidRDefault="00FF2F13" w:rsidP="00FF2F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Писаревский </w:t>
      </w:r>
    </w:p>
    <w:p w14:paraId="285C7377" w14:textId="77777777" w:rsidR="00FF2F13" w:rsidRPr="00FF2F13" w:rsidRDefault="00FF2F13" w:rsidP="00FF2F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Евгений Владимирович                    ВРИО начальника ОУУП и ПДН УМВД    </w:t>
      </w:r>
    </w:p>
    <w:p w14:paraId="7DC672C5" w14:textId="77777777" w:rsidR="00FF2F13" w:rsidRPr="00FF2F13" w:rsidRDefault="00FF2F13" w:rsidP="00FF2F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России по Гатчинскому району        </w:t>
      </w:r>
    </w:p>
    <w:p w14:paraId="412DE7E7" w14:textId="77777777" w:rsidR="00FF2F13" w:rsidRPr="00FF2F13" w:rsidRDefault="00FF2F13" w:rsidP="00FF2F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Ленинградской области подполковник   </w:t>
      </w:r>
    </w:p>
    <w:p w14:paraId="192657F8" w14:textId="77777777" w:rsidR="00FF2F13" w:rsidRPr="00FF2F13" w:rsidRDefault="00FF2F13" w:rsidP="00FF2F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полиции;                         </w:t>
      </w:r>
    </w:p>
    <w:p w14:paraId="6F0990C5" w14:textId="77777777" w:rsidR="00FF2F13" w:rsidRPr="00FF2F13" w:rsidRDefault="00FF2F13" w:rsidP="00FF2F13">
      <w:pPr>
        <w:suppressAutoHyphens/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14:paraId="5D03C0F0" w14:textId="77777777" w:rsidR="00FF2F13" w:rsidRPr="00FF2F13" w:rsidRDefault="00FF2F13" w:rsidP="00FF2F13">
      <w:pPr>
        <w:suppressAutoHyphens/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14:paraId="740D9C43" w14:textId="77777777" w:rsidR="00FF2F13" w:rsidRPr="00FF2F13" w:rsidRDefault="00FF2F13" w:rsidP="00FF2F13">
      <w:pPr>
        <w:suppressAutoHyphens/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lastRenderedPageBreak/>
        <w:t>Ответственный секретарь:</w:t>
      </w:r>
    </w:p>
    <w:p w14:paraId="4930B7D1" w14:textId="77777777" w:rsidR="00FF2F13" w:rsidRPr="00FF2F13" w:rsidRDefault="00FF2F13" w:rsidP="00FF2F13">
      <w:pPr>
        <w:suppressAutoHyphens/>
        <w:spacing w:after="0" w:line="240" w:lineRule="auto"/>
        <w:ind w:left="4320" w:hanging="432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>Воронович</w:t>
      </w:r>
    </w:p>
    <w:p w14:paraId="6D08A1F8" w14:textId="77777777" w:rsidR="00FF2F13" w:rsidRPr="00FF2F13" w:rsidRDefault="00FF2F13" w:rsidP="00FF2F13">
      <w:pPr>
        <w:suppressAutoHyphens/>
        <w:spacing w:after="0" w:line="240" w:lineRule="auto"/>
        <w:ind w:right="155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Анна Николаевна                              главный специалист-эксперт                  </w:t>
      </w:r>
    </w:p>
    <w:p w14:paraId="7F3A8726" w14:textId="77777777" w:rsidR="00FF2F13" w:rsidRPr="00FF2F13" w:rsidRDefault="00FF2F13" w:rsidP="00FF2F13">
      <w:pPr>
        <w:spacing w:after="0" w:line="240" w:lineRule="auto"/>
        <w:ind w:right="2124" w:firstLine="311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</w:t>
      </w: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территориального отдела            </w:t>
      </w:r>
    </w:p>
    <w:p w14:paraId="035FB7EA" w14:textId="77777777" w:rsidR="00FF2F13" w:rsidRPr="00FF2F13" w:rsidRDefault="00FF2F13" w:rsidP="00FF2F13">
      <w:pPr>
        <w:spacing w:after="0" w:line="240" w:lineRule="auto"/>
        <w:ind w:right="2124" w:firstLine="411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Роспотребнадзора    по                                            </w:t>
      </w:r>
    </w:p>
    <w:p w14:paraId="0A1F5045" w14:textId="77777777" w:rsidR="00FF2F13" w:rsidRPr="00FF2F13" w:rsidRDefault="00FF2F13" w:rsidP="00FF2F13">
      <w:pPr>
        <w:spacing w:after="0" w:line="240" w:lineRule="auto"/>
        <w:ind w:right="2124" w:firstLine="311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Гатчинскому и                              </w:t>
      </w:r>
    </w:p>
    <w:p w14:paraId="6E572CBF" w14:textId="77777777" w:rsidR="00FF2F13" w:rsidRPr="00FF2F13" w:rsidRDefault="00FF2F13" w:rsidP="00FF2F13">
      <w:pPr>
        <w:spacing w:after="0" w:line="240" w:lineRule="auto"/>
        <w:ind w:right="-2" w:firstLine="311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Лужскому   районам</w:t>
      </w:r>
    </w:p>
    <w:p w14:paraId="215C98BE" w14:textId="77777777" w:rsidR="00FF2F13" w:rsidRPr="00FF2F13" w:rsidRDefault="00FF2F13" w:rsidP="00FF2F1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2F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</w:p>
    <w:p w14:paraId="785C8683" w14:textId="77777777" w:rsidR="00FF2F13" w:rsidRPr="00FF2F13" w:rsidRDefault="00FF2F13" w:rsidP="00FF2F1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0A15976" w14:textId="77777777" w:rsidR="00FF2F13" w:rsidRPr="00FF2F13" w:rsidRDefault="00FF2F13" w:rsidP="00FF2F1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8F1BFBD" w14:textId="77777777" w:rsidR="00FF2F13" w:rsidRPr="00FF2F13" w:rsidRDefault="00FF2F13" w:rsidP="00FF2F1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D556E29" w14:textId="77777777" w:rsidR="00FF2F13" w:rsidRPr="00FF2F13" w:rsidRDefault="00FF2F13" w:rsidP="00FF2F1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16FCCB9" w14:textId="77777777" w:rsidR="00FF2F13" w:rsidRPr="00FF2F13" w:rsidRDefault="00FF2F13" w:rsidP="00FF2F13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6412C"/>
    <w:multiLevelType w:val="hybridMultilevel"/>
    <w:tmpl w:val="E0E0B3B4"/>
    <w:lvl w:ilvl="0" w:tplc="AFFAA62A">
      <w:start w:val="1"/>
      <w:numFmt w:val="decimal"/>
      <w:lvlText w:val="4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4B3E72"/>
    <w:multiLevelType w:val="hybridMultilevel"/>
    <w:tmpl w:val="9D704F38"/>
    <w:lvl w:ilvl="0" w:tplc="52CCC8C2">
      <w:start w:val="1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532BB5"/>
    <w:multiLevelType w:val="hybridMultilevel"/>
    <w:tmpl w:val="64D25F54"/>
    <w:lvl w:ilvl="0" w:tplc="34E8284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BB57173"/>
    <w:multiLevelType w:val="hybridMultilevel"/>
    <w:tmpl w:val="3DD0CA36"/>
    <w:lvl w:ilvl="0" w:tplc="7D687266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727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352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759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7864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33583"/>
    <w:rsid w:val="0037430D"/>
    <w:rsid w:val="004B1466"/>
    <w:rsid w:val="00791485"/>
    <w:rsid w:val="00883CA0"/>
    <w:rsid w:val="0096086D"/>
    <w:rsid w:val="0098363E"/>
    <w:rsid w:val="00AD093D"/>
    <w:rsid w:val="00C73573"/>
    <w:rsid w:val="00DC2C8B"/>
    <w:rsid w:val="00EA483A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1529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2025-07-01T07:47:00Z</dcterms:created>
  <dcterms:modified xsi:type="dcterms:W3CDTF">2025-07-01T07:47:00Z</dcterms:modified>
</cp:coreProperties>
</file>