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41AF761D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002A4">
        <w:rPr>
          <w:rFonts w:ascii="Times New Roman" w:hAnsi="Times New Roman"/>
          <w:sz w:val="28"/>
          <w:szCs w:val="28"/>
          <w:lang w:eastAsia="ru-RU"/>
        </w:rPr>
        <w:t>10.07.2025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6002A4">
        <w:rPr>
          <w:rFonts w:ascii="Times New Roman" w:hAnsi="Times New Roman"/>
          <w:sz w:val="28"/>
          <w:szCs w:val="28"/>
          <w:lang w:eastAsia="ru-RU"/>
        </w:rPr>
        <w:t>6095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29EACD74" w14:textId="5C546E06" w:rsidR="006002A4" w:rsidRPr="006002A4" w:rsidRDefault="006002A4" w:rsidP="006002A4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Гатчинского муниципального района от 20.11.2024 №5678 «Об утверждении муниципальной программы «Стимулирование экономической активности в Гатчинском муниципальном округе»</w:t>
      </w:r>
    </w:p>
    <w:p w14:paraId="2FD8968F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4C75D" w14:textId="77777777" w:rsidR="006002A4" w:rsidRPr="006002A4" w:rsidRDefault="006002A4" w:rsidP="006002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ст. 179 Бюджетного кодекса Российской Федерации, решением совета депутатов Гатчинского муниципального округа от 27.11.2024 № 73 «Об утверждении Положения о бюджетном процессе в муниципальном образовании Гатчинский муниципальный округ Ленинградской области», решением совета депутатов Гатчинского муниципального округа от 20.12.2024 №105 «О бюджете Гатчинского муниципального округа на 2025 год и на плановый период 2026 и 2027 годов»</w:t>
      </w:r>
      <w:r w:rsidRPr="0060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(в действующей редакции от 30.05.2025 №263), Уставом муниципального образования Гатчинский муниципальный округ Ленинградской области,</w:t>
      </w:r>
      <w:r w:rsidRPr="0060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Гатчинского муниципального района Ленинградской области от 27.12.2024 № 6599 «Об утверждении Порядка разработки, реализации и оценки эффективности муниципальных программ, реализуемых на территории Гатчинского муниципального округа»,</w:t>
      </w:r>
    </w:p>
    <w:p w14:paraId="6F310556" w14:textId="77777777" w:rsidR="006002A4" w:rsidRPr="006002A4" w:rsidRDefault="006002A4" w:rsidP="00600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6A6AA2E" w14:textId="77777777" w:rsidR="006002A4" w:rsidRPr="006002A4" w:rsidRDefault="006002A4" w:rsidP="006002A4">
      <w:pPr>
        <w:numPr>
          <w:ilvl w:val="0"/>
          <w:numId w:val="2"/>
        </w:numPr>
        <w:suppressAutoHyphens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2A4">
        <w:rPr>
          <w:rFonts w:ascii="Times New Roman" w:eastAsia="Calibri" w:hAnsi="Times New Roman" w:cs="Times New Roman"/>
          <w:sz w:val="28"/>
          <w:szCs w:val="28"/>
        </w:rPr>
        <w:t xml:space="preserve">Внести изменение в постановление администрации Гатчинского муниципального района от 20.11.2024 №5678 «Об утверждении муниципальной программы </w:t>
      </w:r>
      <w:r w:rsidRPr="006002A4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6002A4">
        <w:rPr>
          <w:rFonts w:ascii="Times New Roman" w:eastAsia="Calibri" w:hAnsi="Times New Roman" w:cs="Times New Roman"/>
          <w:sz w:val="28"/>
          <w:szCs w:val="28"/>
        </w:rPr>
        <w:t xml:space="preserve">Стимулирование экономической активности в Гатчинском муниципальном округе», изложив Приложение к постановлению администрации Гатчинского муниципального района от 20.11.2024 №5678 «Об утверждении муниципальной программы </w:t>
      </w:r>
      <w:r w:rsidRPr="006002A4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6002A4">
        <w:rPr>
          <w:rFonts w:ascii="Times New Roman" w:eastAsia="Calibri" w:hAnsi="Times New Roman" w:cs="Times New Roman"/>
          <w:sz w:val="28"/>
          <w:szCs w:val="28"/>
        </w:rPr>
        <w:t>Стимулирование экономической активности в Гатчинском муниципальном округе» в новой редакции согласно Приложению к настоящему постановлению.</w:t>
      </w:r>
    </w:p>
    <w:p w14:paraId="02DB7CF5" w14:textId="77777777" w:rsidR="006002A4" w:rsidRPr="006002A4" w:rsidRDefault="006002A4" w:rsidP="006002A4">
      <w:pPr>
        <w:numPr>
          <w:ilvl w:val="0"/>
          <w:numId w:val="2"/>
        </w:numPr>
        <w:suppressAutoHyphens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2A4">
        <w:rPr>
          <w:rFonts w:ascii="Times New Roman" w:eastAsia="Calibri" w:hAnsi="Times New Roman" w:cs="Times New Roman"/>
          <w:sz w:val="28"/>
          <w:szCs w:val="28"/>
        </w:rPr>
        <w:t>Признать утратившим силу постановление администрации Гатчинского муниципального округа от 31.03.2025 №2509 «</w:t>
      </w: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Гатчинского муниципального района от 20.11.2024 №5678 «Об утверждении муниципальной программы «Стимулирование экономической активности в Гатчинском муниципальном округе»</w:t>
      </w:r>
      <w:r w:rsidRPr="006002A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55791A" w14:textId="77777777" w:rsidR="006002A4" w:rsidRPr="006002A4" w:rsidRDefault="006002A4" w:rsidP="006002A4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2A4">
        <w:rPr>
          <w:rFonts w:ascii="Times New Roman" w:eastAsia="Calibri" w:hAnsi="Times New Roman" w:cs="Times New Roman"/>
          <w:sz w:val="28"/>
          <w:szCs w:val="28"/>
        </w:rPr>
        <w:lastRenderedPageBreak/>
        <w:t>Настоящее постановление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1F13B9D5" w14:textId="77777777" w:rsidR="006002A4" w:rsidRPr="006002A4" w:rsidRDefault="006002A4" w:rsidP="006002A4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2A4">
        <w:rPr>
          <w:rFonts w:ascii="Times New Roman" w:eastAsia="Calibri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Гатчинского муниципального округа по экономике и цифровому развитию Г.Ю. Никифорову. </w:t>
      </w:r>
    </w:p>
    <w:p w14:paraId="52CCF3A0" w14:textId="77777777" w:rsidR="006002A4" w:rsidRPr="006002A4" w:rsidRDefault="006002A4" w:rsidP="0060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B1366" w14:textId="77777777" w:rsidR="006002A4" w:rsidRPr="006002A4" w:rsidRDefault="006002A4" w:rsidP="0060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3F478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Гатчинского</w:t>
      </w:r>
    </w:p>
    <w:p w14:paraId="51964CDA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</w:t>
      </w: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Л.Н. </w:t>
      </w:r>
      <w:proofErr w:type="spellStart"/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0E0F15F3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3C9BB14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D1AEA20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C948AD8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99F434E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DE5E213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1ECB79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37088E5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F408BE9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A4457DC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AEB9A8B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B9497A5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E8A63EA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E27F315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DA535D5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60F17FA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C17A55D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22FCEEE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F225AC0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4004CDF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A91C7AD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5A60853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D9A0EC6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A35ABBB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809EAB1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F7D6642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8C8E9A3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EB7EF1F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15D8174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B3C2F76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EF58022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B417004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8733739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1A6399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A6B888D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A6243E5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6D36449" w14:textId="77777777" w:rsidR="006002A4" w:rsidRP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02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Ефремова Елена Александровна</w:t>
      </w:r>
    </w:p>
    <w:p w14:paraId="46BB11EC" w14:textId="77777777" w:rsidR="006002A4" w:rsidRPr="006002A4" w:rsidRDefault="006002A4" w:rsidP="006002A4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02A4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6002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14:paraId="11AB5691" w14:textId="77777777" w:rsidR="006002A4" w:rsidRPr="006002A4" w:rsidRDefault="006002A4" w:rsidP="006002A4">
      <w:pPr>
        <w:autoSpaceDE w:val="0"/>
        <w:autoSpaceDN w:val="0"/>
        <w:adjustRightInd w:val="0"/>
        <w:spacing w:after="0" w:line="228" w:lineRule="auto"/>
        <w:ind w:right="-2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02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14:paraId="7524A541" w14:textId="77777777" w:rsidR="006002A4" w:rsidRPr="006002A4" w:rsidRDefault="006002A4" w:rsidP="006002A4">
      <w:pPr>
        <w:autoSpaceDE w:val="0"/>
        <w:autoSpaceDN w:val="0"/>
        <w:adjustRightInd w:val="0"/>
        <w:spacing w:after="0" w:line="228" w:lineRule="auto"/>
        <w:ind w:right="-2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02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Гатчинского муниципального округа</w:t>
      </w:r>
    </w:p>
    <w:p w14:paraId="758374B3" w14:textId="596519C8" w:rsidR="006002A4" w:rsidRDefault="006002A4" w:rsidP="006002A4">
      <w:pPr>
        <w:autoSpaceDE w:val="0"/>
        <w:autoSpaceDN w:val="0"/>
        <w:adjustRightInd w:val="0"/>
        <w:spacing w:after="0" w:line="240" w:lineRule="auto"/>
        <w:ind w:left="4111" w:right="85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10.07.2025</w:t>
      </w:r>
      <w:r w:rsidRPr="00600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6095</w:t>
      </w:r>
    </w:p>
    <w:p w14:paraId="169B016C" w14:textId="77777777" w:rsidR="006002A4" w:rsidRPr="006002A4" w:rsidRDefault="006002A4" w:rsidP="006002A4">
      <w:pPr>
        <w:autoSpaceDE w:val="0"/>
        <w:autoSpaceDN w:val="0"/>
        <w:adjustRightInd w:val="0"/>
        <w:spacing w:after="0" w:line="240" w:lineRule="auto"/>
        <w:ind w:left="4111" w:right="85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F20FD73" w14:textId="77777777" w:rsidR="006002A4" w:rsidRPr="006002A4" w:rsidRDefault="006002A4" w:rsidP="0060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FA7F986" w14:textId="77777777" w:rsidR="006002A4" w:rsidRPr="006002A4" w:rsidRDefault="006002A4" w:rsidP="006002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 МУНИЦИПАЛЬНОЙ ПРОГРАММЫ</w:t>
      </w:r>
    </w:p>
    <w:p w14:paraId="2A1C4DDE" w14:textId="77777777" w:rsidR="006002A4" w:rsidRPr="006002A4" w:rsidRDefault="006002A4" w:rsidP="0060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«Стимулирование экономической активности в Гатчинском муниципальном округе»</w:t>
      </w:r>
    </w:p>
    <w:p w14:paraId="1AE3FC5E" w14:textId="77777777" w:rsidR="006002A4" w:rsidRPr="006002A4" w:rsidRDefault="006002A4" w:rsidP="00600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7442"/>
      </w:tblGrid>
      <w:tr w:rsidR="006002A4" w:rsidRPr="006002A4" w14:paraId="1D18EFA4" w14:textId="77777777" w:rsidTr="006002A4">
        <w:trPr>
          <w:trHeight w:val="1206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56E6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8A99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0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002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Стимулирование экономической активности в Гатчинском муниципальном округе</w:t>
            </w:r>
            <w:r w:rsidRPr="0060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6002A4" w:rsidRPr="006002A4" w14:paraId="63C82B8A" w14:textId="77777777" w:rsidTr="006002A4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3B2C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E399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годы</w:t>
            </w:r>
          </w:p>
        </w:tc>
      </w:tr>
      <w:tr w:rsidR="006002A4" w:rsidRPr="006002A4" w14:paraId="605332A4" w14:textId="77777777" w:rsidTr="006002A4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2780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</w:t>
            </w:r>
          </w:p>
          <w:p w14:paraId="25670F3A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E09C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конкурентоспособности, обеспечение социальной устойчивости и роста занятости населения за счет развития малого, среднего предпринимательства и потребительского рынка в Гатчинском муниципальном округе.</w:t>
            </w:r>
          </w:p>
          <w:p w14:paraId="4518B7E2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Устойчивое развитие Гатчинского муниципального округа в области градостроительной деятельности.</w:t>
            </w:r>
          </w:p>
        </w:tc>
      </w:tr>
      <w:tr w:rsidR="006002A4" w:rsidRPr="006002A4" w14:paraId="595DDDDA" w14:textId="77777777" w:rsidTr="006002A4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99BD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D188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A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60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" w:name="_Hlk170224902"/>
            <w:r w:rsidRPr="006002A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деятельности муниципальной инфраструктуры поддержки субъектов малого и среднего предпринимательства на территории Гатчинского муниципального округа;</w:t>
            </w:r>
          </w:p>
          <w:p w14:paraId="730B4191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sz w:val="28"/>
                <w:szCs w:val="28"/>
              </w:rPr>
              <w:t>2. Повышение конкурентоспособности малого и среднего предпринимательства Гатчинского муниципального округа;</w:t>
            </w:r>
          </w:p>
          <w:p w14:paraId="11DF5ED9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sz w:val="28"/>
                <w:szCs w:val="28"/>
              </w:rPr>
              <w:t>3. Проведение систематического мониторинга и сбора информации об объектах потребительского рынка Гатчинского муниципального округа;</w:t>
            </w:r>
            <w:bookmarkEnd w:id="1"/>
          </w:p>
          <w:p w14:paraId="41467862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 Выполнение условий для устойчивого развития Гатчинского муниципального округа в области градостроительной деятельности</w:t>
            </w:r>
          </w:p>
          <w:p w14:paraId="4785215E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 Комплексные кадастровые работы</w:t>
            </w:r>
          </w:p>
        </w:tc>
      </w:tr>
      <w:tr w:rsidR="006002A4" w:rsidRPr="006002A4" w14:paraId="0C783B96" w14:textId="77777777" w:rsidTr="006002A4">
        <w:trPr>
          <w:trHeight w:val="936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D1B6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DA9B" w14:textId="77777777" w:rsidR="006002A4" w:rsidRPr="006002A4" w:rsidRDefault="006002A4" w:rsidP="006002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Отраслевой проект «Регистрация права собственности и постановка на кадастровый учет земельных участков и объектов недвижимого имущества»</w:t>
            </w:r>
          </w:p>
        </w:tc>
      </w:tr>
      <w:tr w:rsidR="006002A4" w:rsidRPr="006002A4" w14:paraId="16EEDCA9" w14:textId="77777777" w:rsidTr="006002A4">
        <w:trPr>
          <w:trHeight w:val="58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AF36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9846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sz w:val="28"/>
                <w:szCs w:val="28"/>
              </w:rPr>
              <w:t>К концу 2027 года:</w:t>
            </w:r>
          </w:p>
          <w:p w14:paraId="72D69C01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E2BC5C1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 Количество объектов недвижимости в кадастровых кварталах, в отношении которых проведены комплексные кадастровые работы (2408 ед. - в 2025 г., 1911 ед. - в 2026 г., 1891 ед. – 2027 г.)</w:t>
            </w:r>
          </w:p>
          <w:p w14:paraId="604E4C76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 Число субъектов малого и среднего предпринимательства в расчете на 1000 человек населения (40,35 ед. – в 2025 г., 40,40 ед. – в 2026 г., 40,45 ед. – в 2027 г.);</w:t>
            </w:r>
          </w:p>
          <w:p w14:paraId="36D8326B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 Численность занятых в сфере малого и среднего предпринимательства, включая индивидуальных предпринимателей и самозанятых (50910 чел. – в 2025 г., 50915 чел. - в 2026 г., 50920 чел. - в 2027 г.);</w:t>
            </w:r>
          </w:p>
          <w:p w14:paraId="1F130DC3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 Количество самозанятых граждан, зафиксировавших свой статус и применяющих специальный налоговый режим «Налог на профессиональный доход» (не менее 20180 чел. ежегодно);</w:t>
            </w:r>
          </w:p>
          <w:p w14:paraId="3903B1FB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 Количество предоставленных безвозмездных консультационных услуг (не менее 4000 ед. – в 2025 г., не менее 4050 ед. – в 2026 г., не менее 4100 ед. – в 2027 г.);</w:t>
            </w:r>
          </w:p>
          <w:p w14:paraId="5DCFB03D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 Процент заполненности резидентами помещений бизнес-инкубатора в пос. Тайцы (100 %. ежегодно).</w:t>
            </w:r>
          </w:p>
          <w:p w14:paraId="03A90DFF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 Сумма, предоставленных микрозаймов субъектам малого, среднего предпринимательства (31,00 млн. руб.- в 2025г., 25,00 млн. руб.- в 2026г., 25,50 млн. руб.- в 2027г.)</w:t>
            </w:r>
          </w:p>
          <w:p w14:paraId="078AB074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 Количество субъектов малого предпринимательства, которым предоставлена поддержка за счёт средств субсидии (11 ед. - ежегодно);</w:t>
            </w:r>
          </w:p>
          <w:p w14:paraId="6EA00A2F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 Доля рассмотренных обращений субъектов малого и среднего предпринимательства по вопросам оказания имущественной поддержки от общего количества поступивших заявок (не менее 100% ежегодно).</w:t>
            </w:r>
          </w:p>
          <w:p w14:paraId="0CB3A82F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 Доля актуализированных в системе ИАС «Мониторинг СЭР МО» сведений об объектах потребительского рынка по итогам года (не менее 100% ежегодно).</w:t>
            </w:r>
          </w:p>
          <w:p w14:paraId="6347D755" w14:textId="77777777" w:rsidR="006002A4" w:rsidRPr="006002A4" w:rsidRDefault="006002A4" w:rsidP="006002A4">
            <w:p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 Количество объектов, в отношении которых проведены работы по оценке недвижимости, в целях регулирования отношений по государственной и муниципальной собственности (1158 ед. – в 2025г., 1064 ед.- в 2026г., 1061 ед.- в 2027г.);</w:t>
            </w:r>
          </w:p>
          <w:p w14:paraId="561CC3ED" w14:textId="77777777" w:rsidR="006002A4" w:rsidRPr="006002A4" w:rsidRDefault="006002A4" w:rsidP="006002A4">
            <w:p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 Количество разработанных проектов единых документов территориального планирования и градостроительного зонирования муниципального образования Гатчинский муниципальный округ Ленинградской области (1 ед.- в 2027г.)</w:t>
            </w:r>
          </w:p>
          <w:p w14:paraId="28953217" w14:textId="77777777" w:rsidR="006002A4" w:rsidRPr="006002A4" w:rsidRDefault="006002A4" w:rsidP="006002A4">
            <w:p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  <w:r w:rsidRPr="006002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600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подготовленных проектов планирования территории (7 ед. - в 2025г., 3 ед. – 2026 г., 3 ед. – в 2027г.);</w:t>
            </w:r>
          </w:p>
          <w:p w14:paraId="7EAF71C5" w14:textId="77777777" w:rsidR="006002A4" w:rsidRPr="006002A4" w:rsidRDefault="006002A4" w:rsidP="006002A4">
            <w:pPr>
              <w:shd w:val="clear" w:color="auto" w:fill="FFFFFF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 Количество подготовленных проектов межевания территории (7 ед. - в 2025г., 3 ед. – 2026г., 3 ед. – в 2027г.);</w:t>
            </w:r>
          </w:p>
          <w:p w14:paraId="2BAC9578" w14:textId="77777777" w:rsidR="006002A4" w:rsidRPr="006002A4" w:rsidRDefault="006002A4" w:rsidP="006002A4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highlight w:val="red"/>
              </w:rPr>
            </w:pPr>
            <w:r w:rsidRPr="00600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 Доля подготовленных и зарегистрированных градостроительных планов земельных участков (ГПЗУ) Гатчинского муниципального округа от количества обратившихся граждан и юридических лиц за получением ГПЗУ – не менее 100% ежегодно.</w:t>
            </w:r>
          </w:p>
        </w:tc>
      </w:tr>
      <w:tr w:rsidR="006002A4" w:rsidRPr="006002A4" w14:paraId="5C4FFE04" w14:textId="77777777" w:rsidTr="006002A4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FE7B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Куратор муниципальной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B2A4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Гатчинского муниципального округа по экономике и цифровому развитию</w:t>
            </w:r>
          </w:p>
        </w:tc>
      </w:tr>
      <w:tr w:rsidR="006002A4" w:rsidRPr="006002A4" w14:paraId="292C13F4" w14:textId="77777777" w:rsidTr="006002A4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C163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B5F3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6002A4" w:rsidRPr="006002A4" w14:paraId="230F373A" w14:textId="77777777" w:rsidTr="006002A4">
        <w:trPr>
          <w:trHeight w:val="916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480B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7DA6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архитектуре и градостроительной деятельности администрации Гатчинского муниципального округа</w:t>
            </w:r>
          </w:p>
        </w:tc>
      </w:tr>
      <w:tr w:rsidR="006002A4" w:rsidRPr="006002A4" w14:paraId="680DAC28" w14:textId="77777777" w:rsidTr="006002A4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7175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509F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Комитет по управлению имуществом Гатчинского муниципального округа Ленинградской области </w:t>
            </w:r>
          </w:p>
          <w:p w14:paraId="0050C9AB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sz w:val="28"/>
                <w:szCs w:val="28"/>
              </w:rPr>
              <w:t>Некоммерческие организации муниципальной инфраструктуры поддержки малого и среднего предпринимательства Гатчинского муниципального округа – получатели субсидий (НКО МСП – получатели субсидий)</w:t>
            </w:r>
          </w:p>
          <w:p w14:paraId="365559CC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Муниципальное бюджетное учреждение «Архитектурно-планировочный центр» Гатчинского муниципального округа</w:t>
            </w:r>
          </w:p>
          <w:p w14:paraId="0362B531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 "Управление строительства Гатчинского муниципального округа"</w:t>
            </w:r>
          </w:p>
          <w:p w14:paraId="7CCDBEA3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Комитет муниципального контроля администрации Гатчинского муниципального округа</w:t>
            </w:r>
          </w:p>
          <w:p w14:paraId="7C176900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Территориальные Управления Гатчинского муниципального округа</w:t>
            </w:r>
          </w:p>
          <w:p w14:paraId="29241385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00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Комитет по строительству администрации Гатчинского муниципального округа</w:t>
            </w:r>
          </w:p>
        </w:tc>
      </w:tr>
      <w:tr w:rsidR="006002A4" w:rsidRPr="006002A4" w14:paraId="49545F58" w14:textId="77777777" w:rsidTr="006002A4">
        <w:trPr>
          <w:trHeight w:val="88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6860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муниципальной программы, в том числе по годам: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0FA7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(тыс.</w:t>
            </w:r>
            <w:r w:rsidRPr="00600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600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руб.)</w:t>
            </w:r>
          </w:p>
        </w:tc>
      </w:tr>
      <w:tr w:rsidR="006002A4" w:rsidRPr="006002A4" w14:paraId="4A416858" w14:textId="77777777" w:rsidTr="006002A4">
        <w:trPr>
          <w:trHeight w:val="20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9F7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72AC" w14:textId="77777777" w:rsidR="006002A4" w:rsidRPr="006002A4" w:rsidRDefault="006002A4" w:rsidP="006002A4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Объем финансирования муниципальной программы по годам (тыс. руб.):</w:t>
            </w:r>
          </w:p>
          <w:p w14:paraId="1B4FED2E" w14:textId="77777777" w:rsidR="006002A4" w:rsidRPr="006002A4" w:rsidRDefault="006002A4" w:rsidP="006002A4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 год – 225 197,3 тыс. руб.;</w:t>
            </w:r>
          </w:p>
          <w:p w14:paraId="644AB621" w14:textId="77777777" w:rsidR="006002A4" w:rsidRPr="006002A4" w:rsidRDefault="006002A4" w:rsidP="006002A4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2026 год – 197 047,2 тыс. руб.;</w:t>
            </w:r>
          </w:p>
          <w:p w14:paraId="213A0793" w14:textId="77777777" w:rsidR="006002A4" w:rsidRPr="006002A4" w:rsidRDefault="006002A4" w:rsidP="006002A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002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2027 год – 196 879,0 тыс. руб.</w:t>
            </w:r>
          </w:p>
        </w:tc>
      </w:tr>
      <w:tr w:rsidR="006002A4" w:rsidRPr="006002A4" w14:paraId="599E7E44" w14:textId="77777777" w:rsidTr="006002A4">
        <w:trPr>
          <w:trHeight w:val="88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DEEB" w14:textId="77777777" w:rsidR="006002A4" w:rsidRPr="006002A4" w:rsidRDefault="006002A4" w:rsidP="0060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Налоговые расходы, направленные на достижение цели муниципальной программы, в том числе по годам: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CD3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расходы (тыс. руб.)</w:t>
            </w:r>
          </w:p>
        </w:tc>
      </w:tr>
      <w:tr w:rsidR="006002A4" w:rsidRPr="006002A4" w14:paraId="3B9A6A91" w14:textId="77777777" w:rsidTr="006002A4">
        <w:trPr>
          <w:trHeight w:val="26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E021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3245" w14:textId="77777777" w:rsidR="006002A4" w:rsidRPr="006002A4" w:rsidRDefault="006002A4" w:rsidP="006002A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расходы не предусмотрены.</w:t>
            </w:r>
          </w:p>
        </w:tc>
      </w:tr>
    </w:tbl>
    <w:p w14:paraId="2DF70CED" w14:textId="77777777" w:rsidR="006002A4" w:rsidRPr="006002A4" w:rsidRDefault="006002A4" w:rsidP="006002A4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2" w:name="_Hlk87455577"/>
    </w:p>
    <w:bookmarkEnd w:id="2"/>
    <w:p w14:paraId="79B7A82D" w14:textId="77777777" w:rsidR="006002A4" w:rsidRPr="006002A4" w:rsidRDefault="006002A4" w:rsidP="006002A4">
      <w:pPr>
        <w:numPr>
          <w:ilvl w:val="0"/>
          <w:numId w:val="4"/>
        </w:numPr>
        <w:suppressAutoHyphens/>
        <w:spacing w:after="16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характеристика, основные проблемы и прогноз развития сферы реализации муниципальной программы.</w:t>
      </w:r>
    </w:p>
    <w:p w14:paraId="15BBBC83" w14:textId="77777777" w:rsidR="006002A4" w:rsidRPr="006002A4" w:rsidRDefault="006002A4" w:rsidP="00600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 предлагаемая к реализации, разработана в соответствии с Федеральным Законом «Об общих принципах организации местного самоуправления в РФ» от 06.10.2003 № 131-ФЗ, Федеральным законом «О развитии малого и среднего предпринимательства в Российской Федерации» от 24.07.2007 № 209-ФЗ.</w:t>
      </w:r>
    </w:p>
    <w:p w14:paraId="5E3BB24C" w14:textId="77777777" w:rsidR="006002A4" w:rsidRPr="006002A4" w:rsidRDefault="006002A4" w:rsidP="00600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рамках муниципальной программы включает в себя финансовую, имущественную, информационную, консультационную поддержку таких субъектов и организаций.</w:t>
      </w:r>
    </w:p>
    <w:p w14:paraId="3333FD1B" w14:textId="77777777" w:rsidR="006002A4" w:rsidRPr="006002A4" w:rsidRDefault="006002A4" w:rsidP="00600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Малому и среднему бизнесу Гатчинского муниципального округа принадлежит особая роль в решении экономических и социальных задач, в том числе в формировании конкурентной среды, в насыщении рынков товарами и услугами, в обеспечении занятости и роста доли квалифицированного персонала, в увеличении налоговых поступлений в бюджет округа.</w:t>
      </w:r>
    </w:p>
    <w:p w14:paraId="6C81B312" w14:textId="77777777" w:rsidR="006002A4" w:rsidRPr="006002A4" w:rsidRDefault="006002A4" w:rsidP="00600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Гатчинском муниципальном округе в сфере малого и среднего предпринимательства наблюдается устойчивый рост большинства основных показателей деятельности.</w:t>
      </w:r>
    </w:p>
    <w:p w14:paraId="46BFB792" w14:textId="77777777" w:rsidR="006002A4" w:rsidRPr="006002A4" w:rsidRDefault="006002A4" w:rsidP="00600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закону от 06.10.2003 N 131-ФЗ «Об общих принципах организации местного самоуправления в Российской Федерации», Градостроительному кодексу Российской Федерации от 29.12.2004 N 190-ФЗ, закону Ленинградской области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"Об административно-территориальном устройстве Ленинградской области и порядке его изменения"» основными документами территориального планирования, градостроительного зонирования, а также по планировке территории муниципального округа  являются:</w:t>
      </w:r>
    </w:p>
    <w:p w14:paraId="43F22398" w14:textId="77777777" w:rsidR="006002A4" w:rsidRPr="006002A4" w:rsidRDefault="006002A4" w:rsidP="00600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Единый документ территориального планирования и градостроительного зонирования муниципального округа;</w:t>
      </w:r>
    </w:p>
    <w:p w14:paraId="3B4C69F7" w14:textId="77777777" w:rsidR="006002A4" w:rsidRPr="006002A4" w:rsidRDefault="006002A4" w:rsidP="00600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Проекты планировки и межевания территорий.</w:t>
      </w:r>
    </w:p>
    <w:p w14:paraId="7D8A0A35" w14:textId="77777777" w:rsidR="006002A4" w:rsidRPr="006002A4" w:rsidRDefault="006002A4" w:rsidP="00600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Гатчинского муниципального округа осуществляет полномочия в области градостроительства и архитектуры на территории Гатчинского муниципального округа.</w:t>
      </w:r>
    </w:p>
    <w:p w14:paraId="33B69F85" w14:textId="77777777" w:rsidR="006002A4" w:rsidRPr="006002A4" w:rsidRDefault="006002A4" w:rsidP="00600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территории округа планируется разработать единый документ территориального планирования и градостроительного зонирования  муниципального округа, проекты планировки и проекты межевания территорий (далее - ППТ и ПМТ), внести в Единый государственный реестр недвижимости (далее – ЕГРН) сведения о местоположении границ всех населенных пунктов, частей границ населенных пунктов, в отношении которых отсутствуют факторы, препятствующие внесению сведений в ЕГРН Гатчинского муниципального округа. К полномочиям администрации Гатчинского муниципального округа относится ведение государственной информационной системы обеспечения градостроительной деятельности Гатчинского муниципального округа (ГИСОГД ГМО).</w:t>
      </w:r>
    </w:p>
    <w:p w14:paraId="00128C5C" w14:textId="77777777" w:rsidR="006002A4" w:rsidRPr="006002A4" w:rsidRDefault="006002A4" w:rsidP="00600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Гатчинского муниципального округа относится подготовка и регистрация градостроительных планов земельных участков (далее – ГПЗУ) на территории Гатчинского муниципального округа. На период действия муниципальной программы планируется подготовить и зарегистрировать 100% ГПЗУ от количества обратившихся граждан и физических лиц за получением ГПЗУ.</w:t>
      </w:r>
    </w:p>
    <w:p w14:paraId="629F4D22" w14:textId="77777777" w:rsidR="006002A4" w:rsidRPr="006002A4" w:rsidRDefault="006002A4" w:rsidP="00600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Гатчинского муниципального округа организует работу по реализации программы, осуществляет контроль за целевым использованием денежных средств.</w:t>
      </w:r>
    </w:p>
    <w:p w14:paraId="145EF589" w14:textId="77777777" w:rsidR="006002A4" w:rsidRPr="006002A4" w:rsidRDefault="006002A4" w:rsidP="00600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E4444" w14:textId="77777777" w:rsidR="006002A4" w:rsidRPr="006002A4" w:rsidRDefault="006002A4" w:rsidP="006002A4">
      <w:pPr>
        <w:numPr>
          <w:ilvl w:val="0"/>
          <w:numId w:val="4"/>
        </w:numPr>
        <w:spacing w:after="16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цель и задачи муниципальной программы. </w:t>
      </w:r>
    </w:p>
    <w:p w14:paraId="4A8DA0B8" w14:textId="77777777" w:rsidR="006002A4" w:rsidRPr="006002A4" w:rsidRDefault="006002A4" w:rsidP="0060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реализации муниципальной программы является повышение конкурентоспособности, обеспечение социальной устойчивости и роста занятости населения за счет развития малого, среднего предпринимательства и потребительского рынка в Гатчинском муниципальном округе, а также устойчивое развитие Гатчинского муниципального округа в области градостроительной деятельности.</w:t>
      </w:r>
    </w:p>
    <w:p w14:paraId="365B9FA4" w14:textId="77777777" w:rsidR="006002A4" w:rsidRPr="006002A4" w:rsidRDefault="006002A4" w:rsidP="0060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муниципальной программы являются: </w:t>
      </w:r>
      <w:r w:rsidRPr="00600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условий для деятельности муниципальной инфраструктуры поддержки субъектов малого и среднего предпринимательства на территории Гатчинского муниципального округа, повышение конкурентоспособности малого и среднего предпринимательства Гатчинского муниципального округа, проведение систематического мониторинга и сбора информации об объектах потребительского рынка Гатчинского муниципального округа; </w:t>
      </w: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условий для устойчивого развития Гатчинского муниципального округа в области градостроительной деятельности.</w:t>
      </w:r>
    </w:p>
    <w:p w14:paraId="74082686" w14:textId="77777777" w:rsidR="006002A4" w:rsidRPr="006002A4" w:rsidRDefault="006002A4" w:rsidP="0060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ADB9C" w14:textId="77777777" w:rsidR="006002A4" w:rsidRPr="006002A4" w:rsidRDefault="006002A4" w:rsidP="006002A4">
      <w:pPr>
        <w:numPr>
          <w:ilvl w:val="0"/>
          <w:numId w:val="4"/>
        </w:numPr>
        <w:spacing w:after="16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проектах и комплексах процессных мероприятий программы.</w:t>
      </w:r>
    </w:p>
    <w:p w14:paraId="5687F678" w14:textId="77777777" w:rsidR="006002A4" w:rsidRPr="006002A4" w:rsidRDefault="006002A4" w:rsidP="0060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решения задач по развитию и поддержке малого и среднего предпринимательства в Гатчинском муниципальном округе осуществляется реализация следующих </w:t>
      </w:r>
      <w:r w:rsidRPr="006002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комплексов процессных мероприятий</w:t>
      </w: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072ABE" w14:textId="77777777" w:rsidR="006002A4" w:rsidRPr="006002A4" w:rsidRDefault="006002A4" w:rsidP="006002A4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«Инфраструктурная и информационная поддержка малого и среднего предпринимательства». </w:t>
      </w: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комплекса предусматривается реализация мероприятий, направленных на предоставление следующих субсидий:</w:t>
      </w:r>
    </w:p>
    <w:p w14:paraId="62FF89FF" w14:textId="77777777" w:rsidR="006002A4" w:rsidRPr="006002A4" w:rsidRDefault="006002A4" w:rsidP="0060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субсидий на обеспечение деятельности муниципальных фондов поддержки предпринимательства (далее - НКО МСП);</w:t>
      </w:r>
    </w:p>
    <w:p w14:paraId="005DE6B7" w14:textId="77777777" w:rsidR="006002A4" w:rsidRPr="006002A4" w:rsidRDefault="006002A4" w:rsidP="0060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субсидий на обеспечение деятельности бизнес-инкубаторов.</w:t>
      </w:r>
    </w:p>
    <w:p w14:paraId="2D689D40" w14:textId="77777777" w:rsidR="006002A4" w:rsidRPr="006002A4" w:rsidRDefault="006002A4" w:rsidP="0060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«Поддержка конкурентоспособности субъектов малого и среднего предпринимательства».</w:t>
      </w: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69854789"/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комплекса предусматривается реализация мероприятий, направленных на предоставление следующих субсидий:</w:t>
      </w:r>
    </w:p>
    <w:bookmarkEnd w:id="3"/>
    <w:p w14:paraId="21655E85" w14:textId="77777777" w:rsidR="006002A4" w:rsidRPr="006002A4" w:rsidRDefault="006002A4" w:rsidP="0060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субсидий субъектам малого и среднего предпринимательства на развитие производства;</w:t>
      </w:r>
    </w:p>
    <w:p w14:paraId="48E7D401" w14:textId="77777777" w:rsidR="006002A4" w:rsidRPr="006002A4" w:rsidRDefault="006002A4" w:rsidP="0060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4" w:name="_Hlk191991373"/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субсидий в целях возмещения затрат</w:t>
      </w:r>
      <w:bookmarkEnd w:id="4"/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поддержкой индивидуальных предпринимателей, являющихся плательщиками налога на профессиональный доход;</w:t>
      </w:r>
    </w:p>
    <w:p w14:paraId="00BD1358" w14:textId="77777777" w:rsidR="006002A4" w:rsidRPr="006002A4" w:rsidRDefault="006002A4" w:rsidP="0060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субсидий в целях возмещения затрат, связанных с поддержкой молодежного предпринимательства;</w:t>
      </w:r>
    </w:p>
    <w:p w14:paraId="709BB670" w14:textId="77777777" w:rsidR="006002A4" w:rsidRPr="006002A4" w:rsidRDefault="006002A4" w:rsidP="0060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субсидий в целях возмещения затрат, связанных с поддержкой социального предпринимательства;</w:t>
      </w:r>
    </w:p>
    <w:p w14:paraId="20B2CB9F" w14:textId="77777777" w:rsidR="006002A4" w:rsidRPr="006002A4" w:rsidRDefault="006002A4" w:rsidP="0060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субсидий в целях возмещения затрат, связанных с поддержкой субъектов МСП в сфере народных художественных промыслов и ремесел.</w:t>
      </w:r>
    </w:p>
    <w:p w14:paraId="063A4531" w14:textId="77777777" w:rsidR="006002A4" w:rsidRPr="006002A4" w:rsidRDefault="006002A4" w:rsidP="0060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«Поддержка спроса». </w:t>
      </w:r>
      <w:bookmarkStart w:id="5" w:name="_Hlk172730303"/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комплекса предусматривается реализация мероприятия, направленного на:</w:t>
      </w:r>
      <w:bookmarkEnd w:id="5"/>
    </w:p>
    <w:p w14:paraId="047D25A6" w14:textId="77777777" w:rsidR="006002A4" w:rsidRPr="006002A4" w:rsidRDefault="006002A4" w:rsidP="0060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информационно-аналитического наблюдения за осуществлением торговой деятельности (в виде предоставления субсидий на проведение информационно-аналитического наблюдения за осуществлением торговой деятельности).</w:t>
      </w:r>
    </w:p>
    <w:p w14:paraId="5019F14C" w14:textId="77777777" w:rsidR="006002A4" w:rsidRPr="006002A4" w:rsidRDefault="006002A4" w:rsidP="0060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ADFF5" w14:textId="77777777" w:rsidR="006002A4" w:rsidRPr="006002A4" w:rsidRDefault="006002A4" w:rsidP="0060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задач по устойчивому развитию территорий Гатчинского муниципального округа в области градостроительной деятельности Гатчинского муниципального округа осуществляется реализация </w:t>
      </w:r>
      <w:r w:rsidRPr="006002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отраслевого проекта</w:t>
      </w: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002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комплекса процессных мероприятий</w:t>
      </w: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97E6A55" w14:textId="77777777" w:rsidR="006002A4" w:rsidRPr="006002A4" w:rsidRDefault="006002A4" w:rsidP="006002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00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«Регулирование градостроительной деятельности».</w:t>
      </w: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задач Гатчинского муниципального округа осуществляется реализация следующих отраслевых проектов и комплекса процессных мероприятий:</w:t>
      </w:r>
    </w:p>
    <w:p w14:paraId="31C21ECA" w14:textId="77777777" w:rsidR="006002A4" w:rsidRPr="006002A4" w:rsidRDefault="006002A4" w:rsidP="006002A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Отраслевой проект «Регистрация права собственности и постановка на кадастровый учет земельных участков и объектов недвижимого имущества».</w:t>
      </w:r>
    </w:p>
    <w:p w14:paraId="7F23F209" w14:textId="77777777" w:rsidR="006002A4" w:rsidRPr="006002A4" w:rsidRDefault="006002A4" w:rsidP="006002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предусматривает проведение комплексных кадастровых работ.</w:t>
      </w:r>
    </w:p>
    <w:p w14:paraId="21094E7D" w14:textId="77777777" w:rsidR="006002A4" w:rsidRPr="006002A4" w:rsidRDefault="006002A4" w:rsidP="006002A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Комплекс процессных мероприятий «Регулирование градостроительной деятельности». </w:t>
      </w: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комплекса предусматривается реализация мероприятий, направленных на:</w:t>
      </w:r>
    </w:p>
    <w:p w14:paraId="7D14D7C4" w14:textId="77777777" w:rsidR="006002A4" w:rsidRPr="006002A4" w:rsidRDefault="006002A4" w:rsidP="0060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-</w:t>
      </w: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недвижимости, признание прав и регулирование отношений по государственной и муниципальной собственности;</w:t>
      </w:r>
    </w:p>
    <w:p w14:paraId="23A6698C" w14:textId="77777777" w:rsidR="006002A4" w:rsidRPr="006002A4" w:rsidRDefault="006002A4" w:rsidP="006002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выполнения полномочий в области градостроительной деятельности;</w:t>
      </w:r>
    </w:p>
    <w:p w14:paraId="422BF6B4" w14:textId="77777777" w:rsidR="006002A4" w:rsidRPr="006002A4" w:rsidRDefault="006002A4" w:rsidP="006002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деятельности муниципальных учреждений, осуществляющих градостроительную деятельность;</w:t>
      </w:r>
    </w:p>
    <w:p w14:paraId="2BA41EE0" w14:textId="77777777" w:rsidR="006002A4" w:rsidRPr="006002A4" w:rsidRDefault="006002A4" w:rsidP="006002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комплексных кадастровых работ.</w:t>
      </w:r>
    </w:p>
    <w:p w14:paraId="524135CA" w14:textId="77777777" w:rsidR="006002A4" w:rsidRPr="006002A4" w:rsidRDefault="006002A4" w:rsidP="006002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96BFD" w14:textId="77777777" w:rsidR="006002A4" w:rsidRPr="006002A4" w:rsidRDefault="006002A4" w:rsidP="006002A4">
      <w:pPr>
        <w:numPr>
          <w:ilvl w:val="0"/>
          <w:numId w:val="4"/>
        </w:numPr>
        <w:spacing w:after="16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(индикаторы) муниципальной программы.</w:t>
      </w:r>
    </w:p>
    <w:p w14:paraId="26708814" w14:textId="77777777" w:rsidR="006002A4" w:rsidRPr="006002A4" w:rsidRDefault="006002A4" w:rsidP="0060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(индикаторы) программы представлены в приложении 1 к настоящей муниципальной программе.</w:t>
      </w:r>
    </w:p>
    <w:p w14:paraId="46211F76" w14:textId="77777777" w:rsidR="006002A4" w:rsidRPr="006002A4" w:rsidRDefault="006002A4" w:rsidP="0060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0D48B" w14:textId="77777777" w:rsidR="006002A4" w:rsidRPr="006002A4" w:rsidRDefault="006002A4" w:rsidP="006002A4">
      <w:pPr>
        <w:numPr>
          <w:ilvl w:val="0"/>
          <w:numId w:val="4"/>
        </w:numPr>
        <w:spacing w:after="160" w:line="252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муниципальной программы.</w:t>
      </w:r>
    </w:p>
    <w:p w14:paraId="23A6E12B" w14:textId="77777777" w:rsidR="006002A4" w:rsidRPr="006002A4" w:rsidRDefault="006002A4" w:rsidP="006002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муниципальной программы представлен в приложении 2 к настоящей муниципальной программе.</w:t>
      </w:r>
    </w:p>
    <w:p w14:paraId="621A4F84" w14:textId="77777777" w:rsidR="006002A4" w:rsidRDefault="006002A4" w:rsidP="00600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02A4">
          <w:pgSz w:w="11906" w:h="16838"/>
          <w:pgMar w:top="1134" w:right="567" w:bottom="1134" w:left="1701" w:header="709" w:footer="709" w:gutter="0"/>
          <w:cols w:space="720"/>
        </w:sectPr>
      </w:pPr>
    </w:p>
    <w:p w14:paraId="36F1675A" w14:textId="77777777" w:rsidR="006002A4" w:rsidRDefault="006002A4" w:rsidP="006002A4">
      <w:pPr>
        <w:spacing w:after="0" w:line="36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4269C" w14:textId="77777777" w:rsidR="006002A4" w:rsidRDefault="006002A4" w:rsidP="006002A4">
      <w:pPr>
        <w:spacing w:after="0" w:line="36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2960F" w14:textId="31DD456C" w:rsidR="006002A4" w:rsidRPr="006002A4" w:rsidRDefault="006002A4" w:rsidP="006002A4">
      <w:pPr>
        <w:spacing w:after="0" w:line="36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55F3B602" w14:textId="77777777" w:rsidR="006002A4" w:rsidRPr="006002A4" w:rsidRDefault="006002A4" w:rsidP="006002A4">
      <w:pPr>
        <w:tabs>
          <w:tab w:val="left" w:pos="9498"/>
        </w:tabs>
        <w:spacing w:after="0" w:line="240" w:lineRule="auto"/>
        <w:ind w:left="6379" w:hanging="12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14:paraId="019A4E89" w14:textId="77777777" w:rsidR="006002A4" w:rsidRPr="006002A4" w:rsidRDefault="006002A4" w:rsidP="006002A4">
      <w:pPr>
        <w:spacing w:after="0" w:line="240" w:lineRule="auto"/>
        <w:ind w:left="6379" w:hanging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«Стимулирование экономической активности в Гатчинском муниципальном округе»</w:t>
      </w:r>
    </w:p>
    <w:p w14:paraId="17C38F26" w14:textId="77777777" w:rsidR="006002A4" w:rsidRPr="006002A4" w:rsidRDefault="006002A4" w:rsidP="006002A4">
      <w:pPr>
        <w:tabs>
          <w:tab w:val="left" w:pos="9498"/>
        </w:tabs>
        <w:spacing w:after="0" w:line="240" w:lineRule="auto"/>
        <w:ind w:left="9498" w:hanging="12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7732E" w14:textId="77777777" w:rsidR="006002A4" w:rsidRPr="006002A4" w:rsidRDefault="006002A4" w:rsidP="006002A4">
      <w:pPr>
        <w:tabs>
          <w:tab w:val="left" w:pos="9498"/>
        </w:tabs>
        <w:spacing w:after="0" w:line="240" w:lineRule="auto"/>
        <w:ind w:left="9498" w:hanging="12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92" w:type="pct"/>
        <w:tblLook w:val="04A0" w:firstRow="1" w:lastRow="0" w:firstColumn="1" w:lastColumn="0" w:noHBand="0" w:noVBand="1"/>
      </w:tblPr>
      <w:tblGrid>
        <w:gridCol w:w="609"/>
        <w:gridCol w:w="3584"/>
        <w:gridCol w:w="1193"/>
        <w:gridCol w:w="1552"/>
        <w:gridCol w:w="1638"/>
        <w:gridCol w:w="1638"/>
        <w:gridCol w:w="1917"/>
        <w:gridCol w:w="2239"/>
      </w:tblGrid>
      <w:tr w:rsidR="006002A4" w:rsidRPr="006002A4" w14:paraId="66C5C056" w14:textId="77777777" w:rsidTr="006002A4">
        <w:trPr>
          <w:trHeight w:val="375"/>
        </w:trPr>
        <w:tc>
          <w:tcPr>
            <w:tcW w:w="5000" w:type="pct"/>
            <w:gridSpan w:val="8"/>
            <w:noWrap/>
            <w:vAlign w:val="center"/>
            <w:hideMark/>
          </w:tcPr>
          <w:p w14:paraId="69EA90E6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показателях (индикаторах) муниципальной программы Гатчинского муниципального округа</w:t>
            </w:r>
          </w:p>
        </w:tc>
      </w:tr>
      <w:tr w:rsidR="006002A4" w:rsidRPr="006002A4" w14:paraId="0621FB57" w14:textId="77777777" w:rsidTr="006002A4">
        <w:trPr>
          <w:trHeight w:val="240"/>
        </w:trPr>
        <w:tc>
          <w:tcPr>
            <w:tcW w:w="212" w:type="pct"/>
            <w:noWrap/>
            <w:vAlign w:val="center"/>
            <w:hideMark/>
          </w:tcPr>
          <w:p w14:paraId="4B709BF4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pct"/>
            <w:vAlign w:val="bottom"/>
            <w:hideMark/>
          </w:tcPr>
          <w:p w14:paraId="3A1BAB05" w14:textId="77777777" w:rsidR="006002A4" w:rsidRPr="006002A4" w:rsidRDefault="006002A4" w:rsidP="006002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Align w:val="center"/>
            <w:hideMark/>
          </w:tcPr>
          <w:p w14:paraId="527CAE51" w14:textId="77777777" w:rsidR="006002A4" w:rsidRPr="006002A4" w:rsidRDefault="006002A4" w:rsidP="006002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FFFFFF"/>
            <w:noWrap/>
            <w:vAlign w:val="bottom"/>
            <w:hideMark/>
          </w:tcPr>
          <w:p w14:paraId="1438288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noWrap/>
            <w:vAlign w:val="bottom"/>
            <w:hideMark/>
          </w:tcPr>
          <w:p w14:paraId="49787BD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noWrap/>
            <w:vAlign w:val="bottom"/>
            <w:hideMark/>
          </w:tcPr>
          <w:p w14:paraId="2E34DAE7" w14:textId="77777777" w:rsidR="006002A4" w:rsidRPr="006002A4" w:rsidRDefault="006002A4" w:rsidP="006002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noWrap/>
            <w:vAlign w:val="bottom"/>
            <w:hideMark/>
          </w:tcPr>
          <w:p w14:paraId="3CBE8EEF" w14:textId="77777777" w:rsidR="006002A4" w:rsidRPr="006002A4" w:rsidRDefault="006002A4" w:rsidP="006002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noWrap/>
            <w:vAlign w:val="bottom"/>
            <w:hideMark/>
          </w:tcPr>
          <w:p w14:paraId="757E3772" w14:textId="77777777" w:rsidR="006002A4" w:rsidRPr="006002A4" w:rsidRDefault="006002A4" w:rsidP="006002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002A4" w:rsidRPr="006002A4" w14:paraId="221FF075" w14:textId="77777777" w:rsidTr="006002A4">
        <w:trPr>
          <w:trHeight w:val="495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F3DF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A5D9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6EFD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0D52D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показателя (2024г)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DAEDD2A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687B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</w:tr>
      <w:tr w:rsidR="006002A4" w:rsidRPr="006002A4" w14:paraId="64FEF1FF" w14:textId="77777777" w:rsidTr="006002A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6DB4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6AE1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276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A42B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CD2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2319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313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576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32DF6862" w14:textId="77777777" w:rsidTr="006002A4">
        <w:trPr>
          <w:trHeight w:val="25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6B81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951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1AD9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86D6F7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19D4B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C1EB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3FFF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08A1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002A4" w:rsidRPr="006002A4" w14:paraId="7F891D0D" w14:textId="77777777" w:rsidTr="006002A4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4360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"Стимулирование экономической активности"</w:t>
            </w:r>
          </w:p>
        </w:tc>
      </w:tr>
      <w:tr w:rsidR="006002A4" w:rsidRPr="006002A4" w14:paraId="295B70AC" w14:textId="77777777" w:rsidTr="006002A4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C879D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 ПРОЕКТНАЯ ЧАСТЬ</w:t>
            </w:r>
          </w:p>
        </w:tc>
      </w:tr>
      <w:tr w:rsidR="006002A4" w:rsidRPr="006002A4" w14:paraId="3AFB18C0" w14:textId="77777777" w:rsidTr="006002A4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E39C5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Отраслевой проект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</w:tr>
      <w:tr w:rsidR="006002A4" w:rsidRPr="006002A4" w14:paraId="05195F09" w14:textId="77777777" w:rsidTr="006002A4">
        <w:trPr>
          <w:trHeight w:val="1252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163F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45830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80D65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69B01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A561DD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A80F5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621F7B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E6A1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Гатчинского муниципального округа</w:t>
            </w:r>
          </w:p>
        </w:tc>
      </w:tr>
      <w:tr w:rsidR="006002A4" w:rsidRPr="006002A4" w14:paraId="2184EAC9" w14:textId="77777777" w:rsidTr="006002A4">
        <w:trPr>
          <w:trHeight w:val="2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F8BDA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ПРОЦЕССНАЯ ЧАСТЬ</w:t>
            </w:r>
          </w:p>
        </w:tc>
      </w:tr>
      <w:tr w:rsidR="006002A4" w:rsidRPr="006002A4" w14:paraId="6044F7C9" w14:textId="77777777" w:rsidTr="006002A4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FEA87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Комплекс процессных мероприятий "Инфраструктурная и информационная поддержка субъектов малого и среднего предпринимательства"</w:t>
            </w:r>
          </w:p>
        </w:tc>
      </w:tr>
      <w:tr w:rsidR="006002A4" w:rsidRPr="006002A4" w14:paraId="4D93938F" w14:textId="77777777" w:rsidTr="006002A4">
        <w:trPr>
          <w:trHeight w:val="15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2C372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0CCB3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субъектов малого и среднего предпринимательства в расчете на 1000 человек населения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9B22A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4C583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9D44F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2AA81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CC23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B3A2D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6002A4" w:rsidRPr="006002A4" w14:paraId="1309B68B" w14:textId="77777777" w:rsidTr="006002A4">
        <w:trPr>
          <w:trHeight w:val="1833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0AC2B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9B195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 и самозанятых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E714D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9D7E72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8D5B3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AF84A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50915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3F492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50920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A35A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6002A4" w:rsidRPr="006002A4" w14:paraId="7DC05F41" w14:textId="77777777" w:rsidTr="006002A4">
        <w:trPr>
          <w:trHeight w:val="15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CA8AB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F8E79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доход», (без образования ИП)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99698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330880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A1B0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C81A3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621B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8E2C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6002A4" w:rsidRPr="006002A4" w14:paraId="33114777" w14:textId="77777777" w:rsidTr="006002A4">
        <w:trPr>
          <w:trHeight w:val="67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32996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F4BC3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предоставленных безвозмездных консультационных услуг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A63BD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5112B7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7D42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244DF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BFA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E578A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НКО МСП - получатели субсидий</w:t>
            </w:r>
          </w:p>
        </w:tc>
      </w:tr>
      <w:tr w:rsidR="006002A4" w:rsidRPr="006002A4" w14:paraId="3B1BDB4F" w14:textId="77777777" w:rsidTr="006002A4">
        <w:trPr>
          <w:trHeight w:val="51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5D4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DB07DF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заполненности резидентами помещений бизнес-инкубатора в пос. Тайцы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D8F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66018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27B2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D398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58D7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31C27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НКО МСП - получатели субсидий</w:t>
            </w:r>
          </w:p>
        </w:tc>
      </w:tr>
      <w:tr w:rsidR="006002A4" w:rsidRPr="006002A4" w14:paraId="09382A8B" w14:textId="77777777" w:rsidTr="006002A4">
        <w:trPr>
          <w:trHeight w:val="7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9490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47260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предоставленных микрозаймов субъектам малого, среднего предпринимательства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DA57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9130D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C8C39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C50E2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7B057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4C2F6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НКО МСП - получатели субсидий</w:t>
            </w:r>
          </w:p>
        </w:tc>
      </w:tr>
      <w:tr w:rsidR="006002A4" w:rsidRPr="006002A4" w14:paraId="78578037" w14:textId="77777777" w:rsidTr="006002A4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4BB6F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Комплекс процессных мероприятий "Поддержка конкурентоспособности субъектов малого и среднего предпринимательства"</w:t>
            </w:r>
          </w:p>
        </w:tc>
      </w:tr>
      <w:tr w:rsidR="006002A4" w:rsidRPr="006002A4" w14:paraId="42562097" w14:textId="77777777" w:rsidTr="006002A4">
        <w:trPr>
          <w:trHeight w:val="15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EB797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EE3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предпринимательства, которым предоставлена поддержка за счёт средств субсидии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0C4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E38291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4C3C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8621F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9003A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770D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6002A4" w:rsidRPr="006002A4" w14:paraId="16EF3293" w14:textId="77777777" w:rsidTr="006002A4">
        <w:trPr>
          <w:trHeight w:val="859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2D05D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6D44A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рассмотренных обращений субъектов малого и среднего предпринимательства по вопросам оказания имущественной поддержки от общего количества поступивших заявок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AEF08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C0B8B5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7AD770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A7BBC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DC98B1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A8362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Гатчинского муниципального округа</w:t>
            </w:r>
          </w:p>
        </w:tc>
      </w:tr>
      <w:tr w:rsidR="006002A4" w:rsidRPr="006002A4" w14:paraId="0A678C24" w14:textId="77777777" w:rsidTr="006002A4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4016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Комплекс процессных мероприятий "Поддержка спроса"</w:t>
            </w:r>
          </w:p>
        </w:tc>
      </w:tr>
      <w:tr w:rsidR="006002A4" w:rsidRPr="006002A4" w14:paraId="171A6B77" w14:textId="77777777" w:rsidTr="006002A4">
        <w:trPr>
          <w:trHeight w:val="694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7F6F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B91F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актуализированных в системе ИАС «Мониторинг СЭР МО» сведений об объектах потребительского рынка по итогам года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A2D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27F8D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3046F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E018B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E2EE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167D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НКО МСП - получатели субсидий</w:t>
            </w:r>
          </w:p>
        </w:tc>
      </w:tr>
      <w:tr w:rsidR="006002A4" w:rsidRPr="006002A4" w14:paraId="791AC62E" w14:textId="77777777" w:rsidTr="006002A4">
        <w:trPr>
          <w:trHeight w:val="4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997497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Комплекс процессных мероприятий "Регулирование градостроительной деятельности"</w:t>
            </w:r>
          </w:p>
        </w:tc>
      </w:tr>
      <w:tr w:rsidR="006002A4" w:rsidRPr="006002A4" w14:paraId="758D6E76" w14:textId="77777777" w:rsidTr="006002A4">
        <w:trPr>
          <w:trHeight w:val="1363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31C056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4CD3" w14:textId="77777777" w:rsidR="006002A4" w:rsidRPr="006002A4" w:rsidRDefault="006002A4" w:rsidP="006002A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объектов, в отношении которых проведены работы по оценке недвижимости, в целях регулирования отношений по государственной и муниципальной собственности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0C3396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23E1ED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9F122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88E9F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857E1B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39A91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Гатчинского муниципального округа, Территориальные Управления гатчинского муниципального округа</w:t>
            </w:r>
          </w:p>
        </w:tc>
      </w:tr>
      <w:tr w:rsidR="006002A4" w:rsidRPr="006002A4" w14:paraId="7F37AB71" w14:textId="77777777" w:rsidTr="006002A4">
        <w:trPr>
          <w:trHeight w:val="15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D39123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3D7B0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разработанных проектов единых документов территориального планирования и градостроительного зонирования муниципального образования Гатчинский муниципальный округ Ленинградской области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264AF7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1698E9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F4D871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2050E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CD60D3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8587D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архитектуре и градостроительной деятельности администрации Гатчинского муниципального округа</w:t>
            </w:r>
          </w:p>
        </w:tc>
      </w:tr>
      <w:tr w:rsidR="006002A4" w:rsidRPr="006002A4" w14:paraId="47E62B48" w14:textId="77777777" w:rsidTr="006002A4">
        <w:trPr>
          <w:trHeight w:val="10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B90DF5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925E0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подготовленных проектов планирования территории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EF338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95741A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93CB3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E882B5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EB364A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E9B3D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архитектуре и градостроительной деятельности администрации Гатчинского муниципального округа</w:t>
            </w:r>
          </w:p>
        </w:tc>
      </w:tr>
      <w:tr w:rsidR="006002A4" w:rsidRPr="006002A4" w14:paraId="2551A5F6" w14:textId="77777777" w:rsidTr="006002A4">
        <w:trPr>
          <w:trHeight w:val="10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1744D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9DF13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подготовленных проектов межевания территории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FC15B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9997C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6161DA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F39BA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A7E727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BC2EB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архитектуре и градостроительной деятельности администрации Гатчинского муниципального округа</w:t>
            </w:r>
          </w:p>
        </w:tc>
      </w:tr>
      <w:tr w:rsidR="006002A4" w:rsidRPr="006002A4" w14:paraId="3CED83C4" w14:textId="77777777" w:rsidTr="006002A4">
        <w:trPr>
          <w:trHeight w:val="15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589A1F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D633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подготовленных и зарегистрированных градостроительных планов земельных участков (ГПЗУ) Гатчинского муниципального округа от количества обратившихся граждан и юридических лиц за получением ГПЗУ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4FC0B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F6068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64CB99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E377AA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726863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B5736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"Архитектурно-планировочный центр" Гатчинского муниципального округа</w:t>
            </w:r>
          </w:p>
        </w:tc>
      </w:tr>
    </w:tbl>
    <w:p w14:paraId="7EE4D0AD" w14:textId="77777777" w:rsidR="006002A4" w:rsidRPr="006002A4" w:rsidRDefault="006002A4" w:rsidP="006002A4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2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* получено путем суммирования количества получателей субсидий по всем видам субсидий, предоставляемых ответственным исполнителем </w:t>
      </w:r>
      <w:proofErr w:type="spellStart"/>
      <w:r w:rsidRPr="006002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мун</w:t>
      </w:r>
      <w:proofErr w:type="spellEnd"/>
      <w:r w:rsidRPr="006002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программы субъектам МСП.</w:t>
      </w:r>
    </w:p>
    <w:p w14:paraId="2B267688" w14:textId="77777777" w:rsidR="006002A4" w:rsidRPr="006002A4" w:rsidRDefault="006002A4" w:rsidP="006002A4">
      <w:pPr>
        <w:spacing w:after="0" w:line="36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E18A4" w14:textId="77777777" w:rsidR="006002A4" w:rsidRPr="006002A4" w:rsidRDefault="006002A4" w:rsidP="006002A4">
      <w:pPr>
        <w:spacing w:after="0" w:line="36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45898" w14:textId="77777777" w:rsidR="006002A4" w:rsidRPr="006002A4" w:rsidRDefault="006002A4" w:rsidP="006002A4">
      <w:pPr>
        <w:spacing w:after="0" w:line="36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7935D" w14:textId="77777777" w:rsidR="006002A4" w:rsidRPr="006002A4" w:rsidRDefault="006002A4" w:rsidP="006002A4">
      <w:pPr>
        <w:spacing w:after="0" w:line="36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D2FF2" w14:textId="77777777" w:rsidR="006002A4" w:rsidRPr="006002A4" w:rsidRDefault="006002A4" w:rsidP="006002A4">
      <w:pPr>
        <w:spacing w:after="0" w:line="36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55CF7" w14:textId="77777777" w:rsidR="006002A4" w:rsidRPr="006002A4" w:rsidRDefault="006002A4" w:rsidP="006002A4">
      <w:pPr>
        <w:spacing w:after="0" w:line="360" w:lineRule="auto"/>
        <w:ind w:left="3686"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2E7C218F" w14:textId="77777777" w:rsidR="006002A4" w:rsidRPr="006002A4" w:rsidRDefault="006002A4" w:rsidP="006002A4">
      <w:pPr>
        <w:spacing w:after="0" w:line="240" w:lineRule="auto"/>
        <w:ind w:left="3686"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14:paraId="6B203CC5" w14:textId="77777777" w:rsidR="006002A4" w:rsidRPr="006002A4" w:rsidRDefault="006002A4" w:rsidP="006002A4">
      <w:pPr>
        <w:spacing w:after="0" w:line="240" w:lineRule="auto"/>
        <w:ind w:left="3686"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A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«Стимулирование экономической активности в Гатчинском муниципальном округе»</w:t>
      </w:r>
    </w:p>
    <w:p w14:paraId="4EC838E4" w14:textId="77777777" w:rsidR="006002A4" w:rsidRPr="006002A4" w:rsidRDefault="006002A4" w:rsidP="006002A4">
      <w:pPr>
        <w:spacing w:after="0" w:line="240" w:lineRule="auto"/>
        <w:ind w:left="75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60" w:type="dxa"/>
        <w:tblInd w:w="108" w:type="dxa"/>
        <w:tblLook w:val="04A0" w:firstRow="1" w:lastRow="0" w:firstColumn="1" w:lastColumn="0" w:noHBand="0" w:noVBand="1"/>
      </w:tblPr>
      <w:tblGrid>
        <w:gridCol w:w="666"/>
        <w:gridCol w:w="3160"/>
        <w:gridCol w:w="2580"/>
        <w:gridCol w:w="1400"/>
        <w:gridCol w:w="1480"/>
        <w:gridCol w:w="1360"/>
        <w:gridCol w:w="1360"/>
        <w:gridCol w:w="2560"/>
      </w:tblGrid>
      <w:tr w:rsidR="006002A4" w:rsidRPr="006002A4" w14:paraId="6D27BDB8" w14:textId="77777777" w:rsidTr="006002A4">
        <w:trPr>
          <w:trHeight w:val="375"/>
        </w:trPr>
        <w:tc>
          <w:tcPr>
            <w:tcW w:w="14560" w:type="dxa"/>
            <w:gridSpan w:val="8"/>
            <w:noWrap/>
            <w:vAlign w:val="bottom"/>
            <w:hideMark/>
          </w:tcPr>
          <w:p w14:paraId="723B6F3F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6" w:name="RANGE!A1:L118"/>
            <w:r w:rsidRPr="00600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реализации муниципальной программы Гатчинского муниципального округа</w:t>
            </w:r>
            <w:bookmarkEnd w:id="6"/>
          </w:p>
        </w:tc>
      </w:tr>
      <w:tr w:rsidR="006002A4" w:rsidRPr="006002A4" w14:paraId="08A0150C" w14:textId="77777777" w:rsidTr="006002A4">
        <w:trPr>
          <w:trHeight w:val="375"/>
        </w:trPr>
        <w:tc>
          <w:tcPr>
            <w:tcW w:w="14560" w:type="dxa"/>
            <w:gridSpan w:val="8"/>
            <w:noWrap/>
            <w:vAlign w:val="bottom"/>
            <w:hideMark/>
          </w:tcPr>
          <w:p w14:paraId="28A6232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"Стимулирование экономической активности в Гатчинском муниципальном округе"</w:t>
            </w:r>
          </w:p>
        </w:tc>
      </w:tr>
      <w:tr w:rsidR="006002A4" w:rsidRPr="006002A4" w14:paraId="28E7DC3C" w14:textId="77777777" w:rsidTr="006002A4">
        <w:trPr>
          <w:trHeight w:val="255"/>
        </w:trPr>
        <w:tc>
          <w:tcPr>
            <w:tcW w:w="660" w:type="dxa"/>
            <w:noWrap/>
            <w:vAlign w:val="bottom"/>
            <w:hideMark/>
          </w:tcPr>
          <w:p w14:paraId="00541A7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noWrap/>
            <w:vAlign w:val="bottom"/>
            <w:hideMark/>
          </w:tcPr>
          <w:p w14:paraId="35882E68" w14:textId="77777777" w:rsidR="006002A4" w:rsidRPr="006002A4" w:rsidRDefault="006002A4" w:rsidP="006002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noWrap/>
            <w:vAlign w:val="center"/>
            <w:hideMark/>
          </w:tcPr>
          <w:p w14:paraId="44692A31" w14:textId="77777777" w:rsidR="006002A4" w:rsidRPr="006002A4" w:rsidRDefault="006002A4" w:rsidP="006002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14:paraId="11847CEF" w14:textId="77777777" w:rsidR="006002A4" w:rsidRPr="006002A4" w:rsidRDefault="006002A4" w:rsidP="006002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14:paraId="22B99C37" w14:textId="77777777" w:rsidR="006002A4" w:rsidRPr="006002A4" w:rsidRDefault="006002A4" w:rsidP="006002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45AAB715" w14:textId="77777777" w:rsidR="006002A4" w:rsidRPr="006002A4" w:rsidRDefault="006002A4" w:rsidP="006002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413E76F2" w14:textId="77777777" w:rsidR="006002A4" w:rsidRPr="006002A4" w:rsidRDefault="006002A4" w:rsidP="006002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noWrap/>
            <w:vAlign w:val="center"/>
            <w:hideMark/>
          </w:tcPr>
          <w:p w14:paraId="14660559" w14:textId="77777777" w:rsidR="006002A4" w:rsidRPr="006002A4" w:rsidRDefault="006002A4" w:rsidP="006002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002A4" w:rsidRPr="006002A4" w14:paraId="6227B6CB" w14:textId="77777777" w:rsidTr="006002A4">
        <w:trPr>
          <w:trHeight w:val="76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A66A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085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структурного элемента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2D80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36B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FA81D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D978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</w:tr>
      <w:tr w:rsidR="006002A4" w:rsidRPr="006002A4" w14:paraId="25AA8F86" w14:textId="77777777" w:rsidTr="006002A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80A9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90FD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F93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EC33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96155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7B6A5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6BDB3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22C3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2DA1FDFD" w14:textId="77777777" w:rsidTr="006002A4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0C4C0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8AEA7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0F948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83D56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5E195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C0D11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DE313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D1597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002A4" w:rsidRPr="006002A4" w14:paraId="7F8F95FB" w14:textId="77777777" w:rsidTr="006002A4">
        <w:trPr>
          <w:trHeight w:val="255"/>
        </w:trPr>
        <w:tc>
          <w:tcPr>
            <w:tcW w:w="3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A99909D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DB3F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9DB8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56725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225 197,3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2E55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197 047,2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E77D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196 879,0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178A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6002A4" w:rsidRPr="006002A4" w14:paraId="5C3CB4FC" w14:textId="77777777" w:rsidTr="006002A4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9B83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DF851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C147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904CD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9E67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B53B3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6C62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1B7A6D14" w14:textId="77777777" w:rsidTr="006002A4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81A30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179D5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BA46B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F4DA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2 241,6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2BCA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C73B0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3 275,6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F0E0B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62467A1A" w14:textId="77777777" w:rsidTr="006002A4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74AC4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C2B61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8EA7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813AE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222 955,7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7A705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193 743,7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F361F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193 603,4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C174C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2F1520A1" w14:textId="77777777" w:rsidTr="006002A4">
        <w:trPr>
          <w:trHeight w:val="4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719D4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6A073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62BB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85124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DB25C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05CEC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999FC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63592B84" w14:textId="77777777" w:rsidTr="006002A4">
        <w:trPr>
          <w:trHeight w:val="255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19049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 ПРОЕКТНАЯ ЧАСТЬ</w:t>
            </w:r>
          </w:p>
        </w:tc>
      </w:tr>
      <w:tr w:rsidR="006002A4" w:rsidRPr="006002A4" w14:paraId="05023CC8" w14:textId="77777777" w:rsidTr="006002A4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EE74F7A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0E412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Отраслевой проект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A5DFB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43F0D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3998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1 954,5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5DF01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91915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2 631,6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0DCD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управлению имуществом Гатчинского муниципального округа</w:t>
            </w:r>
          </w:p>
        </w:tc>
      </w:tr>
      <w:tr w:rsidR="006002A4" w:rsidRPr="006002A4" w14:paraId="58D3A682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E266D3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F7FE6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A6CD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DC56D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BBA3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3C51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CFFE4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7CF5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18290742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A7AB75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9865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475F9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EC9A4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A7FE7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9AD43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2 528,0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8D65B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33E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5EA52FC1" w14:textId="77777777" w:rsidTr="006002A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0821A0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EEF3C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CB13B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7F58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2443C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07AA1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D3B3F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A1AD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26478E4F" w14:textId="77777777" w:rsidTr="006002A4">
        <w:trPr>
          <w:trHeight w:val="1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25EB04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59B26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DB81A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CB03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1761D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D1697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899D1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9D2D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1B7F4163" w14:textId="77777777" w:rsidTr="006002A4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14:paraId="222B20B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4F1D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1EE70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535E5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19204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B9F02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2 661,1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FFDB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2 631,6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6E8F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Гатчинского муниципального округа</w:t>
            </w:r>
          </w:p>
        </w:tc>
      </w:tr>
      <w:tr w:rsidR="006002A4" w:rsidRPr="006002A4" w14:paraId="55688748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FC39D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0D3B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C4A5A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D4833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7766A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6889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2D8A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69A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10579C91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1ABDE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449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78655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936EF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D304F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33D7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9ADE2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A505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4102F13D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1E21CC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4EA5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D1158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F2B1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6090C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5E17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72604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1921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5BB5E73F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ED7A5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2D6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5DC25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B6595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505EE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15E97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6AC9D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A9C5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615CE4D5" w14:textId="77777777" w:rsidTr="006002A4">
        <w:trPr>
          <w:trHeight w:val="34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53F50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AE1B0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0011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71E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B8491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95EA1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3029EB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F7A3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Гатчинского муниципального округа</w:t>
            </w:r>
          </w:p>
        </w:tc>
      </w:tr>
      <w:tr w:rsidR="006002A4" w:rsidRPr="006002A4" w14:paraId="7E4A6DEF" w14:textId="77777777" w:rsidTr="006002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3973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2E8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106C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E8439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33673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CDF5F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523A9E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AA05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25FC4C6E" w14:textId="77777777" w:rsidTr="006002A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6E3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9590D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A011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9BAFB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71C47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4BB9E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BE5E7D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9CD4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7E86F8F0" w14:textId="77777777" w:rsidTr="006002A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CE283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AB18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95E22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D333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392C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30AE0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852137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461F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020DBD7D" w14:textId="77777777" w:rsidTr="006002A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8FBB0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C4303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AD25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64339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DD94C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5E831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96063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A5D4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6696163D" w14:textId="77777777" w:rsidTr="006002A4">
        <w:trPr>
          <w:trHeight w:val="255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2778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ПРОЦЕССНАЯ ЧАСТЬ</w:t>
            </w:r>
          </w:p>
        </w:tc>
      </w:tr>
      <w:tr w:rsidR="006002A4" w:rsidRPr="006002A4" w14:paraId="6FB0FAF7" w14:textId="77777777" w:rsidTr="006002A4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6E0055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AAD81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"Инфраструктурная и информационная поддержка малого и среднего предпринимательства"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F1D36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05118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3F390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23 272,1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3C017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14 323,6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D17F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15 410,0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F788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6002A4" w:rsidRPr="006002A4" w14:paraId="739911A5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98C6CB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F5DB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A4A8F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B221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6E960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3E3BD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497A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0B9B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7B3DC623" w14:textId="77777777" w:rsidTr="006002A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46ED10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15E0D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1C706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D3B1F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1FD8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8528C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3C6A2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25C6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1DDF3EE6" w14:textId="77777777" w:rsidTr="006002A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E7292D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34B96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781B9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873F0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4C762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23 272,1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1C48E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14 323,6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E6023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15 410,0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15C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78C76BF2" w14:textId="77777777" w:rsidTr="006002A4">
        <w:trPr>
          <w:trHeight w:val="4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7CBB99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59F59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EC6B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B1D5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1AD42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0933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CA7CF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693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5CC7A2B0" w14:textId="77777777" w:rsidTr="006002A4">
        <w:trPr>
          <w:trHeight w:val="39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585249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A850F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на обеспечение деятельности муниципальных фондов поддержки предпринимательства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F6B1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D0922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42FDA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C712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D860F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E3AF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округа,</w:t>
            </w: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НКО МСП - получатели субсидии</w:t>
            </w:r>
          </w:p>
        </w:tc>
      </w:tr>
      <w:tr w:rsidR="006002A4" w:rsidRPr="006002A4" w14:paraId="2A9453D9" w14:textId="77777777" w:rsidTr="006002A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B92C5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7608B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FAB69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F98BD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349F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9C1F4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2938B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1689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203D3D36" w14:textId="77777777" w:rsidTr="006002A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6169A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ED98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BC9D0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A0C1F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0001D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1463A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01C4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974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6EEA75C6" w14:textId="77777777" w:rsidTr="006002A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61FFDB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15A1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9DC8D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EEFE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6533A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3978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936D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A84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476A38C3" w14:textId="77777777" w:rsidTr="006002A4">
        <w:trPr>
          <w:trHeight w:val="4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B52B09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0C6B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46180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D517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B976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C1B57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1B90A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85B4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624B6D8F" w14:textId="77777777" w:rsidTr="006002A4">
        <w:trPr>
          <w:trHeight w:val="37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11059AB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E43D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на обеспечение деятельности бизнес-инкубаторов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CE04F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6231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E2FBC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9 272,1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A001C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9 823,6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31094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10 410,0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F8DF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округа,</w:t>
            </w: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НКО МСП - получатели субсидии</w:t>
            </w:r>
          </w:p>
        </w:tc>
      </w:tr>
      <w:tr w:rsidR="006002A4" w:rsidRPr="006002A4" w14:paraId="26093529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B6EC0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A3A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8391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284F6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3C342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6986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1E164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8CE0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07A75E3D" w14:textId="77777777" w:rsidTr="006002A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4919D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626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C16C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3D3BF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F2A6B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B1127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DED8C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C84F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62ADD498" w14:textId="77777777" w:rsidTr="006002A4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D6EDF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62E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395B5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30D6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621A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9 272,1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5D99C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A1CA0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10 410,0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EFA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2AC9F0CF" w14:textId="77777777" w:rsidTr="006002A4">
        <w:trPr>
          <w:trHeight w:val="6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C1B4A5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E739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41E8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75711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415B2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1246E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F76D7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D8A4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14A22FFC" w14:textId="77777777" w:rsidTr="006002A4">
        <w:trPr>
          <w:trHeight w:val="136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027F7F6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06C23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"Поддержка конкурентоспособности субъектов малого и среднего предпринимательства"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15766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D858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BD27E3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540BA14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3 050,0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F2F70A7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72E9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6002A4" w:rsidRPr="006002A4" w14:paraId="59014123" w14:textId="77777777" w:rsidTr="006002A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79A2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DE0B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3481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0F94F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DE947EE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979559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ED583C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6826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2D991DB9" w14:textId="77777777" w:rsidTr="006002A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CB28F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ADF6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A63B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12F5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181E2BE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EE4471A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6886D23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B680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5355DD22" w14:textId="77777777" w:rsidTr="006002A4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61826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950C1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BEBF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8DD5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C81292E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2158EDE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3 050,0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016CD97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E5E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28223BB7" w14:textId="77777777" w:rsidTr="006002A4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131C0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E68C4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61520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5320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0AC583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EC0CF2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5D80C93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0B1D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6FBDAA28" w14:textId="77777777" w:rsidTr="006002A4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459AFB3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64629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в целях возмещения затрат, связанных с поддержкой индивидуальных предпринимателей, являющихся </w:t>
            </w: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плательщиками налога на профессиональный доход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E6E75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056FF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63BF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76FEF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E11AB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B1E6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развитию малого, среднего бизнеса и потребительского рынка комитета экономического </w:t>
            </w: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развития администрации Гатчинского муниципального округа</w:t>
            </w:r>
          </w:p>
        </w:tc>
      </w:tr>
      <w:tr w:rsidR="006002A4" w:rsidRPr="006002A4" w14:paraId="3A576ECC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35A60F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06C15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F4B46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7C0FB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31D1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01F9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9106B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98A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47CB26F1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4249F9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CA255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C7EA8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3BC7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1D502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574E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2D78D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0BF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30E23704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A1D83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FDE89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92EF2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AD973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4DB0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39BF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35FAD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245F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190D2B63" w14:textId="77777777" w:rsidTr="006002A4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655A8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E270F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D51C6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70546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2414D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FC58B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A438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9C2C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3245CEB3" w14:textId="77777777" w:rsidTr="006002A4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94641EB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B9CC1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возмещения затрат, связанных с поддержкой молодежного предпринимательства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95D6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1D2BF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ED36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13DE1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FDFAB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7192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6002A4" w:rsidRPr="006002A4" w14:paraId="006B34CE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1768A4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63D96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56D72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492F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704CA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FAB47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A79DE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008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2C86EFAE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D57CAF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D01B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8B5E5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6E88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2A6A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0564A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B5E3A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AEF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0E36DB1E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A5B7A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392E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69C55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80D25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D1AFC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10784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A4837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4A29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47551918" w14:textId="77777777" w:rsidTr="006002A4">
        <w:trPr>
          <w:trHeight w:val="5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80C7A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8C6B0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B0011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E5381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7912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F6F1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5D777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D1B6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0D565CB2" w14:textId="77777777" w:rsidTr="006002A4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6B08FBA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69C86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возмещения затрат, связанных с поддержкой социального предпринимательства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FA53B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BF7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936BE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5D511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BAFF1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5DF6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6002A4" w:rsidRPr="006002A4" w14:paraId="1F88CD36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2EC03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14750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9A486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98811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5B06B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DD43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2DF34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A196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0767F4E8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3562A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6E9A0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D7F1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222CC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DCCD7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8410C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46D9B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C414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3CCDA52C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2B2041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12B64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A63A3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D228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3803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ACDFD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D6775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D9C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3727661D" w14:textId="77777777" w:rsidTr="006002A4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4668D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FFFFB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C02CB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11F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13DDF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F360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8963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AD7D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29864E76" w14:textId="77777777" w:rsidTr="006002A4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D8537FB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8307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возмещения затрат, связанных с поддержкой субъектов МСП в сфере народных художественных промыслов и ремесел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CA4A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52696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5F77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3B287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4C02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939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6002A4" w:rsidRPr="006002A4" w14:paraId="2F67F951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7CD97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607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515A5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C0F05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8EF82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92D03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09D51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DC01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6C985143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D461E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C891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44C19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84AB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78DC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6B45C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1CF3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47B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5D3AC594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726051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C95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9ADC7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C745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8637F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DC33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6B611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51E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3214C1F2" w14:textId="77777777" w:rsidTr="006002A4">
        <w:trPr>
          <w:trHeight w:val="5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BAA41C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8BA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787F0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6E3F9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47C95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C31A7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9AD82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25E6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419D6D37" w14:textId="77777777" w:rsidTr="006002A4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2F23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43D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 на развитие производства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90E5B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899F1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68713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89330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33D2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DB29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6002A4" w:rsidRPr="006002A4" w14:paraId="39A78325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AF1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1CF0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FE846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E8B0B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8CEA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CDC92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6A934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F366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68F87DE8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FC4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27D4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1C968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86901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13D7B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063BC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F0B2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8133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59FBF8BD" w14:textId="77777777" w:rsidTr="006002A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1B34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5F4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E1EA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D8D8D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C0EE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45BA1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C13AC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5B5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44D294A3" w14:textId="77777777" w:rsidTr="006002A4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5D3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ED7B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9741A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8034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2A1F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C8580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A7A9B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76DB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07F8509C" w14:textId="77777777" w:rsidTr="006002A4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D9D0C53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EC78F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"Поддержка спроса"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A9902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CB678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10424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8BE2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3DFA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91F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6002A4" w:rsidRPr="006002A4" w14:paraId="5DB70E26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935E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5D8D4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C04C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0E065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D7E2D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E4502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A5491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F573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6F36EE1A" w14:textId="77777777" w:rsidTr="006002A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6ABAF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5374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6B5C6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846F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864DA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1CC3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4760F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DEA4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26CF932B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941F3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3CD55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2FB7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8404B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75BA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410C7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4667A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3B66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72946DC6" w14:textId="77777777" w:rsidTr="006002A4">
        <w:trPr>
          <w:trHeight w:val="7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DADAB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C32D1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6508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BDAED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AA36B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C1A50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A2BC1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69E5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5551EE3E" w14:textId="77777777" w:rsidTr="006002A4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344413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781D3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информационно-аналитического наблюдения за осуществлением торговой деятельности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C4C20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1449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1FE7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C2DB7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2A372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F759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 по развитию малого, среднего бизнеса и потребительского рынка комитета </w:t>
            </w: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экономического развития администрации Гатчинского муниципального округа</w:t>
            </w:r>
          </w:p>
        </w:tc>
      </w:tr>
      <w:tr w:rsidR="006002A4" w:rsidRPr="006002A4" w14:paraId="021688F4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DAEDB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9E020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7F9E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BCBD1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6FF25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70FB2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21707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28A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01203F51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0BCE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BAF9B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C94F1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AADE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E544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40E13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CA021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F8C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06FA1E5C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9C969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0A9D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FB91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BFB4D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473F2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0BC83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CF73C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863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0B9971AD" w14:textId="77777777" w:rsidTr="006002A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B5C01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56F1F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4F38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F0770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D308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B608B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38280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1F5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4DBE5822" w14:textId="77777777" w:rsidTr="006002A4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8AAB33F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309B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на проведение информационно-аналитического наблюдения за осуществлением торговой деятельности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49768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1363D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AAA9D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0049A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D714B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32ED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округа,</w:t>
            </w: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НКО МСП - получатели субсидии</w:t>
            </w:r>
          </w:p>
        </w:tc>
      </w:tr>
      <w:tr w:rsidR="006002A4" w:rsidRPr="006002A4" w14:paraId="22659D8E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7E65F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D9211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981E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A1C3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94FE2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A6C24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36F27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0F59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01203982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A0A5B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C209F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C4C40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620F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ABAC2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B6BF5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97AC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304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65818081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AE86C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359E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D53C8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3D72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2CA0A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DC2AB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1D63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C96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39E2293E" w14:textId="77777777" w:rsidTr="006002A4">
        <w:trPr>
          <w:trHeight w:val="10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BAEC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CE0F0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E0617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C9551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93305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7248C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217FA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BB3F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23753BE8" w14:textId="77777777" w:rsidTr="006002A4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45502B2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31F8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ABFA0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6305F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A7EC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196 195,1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EA96F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176 237,0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6B49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174 961,8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86E1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Комитет по архитектуре и градостроительной деятельности администрации Гатчинского муниципального округа </w:t>
            </w:r>
          </w:p>
        </w:tc>
      </w:tr>
      <w:tr w:rsidR="006002A4" w:rsidRPr="006002A4" w14:paraId="65CE5F8D" w14:textId="77777777" w:rsidTr="006002A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8808C6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776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3BF8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88986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0927A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02005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94785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7BC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6665BC77" w14:textId="77777777" w:rsidTr="006002A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349165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9C1F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40F3B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90639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0B6F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7EEAF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C780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972F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6ECF3C10" w14:textId="77777777" w:rsidTr="006002A4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FC0BA0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F6A1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061D7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66FC3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A72F1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196 195,1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85EFD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176 237,0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10F24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174 961,8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9BE3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794EBA0B" w14:textId="77777777" w:rsidTr="006002A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40218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31A6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4A5F0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ED31D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5BABA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95E72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8EC0C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376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A4" w:rsidRPr="006002A4" w14:paraId="02A6BC78" w14:textId="77777777" w:rsidTr="006002A4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C441E59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D1AF8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05F60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7EA6D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91782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20 209,0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7D41C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18 230,0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0EFA5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18 480,0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64CA3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Гатчинского муниципального округа, Территориальные Управления Гатчинского муниципального округа</w:t>
            </w:r>
          </w:p>
        </w:tc>
      </w:tr>
      <w:tr w:rsidR="006002A4" w:rsidRPr="006002A4" w14:paraId="37DF5056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99045C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9232D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75973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F8464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6D4A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9132F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1F054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DA2E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6C3A5A5F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19B39C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C1C46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5708A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B2011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A2663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F6143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2EAC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5D14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3C29EF89" w14:textId="77777777" w:rsidTr="006002A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A9D69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A1DDF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8C4A2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C65C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93E7D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20 209,0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F07EA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F994A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18 480,0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7A55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68789294" w14:textId="77777777" w:rsidTr="006002A4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D740C0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BC164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709A5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9E39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C2FB4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EFA2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FD4C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2C6FD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4028664B" w14:textId="77777777" w:rsidTr="006002A4">
        <w:trPr>
          <w:trHeight w:val="278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49C1A38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6D87F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полномочий в области градостроительной деятельности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C473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5FDD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75B80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54 178,4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DFACB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53 077,8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B1E8C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53 077,8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9F21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архитектуре и градостроительной деятельности администрации Гатчинского муниципального округа</w:t>
            </w:r>
          </w:p>
        </w:tc>
      </w:tr>
      <w:tr w:rsidR="006002A4" w:rsidRPr="006002A4" w14:paraId="442E1DB2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E912A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D6E7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4280B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11325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87B0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4E734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69520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C15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1FF9BC53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361AB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CC624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A01C3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24F8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20F5C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43F7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3D2F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DE36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6EE1E369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BA759F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F3AD0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0268A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3420B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9658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54 178,4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8DB7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53 077,8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81B87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53 077,8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E5D5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50B29FB7" w14:textId="77777777" w:rsidTr="006002A4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DE1479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4645C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B07B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4FA90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D276C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E5484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D3693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918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55DE717D" w14:textId="77777777" w:rsidTr="006002A4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FA607B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4032D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учреждений, осуществляющих градостроительную деятельность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AB8A1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9C5D0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6A7C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110 007,7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FA12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97 265,0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68554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101 404,0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9C6B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"Архитектурно-планировочный центр"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6002A4" w:rsidRPr="006002A4" w14:paraId="4FFE9222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B4A03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3A66B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4061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9F15F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DCDFC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41BC9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A9C53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FFBB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61C5FC10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38FD16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233EC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EB32E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CF2BB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8D60F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8ED7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ADD47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A79C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3F5598BD" w14:textId="77777777" w:rsidTr="006002A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63DD5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EF8D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C5C32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99DB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44E20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5D087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97 265,0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DC001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101 404,0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D4F5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5335CADD" w14:textId="77777777" w:rsidTr="006002A4">
        <w:trPr>
          <w:trHeight w:val="3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D16D6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F64C8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A2E5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17A3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AF81D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D195F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32B20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4DC1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125C6D01" w14:textId="77777777" w:rsidTr="006002A4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1B473C0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96312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A669B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F2393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47B06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046A3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7 664,1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28A31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75BC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муниципального контроля администрации Гатчинского муниципального округа (2025 г. - 7400 тыс. руб.)</w:t>
            </w:r>
          </w:p>
          <w:p w14:paraId="3DBD718F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Гатчинского муниципального округа</w:t>
            </w:r>
          </w:p>
          <w:p w14:paraId="27BA40A2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(2025 г. - 2400 тыс. руб.)</w:t>
            </w:r>
          </w:p>
          <w:p w14:paraId="2F4E5DD8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Сусанинское ТУ администрации ГМО</w:t>
            </w:r>
          </w:p>
          <w:p w14:paraId="6C72FCE2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(2025 г. - 2000 тыс. руб.)</w:t>
            </w:r>
          </w:p>
        </w:tc>
      </w:tr>
      <w:tr w:rsidR="006002A4" w:rsidRPr="006002A4" w14:paraId="4AF20430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CE7F6C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B5E0D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3F078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CD39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EBAFF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8B2D0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097CD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5CD5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71404208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9770B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CF18D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A7D4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268A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933A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DF9A2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E5BFE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1C8E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1E89CC7C" w14:textId="77777777" w:rsidTr="006002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3233ED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EF13A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907A6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75360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6958B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3BF28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903DA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7D05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A4" w:rsidRPr="006002A4" w14:paraId="2D701DC5" w14:textId="77777777" w:rsidTr="006002A4">
        <w:trPr>
          <w:trHeight w:val="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767635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19BD6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40649" w14:textId="77777777" w:rsidR="006002A4" w:rsidRPr="006002A4" w:rsidRDefault="006002A4" w:rsidP="0060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1D212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4D52D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32671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6AA13" w14:textId="77777777" w:rsidR="006002A4" w:rsidRPr="006002A4" w:rsidRDefault="006002A4" w:rsidP="00600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5977" w14:textId="77777777" w:rsidR="006002A4" w:rsidRPr="006002A4" w:rsidRDefault="006002A4" w:rsidP="0060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132EC01" w14:textId="77777777" w:rsidR="006002A4" w:rsidRPr="006002A4" w:rsidRDefault="006002A4" w:rsidP="006002A4">
      <w:pPr>
        <w:spacing w:after="0" w:line="240" w:lineRule="auto"/>
        <w:ind w:left="75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EEB54" w14:textId="5994A93F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6002A4">
      <w:pgSz w:w="16838" w:h="11906" w:orient="landscape"/>
      <w:pgMar w:top="993" w:right="709" w:bottom="709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5A2D"/>
    <w:multiLevelType w:val="multilevel"/>
    <w:tmpl w:val="98D216B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E2641D1"/>
    <w:multiLevelType w:val="hybridMultilevel"/>
    <w:tmpl w:val="BCBE5BAA"/>
    <w:lvl w:ilvl="0" w:tplc="FB9EA21A">
      <w:start w:val="1"/>
      <w:numFmt w:val="upperRoman"/>
      <w:lvlText w:val="%1."/>
      <w:lvlJc w:val="right"/>
      <w:pPr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D4144"/>
    <w:multiLevelType w:val="hybridMultilevel"/>
    <w:tmpl w:val="6E68EFB6"/>
    <w:lvl w:ilvl="0" w:tplc="B63CB7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6002A4"/>
    <w:rsid w:val="00791485"/>
    <w:rsid w:val="00883CA0"/>
    <w:rsid w:val="0096086D"/>
    <w:rsid w:val="0098363E"/>
    <w:rsid w:val="00A111F6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6002A4"/>
  </w:style>
  <w:style w:type="character" w:styleId="a6">
    <w:name w:val="Hyperlink"/>
    <w:uiPriority w:val="99"/>
    <w:semiHidden/>
    <w:unhideWhenUsed/>
    <w:rsid w:val="006002A4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6002A4"/>
    <w:rPr>
      <w:color w:val="800080"/>
      <w:u w:val="single"/>
    </w:rPr>
  </w:style>
  <w:style w:type="paragraph" w:customStyle="1" w:styleId="msonormal0">
    <w:name w:val="msonormal"/>
    <w:basedOn w:val="a"/>
    <w:rsid w:val="0060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11"/>
    <w:semiHidden/>
    <w:unhideWhenUsed/>
    <w:rsid w:val="006002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uiPriority w:val="99"/>
    <w:semiHidden/>
    <w:rsid w:val="006002A4"/>
  </w:style>
  <w:style w:type="paragraph" w:styleId="aa">
    <w:name w:val="footer"/>
    <w:basedOn w:val="a"/>
    <w:link w:val="ab"/>
    <w:uiPriority w:val="99"/>
    <w:semiHidden/>
    <w:unhideWhenUsed/>
    <w:rsid w:val="006002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00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002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002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5">
    <w:name w:val="font5"/>
    <w:basedOn w:val="a"/>
    <w:rsid w:val="006002A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002A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60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6002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60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66">
    <w:name w:val="xl66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002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60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0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002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6002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82">
    <w:name w:val="xl82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83">
    <w:name w:val="xl83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84">
    <w:name w:val="xl84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85">
    <w:name w:val="xl85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002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002A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002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600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6002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6002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96">
    <w:name w:val="xl96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97">
    <w:name w:val="xl97"/>
    <w:basedOn w:val="a"/>
    <w:rsid w:val="006002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002A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002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102">
    <w:name w:val="xl102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103">
    <w:name w:val="xl103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600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6002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002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6002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60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600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6002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6002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6002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6002A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6002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600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6002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6002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6002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6002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6002A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6002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600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6002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6002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144">
    <w:name w:val="xl144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145">
    <w:name w:val="xl145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150">
    <w:name w:val="xl150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151">
    <w:name w:val="xl151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152">
    <w:name w:val="xl152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6002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155">
    <w:name w:val="xl155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ru-RU"/>
    </w:rPr>
  </w:style>
  <w:style w:type="paragraph" w:customStyle="1" w:styleId="xl156">
    <w:name w:val="xl156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57">
    <w:name w:val="xl157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58">
    <w:name w:val="xl158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ru-RU"/>
    </w:rPr>
  </w:style>
  <w:style w:type="paragraph" w:customStyle="1" w:styleId="xl159">
    <w:name w:val="xl159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ru-RU"/>
    </w:rPr>
  </w:style>
  <w:style w:type="paragraph" w:customStyle="1" w:styleId="xl160">
    <w:name w:val="xl160"/>
    <w:basedOn w:val="a"/>
    <w:rsid w:val="006002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6002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6002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6002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002A4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002A4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6002A4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6002A4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6002A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6002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6002A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6002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6002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6002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6002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6002A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6002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600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0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6002A4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6002A4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6002A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6002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6002A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6002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6002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6002A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6002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3">
    <w:name w:val="xl203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6002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5">
    <w:name w:val="xl205"/>
    <w:basedOn w:val="a"/>
    <w:rsid w:val="006002A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6002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7">
    <w:name w:val="xl207"/>
    <w:basedOn w:val="a"/>
    <w:rsid w:val="006002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6002A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6002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1">
    <w:name w:val="xl211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2">
    <w:name w:val="xl212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3">
    <w:name w:val="xl213"/>
    <w:basedOn w:val="a"/>
    <w:rsid w:val="006002A4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4">
    <w:name w:val="xl214"/>
    <w:basedOn w:val="a"/>
    <w:rsid w:val="006002A4"/>
    <w:pPr>
      <w:pBdr>
        <w:top w:val="single" w:sz="4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6002A4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6002A4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7">
    <w:name w:val="xl217"/>
    <w:basedOn w:val="a"/>
    <w:rsid w:val="006002A4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6002A4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6002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6002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"/>
    <w:rsid w:val="0060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2">
    <w:name w:val="xl222"/>
    <w:basedOn w:val="a"/>
    <w:rsid w:val="006002A4"/>
    <w:pPr>
      <w:pBdr>
        <w:top w:val="single" w:sz="4" w:space="0" w:color="auto"/>
        <w:left w:val="single" w:sz="4" w:space="0" w:color="auto"/>
        <w:bottom w:val="dotted" w:sz="4" w:space="0" w:color="auto"/>
        <w:right w:val="dotted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3">
    <w:name w:val="xl223"/>
    <w:basedOn w:val="a"/>
    <w:rsid w:val="006002A4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4">
    <w:name w:val="xl224"/>
    <w:basedOn w:val="a"/>
    <w:rsid w:val="006002A4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Верхний колонтитул Знак1"/>
    <w:link w:val="a8"/>
    <w:semiHidden/>
    <w:locked/>
    <w:rsid w:val="006002A4"/>
    <w:rPr>
      <w:rFonts w:ascii="Calibri" w:eastAsia="Calibri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4535</Words>
  <Characters>25850</Characters>
  <Application>Microsoft Office Word</Application>
  <DocSecurity>0</DocSecurity>
  <Lines>215</Lines>
  <Paragraphs>60</Paragraphs>
  <ScaleCrop>false</ScaleCrop>
  <Company/>
  <LinksUpToDate>false</LinksUpToDate>
  <CharactersWithSpaces>30325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dcterms:created xsi:type="dcterms:W3CDTF">2025-07-11T08:24:00Z</dcterms:created>
  <dcterms:modified xsi:type="dcterms:W3CDTF">2025-07-11T08:24:00Z</dcterms:modified>
</cp:coreProperties>
</file>