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7374A76C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B0F88">
        <w:rPr>
          <w:rFonts w:ascii="Times New Roman" w:hAnsi="Times New Roman"/>
          <w:sz w:val="28"/>
          <w:szCs w:val="28"/>
          <w:lang w:eastAsia="ru-RU"/>
        </w:rPr>
        <w:t>24.07.2025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1B0F88">
        <w:rPr>
          <w:rFonts w:ascii="Times New Roman" w:hAnsi="Times New Roman"/>
          <w:sz w:val="28"/>
          <w:szCs w:val="28"/>
          <w:lang w:eastAsia="ru-RU"/>
        </w:rPr>
        <w:t>6562</w:t>
      </w:r>
    </w:p>
    <w:p w14:paraId="3FEAD231" w14:textId="3A4E5B71" w:rsidR="001B0F88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B0F88" w:rsidRPr="001B0F88" w14:paraId="5124F124" w14:textId="77777777" w:rsidTr="001B0F88">
        <w:trPr>
          <w:trHeight w:val="825"/>
        </w:trPr>
        <w:tc>
          <w:tcPr>
            <w:tcW w:w="4111" w:type="dxa"/>
            <w:hideMark/>
          </w:tcPr>
          <w:p w14:paraId="2E8E7E0A" w14:textId="77777777" w:rsidR="001B0F88" w:rsidRPr="001B0F88" w:rsidRDefault="001B0F88" w:rsidP="001B0F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F88">
              <w:rPr>
                <w:rFonts w:ascii="Times New Roman" w:eastAsia="Times New Roman" w:hAnsi="Times New Roman"/>
                <w:sz w:val="24"/>
                <w:szCs w:val="24"/>
              </w:rPr>
              <w:t>Об утверждении состава конкурсной комиссии по рассмотрению заявок</w:t>
            </w:r>
          </w:p>
          <w:p w14:paraId="2B86101D" w14:textId="77777777" w:rsidR="001B0F88" w:rsidRPr="001B0F88" w:rsidRDefault="001B0F88" w:rsidP="001B0F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0F88">
              <w:rPr>
                <w:rFonts w:ascii="Times New Roman" w:eastAsia="Times New Roman" w:hAnsi="Times New Roman"/>
                <w:sz w:val="24"/>
                <w:szCs w:val="24"/>
              </w:rPr>
              <w:t>участников конкурса на лучший эскизный проект памятника погибшим, в связи с выполнением задач в ходе специальной военной операции</w:t>
            </w:r>
          </w:p>
        </w:tc>
      </w:tr>
    </w:tbl>
    <w:p w14:paraId="1143CC4C" w14:textId="77777777" w:rsidR="001B0F88" w:rsidRPr="001B0F88" w:rsidRDefault="001B0F88" w:rsidP="001B0F8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71012765" w14:textId="77777777" w:rsidR="001B0F88" w:rsidRPr="001B0F88" w:rsidRDefault="001B0F88" w:rsidP="001B0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увековечивания памяти </w:t>
      </w:r>
      <w:bookmarkStart w:id="1" w:name="_Hlk161225604"/>
      <w:r w:rsidRPr="001B0F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погибших участниках специальной военной операции</w:t>
      </w:r>
      <w:bookmarkEnd w:id="1"/>
      <w:r w:rsidRPr="001B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Федеральным законом </w:t>
      </w:r>
      <w:r w:rsidRPr="001B0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06.10.2003 № 131-ФЗ «Об общих принципах организации местного самоуправления в Российской Федерации», постановлением администрации Гатчинского муниципального округа от 02.06.2025 № 4677 «О проведении конкурса на лучший эскизный проект памятника погибшим в связи с выполнением задач в ходе специальной военной операции», Уставом муниципального образования Гатчинский муниципальный округ Ленинградской области,</w:t>
      </w:r>
    </w:p>
    <w:p w14:paraId="545138D7" w14:textId="77777777" w:rsidR="001B0F88" w:rsidRPr="001B0F88" w:rsidRDefault="001B0F88" w:rsidP="001B0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4AFE605A" w14:textId="77777777" w:rsidR="001B0F88" w:rsidRPr="001B0F88" w:rsidRDefault="001B0F88" w:rsidP="001B0F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состав конкурсной комиссии по рассмотрению заявок участников конкурса на лучший эскизный проект памятника погибшим, в связи с выполнением задач в ходе специальной военной операции согласно Приложению. </w:t>
      </w:r>
    </w:p>
    <w:p w14:paraId="1BC34B24" w14:textId="77777777" w:rsidR="001B0F88" w:rsidRPr="001B0F88" w:rsidRDefault="001B0F88" w:rsidP="001B0F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постановление в информационно-телекоммуникационной сети «Интернет» на официальном сайте Гатчинского муниципального округа.</w:t>
      </w:r>
    </w:p>
    <w:p w14:paraId="2E2673E1" w14:textId="77777777" w:rsidR="001B0F88" w:rsidRPr="001B0F88" w:rsidRDefault="001B0F88" w:rsidP="001B0F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постановления возложить на заместителя главы администрации Гатчинского муниципального округа по развитию социальной сферы П.В. Иванова.</w:t>
      </w:r>
    </w:p>
    <w:p w14:paraId="14384360" w14:textId="77777777" w:rsidR="001B0F88" w:rsidRPr="001B0F88" w:rsidRDefault="001B0F88" w:rsidP="001B0F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D7D7C09" w14:textId="77777777" w:rsidR="001B0F88" w:rsidRPr="001B0F88" w:rsidRDefault="001B0F88" w:rsidP="001B0F88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0F88">
        <w:rPr>
          <w:rFonts w:ascii="Times New Roman" w:eastAsia="Calibri" w:hAnsi="Times New Roman" w:cs="Times New Roman"/>
          <w:color w:val="000000"/>
          <w:sz w:val="28"/>
          <w:szCs w:val="28"/>
        </w:rPr>
        <w:t>Глава администрации Гатчинского</w:t>
      </w:r>
    </w:p>
    <w:p w14:paraId="620C4E04" w14:textId="77777777" w:rsidR="001B0F88" w:rsidRPr="001B0F88" w:rsidRDefault="001B0F88" w:rsidP="001B0F88">
      <w:pPr>
        <w:tabs>
          <w:tab w:val="left" w:pos="7380"/>
          <w:tab w:val="left" w:pos="86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0F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округа                                                                   Л.Н. </w:t>
      </w:r>
      <w:proofErr w:type="spellStart"/>
      <w:r w:rsidRPr="001B0F88">
        <w:rPr>
          <w:rFonts w:ascii="Times New Roman" w:eastAsia="Calibri" w:hAnsi="Times New Roman" w:cs="Times New Roman"/>
          <w:color w:val="000000"/>
          <w:sz w:val="28"/>
          <w:szCs w:val="28"/>
        </w:rPr>
        <w:t>Нещадим</w:t>
      </w:r>
      <w:proofErr w:type="spellEnd"/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1B0F88" w:rsidRPr="001B0F88" w14:paraId="523F82FD" w14:textId="77777777" w:rsidTr="001B0F88">
        <w:tc>
          <w:tcPr>
            <w:tcW w:w="4694" w:type="dxa"/>
          </w:tcPr>
          <w:p w14:paraId="0D19ED1C" w14:textId="77777777" w:rsidR="001B0F88" w:rsidRPr="001B0F88" w:rsidRDefault="001B0F88" w:rsidP="001B0F88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6AA161A" w14:textId="77777777" w:rsidR="001B0F88" w:rsidRPr="001B0F88" w:rsidRDefault="001B0F88" w:rsidP="001B0F88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</w:rPr>
            </w:pPr>
            <w:r w:rsidRPr="001B0F88">
              <w:rPr>
                <w:rFonts w:ascii="Times New Roman" w:hAnsi="Times New Roman"/>
                <w:color w:val="000000"/>
                <w:sz w:val="20"/>
                <w:szCs w:val="20"/>
              </w:rPr>
              <w:t>Соколова Анна Викторовна</w:t>
            </w:r>
          </w:p>
        </w:tc>
        <w:tc>
          <w:tcPr>
            <w:tcW w:w="4661" w:type="dxa"/>
          </w:tcPr>
          <w:p w14:paraId="361EAF80" w14:textId="77777777" w:rsidR="001B0F88" w:rsidRPr="001B0F88" w:rsidRDefault="001B0F88" w:rsidP="001B0F88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jc w:val="right"/>
              <w:rPr>
                <w:rFonts w:ascii="Times New Roman" w:eastAsia="Arial" w:hAnsi="Times New Roman"/>
              </w:rPr>
            </w:pPr>
          </w:p>
        </w:tc>
      </w:tr>
    </w:tbl>
    <w:p w14:paraId="6990F44E" w14:textId="77777777" w:rsidR="001B0F88" w:rsidRPr="001B0F88" w:rsidRDefault="001B0F88" w:rsidP="001B0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2DE28" w14:textId="77777777" w:rsidR="001B0F88" w:rsidRDefault="001B0F88" w:rsidP="001B0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F9A13" w14:textId="77777777" w:rsidR="001B0F88" w:rsidRDefault="001B0F88" w:rsidP="001B0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4200B" w14:textId="77777777" w:rsidR="001B0F88" w:rsidRDefault="001B0F88" w:rsidP="001B0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950B7" w14:textId="1D36B680" w:rsidR="001B0F88" w:rsidRPr="001B0F88" w:rsidRDefault="001B0F88" w:rsidP="001B0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0F9A6A67" w14:textId="77777777" w:rsidR="001B0F88" w:rsidRPr="001B0F88" w:rsidRDefault="001B0F88" w:rsidP="001B0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31F0B6E1" w14:textId="77777777" w:rsidR="001B0F88" w:rsidRPr="001B0F88" w:rsidRDefault="001B0F88" w:rsidP="001B0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муниципального округа</w:t>
      </w:r>
    </w:p>
    <w:p w14:paraId="7AA497D2" w14:textId="02A0C503" w:rsidR="001B0F88" w:rsidRPr="001B0F88" w:rsidRDefault="001B0F88" w:rsidP="001B0F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24.07.2025</w:t>
      </w:r>
      <w:r w:rsidRPr="001B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6562</w:t>
      </w:r>
    </w:p>
    <w:p w14:paraId="17615B70" w14:textId="77777777" w:rsidR="001B0F88" w:rsidRPr="001B0F88" w:rsidRDefault="001B0F88" w:rsidP="001B0F8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D8CD1" w14:textId="77777777" w:rsidR="001B0F88" w:rsidRPr="001B0F88" w:rsidRDefault="001B0F88" w:rsidP="001B0F8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конкурсной комиссии по рассмотрению заявок</w:t>
      </w:r>
    </w:p>
    <w:p w14:paraId="760FD915" w14:textId="77777777" w:rsidR="001B0F88" w:rsidRPr="001B0F88" w:rsidRDefault="001B0F88" w:rsidP="001B0F88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B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конкурса на лучший эскизный проект </w:t>
      </w:r>
      <w:r w:rsidRPr="001B0F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памятника погибшим, в связи с выполнением задач в ходе специальной военной операции</w:t>
      </w:r>
    </w:p>
    <w:p w14:paraId="5907EC72" w14:textId="77777777" w:rsidR="001B0F88" w:rsidRPr="001B0F88" w:rsidRDefault="001B0F88" w:rsidP="001B0F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31" w:type="dxa"/>
        <w:tblInd w:w="108" w:type="dxa"/>
        <w:tblLook w:val="00A0" w:firstRow="1" w:lastRow="0" w:firstColumn="1" w:lastColumn="0" w:noHBand="0" w:noVBand="0"/>
      </w:tblPr>
      <w:tblGrid>
        <w:gridCol w:w="3181"/>
        <w:gridCol w:w="80"/>
        <w:gridCol w:w="6270"/>
      </w:tblGrid>
      <w:tr w:rsidR="001B0F88" w:rsidRPr="001B0F88" w14:paraId="71A84187" w14:textId="77777777" w:rsidTr="001B0F88">
        <w:trPr>
          <w:trHeight w:val="163"/>
        </w:trPr>
        <w:tc>
          <w:tcPr>
            <w:tcW w:w="3261" w:type="dxa"/>
            <w:gridSpan w:val="2"/>
          </w:tcPr>
          <w:p w14:paraId="2006A7F5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</w:p>
          <w:p w14:paraId="3A6633FA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  <w:t>Председатель комиссии:</w:t>
            </w:r>
          </w:p>
        </w:tc>
        <w:tc>
          <w:tcPr>
            <w:tcW w:w="6270" w:type="dxa"/>
          </w:tcPr>
          <w:p w14:paraId="7DE4CCB7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4D8E92F3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1B0F88" w:rsidRPr="001B0F88" w14:paraId="47E9A4FB" w14:textId="77777777" w:rsidTr="001B0F88">
        <w:trPr>
          <w:trHeight w:val="697"/>
        </w:trPr>
        <w:tc>
          <w:tcPr>
            <w:tcW w:w="3181" w:type="dxa"/>
          </w:tcPr>
          <w:p w14:paraId="5EE6BC4C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350" w:type="dxa"/>
            <w:gridSpan w:val="2"/>
          </w:tcPr>
          <w:p w14:paraId="54D28AF2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2C294FDD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Заместитель главы администрации по территориальному развитию и градостроительной деятельности администрации Гатчинского муниципального округа</w:t>
            </w:r>
          </w:p>
        </w:tc>
      </w:tr>
      <w:tr w:rsidR="001B0F88" w:rsidRPr="001B0F88" w14:paraId="5ECA6451" w14:textId="77777777" w:rsidTr="001B0F88">
        <w:trPr>
          <w:trHeight w:val="979"/>
        </w:trPr>
        <w:tc>
          <w:tcPr>
            <w:tcW w:w="3181" w:type="dxa"/>
          </w:tcPr>
          <w:p w14:paraId="696B06E6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u w:val="single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u w:val="single"/>
                <w14:ligatures w14:val="standardContextual"/>
              </w:rPr>
              <w:t xml:space="preserve">Заместитель председателя комиссии: </w:t>
            </w:r>
          </w:p>
          <w:p w14:paraId="49F49DF7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485CE299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Иванов Павел</w:t>
            </w:r>
          </w:p>
          <w:p w14:paraId="2E6DE791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Викторович </w:t>
            </w:r>
          </w:p>
        </w:tc>
        <w:tc>
          <w:tcPr>
            <w:tcW w:w="6350" w:type="dxa"/>
            <w:gridSpan w:val="2"/>
          </w:tcPr>
          <w:p w14:paraId="4959734D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07A931B5" w14:textId="77777777" w:rsidR="001B0F88" w:rsidRPr="001B0F88" w:rsidRDefault="001B0F88" w:rsidP="001B0F8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00E4B357" w14:textId="77777777" w:rsidR="001B0F88" w:rsidRPr="001B0F88" w:rsidRDefault="001B0F88" w:rsidP="001B0F88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60C0C820" w14:textId="77777777" w:rsidR="001B0F88" w:rsidRPr="001B0F88" w:rsidRDefault="001B0F88" w:rsidP="001B0F88">
            <w:p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Заместитель главы администрации по развитию социальной сферы администрации Гатчинского муниципального округа</w:t>
            </w:r>
          </w:p>
        </w:tc>
      </w:tr>
      <w:tr w:rsidR="001B0F88" w:rsidRPr="001B0F88" w14:paraId="633E0822" w14:textId="77777777" w:rsidTr="001B0F88">
        <w:trPr>
          <w:trHeight w:val="68"/>
        </w:trPr>
        <w:tc>
          <w:tcPr>
            <w:tcW w:w="3181" w:type="dxa"/>
          </w:tcPr>
          <w:p w14:paraId="157763ED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  <w:t>Члены комиссии:</w:t>
            </w:r>
          </w:p>
          <w:p w14:paraId="20412F2D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7FBB8E09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Филоненко Виталий Андреевич</w:t>
            </w:r>
          </w:p>
          <w:p w14:paraId="5944F46A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45617E2B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Погосян Тигран Робертович</w:t>
            </w:r>
          </w:p>
          <w:p w14:paraId="48321488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350" w:type="dxa"/>
            <w:gridSpan w:val="2"/>
          </w:tcPr>
          <w:p w14:paraId="444A883D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7A595609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0469B38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Глава Гатчинского муниципального округа</w:t>
            </w:r>
          </w:p>
          <w:p w14:paraId="3FBD883D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(по согласованию)</w:t>
            </w:r>
          </w:p>
          <w:p w14:paraId="65205E48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25CDCCFF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Заместитель главы администрации по строительству администрации Гатчинского муниципального округа</w:t>
            </w:r>
          </w:p>
        </w:tc>
      </w:tr>
      <w:tr w:rsidR="001B0F88" w:rsidRPr="001B0F88" w14:paraId="7A1D77A3" w14:textId="77777777" w:rsidTr="001B0F88">
        <w:trPr>
          <w:trHeight w:val="68"/>
        </w:trPr>
        <w:tc>
          <w:tcPr>
            <w:tcW w:w="3181" w:type="dxa"/>
          </w:tcPr>
          <w:p w14:paraId="5DCAF4B7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350" w:type="dxa"/>
            <w:gridSpan w:val="2"/>
          </w:tcPr>
          <w:p w14:paraId="4E1AEDB1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1B0F88" w:rsidRPr="001B0F88" w14:paraId="2DB85A02" w14:textId="77777777" w:rsidTr="001B0F88">
        <w:trPr>
          <w:trHeight w:val="684"/>
        </w:trPr>
        <w:tc>
          <w:tcPr>
            <w:tcW w:w="3181" w:type="dxa"/>
          </w:tcPr>
          <w:p w14:paraId="5783AE56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Паламарчук Галина Анатольевна</w:t>
            </w:r>
          </w:p>
          <w:p w14:paraId="71C3F879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062034FE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1C9DB1A4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Деминенко Наталья Леонидовна</w:t>
            </w:r>
          </w:p>
          <w:p w14:paraId="68B4B159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350" w:type="dxa"/>
            <w:gridSpan w:val="2"/>
          </w:tcPr>
          <w:p w14:paraId="77049C30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Депутат постоянной комиссии по вопросам правопорядка, безопасности и экологии </w:t>
            </w:r>
          </w:p>
          <w:p w14:paraId="06E8DD1E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(по согласованию)</w:t>
            </w:r>
          </w:p>
          <w:p w14:paraId="2E778F28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3BBBC168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Депутат постоянной комиссии по вопросам строительства, градостроительной деятельности и архитектуры (по согласованию)</w:t>
            </w:r>
          </w:p>
          <w:p w14:paraId="2CF77E63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1B0F88" w:rsidRPr="001B0F88" w14:paraId="00FA3FFC" w14:textId="77777777" w:rsidTr="001B0F88">
        <w:trPr>
          <w:trHeight w:val="68"/>
        </w:trPr>
        <w:tc>
          <w:tcPr>
            <w:tcW w:w="3181" w:type="dxa"/>
            <w:hideMark/>
          </w:tcPr>
          <w:p w14:paraId="1461C17E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Супренок</w:t>
            </w:r>
            <w:proofErr w:type="spellEnd"/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Александр Алексеевич</w:t>
            </w:r>
          </w:p>
        </w:tc>
        <w:tc>
          <w:tcPr>
            <w:tcW w:w="6350" w:type="dxa"/>
            <w:gridSpan w:val="2"/>
          </w:tcPr>
          <w:p w14:paraId="0548AC2F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Заместитель главы администрации по жилищно-коммунальному и дорожному хозяйству администрации Гатчинского муниципального округа </w:t>
            </w:r>
          </w:p>
          <w:p w14:paraId="50023D66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1B0F88" w:rsidRPr="001B0F88" w14:paraId="23B4DA56" w14:textId="77777777" w:rsidTr="001B0F88">
        <w:trPr>
          <w:trHeight w:val="1133"/>
        </w:trPr>
        <w:tc>
          <w:tcPr>
            <w:tcW w:w="3181" w:type="dxa"/>
            <w:hideMark/>
          </w:tcPr>
          <w:p w14:paraId="1B75566E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Степанов Александр Юрьевич</w:t>
            </w:r>
          </w:p>
        </w:tc>
        <w:tc>
          <w:tcPr>
            <w:tcW w:w="6350" w:type="dxa"/>
            <w:gridSpan w:val="2"/>
            <w:hideMark/>
          </w:tcPr>
          <w:p w14:paraId="7F81700F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Председатель комитета по строительству администрации Гатчинского муниципального округа</w:t>
            </w:r>
          </w:p>
        </w:tc>
      </w:tr>
      <w:tr w:rsidR="001B0F88" w:rsidRPr="001B0F88" w14:paraId="6B0B46EF" w14:textId="77777777" w:rsidTr="001B0F88">
        <w:trPr>
          <w:trHeight w:val="68"/>
        </w:trPr>
        <w:tc>
          <w:tcPr>
            <w:tcW w:w="3181" w:type="dxa"/>
            <w:hideMark/>
          </w:tcPr>
          <w:p w14:paraId="6C28E03E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Керцер</w:t>
            </w:r>
            <w:proofErr w:type="spellEnd"/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Инна </w:t>
            </w:r>
            <w:proofErr w:type="spellStart"/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Бениаминовна</w:t>
            </w:r>
            <w:proofErr w:type="spellEnd"/>
          </w:p>
        </w:tc>
        <w:tc>
          <w:tcPr>
            <w:tcW w:w="6350" w:type="dxa"/>
            <w:gridSpan w:val="2"/>
          </w:tcPr>
          <w:p w14:paraId="772FA3E7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Заместитель председателя комитета по строительству администрации Гатчинского муниципального округа </w:t>
            </w:r>
          </w:p>
          <w:p w14:paraId="79AFDF02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1B0F88" w:rsidRPr="001B0F88" w14:paraId="21498724" w14:textId="77777777" w:rsidTr="001B0F88">
        <w:trPr>
          <w:trHeight w:val="434"/>
        </w:trPr>
        <w:tc>
          <w:tcPr>
            <w:tcW w:w="3181" w:type="dxa"/>
          </w:tcPr>
          <w:p w14:paraId="2AAD3EBA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Титова Мария Леонидовна</w:t>
            </w:r>
          </w:p>
          <w:p w14:paraId="534C41CE" w14:textId="77777777" w:rsidR="001B0F88" w:rsidRPr="001B0F88" w:rsidRDefault="001B0F88" w:rsidP="001B0F88">
            <w:pPr>
              <w:tabs>
                <w:tab w:val="left" w:pos="238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350" w:type="dxa"/>
            <w:gridSpan w:val="2"/>
          </w:tcPr>
          <w:p w14:paraId="2F856CAE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Заместитель главы администрации по развитию сферы культуры, туризма и сохранения культурного наследия - председатель комитета по культуре и туризму администрации Гатчинского муниципального округа</w:t>
            </w:r>
          </w:p>
          <w:p w14:paraId="2CA717D1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1B0F88" w:rsidRPr="001B0F88" w14:paraId="749CF6FD" w14:textId="77777777" w:rsidTr="001B0F88">
        <w:trPr>
          <w:trHeight w:val="434"/>
        </w:trPr>
        <w:tc>
          <w:tcPr>
            <w:tcW w:w="3181" w:type="dxa"/>
            <w:hideMark/>
          </w:tcPr>
          <w:p w14:paraId="1CD23E3B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Пименов Сергей Николаевич</w:t>
            </w:r>
          </w:p>
        </w:tc>
        <w:tc>
          <w:tcPr>
            <w:tcW w:w="6350" w:type="dxa"/>
            <w:gridSpan w:val="2"/>
          </w:tcPr>
          <w:p w14:paraId="48AA2238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Председатель комитета по физической культуре, спорту и молодежной политике администрации Гатчинского муниципального округа </w:t>
            </w:r>
          </w:p>
          <w:p w14:paraId="41EF8E71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(по согласованию)</w:t>
            </w:r>
          </w:p>
          <w:p w14:paraId="1E386590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1B0F88" w:rsidRPr="001B0F88" w14:paraId="284D548B" w14:textId="77777777" w:rsidTr="001B0F88">
        <w:trPr>
          <w:trHeight w:val="434"/>
        </w:trPr>
        <w:tc>
          <w:tcPr>
            <w:tcW w:w="3181" w:type="dxa"/>
            <w:hideMark/>
          </w:tcPr>
          <w:p w14:paraId="44BC3229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Кузнецова Ирина Геннадьевна</w:t>
            </w:r>
          </w:p>
        </w:tc>
        <w:tc>
          <w:tcPr>
            <w:tcW w:w="6350" w:type="dxa"/>
            <w:gridSpan w:val="2"/>
          </w:tcPr>
          <w:p w14:paraId="02DD1841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Председатель Комитета юридического обеспечения администрации Гатчинского муниципального округа (по согласованию)</w:t>
            </w:r>
          </w:p>
          <w:p w14:paraId="76F8226B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1B0F88" w:rsidRPr="001B0F88" w14:paraId="4CDFCEE0" w14:textId="77777777" w:rsidTr="001B0F88">
        <w:trPr>
          <w:trHeight w:val="781"/>
        </w:trPr>
        <w:tc>
          <w:tcPr>
            <w:tcW w:w="3181" w:type="dxa"/>
            <w:hideMark/>
          </w:tcPr>
          <w:p w14:paraId="39B111AB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Михайлова Оксана Викторовна</w:t>
            </w:r>
          </w:p>
        </w:tc>
        <w:tc>
          <w:tcPr>
            <w:tcW w:w="6350" w:type="dxa"/>
            <w:gridSpan w:val="2"/>
          </w:tcPr>
          <w:p w14:paraId="58FF974D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Начальник отдела архитектурно-градостроительного облика комитета по архитектуре и градостроительной деятельности администрации Гатчинского муниципального округа </w:t>
            </w:r>
          </w:p>
          <w:p w14:paraId="605C3811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1B0F88" w:rsidRPr="001B0F88" w14:paraId="0D60B964" w14:textId="77777777" w:rsidTr="001B0F88">
        <w:trPr>
          <w:trHeight w:val="434"/>
        </w:trPr>
        <w:tc>
          <w:tcPr>
            <w:tcW w:w="3181" w:type="dxa"/>
          </w:tcPr>
          <w:p w14:paraId="41103407" w14:textId="77777777" w:rsidR="001B0F88" w:rsidRPr="001B0F88" w:rsidRDefault="001B0F88" w:rsidP="001B0F8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Ефремова Елена Александровна</w:t>
            </w:r>
          </w:p>
          <w:p w14:paraId="25A8C36A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350" w:type="dxa"/>
            <w:gridSpan w:val="2"/>
          </w:tcPr>
          <w:p w14:paraId="565D8F4D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Начальник отдела по развитию малого, среднего бизнеса и потребительского рынка комитета по экономике и цифровому развитию администрации Гатчинского муниципального округа </w:t>
            </w:r>
          </w:p>
          <w:p w14:paraId="5E4F55FC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(по согласованию)</w:t>
            </w:r>
          </w:p>
          <w:p w14:paraId="24A29CA9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1B0F88" w:rsidRPr="001B0F88" w14:paraId="0181FD77" w14:textId="77777777" w:rsidTr="001B0F88">
        <w:trPr>
          <w:trHeight w:val="434"/>
        </w:trPr>
        <w:tc>
          <w:tcPr>
            <w:tcW w:w="3181" w:type="dxa"/>
          </w:tcPr>
          <w:p w14:paraId="52B4FB6E" w14:textId="77777777" w:rsidR="001B0F88" w:rsidRPr="001B0F88" w:rsidRDefault="001B0F88" w:rsidP="001B0F8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Соколова Анна </w:t>
            </w:r>
          </w:p>
          <w:p w14:paraId="041E9D75" w14:textId="77777777" w:rsidR="001B0F88" w:rsidRPr="001B0F88" w:rsidRDefault="001B0F88" w:rsidP="001B0F8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Викторовна </w:t>
            </w:r>
          </w:p>
          <w:p w14:paraId="258B3399" w14:textId="77777777" w:rsidR="001B0F88" w:rsidRPr="001B0F88" w:rsidRDefault="001B0F88" w:rsidP="001B0F8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350" w:type="dxa"/>
            <w:gridSpan w:val="2"/>
          </w:tcPr>
          <w:p w14:paraId="684740DB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Начальник управления по социально-демографическим вопросам администрации Гатчинского муниципального округа</w:t>
            </w:r>
          </w:p>
          <w:p w14:paraId="10900E51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1B0F88" w:rsidRPr="001B0F88" w14:paraId="46D3FC2A" w14:textId="77777777" w:rsidTr="001B0F88">
        <w:trPr>
          <w:trHeight w:val="434"/>
        </w:trPr>
        <w:tc>
          <w:tcPr>
            <w:tcW w:w="3181" w:type="dxa"/>
          </w:tcPr>
          <w:p w14:paraId="72E56F02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Пункина</w:t>
            </w:r>
            <w:proofErr w:type="spellEnd"/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Лариса</w:t>
            </w:r>
          </w:p>
          <w:p w14:paraId="66E08315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Максимовна</w:t>
            </w:r>
          </w:p>
          <w:p w14:paraId="4E119C76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350" w:type="dxa"/>
            <w:gridSpan w:val="2"/>
          </w:tcPr>
          <w:p w14:paraId="14AC40EC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Председатель общественной палаты Гатчинского муниципального округа Ленинградской области (по согласованию)</w:t>
            </w:r>
          </w:p>
          <w:p w14:paraId="2F436059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1B0F88" w:rsidRPr="001B0F88" w14:paraId="17B6972D" w14:textId="77777777" w:rsidTr="001B0F88">
        <w:trPr>
          <w:trHeight w:val="586"/>
        </w:trPr>
        <w:tc>
          <w:tcPr>
            <w:tcW w:w="3181" w:type="dxa"/>
            <w:hideMark/>
          </w:tcPr>
          <w:p w14:paraId="4D7DBC30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proofErr w:type="spellStart"/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lastRenderedPageBreak/>
              <w:t>Суралева</w:t>
            </w:r>
            <w:proofErr w:type="spellEnd"/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 xml:space="preserve"> Елена Ивановна</w:t>
            </w:r>
          </w:p>
        </w:tc>
        <w:tc>
          <w:tcPr>
            <w:tcW w:w="6350" w:type="dxa"/>
            <w:gridSpan w:val="2"/>
            <w:hideMark/>
          </w:tcPr>
          <w:p w14:paraId="6BA94A9C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 xml:space="preserve">Главный редактор газеты «Гатчинская правда» </w:t>
            </w:r>
          </w:p>
          <w:p w14:paraId="58A04652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(по согласованию)</w:t>
            </w:r>
          </w:p>
        </w:tc>
      </w:tr>
      <w:tr w:rsidR="001B0F88" w:rsidRPr="001B0F88" w14:paraId="78173B71" w14:textId="77777777" w:rsidTr="001B0F88">
        <w:trPr>
          <w:trHeight w:val="1275"/>
        </w:trPr>
        <w:tc>
          <w:tcPr>
            <w:tcW w:w="3181" w:type="dxa"/>
            <w:hideMark/>
          </w:tcPr>
          <w:p w14:paraId="52D25597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proofErr w:type="spellStart"/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Запащикова</w:t>
            </w:r>
            <w:proofErr w:type="spellEnd"/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 xml:space="preserve"> Ирина Владимировна</w:t>
            </w:r>
          </w:p>
        </w:tc>
        <w:tc>
          <w:tcPr>
            <w:tcW w:w="6350" w:type="dxa"/>
            <w:gridSpan w:val="2"/>
          </w:tcPr>
          <w:p w14:paraId="6A2A5D31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Председатель Гатчинской районной общероссийской общественной организации «Всероссийское общество инвалидов» (по согласованию)</w:t>
            </w:r>
          </w:p>
          <w:p w14:paraId="76460ABF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</w:p>
        </w:tc>
      </w:tr>
      <w:tr w:rsidR="001B0F88" w:rsidRPr="001B0F88" w14:paraId="63DC4B0A" w14:textId="77777777" w:rsidTr="001B0F88">
        <w:trPr>
          <w:trHeight w:val="174"/>
        </w:trPr>
        <w:tc>
          <w:tcPr>
            <w:tcW w:w="3181" w:type="dxa"/>
          </w:tcPr>
          <w:p w14:paraId="2E505A35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proofErr w:type="spellStart"/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Мачульский</w:t>
            </w:r>
            <w:proofErr w:type="spellEnd"/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 xml:space="preserve"> Валерий Алексеевич</w:t>
            </w:r>
          </w:p>
          <w:p w14:paraId="5BA17C58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</w:p>
        </w:tc>
        <w:tc>
          <w:tcPr>
            <w:tcW w:w="6350" w:type="dxa"/>
            <w:gridSpan w:val="2"/>
          </w:tcPr>
          <w:p w14:paraId="5D2C14AF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Гатчинский краевед (по согласованию)</w:t>
            </w:r>
          </w:p>
          <w:p w14:paraId="7F2259CF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</w:p>
        </w:tc>
      </w:tr>
      <w:tr w:rsidR="001B0F88" w:rsidRPr="001B0F88" w14:paraId="2FC5B78D" w14:textId="77777777" w:rsidTr="001B0F88">
        <w:trPr>
          <w:trHeight w:val="174"/>
        </w:trPr>
        <w:tc>
          <w:tcPr>
            <w:tcW w:w="3181" w:type="dxa"/>
            <w:hideMark/>
          </w:tcPr>
          <w:p w14:paraId="1537ADC1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Голубева Людмила Николаевна</w:t>
            </w:r>
          </w:p>
        </w:tc>
        <w:tc>
          <w:tcPr>
            <w:tcW w:w="6350" w:type="dxa"/>
            <w:gridSpan w:val="2"/>
          </w:tcPr>
          <w:p w14:paraId="141186E7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Председатель общественной организации ветеранов войны и труда Гатчинского муниципального района (по согласованию)</w:t>
            </w:r>
          </w:p>
          <w:p w14:paraId="7F7111D3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</w:p>
        </w:tc>
      </w:tr>
      <w:tr w:rsidR="001B0F88" w:rsidRPr="001B0F88" w14:paraId="5EC7C61B" w14:textId="77777777" w:rsidTr="001B0F88">
        <w:trPr>
          <w:trHeight w:val="1469"/>
        </w:trPr>
        <w:tc>
          <w:tcPr>
            <w:tcW w:w="3181" w:type="dxa"/>
          </w:tcPr>
          <w:p w14:paraId="4F1F6547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Крючков Петр Вячеславович</w:t>
            </w:r>
          </w:p>
          <w:p w14:paraId="027D3275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</w:p>
        </w:tc>
        <w:tc>
          <w:tcPr>
            <w:tcW w:w="6350" w:type="dxa"/>
            <w:gridSpan w:val="2"/>
          </w:tcPr>
          <w:p w14:paraId="180567EE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 xml:space="preserve">Исполняющий обязанности генерального директора Фонда поддержки малого и среднего предпринимательства – </w:t>
            </w:r>
            <w:proofErr w:type="spellStart"/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микрокредитная</w:t>
            </w:r>
            <w:proofErr w:type="spellEnd"/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 xml:space="preserve"> компания МО «Город Гатчина» (по согласованию)</w:t>
            </w:r>
          </w:p>
          <w:p w14:paraId="2270DC7F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</w:p>
        </w:tc>
      </w:tr>
      <w:tr w:rsidR="001B0F88" w:rsidRPr="001B0F88" w14:paraId="599AB80E" w14:textId="77777777" w:rsidTr="001B0F88">
        <w:trPr>
          <w:trHeight w:val="174"/>
        </w:trPr>
        <w:tc>
          <w:tcPr>
            <w:tcW w:w="3181" w:type="dxa"/>
          </w:tcPr>
          <w:p w14:paraId="3107EF13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proofErr w:type="spellStart"/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Кинцурашвили</w:t>
            </w:r>
            <w:proofErr w:type="spellEnd"/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 xml:space="preserve"> Юрий </w:t>
            </w:r>
            <w:proofErr w:type="spellStart"/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Шотевич</w:t>
            </w:r>
            <w:proofErr w:type="spellEnd"/>
          </w:p>
          <w:p w14:paraId="186B69A5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</w:p>
        </w:tc>
        <w:tc>
          <w:tcPr>
            <w:tcW w:w="6350" w:type="dxa"/>
            <w:gridSpan w:val="2"/>
            <w:hideMark/>
          </w:tcPr>
          <w:p w14:paraId="6BC0AC31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Архитектор (по согласованию)</w:t>
            </w:r>
          </w:p>
        </w:tc>
      </w:tr>
      <w:tr w:rsidR="001B0F88" w:rsidRPr="001B0F88" w14:paraId="6F532890" w14:textId="77777777" w:rsidTr="001B0F88">
        <w:trPr>
          <w:trHeight w:val="741"/>
        </w:trPr>
        <w:tc>
          <w:tcPr>
            <w:tcW w:w="3181" w:type="dxa"/>
          </w:tcPr>
          <w:p w14:paraId="1F93CC6D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Потоцкая Екатерина Алексеевна</w:t>
            </w:r>
          </w:p>
          <w:p w14:paraId="04163530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</w:p>
        </w:tc>
        <w:tc>
          <w:tcPr>
            <w:tcW w:w="6350" w:type="dxa"/>
            <w:gridSpan w:val="2"/>
            <w:hideMark/>
          </w:tcPr>
          <w:p w14:paraId="63031FC4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 xml:space="preserve">Директор МБУ «Музей города Гатчина» </w:t>
            </w:r>
          </w:p>
          <w:p w14:paraId="09E69E4A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(по согласованию)</w:t>
            </w:r>
          </w:p>
        </w:tc>
      </w:tr>
      <w:tr w:rsidR="001B0F88" w:rsidRPr="001B0F88" w14:paraId="00692338" w14:textId="77777777" w:rsidTr="001B0F88">
        <w:trPr>
          <w:trHeight w:val="612"/>
        </w:trPr>
        <w:tc>
          <w:tcPr>
            <w:tcW w:w="3181" w:type="dxa"/>
          </w:tcPr>
          <w:p w14:paraId="6448188B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 xml:space="preserve">Нечаев Леонид Фёдорович </w:t>
            </w:r>
          </w:p>
          <w:p w14:paraId="3CE26CA1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</w:p>
        </w:tc>
        <w:tc>
          <w:tcPr>
            <w:tcW w:w="6350" w:type="dxa"/>
            <w:gridSpan w:val="2"/>
            <w:hideMark/>
          </w:tcPr>
          <w:p w14:paraId="556E380D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Рекламная студия «Дизайн 47» (по согласованию)</w:t>
            </w:r>
          </w:p>
        </w:tc>
      </w:tr>
      <w:tr w:rsidR="001B0F88" w:rsidRPr="001B0F88" w14:paraId="241DDD27" w14:textId="77777777" w:rsidTr="001B0F88">
        <w:trPr>
          <w:trHeight w:val="1066"/>
        </w:trPr>
        <w:tc>
          <w:tcPr>
            <w:tcW w:w="3181" w:type="dxa"/>
            <w:hideMark/>
          </w:tcPr>
          <w:p w14:paraId="5C78BC50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Петрушенко Игорь Анатольевич</w:t>
            </w:r>
          </w:p>
        </w:tc>
        <w:tc>
          <w:tcPr>
            <w:tcW w:w="6350" w:type="dxa"/>
            <w:gridSpan w:val="2"/>
            <w:hideMark/>
          </w:tcPr>
          <w:p w14:paraId="1EDD1FE9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Руководитель местного отделения ЛРОО «Ассоциации ветеранов СВО» по Гатчинскому муниципальному округу</w:t>
            </w:r>
          </w:p>
        </w:tc>
      </w:tr>
      <w:tr w:rsidR="001B0F88" w:rsidRPr="001B0F88" w14:paraId="34633E76" w14:textId="77777777" w:rsidTr="001B0F88">
        <w:trPr>
          <w:trHeight w:val="858"/>
        </w:trPr>
        <w:tc>
          <w:tcPr>
            <w:tcW w:w="3181" w:type="dxa"/>
            <w:hideMark/>
          </w:tcPr>
          <w:p w14:paraId="28B9DACA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Кузнецов Денис Алексеевич</w:t>
            </w:r>
          </w:p>
        </w:tc>
        <w:tc>
          <w:tcPr>
            <w:tcW w:w="6350" w:type="dxa"/>
            <w:gridSpan w:val="2"/>
            <w:hideMark/>
          </w:tcPr>
          <w:p w14:paraId="7D0B4501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Участник специальной военной операции</w:t>
            </w:r>
          </w:p>
        </w:tc>
      </w:tr>
      <w:tr w:rsidR="001B0F88" w:rsidRPr="001B0F88" w14:paraId="0869B93B" w14:textId="77777777" w:rsidTr="001B0F88">
        <w:trPr>
          <w:trHeight w:val="174"/>
        </w:trPr>
        <w:tc>
          <w:tcPr>
            <w:tcW w:w="3181" w:type="dxa"/>
            <w:hideMark/>
          </w:tcPr>
          <w:p w14:paraId="5E5FFB86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Кравченко Елена</w:t>
            </w:r>
          </w:p>
          <w:p w14:paraId="23412889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Сергеевна</w:t>
            </w:r>
          </w:p>
        </w:tc>
        <w:tc>
          <w:tcPr>
            <w:tcW w:w="6350" w:type="dxa"/>
            <w:gridSpan w:val="2"/>
            <w:hideMark/>
          </w:tcPr>
          <w:p w14:paraId="15BCD5FB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Мать погибшего участника специальной военной операции</w:t>
            </w:r>
          </w:p>
        </w:tc>
      </w:tr>
      <w:tr w:rsidR="001B0F88" w:rsidRPr="001B0F88" w14:paraId="7FE3F002" w14:textId="77777777" w:rsidTr="001B0F88">
        <w:trPr>
          <w:trHeight w:val="174"/>
        </w:trPr>
        <w:tc>
          <w:tcPr>
            <w:tcW w:w="3181" w:type="dxa"/>
          </w:tcPr>
          <w:p w14:paraId="5AF3C501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</w:p>
          <w:p w14:paraId="54D99685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proofErr w:type="spellStart"/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Куракова</w:t>
            </w:r>
            <w:proofErr w:type="spellEnd"/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 xml:space="preserve"> Ольга Александровна</w:t>
            </w:r>
          </w:p>
        </w:tc>
        <w:tc>
          <w:tcPr>
            <w:tcW w:w="6350" w:type="dxa"/>
            <w:gridSpan w:val="2"/>
          </w:tcPr>
          <w:p w14:paraId="3A706062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</w:p>
          <w:p w14:paraId="042E50F1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Жена погибшего участника специальной военной операции</w:t>
            </w:r>
          </w:p>
        </w:tc>
      </w:tr>
      <w:tr w:rsidR="001B0F88" w:rsidRPr="001B0F88" w14:paraId="0F7DEBFF" w14:textId="77777777" w:rsidTr="001B0F88">
        <w:trPr>
          <w:trHeight w:val="790"/>
        </w:trPr>
        <w:tc>
          <w:tcPr>
            <w:tcW w:w="3181" w:type="dxa"/>
            <w:vAlign w:val="bottom"/>
          </w:tcPr>
          <w:p w14:paraId="667B8159" w14:textId="77777777" w:rsidR="001B0F88" w:rsidRPr="001B0F88" w:rsidRDefault="001B0F88" w:rsidP="001B0F88">
            <w:pPr>
              <w:spacing w:after="0" w:line="256" w:lineRule="auto"/>
              <w:ind w:right="-46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:u w:val="single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:u w:val="single"/>
                <w14:ligatures w14:val="standardContextual"/>
              </w:rPr>
              <w:t>Секретарь комиссии:</w:t>
            </w:r>
          </w:p>
          <w:p w14:paraId="2B1E20A7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:u w:val="single"/>
                <w14:ligatures w14:val="standardContextual"/>
              </w:rPr>
            </w:pPr>
          </w:p>
        </w:tc>
        <w:tc>
          <w:tcPr>
            <w:tcW w:w="6350" w:type="dxa"/>
            <w:gridSpan w:val="2"/>
          </w:tcPr>
          <w:p w14:paraId="3DD78108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</w:p>
        </w:tc>
      </w:tr>
      <w:tr w:rsidR="001B0F88" w:rsidRPr="001B0F88" w14:paraId="019E6A7E" w14:textId="77777777" w:rsidTr="001B0F88">
        <w:trPr>
          <w:trHeight w:val="174"/>
        </w:trPr>
        <w:tc>
          <w:tcPr>
            <w:tcW w:w="3181" w:type="dxa"/>
            <w:hideMark/>
          </w:tcPr>
          <w:p w14:paraId="6CD3522D" w14:textId="77777777" w:rsidR="001B0F88" w:rsidRPr="001B0F88" w:rsidRDefault="001B0F88" w:rsidP="001B0F88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Бичурина Светлана Рашидовна</w:t>
            </w:r>
          </w:p>
        </w:tc>
        <w:tc>
          <w:tcPr>
            <w:tcW w:w="6350" w:type="dxa"/>
            <w:gridSpan w:val="2"/>
            <w:hideMark/>
          </w:tcPr>
          <w:p w14:paraId="02047F90" w14:textId="77777777" w:rsidR="001B0F88" w:rsidRPr="001B0F88" w:rsidRDefault="001B0F88" w:rsidP="001B0F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</w:pPr>
            <w:r w:rsidRPr="001B0F88"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14:ligatures w14:val="standardContextual"/>
              </w:rPr>
              <w:t>Начальник сектора по вопросам социальной поддержки граждан в особых условиях управления по социально-демографическим вопросам администрации Гатчинского муниципального округа</w:t>
            </w:r>
          </w:p>
        </w:tc>
      </w:tr>
    </w:tbl>
    <w:p w14:paraId="1D799F03" w14:textId="77777777" w:rsidR="00C73573" w:rsidRDefault="00C73573" w:rsidP="001B0F88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B0F88"/>
    <w:rsid w:val="0037430D"/>
    <w:rsid w:val="00791485"/>
    <w:rsid w:val="00883CA0"/>
    <w:rsid w:val="0096086D"/>
    <w:rsid w:val="0098363E"/>
    <w:rsid w:val="00AD093D"/>
    <w:rsid w:val="00AD3D5E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1B0F8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7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2025-07-25T05:53:00Z</cp:lastPrinted>
  <dcterms:created xsi:type="dcterms:W3CDTF">2025-07-25T09:27:00Z</dcterms:created>
  <dcterms:modified xsi:type="dcterms:W3CDTF">2025-07-25T09:27:00Z</dcterms:modified>
</cp:coreProperties>
</file>