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EB34" w14:textId="77777777" w:rsidR="00557D34" w:rsidRPr="00557D34" w:rsidRDefault="00557D34" w:rsidP="00557D34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557D34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9680744" wp14:editId="69EE5166">
            <wp:extent cx="600075" cy="742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D6FF" w14:textId="77777777" w:rsidR="00557D34" w:rsidRPr="00557D34" w:rsidRDefault="00557D34" w:rsidP="00557D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A33DBD0" w14:textId="77777777" w:rsidR="00557D34" w:rsidRPr="00557D34" w:rsidRDefault="00557D34" w:rsidP="00557D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557D3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284990D" w14:textId="77777777" w:rsidR="00557D34" w:rsidRPr="00557D34" w:rsidRDefault="00557D34" w:rsidP="00557D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557D3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03F03D13" w14:textId="77777777" w:rsidR="00557D34" w:rsidRPr="00557D34" w:rsidRDefault="00557D34" w:rsidP="00557D3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3263C1F8" w14:textId="77777777" w:rsidR="00557D34" w:rsidRPr="00557D34" w:rsidRDefault="00557D34" w:rsidP="00557D3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557D3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3815062F" w14:textId="77777777" w:rsidR="00557D34" w:rsidRPr="00557D34" w:rsidRDefault="00557D34" w:rsidP="00557D3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99B10AB" w14:textId="77777777" w:rsidR="00557D34" w:rsidRPr="00557D34" w:rsidRDefault="00557D34" w:rsidP="00557D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D34">
        <w:rPr>
          <w:rFonts w:ascii="Times New Roman" w:eastAsia="Calibri" w:hAnsi="Times New Roman" w:cs="Times New Roman"/>
          <w:sz w:val="28"/>
          <w:szCs w:val="28"/>
          <w:lang w:eastAsia="ru-RU"/>
        </w:rPr>
        <w:t>от 01.08.2025</w:t>
      </w:r>
      <w:r w:rsidRPr="00557D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57D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57D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57D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57D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57D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57D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6871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557D34" w:rsidRPr="00557D34" w14:paraId="2B26E256" w14:textId="77777777" w:rsidTr="00557D34">
        <w:trPr>
          <w:trHeight w:val="1862"/>
        </w:trPr>
        <w:tc>
          <w:tcPr>
            <w:tcW w:w="5387" w:type="dxa"/>
          </w:tcPr>
          <w:p w14:paraId="6CDB308F" w14:textId="77777777" w:rsidR="00557D34" w:rsidRPr="00557D34" w:rsidRDefault="00557D34" w:rsidP="00557D34">
            <w:pPr>
              <w:tabs>
                <w:tab w:val="left" w:pos="4536"/>
              </w:tabs>
              <w:spacing w:after="0" w:line="240" w:lineRule="auto"/>
              <w:ind w:right="5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FE2BFE2" w14:textId="77777777" w:rsidR="00557D34" w:rsidRPr="00557D34" w:rsidRDefault="00557D34" w:rsidP="00557D34">
            <w:pPr>
              <w:spacing w:after="0" w:line="240" w:lineRule="auto"/>
              <w:ind w:left="-105" w:right="-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57D34"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постановление администрации Гатчинского муниципального округа от 23.04.2025 № 3430 «О Комиссии по подготовке проектов правил землепользования и застройки Гатчинского муниципального округа».</w:t>
            </w:r>
          </w:p>
          <w:p w14:paraId="28E8042A" w14:textId="77777777" w:rsidR="00557D34" w:rsidRPr="00557D34" w:rsidRDefault="00557D34" w:rsidP="00557D34">
            <w:pPr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14:paraId="67F48889" w14:textId="77777777" w:rsidR="00557D34" w:rsidRPr="00557D34" w:rsidRDefault="00557D34" w:rsidP="00557D34">
            <w:pPr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14:paraId="0DC5CCAB" w14:textId="77777777" w:rsidR="00557D34" w:rsidRPr="00557D34" w:rsidRDefault="00557D34" w:rsidP="00557D34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7D34">
        <w:rPr>
          <w:rFonts w:ascii="Times New Roman" w:eastAsia="Calibri" w:hAnsi="Times New Roman" w:cs="Times New Roman"/>
          <w:sz w:val="28"/>
          <w:szCs w:val="28"/>
        </w:rPr>
        <w:t>В целях оптимизации работы Комиссии по подготовке проектов правил землепользования и застройки Гатчинского муниципального округа, в связи с кадровыми изменениями в администрации Гатчинского муниципального округа, руководствуясь Градостроительным кодексом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областным законом Ленинградской области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областным законом Ленинградской области от 10.04.2017 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области», Уставом муниципального образования Гатчинский муниципальный округ Ленинградской области</w:t>
      </w:r>
      <w:r w:rsidRPr="00557D34">
        <w:rPr>
          <w:rFonts w:ascii="Times New Roman" w:eastAsia="Arial" w:hAnsi="Times New Roman" w:cs="Times New Roman"/>
          <w:sz w:val="28"/>
          <w:szCs w:val="28"/>
        </w:rPr>
        <w:t xml:space="preserve">, </w:t>
      </w:r>
    </w:p>
    <w:p w14:paraId="78498446" w14:textId="77777777" w:rsidR="00557D34" w:rsidRPr="00557D34" w:rsidRDefault="00557D34" w:rsidP="00557D34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vertAlign w:val="superscript"/>
        </w:rPr>
      </w:pPr>
      <w:r w:rsidRPr="00557D34">
        <w:rPr>
          <w:rFonts w:ascii="Times New Roman" w:eastAsia="Arial" w:hAnsi="Times New Roman" w:cs="Times New Roman"/>
          <w:b/>
          <w:bCs/>
          <w:sz w:val="28"/>
          <w:szCs w:val="28"/>
        </w:rPr>
        <w:t>ПОСТАНОВЛЯЕТ:</w:t>
      </w:r>
    </w:p>
    <w:p w14:paraId="37646E90" w14:textId="77777777" w:rsidR="00557D34" w:rsidRPr="00557D34" w:rsidRDefault="00557D34" w:rsidP="00557D3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177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57D34">
        <w:rPr>
          <w:rFonts w:ascii="Times New Roman" w:eastAsia="Calibri" w:hAnsi="Times New Roman" w:cs="Times New Roman"/>
          <w:sz w:val="28"/>
          <w:szCs w:val="28"/>
        </w:rPr>
        <w:t>Внести изменения в Приложение 1 к постановлению администрации Гатчинского муниципального округа от 23.04.2025 № 3430 «О Комиссии по подготовке проектов правил землепользования и застройки Гатчинского муниципального округа», изложив его согласно приложению к настоящему постановлению.</w:t>
      </w:r>
    </w:p>
    <w:p w14:paraId="22F24AFA" w14:textId="77777777" w:rsidR="00557D34" w:rsidRPr="00557D34" w:rsidRDefault="00557D34" w:rsidP="00557D3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177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57D34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администрации Гатчинского муниципального округа от 11.07.2025 № 6104 «О внесении изменений в постановление администрации Гатчинского муниципального округа от 23.04.2025 № 3430 «О Комиссии по подготовке проектов правил землепользования и застройки Гатчинского муниципального округа». </w:t>
      </w:r>
    </w:p>
    <w:p w14:paraId="4433294B" w14:textId="77777777" w:rsidR="00557D34" w:rsidRPr="00557D34" w:rsidRDefault="00557D34" w:rsidP="00557D34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57D34">
        <w:rPr>
          <w:rFonts w:ascii="Times New Roman" w:eastAsia="Calibri" w:hAnsi="Times New Roman" w:cs="Times New Roman"/>
          <w:sz w:val="28"/>
          <w:szCs w:val="28"/>
        </w:rPr>
        <w:t>3. Контроль исполнения постановления возложить на заместителя главы администрации по территориальному развитию и градостроительной деятельности.</w:t>
      </w:r>
    </w:p>
    <w:p w14:paraId="79C3FF3B" w14:textId="77777777" w:rsidR="00557D34" w:rsidRPr="00557D34" w:rsidRDefault="00557D34" w:rsidP="00557D34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57D34">
        <w:rPr>
          <w:rFonts w:ascii="Times New Roman" w:eastAsia="Calibri" w:hAnsi="Times New Roman" w:cs="Times New Roman"/>
          <w:sz w:val="28"/>
          <w:szCs w:val="28"/>
        </w:rPr>
        <w:lastRenderedPageBreak/>
        <w:t>4.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6F23643B" w14:textId="77777777" w:rsidR="00557D34" w:rsidRPr="00557D34" w:rsidRDefault="00557D34" w:rsidP="00557D34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vertAlign w:val="superscript"/>
        </w:rPr>
      </w:pPr>
    </w:p>
    <w:p w14:paraId="3BC9178E" w14:textId="77777777" w:rsidR="00557D34" w:rsidRPr="00557D34" w:rsidRDefault="00557D34" w:rsidP="00557D34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vertAlign w:val="superscript"/>
        </w:rPr>
      </w:pPr>
    </w:p>
    <w:p w14:paraId="2C99809F" w14:textId="77777777" w:rsidR="00557D34" w:rsidRPr="00557D34" w:rsidRDefault="00557D34" w:rsidP="00557D34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7D34">
        <w:rPr>
          <w:rFonts w:ascii="Times New Roman" w:eastAsia="Arial" w:hAnsi="Times New Roman" w:cs="Times New Roman"/>
          <w:sz w:val="28"/>
          <w:szCs w:val="28"/>
        </w:rPr>
        <w:t>Глава администрации Гатчинского</w:t>
      </w:r>
    </w:p>
    <w:p w14:paraId="17E82C08" w14:textId="77777777" w:rsidR="00557D34" w:rsidRPr="00557D34" w:rsidRDefault="00557D34" w:rsidP="00557D34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57D34">
        <w:rPr>
          <w:rFonts w:ascii="Times New Roman" w:eastAsia="Arial" w:hAnsi="Times New Roman" w:cs="Times New Roman"/>
          <w:sz w:val="28"/>
          <w:szCs w:val="28"/>
        </w:rPr>
        <w:t>муниципального округа                                                                           Л.Н. Нещадим</w:t>
      </w:r>
    </w:p>
    <w:p w14:paraId="40EDE155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00EA5D17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3A01DB5A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7448D4AC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2913D301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7892A567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2CE04AAB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339D4B7A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34655A7E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2F4D5F14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46454ACC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6B53475A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74E54054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19E1C171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04C6C753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58D96244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269B9D80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3AF60653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0B5D7B4B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1C4F9742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346A7C7E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7436CC7B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754F7B4C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053A131E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1FFC06CB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229D699F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0BE9C45E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221F0831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12D55C51" w14:textId="77777777" w:rsid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5FEED55D" w14:textId="77777777" w:rsid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036CD4E6" w14:textId="77777777" w:rsid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2EF0E9F2" w14:textId="77777777" w:rsid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501FF577" w14:textId="77777777" w:rsid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4F7230D9" w14:textId="77777777" w:rsid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35CCE139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1E435D5B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19611BF1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3D79A2A6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7E6199AF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0151D78C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3BC6CAD6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54603754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3B404C31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557D34">
        <w:rPr>
          <w:rFonts w:ascii="Times New Roman" w:eastAsia="Calibri" w:hAnsi="Times New Roman" w:cs="Times New Roman"/>
          <w:sz w:val="25"/>
          <w:szCs w:val="25"/>
        </w:rPr>
        <w:lastRenderedPageBreak/>
        <w:t>ПРИЛОЖЕНИЕ 1</w:t>
      </w:r>
    </w:p>
    <w:p w14:paraId="2CB7BAC2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557D34">
        <w:rPr>
          <w:rFonts w:ascii="Times New Roman" w:eastAsia="Calibri" w:hAnsi="Times New Roman" w:cs="Times New Roman"/>
          <w:sz w:val="25"/>
          <w:szCs w:val="25"/>
        </w:rPr>
        <w:t>к постановлению администрации</w:t>
      </w:r>
    </w:p>
    <w:p w14:paraId="1F847ED8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557D34">
        <w:rPr>
          <w:rFonts w:ascii="Times New Roman" w:eastAsia="Calibri" w:hAnsi="Times New Roman" w:cs="Times New Roman"/>
          <w:sz w:val="25"/>
          <w:szCs w:val="25"/>
        </w:rPr>
        <w:t xml:space="preserve"> Гатчинского муниципального округа</w:t>
      </w:r>
    </w:p>
    <w:p w14:paraId="3902DA31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557D34">
        <w:rPr>
          <w:rFonts w:ascii="Times New Roman" w:eastAsia="Calibri" w:hAnsi="Times New Roman" w:cs="Times New Roman"/>
          <w:sz w:val="25"/>
          <w:szCs w:val="25"/>
        </w:rPr>
        <w:t xml:space="preserve">          от 01.08.2025  №  6871</w:t>
      </w:r>
    </w:p>
    <w:p w14:paraId="3D796CB5" w14:textId="77777777" w:rsidR="00557D34" w:rsidRPr="00557D34" w:rsidRDefault="00557D34" w:rsidP="00557D3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</w:pPr>
    </w:p>
    <w:p w14:paraId="764C2C99" w14:textId="77777777" w:rsidR="00557D34" w:rsidRPr="00557D34" w:rsidRDefault="00557D34" w:rsidP="00557D3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</w:pPr>
    </w:p>
    <w:p w14:paraId="6357E968" w14:textId="77777777" w:rsidR="00557D34" w:rsidRPr="00557D34" w:rsidRDefault="00557D34" w:rsidP="00557D3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7D34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Комиссии</w:t>
      </w:r>
    </w:p>
    <w:p w14:paraId="3EA2367D" w14:textId="77777777" w:rsidR="00557D34" w:rsidRPr="00557D34" w:rsidRDefault="00557D34" w:rsidP="00557D3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7D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подготовке проектов правил землепользования и застройки</w:t>
      </w:r>
    </w:p>
    <w:p w14:paraId="70112EFA" w14:textId="77777777" w:rsidR="00557D34" w:rsidRPr="00557D34" w:rsidRDefault="00557D34" w:rsidP="00557D3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57D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Гатчинского муниципального округа</w:t>
      </w:r>
    </w:p>
    <w:p w14:paraId="5E44174B" w14:textId="77777777" w:rsidR="00557D34" w:rsidRPr="00557D34" w:rsidRDefault="00557D34" w:rsidP="00557D3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085"/>
        <w:gridCol w:w="43"/>
        <w:gridCol w:w="6979"/>
      </w:tblGrid>
      <w:tr w:rsidR="00557D34" w:rsidRPr="00557D34" w14:paraId="06745BCF" w14:textId="77777777" w:rsidTr="00557D34">
        <w:trPr>
          <w:trHeight w:val="3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E766E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Courier New" w:eastAsia="Times New Roman" w:hAnsi="Courier New" w:cs="Courier New"/>
                <w:sz w:val="25"/>
                <w:szCs w:val="25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1</w:t>
            </w:r>
          </w:p>
        </w:tc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24029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Courier New" w:eastAsia="Times New Roman" w:hAnsi="Courier New" w:cs="Courier New"/>
                <w:sz w:val="25"/>
                <w:szCs w:val="25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Председатель Комиссии:</w:t>
            </w:r>
          </w:p>
        </w:tc>
      </w:tr>
      <w:tr w:rsidR="00557D34" w:rsidRPr="00557D34" w14:paraId="0F0BE58F" w14:textId="77777777" w:rsidTr="00557D34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2D1DE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1.1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9F7EE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Шевырталова Елена Сергеевна</w:t>
            </w:r>
          </w:p>
        </w:tc>
        <w:tc>
          <w:tcPr>
            <w:tcW w:w="7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4DD6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Заместитель главы администрации Гатчинского муниципального округа по территориальному развитию и градостроительной деятельности</w:t>
            </w:r>
          </w:p>
        </w:tc>
      </w:tr>
      <w:tr w:rsidR="00557D34" w:rsidRPr="00557D34" w14:paraId="79AC2D25" w14:textId="77777777" w:rsidTr="00557D34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2581E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B6770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Заместитель </w:t>
            </w:r>
            <w:r w:rsidRPr="00557D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председателя</w:t>
            </w:r>
            <w:r w:rsidRPr="00557D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Комиссии:</w:t>
            </w:r>
          </w:p>
        </w:tc>
      </w:tr>
      <w:tr w:rsidR="00557D34" w:rsidRPr="00557D34" w14:paraId="2A526AB9" w14:textId="77777777" w:rsidTr="00557D34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CCF36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2.1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644AC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Иванова Екатерина Анатольевна</w:t>
            </w:r>
          </w:p>
        </w:tc>
        <w:tc>
          <w:tcPr>
            <w:tcW w:w="7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57690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Заместитель председателя комитета по архитектуре и градостроительной деятельности администрации Гатчинского муниципального округа</w:t>
            </w:r>
          </w:p>
        </w:tc>
      </w:tr>
      <w:tr w:rsidR="00557D34" w:rsidRPr="00557D34" w14:paraId="3D526CFB" w14:textId="77777777" w:rsidTr="00557D34">
        <w:trPr>
          <w:trHeight w:val="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51127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3</w:t>
            </w:r>
          </w:p>
        </w:tc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C5C2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Члены Комиссии:</w:t>
            </w:r>
          </w:p>
        </w:tc>
      </w:tr>
      <w:tr w:rsidR="00557D34" w:rsidRPr="00557D34" w14:paraId="26C0CE63" w14:textId="77777777" w:rsidTr="00557D34">
        <w:trPr>
          <w:trHeight w:val="7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BBA4B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3.1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6924F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</w:pPr>
            <w:r w:rsidRPr="00557D34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>Деминенко Наталия Леонидовна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A9FB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</w:pPr>
            <w:r w:rsidRPr="00557D34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>Депутат совета депутатов Гатчинского муниципального округа</w:t>
            </w:r>
          </w:p>
        </w:tc>
      </w:tr>
      <w:tr w:rsidR="00557D34" w:rsidRPr="00557D34" w14:paraId="39B53C71" w14:textId="77777777" w:rsidTr="00557D34">
        <w:trPr>
          <w:trHeight w:val="7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A7B63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3.2</w:t>
            </w:r>
          </w:p>
        </w:tc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C737D" w14:textId="77777777" w:rsidR="00557D34" w:rsidRPr="00557D34" w:rsidRDefault="00557D34" w:rsidP="00557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557D34">
              <w:rPr>
                <w:rFonts w:ascii="Times New Roman" w:eastAsia="Calibri" w:hAnsi="Times New Roman" w:cs="Times New Roman"/>
                <w:sz w:val="25"/>
                <w:szCs w:val="25"/>
              </w:rPr>
              <w:t>Представитель Комитета градостроительной политики Ленинградской области</w:t>
            </w:r>
          </w:p>
          <w:p w14:paraId="0C8732D1" w14:textId="77777777" w:rsidR="00557D34" w:rsidRPr="00557D34" w:rsidRDefault="00557D34" w:rsidP="00557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557D3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(по согласованию) </w:t>
            </w:r>
          </w:p>
        </w:tc>
      </w:tr>
      <w:tr w:rsidR="00557D34" w:rsidRPr="00557D34" w14:paraId="278323F8" w14:textId="77777777" w:rsidTr="00557D34">
        <w:trPr>
          <w:trHeight w:val="7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C7D95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3.3</w:t>
            </w:r>
          </w:p>
        </w:tc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AC8B9" w14:textId="77777777" w:rsidR="00557D34" w:rsidRPr="00557D34" w:rsidRDefault="00557D34" w:rsidP="00557D3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557D3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Представитель государственного казенного учреждения «Градостроительное развитие территорий Ленинградской области» (по согласованию) </w:t>
            </w:r>
          </w:p>
        </w:tc>
      </w:tr>
      <w:tr w:rsidR="00557D34" w:rsidRPr="00557D34" w14:paraId="64F24475" w14:textId="77777777" w:rsidTr="00557D34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7B4DC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4</w:t>
            </w:r>
          </w:p>
        </w:tc>
        <w:tc>
          <w:tcPr>
            <w:tcW w:w="9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25EF8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</w:pPr>
            <w:r w:rsidRPr="00557D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 xml:space="preserve">Секретарь Комиссии </w:t>
            </w:r>
            <w:r w:rsidRPr="00557D34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(не обладает правом голоса)</w:t>
            </w:r>
            <w:r w:rsidRPr="00557D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zh-CN"/>
              </w:rPr>
              <w:t>:</w:t>
            </w:r>
          </w:p>
        </w:tc>
      </w:tr>
      <w:tr w:rsidR="00557D34" w:rsidRPr="00557D34" w14:paraId="40B18472" w14:textId="77777777" w:rsidTr="00557D34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919B7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jc w:val="both"/>
              <w:rPr>
                <w:rFonts w:ascii="Courier New" w:eastAsia="Times New Roman" w:hAnsi="Courier New" w:cs="Courier New"/>
                <w:sz w:val="26"/>
                <w:szCs w:val="26"/>
                <w:highlight w:val="yellow"/>
                <w:lang w:eastAsia="zh-CN"/>
              </w:rPr>
            </w:pPr>
            <w:r w:rsidRPr="00557D34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>4.1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C59D2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Times New Roman" w:eastAsia="Times New Roman" w:hAnsi="Times New Roman" w:cs="Courier New"/>
                <w:sz w:val="26"/>
                <w:szCs w:val="26"/>
                <w:highlight w:val="yellow"/>
                <w:lang w:eastAsia="zh-CN"/>
              </w:rPr>
            </w:pPr>
            <w:r w:rsidRPr="00557D34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>Ванагелис Зоя Вячеславовна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EAD0C" w14:textId="77777777" w:rsidR="00557D34" w:rsidRPr="00557D34" w:rsidRDefault="00557D34" w:rsidP="00557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6" w:lineRule="auto"/>
              <w:rPr>
                <w:rFonts w:ascii="Courier New" w:eastAsia="Times New Roman" w:hAnsi="Courier New" w:cs="Courier New"/>
                <w:sz w:val="26"/>
                <w:szCs w:val="26"/>
                <w:highlight w:val="yellow"/>
                <w:lang w:eastAsia="zh-CN"/>
              </w:rPr>
            </w:pPr>
            <w:r w:rsidRPr="00557D34">
              <w:rPr>
                <w:rFonts w:ascii="Times New Roman" w:eastAsia="Times New Roman" w:hAnsi="Times New Roman" w:cs="Courier New"/>
                <w:sz w:val="26"/>
                <w:szCs w:val="26"/>
                <w:lang w:eastAsia="zh-CN"/>
              </w:rPr>
              <w:t>Главный специалист отдела градостроительного развития территорий комитета по архитектуре и градостроительной деятельности администрации Гатчинского муниципального округа</w:t>
            </w:r>
          </w:p>
        </w:tc>
      </w:tr>
    </w:tbl>
    <w:p w14:paraId="7532D025" w14:textId="77777777" w:rsidR="00557D34" w:rsidRPr="00557D34" w:rsidRDefault="00557D34" w:rsidP="0055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6" w:lineRule="auto"/>
        <w:jc w:val="right"/>
        <w:rPr>
          <w:rFonts w:ascii="Calibri" w:eastAsia="Calibri" w:hAnsi="Calibri" w:cs="Times New Roman"/>
          <w:sz w:val="25"/>
          <w:szCs w:val="25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291"/>
    <w:multiLevelType w:val="hybridMultilevel"/>
    <w:tmpl w:val="BAF835A8"/>
    <w:lvl w:ilvl="0" w:tplc="D6C0105A">
      <w:start w:val="1"/>
      <w:numFmt w:val="decimal"/>
      <w:lvlText w:val="%1."/>
      <w:lvlJc w:val="left"/>
      <w:pPr>
        <w:ind w:left="1065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686098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57D34"/>
    <w:rsid w:val="0056588E"/>
    <w:rsid w:val="005C60D1"/>
    <w:rsid w:val="00791485"/>
    <w:rsid w:val="00883CA0"/>
    <w:rsid w:val="0096086D"/>
    <w:rsid w:val="0098363E"/>
    <w:rsid w:val="00AD093D"/>
    <w:rsid w:val="00C73573"/>
    <w:rsid w:val="00EA483A"/>
    <w:rsid w:val="00E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557D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2025-08-04T09:43:00Z</dcterms:created>
  <dcterms:modified xsi:type="dcterms:W3CDTF">2025-08-04T09:43:00Z</dcterms:modified>
</cp:coreProperties>
</file>