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B6B0" w14:textId="77777777" w:rsidR="003A2FFC" w:rsidRPr="003A2FFC" w:rsidRDefault="003A2FFC" w:rsidP="003A2FFC">
      <w:pPr>
        <w:spacing w:after="0" w:line="240" w:lineRule="auto"/>
        <w:jc w:val="center"/>
        <w:rPr>
          <w:rFonts w:ascii="Times New Roman" w:eastAsia="Times New Roman" w:hAnsi="Times New Roman" w:cs="Times New Roman"/>
          <w:b/>
          <w:noProof/>
          <w:sz w:val="24"/>
          <w:szCs w:val="24"/>
          <w:lang w:eastAsia="ru-RU"/>
        </w:rPr>
      </w:pPr>
      <w:r w:rsidRPr="003A2FFC">
        <w:rPr>
          <w:rFonts w:ascii="Times New Roman" w:eastAsia="Times New Roman" w:hAnsi="Times New Roman" w:cs="Times New Roman"/>
          <w:b/>
          <w:noProof/>
          <w:sz w:val="24"/>
          <w:szCs w:val="24"/>
          <w:lang w:eastAsia="ru-RU"/>
        </w:rPr>
        <w:drawing>
          <wp:inline distT="0" distB="0" distL="0" distR="0" wp14:anchorId="3C50466B" wp14:editId="26C9D425">
            <wp:extent cx="600075" cy="7429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139B67F7" w14:textId="77777777" w:rsidR="003A2FFC" w:rsidRPr="003A2FFC" w:rsidRDefault="003A2FFC" w:rsidP="003A2FFC">
      <w:pPr>
        <w:spacing w:after="0" w:line="240" w:lineRule="auto"/>
        <w:ind w:right="-284"/>
        <w:jc w:val="center"/>
        <w:rPr>
          <w:rFonts w:ascii="Times New Roman" w:eastAsia="Times New Roman" w:hAnsi="Times New Roman" w:cs="Times New Roman"/>
          <w:sz w:val="28"/>
          <w:szCs w:val="28"/>
          <w:lang w:eastAsia="ru-RU"/>
        </w:rPr>
      </w:pPr>
    </w:p>
    <w:p w14:paraId="4BF02308" w14:textId="77777777" w:rsidR="003A2FFC" w:rsidRPr="003A2FFC" w:rsidRDefault="003A2FFC" w:rsidP="003A2FFC">
      <w:pPr>
        <w:spacing w:after="0" w:line="240" w:lineRule="auto"/>
        <w:ind w:right="-284"/>
        <w:jc w:val="center"/>
        <w:rPr>
          <w:rFonts w:ascii="Times New Roman" w:eastAsia="Times New Roman" w:hAnsi="Times New Roman" w:cs="Times New Roman"/>
          <w:sz w:val="2"/>
          <w:szCs w:val="2"/>
          <w:lang w:eastAsia="ru-RU"/>
        </w:rPr>
      </w:pPr>
    </w:p>
    <w:p w14:paraId="567CBB81" w14:textId="77777777" w:rsidR="003A2FFC" w:rsidRPr="003A2FFC" w:rsidRDefault="003A2FFC" w:rsidP="003A2FFC">
      <w:pPr>
        <w:widowControl w:val="0"/>
        <w:shd w:val="clear" w:color="auto" w:fill="FFFFFF"/>
        <w:spacing w:after="0" w:line="240" w:lineRule="auto"/>
        <w:ind w:right="-284"/>
        <w:jc w:val="center"/>
        <w:rPr>
          <w:rFonts w:ascii="Times New Roman" w:eastAsia="Calibri" w:hAnsi="Times New Roman" w:cs="Times New Roman"/>
          <w:color w:val="000000"/>
          <w:sz w:val="24"/>
          <w:szCs w:val="24"/>
          <w:lang w:bidi="ru-RU"/>
        </w:rPr>
      </w:pPr>
      <w:r w:rsidRPr="003A2FFC">
        <w:rPr>
          <w:rFonts w:ascii="Times New Roman" w:eastAsia="Calibri" w:hAnsi="Times New Roman" w:cs="Times New Roman"/>
          <w:color w:val="000000"/>
          <w:sz w:val="24"/>
          <w:szCs w:val="24"/>
          <w:lang w:bidi="ru-RU"/>
        </w:rPr>
        <w:t>АДМИНИСТРАЦИЯ ГАТЧИНСКОГО МУНИЦИПАЛЬНОГО ОКРУГА</w:t>
      </w:r>
    </w:p>
    <w:p w14:paraId="0A32164A" w14:textId="77777777" w:rsidR="003A2FFC" w:rsidRPr="003A2FFC" w:rsidRDefault="003A2FFC" w:rsidP="003A2FFC">
      <w:pPr>
        <w:widowControl w:val="0"/>
        <w:shd w:val="clear" w:color="auto" w:fill="FFFFFF"/>
        <w:spacing w:after="0" w:line="240" w:lineRule="auto"/>
        <w:ind w:right="-284"/>
        <w:jc w:val="center"/>
        <w:rPr>
          <w:rFonts w:ascii="Times New Roman" w:eastAsia="Calibri" w:hAnsi="Times New Roman" w:cs="Times New Roman"/>
          <w:color w:val="000000"/>
          <w:sz w:val="24"/>
          <w:szCs w:val="24"/>
          <w:lang w:bidi="ru-RU"/>
        </w:rPr>
      </w:pPr>
      <w:r w:rsidRPr="003A2FFC">
        <w:rPr>
          <w:rFonts w:ascii="Times New Roman" w:eastAsia="Calibri" w:hAnsi="Times New Roman" w:cs="Times New Roman"/>
          <w:color w:val="000000"/>
          <w:sz w:val="24"/>
          <w:szCs w:val="24"/>
          <w:lang w:bidi="ru-RU"/>
        </w:rPr>
        <w:t>ЛЕНИНГРАДСКОЙ ОБЛАСТИ</w:t>
      </w:r>
    </w:p>
    <w:p w14:paraId="3E8DC0DE" w14:textId="77777777" w:rsidR="003A2FFC" w:rsidRPr="003A2FFC" w:rsidRDefault="003A2FFC" w:rsidP="003A2FFC">
      <w:pPr>
        <w:widowControl w:val="0"/>
        <w:shd w:val="clear" w:color="auto" w:fill="FFFFFF"/>
        <w:spacing w:after="0" w:line="240" w:lineRule="auto"/>
        <w:ind w:right="-284"/>
        <w:jc w:val="center"/>
        <w:rPr>
          <w:rFonts w:ascii="Times New Roman" w:eastAsia="Calibri" w:hAnsi="Times New Roman" w:cs="Times New Roman"/>
          <w:color w:val="000000"/>
          <w:sz w:val="28"/>
          <w:szCs w:val="28"/>
          <w:lang w:bidi="ru-RU"/>
        </w:rPr>
      </w:pPr>
    </w:p>
    <w:p w14:paraId="5F2CD006" w14:textId="77777777" w:rsidR="003A2FFC" w:rsidRPr="003A2FFC" w:rsidRDefault="003A2FFC" w:rsidP="003A2FFC">
      <w:pPr>
        <w:keepNext/>
        <w:keepLines/>
        <w:widowControl w:val="0"/>
        <w:spacing w:after="0" w:line="240" w:lineRule="auto"/>
        <w:ind w:right="-284"/>
        <w:jc w:val="center"/>
        <w:outlineLvl w:val="1"/>
        <w:rPr>
          <w:rFonts w:ascii="Times New Roman" w:eastAsia="Arial" w:hAnsi="Times New Roman" w:cs="Times New Roman"/>
          <w:b/>
          <w:bCs/>
          <w:color w:val="000000"/>
          <w:sz w:val="28"/>
          <w:szCs w:val="28"/>
          <w:lang w:bidi="ru-RU"/>
        </w:rPr>
      </w:pPr>
      <w:bookmarkStart w:id="0" w:name="bookmark61"/>
      <w:r w:rsidRPr="003A2FFC">
        <w:rPr>
          <w:rFonts w:ascii="Times New Roman" w:eastAsia="Arial" w:hAnsi="Times New Roman" w:cs="Times New Roman"/>
          <w:b/>
          <w:bCs/>
          <w:color w:val="000000"/>
          <w:sz w:val="28"/>
          <w:szCs w:val="28"/>
          <w:lang w:bidi="ru-RU"/>
        </w:rPr>
        <w:t>П О С Т А Н О В Л Е Н И Е</w:t>
      </w:r>
      <w:bookmarkEnd w:id="0"/>
    </w:p>
    <w:p w14:paraId="55356C0A" w14:textId="77777777" w:rsidR="003A2FFC" w:rsidRPr="003A2FFC" w:rsidRDefault="003A2FFC" w:rsidP="003A2FFC">
      <w:pPr>
        <w:spacing w:after="0" w:line="240" w:lineRule="auto"/>
        <w:ind w:right="-284"/>
        <w:rPr>
          <w:rFonts w:ascii="Times New Roman" w:eastAsia="Times New Roman" w:hAnsi="Times New Roman" w:cs="Times New Roman"/>
          <w:sz w:val="12"/>
          <w:szCs w:val="24"/>
          <w:lang w:eastAsia="ru-RU"/>
        </w:rPr>
      </w:pPr>
    </w:p>
    <w:p w14:paraId="7D7EB11E" w14:textId="77777777" w:rsidR="003A2FFC" w:rsidRPr="003A2FFC" w:rsidRDefault="003A2FFC" w:rsidP="003A2FFC">
      <w:pPr>
        <w:spacing w:after="0" w:line="240" w:lineRule="auto"/>
        <w:jc w:val="center"/>
        <w:rPr>
          <w:rFonts w:ascii="Times New Roman" w:eastAsia="Times New Roman" w:hAnsi="Times New Roman" w:cs="Times New Roman"/>
          <w:sz w:val="12"/>
          <w:szCs w:val="24"/>
          <w:lang w:eastAsia="ru-RU"/>
        </w:rPr>
      </w:pPr>
    </w:p>
    <w:p w14:paraId="005DC4E9" w14:textId="77777777" w:rsidR="003A2FFC" w:rsidRPr="003A2FFC" w:rsidRDefault="003A2FFC" w:rsidP="003A2FFC">
      <w:pPr>
        <w:spacing w:after="0" w:line="240" w:lineRule="auto"/>
        <w:ind w:right="-284"/>
        <w:jc w:val="center"/>
        <w:rPr>
          <w:rFonts w:ascii="Times New Roman" w:eastAsia="Times New Roman" w:hAnsi="Times New Roman" w:cs="Times New Roman"/>
          <w:sz w:val="12"/>
          <w:szCs w:val="24"/>
          <w:lang w:eastAsia="ru-RU"/>
        </w:rPr>
      </w:pPr>
    </w:p>
    <w:p w14:paraId="2857DF9C" w14:textId="77777777" w:rsidR="003A2FFC" w:rsidRPr="003A2FFC" w:rsidRDefault="003A2FFC" w:rsidP="003A2FFC">
      <w:pPr>
        <w:spacing w:after="0" w:line="240" w:lineRule="auto"/>
        <w:ind w:right="-284"/>
        <w:rPr>
          <w:rFonts w:ascii="Times New Roman" w:eastAsia="Times New Roman" w:hAnsi="Times New Roman" w:cs="Times New Roman"/>
          <w:sz w:val="24"/>
          <w:szCs w:val="24"/>
          <w:lang w:eastAsia="ru-RU"/>
        </w:rPr>
      </w:pPr>
      <w:r w:rsidRPr="003A2FFC">
        <w:rPr>
          <w:rFonts w:ascii="Times New Roman" w:eastAsia="Times New Roman" w:hAnsi="Times New Roman" w:cs="Times New Roman"/>
          <w:sz w:val="24"/>
          <w:szCs w:val="24"/>
          <w:lang w:eastAsia="ru-RU"/>
        </w:rPr>
        <w:t>От 18.08.2025</w:t>
      </w:r>
      <w:r w:rsidRPr="003A2FFC">
        <w:rPr>
          <w:rFonts w:ascii="Times New Roman" w:eastAsia="Times New Roman" w:hAnsi="Times New Roman" w:cs="Times New Roman"/>
          <w:sz w:val="24"/>
          <w:szCs w:val="24"/>
          <w:lang w:eastAsia="ru-RU"/>
        </w:rPr>
        <w:tab/>
      </w:r>
      <w:r w:rsidRPr="003A2FFC">
        <w:rPr>
          <w:rFonts w:ascii="Times New Roman" w:eastAsia="Times New Roman" w:hAnsi="Times New Roman" w:cs="Times New Roman"/>
          <w:sz w:val="24"/>
          <w:szCs w:val="24"/>
          <w:lang w:eastAsia="ru-RU"/>
        </w:rPr>
        <w:tab/>
      </w:r>
      <w:r w:rsidRPr="003A2FFC">
        <w:rPr>
          <w:rFonts w:ascii="Times New Roman" w:eastAsia="Times New Roman" w:hAnsi="Times New Roman" w:cs="Times New Roman"/>
          <w:sz w:val="24"/>
          <w:szCs w:val="24"/>
          <w:lang w:eastAsia="ru-RU"/>
        </w:rPr>
        <w:tab/>
      </w:r>
      <w:r w:rsidRPr="003A2FFC">
        <w:rPr>
          <w:rFonts w:ascii="Times New Roman" w:eastAsia="Times New Roman" w:hAnsi="Times New Roman" w:cs="Times New Roman"/>
          <w:sz w:val="24"/>
          <w:szCs w:val="24"/>
          <w:lang w:eastAsia="ru-RU"/>
        </w:rPr>
        <w:tab/>
      </w:r>
      <w:r w:rsidRPr="003A2FFC">
        <w:rPr>
          <w:rFonts w:ascii="Times New Roman" w:eastAsia="Times New Roman" w:hAnsi="Times New Roman" w:cs="Times New Roman"/>
          <w:sz w:val="24"/>
          <w:szCs w:val="24"/>
          <w:lang w:eastAsia="ru-RU"/>
        </w:rPr>
        <w:tab/>
      </w:r>
      <w:r w:rsidRPr="003A2FFC">
        <w:rPr>
          <w:rFonts w:ascii="Times New Roman" w:eastAsia="Times New Roman" w:hAnsi="Times New Roman" w:cs="Times New Roman"/>
          <w:sz w:val="24"/>
          <w:szCs w:val="24"/>
          <w:lang w:eastAsia="ru-RU"/>
        </w:rPr>
        <w:tab/>
      </w:r>
      <w:r w:rsidRPr="003A2FFC">
        <w:rPr>
          <w:rFonts w:ascii="Times New Roman" w:eastAsia="Times New Roman" w:hAnsi="Times New Roman" w:cs="Times New Roman"/>
          <w:sz w:val="24"/>
          <w:szCs w:val="24"/>
          <w:lang w:eastAsia="ru-RU"/>
        </w:rPr>
        <w:tab/>
      </w:r>
      <w:r w:rsidRPr="003A2FFC">
        <w:rPr>
          <w:rFonts w:ascii="Times New Roman" w:eastAsia="Times New Roman" w:hAnsi="Times New Roman" w:cs="Times New Roman"/>
          <w:sz w:val="24"/>
          <w:szCs w:val="24"/>
          <w:lang w:eastAsia="ru-RU"/>
        </w:rPr>
        <w:tab/>
        <w:t>№ 7438</w:t>
      </w:r>
    </w:p>
    <w:p w14:paraId="4E2A29A8" w14:textId="77777777" w:rsidR="003A2FFC" w:rsidRPr="003A2FFC" w:rsidRDefault="003A2FFC" w:rsidP="003A2FFC">
      <w:pPr>
        <w:spacing w:after="0" w:line="240" w:lineRule="auto"/>
        <w:rPr>
          <w:rFonts w:ascii="Times New Roman" w:eastAsia="Times New Roman" w:hAnsi="Times New Roman" w:cs="Times New Roman"/>
          <w:b/>
          <w:sz w:val="24"/>
          <w:szCs w:val="24"/>
          <w:lang w:eastAsia="ru-RU"/>
        </w:rPr>
      </w:pPr>
    </w:p>
    <w:p w14:paraId="428CECEB" w14:textId="77777777" w:rsidR="003A2FFC" w:rsidRPr="003A2FFC" w:rsidRDefault="003A2FFC" w:rsidP="003A2FFC">
      <w:pPr>
        <w:autoSpaceDE w:val="0"/>
        <w:autoSpaceDN w:val="0"/>
        <w:adjustRightInd w:val="0"/>
        <w:spacing w:after="0" w:line="240" w:lineRule="auto"/>
        <w:ind w:right="3402"/>
        <w:jc w:val="both"/>
        <w:outlineLvl w:val="0"/>
        <w:rPr>
          <w:rFonts w:ascii="Times New Roman" w:eastAsia="Times New Roman" w:hAnsi="Times New Roman" w:cs="Times New Roman"/>
          <w:sz w:val="24"/>
          <w:szCs w:val="24"/>
          <w:lang w:eastAsia="ru-RU"/>
        </w:rPr>
      </w:pPr>
      <w:bookmarkStart w:id="1" w:name="_Hlk40800064"/>
      <w:r w:rsidRPr="003A2FFC">
        <w:rPr>
          <w:rFonts w:ascii="Times New Roman" w:eastAsia="Times New Roman" w:hAnsi="Times New Roman" w:cs="Times New Roman"/>
          <w:sz w:val="24"/>
          <w:szCs w:val="24"/>
          <w:lang w:eastAsia="ru-RU"/>
        </w:rPr>
        <w:t xml:space="preserve">О проведении отбора получателей субсидии из бюджета Гатчинского муниципального округа </w:t>
      </w:r>
      <w:bookmarkStart w:id="2" w:name="_Hlk205566628"/>
      <w:r w:rsidRPr="003A2FFC">
        <w:rPr>
          <w:rFonts w:ascii="Times New Roman" w:eastAsia="Times New Roman" w:hAnsi="Times New Roman" w:cs="Times New Roman"/>
          <w:sz w:val="24"/>
          <w:szCs w:val="24"/>
          <w:lang w:eastAsia="ru-RU"/>
        </w:rPr>
        <w:t>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консультативной,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bookmarkEnd w:id="2"/>
      <w:r w:rsidRPr="003A2FFC">
        <w:rPr>
          <w:rFonts w:ascii="Times New Roman" w:eastAsia="Times New Roman" w:hAnsi="Times New Roman" w:cs="Times New Roman"/>
          <w:sz w:val="24"/>
          <w:szCs w:val="24"/>
          <w:lang w:eastAsia="ru-RU"/>
        </w:rPr>
        <w:t xml:space="preserve"> в 2025 году</w:t>
      </w:r>
    </w:p>
    <w:p w14:paraId="3369D9E0" w14:textId="77777777" w:rsidR="003A2FFC" w:rsidRPr="003A2FFC" w:rsidRDefault="003A2FFC" w:rsidP="003A2FFC">
      <w:pPr>
        <w:autoSpaceDE w:val="0"/>
        <w:autoSpaceDN w:val="0"/>
        <w:adjustRightInd w:val="0"/>
        <w:spacing w:after="0" w:line="240" w:lineRule="auto"/>
        <w:ind w:right="2267" w:firstLine="709"/>
        <w:jc w:val="both"/>
        <w:outlineLvl w:val="0"/>
        <w:rPr>
          <w:rFonts w:ascii="Times New Roman" w:eastAsia="Times New Roman" w:hAnsi="Times New Roman" w:cs="Times New Roman"/>
          <w:sz w:val="24"/>
          <w:szCs w:val="24"/>
          <w:lang w:eastAsia="ru-RU"/>
        </w:rPr>
      </w:pPr>
    </w:p>
    <w:p w14:paraId="7ED82C6E" w14:textId="77777777" w:rsidR="003A2FFC" w:rsidRPr="003A2FFC" w:rsidRDefault="003A2FFC" w:rsidP="003A2FF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4"/>
          <w:szCs w:val="24"/>
          <w:lang w:eastAsia="ru-RU"/>
        </w:rPr>
        <w:t xml:space="preserve"> </w:t>
      </w:r>
      <w:bookmarkEnd w:id="1"/>
      <w:r w:rsidRPr="003A2FFC">
        <w:rPr>
          <w:rFonts w:ascii="Times New Roman" w:eastAsia="Calibri"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3A2FFC">
        <w:rPr>
          <w:rFonts w:ascii="Times New Roman" w:eastAsia="Times New Roman" w:hAnsi="Times New Roman" w:cs="Times New Roman"/>
          <w:sz w:val="28"/>
          <w:szCs w:val="28"/>
          <w:lang w:eastAsia="ru-RU"/>
        </w:rPr>
        <w:t xml:space="preserve">, Бюджетным кодексом Российской Федерации, </w:t>
      </w:r>
      <w:r w:rsidRPr="003A2FFC">
        <w:rPr>
          <w:rFonts w:ascii="Times New Roman" w:eastAsia="Times New Roman" w:hAnsi="Times New Roman" w:cs="Times New Roman"/>
          <w:kern w:val="36"/>
          <w:sz w:val="28"/>
          <w:szCs w:val="28"/>
          <w:lang w:eastAsia="ru-RU"/>
        </w:rPr>
        <w:t>Уставом муниципального образования Гатчинский муниципальный округ Ленинградской области,</w:t>
      </w:r>
      <w:r w:rsidRPr="003A2FFC">
        <w:rPr>
          <w:rFonts w:ascii="Times New Roman" w:eastAsia="Times New Roman" w:hAnsi="Times New Roman" w:cs="Times New Roman"/>
          <w:sz w:val="28"/>
          <w:szCs w:val="28"/>
          <w:lang w:eastAsia="ru-RU"/>
        </w:rPr>
        <w:t xml:space="preserve"> Постановлением от 25.02.2025 </w:t>
      </w:r>
      <w:r w:rsidRPr="003A2FFC">
        <w:rPr>
          <w:rFonts w:ascii="Times New Roman" w:eastAsia="Times New Roman" w:hAnsi="Times New Roman" w:cs="Times New Roman"/>
          <w:color w:val="000000"/>
          <w:sz w:val="28"/>
          <w:szCs w:val="28"/>
          <w:lang w:eastAsia="ru-RU"/>
        </w:rPr>
        <w:t>№ 1227 «Об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p>
    <w:p w14:paraId="462D71CB" w14:textId="77777777" w:rsidR="003A2FFC" w:rsidRPr="003A2FFC" w:rsidRDefault="003A2FFC" w:rsidP="003A2FFC">
      <w:pPr>
        <w:autoSpaceDE w:val="0"/>
        <w:autoSpaceDN w:val="0"/>
        <w:adjustRightInd w:val="0"/>
        <w:spacing w:after="0"/>
        <w:outlineLvl w:val="0"/>
        <w:rPr>
          <w:rFonts w:ascii="Times New Roman" w:eastAsia="Times New Roman" w:hAnsi="Times New Roman" w:cs="Times New Roman"/>
          <w:b/>
          <w:bCs/>
          <w:sz w:val="28"/>
          <w:szCs w:val="28"/>
          <w:lang w:eastAsia="ru-RU"/>
        </w:rPr>
      </w:pPr>
      <w:r w:rsidRPr="003A2FFC">
        <w:rPr>
          <w:rFonts w:ascii="Times New Roman" w:eastAsia="Times New Roman" w:hAnsi="Times New Roman" w:cs="Times New Roman"/>
          <w:b/>
          <w:bCs/>
          <w:sz w:val="28"/>
          <w:szCs w:val="28"/>
          <w:lang w:eastAsia="ru-RU"/>
        </w:rPr>
        <w:t>ПОСТАНОВЛЯЕТ:</w:t>
      </w:r>
    </w:p>
    <w:p w14:paraId="58736012" w14:textId="77777777" w:rsidR="003A2FFC" w:rsidRPr="003A2FFC" w:rsidRDefault="003A2FFC" w:rsidP="003A2FFC">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 xml:space="preserve">Комитету по местному самоуправлению администрации Гатчинского муниципального округа провести отбор получателей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консультативной,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w:t>
      </w:r>
      <w:r w:rsidRPr="003A2FFC">
        <w:rPr>
          <w:rFonts w:ascii="Times New Roman" w:eastAsia="Times New Roman" w:hAnsi="Times New Roman" w:cs="Times New Roman"/>
          <w:sz w:val="28"/>
          <w:szCs w:val="28"/>
          <w:lang w:eastAsia="ru-RU"/>
        </w:rPr>
        <w:lastRenderedPageBreak/>
        <w:t>территории Гатчинского муниципального округа в 2025 году (далее – отбор).</w:t>
      </w:r>
    </w:p>
    <w:p w14:paraId="5D397EE2" w14:textId="77777777" w:rsidR="003A2FFC" w:rsidRPr="003A2FFC" w:rsidRDefault="003A2FFC" w:rsidP="003A2FFC">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Объявить отбор путем размещения в информационно-телекоммуникационной сети «Интернет» на официальном сайте Гатчинского муниципального округа извещения о проведении отбора (Приложение).</w:t>
      </w:r>
    </w:p>
    <w:p w14:paraId="01C596F9" w14:textId="77777777" w:rsidR="003A2FFC" w:rsidRPr="003A2FFC" w:rsidRDefault="003A2FFC" w:rsidP="003A2FFC">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143D6D08" w14:textId="77777777" w:rsidR="003A2FFC" w:rsidRPr="003A2FFC" w:rsidRDefault="003A2FFC" w:rsidP="003A2F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38C8395" w14:textId="77777777" w:rsidR="003A2FFC" w:rsidRPr="003A2FFC" w:rsidRDefault="003A2FFC" w:rsidP="003A2F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0A0B40A" w14:textId="77777777" w:rsidR="003A2FFC" w:rsidRPr="003A2FFC" w:rsidRDefault="003A2FFC" w:rsidP="003A2FFC">
      <w:pPr>
        <w:spacing w:after="0" w:line="240" w:lineRule="auto"/>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 xml:space="preserve">Глава администрации </w:t>
      </w:r>
    </w:p>
    <w:p w14:paraId="00278CFF" w14:textId="77777777" w:rsidR="003A2FFC" w:rsidRPr="003A2FFC" w:rsidRDefault="003A2FFC" w:rsidP="003A2FFC">
      <w:pPr>
        <w:spacing w:after="0" w:line="240" w:lineRule="auto"/>
        <w:rPr>
          <w:rFonts w:ascii="Times New Roman" w:eastAsia="Times New Roman" w:hAnsi="Times New Roman" w:cs="Times New Roman"/>
          <w:lang w:eastAsia="ru-RU"/>
        </w:rPr>
      </w:pPr>
      <w:r w:rsidRPr="003A2FFC">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3A2FFC">
        <w:rPr>
          <w:rFonts w:ascii="Times New Roman" w:eastAsia="Times New Roman" w:hAnsi="Times New Roman" w:cs="Times New Roman"/>
          <w:sz w:val="28"/>
          <w:szCs w:val="28"/>
          <w:lang w:eastAsia="ru-RU"/>
        </w:rPr>
        <w:t>Нещадим</w:t>
      </w:r>
      <w:proofErr w:type="spellEnd"/>
    </w:p>
    <w:p w14:paraId="0858D04E" w14:textId="77777777" w:rsidR="003A2FFC" w:rsidRPr="003A2FFC" w:rsidRDefault="003A2FFC" w:rsidP="003A2FFC">
      <w:pPr>
        <w:spacing w:after="0" w:line="240" w:lineRule="auto"/>
        <w:rPr>
          <w:rFonts w:ascii="Times New Roman" w:eastAsia="Times New Roman" w:hAnsi="Times New Roman" w:cs="Times New Roman"/>
          <w:lang w:eastAsia="ru-RU"/>
        </w:rPr>
      </w:pPr>
    </w:p>
    <w:p w14:paraId="523C069F" w14:textId="77777777" w:rsidR="003A2FFC" w:rsidRPr="003A2FFC" w:rsidRDefault="003A2FFC" w:rsidP="003A2FFC">
      <w:pPr>
        <w:spacing w:after="0" w:line="240" w:lineRule="auto"/>
        <w:rPr>
          <w:rFonts w:ascii="Times New Roman" w:eastAsia="Times New Roman" w:hAnsi="Times New Roman" w:cs="Times New Roman"/>
          <w:lang w:eastAsia="ru-RU"/>
        </w:rPr>
      </w:pPr>
    </w:p>
    <w:p w14:paraId="63D6D226" w14:textId="77777777" w:rsidR="003A2FFC" w:rsidRPr="003A2FFC" w:rsidRDefault="003A2FFC" w:rsidP="003A2FFC">
      <w:pPr>
        <w:spacing w:after="0" w:line="240" w:lineRule="auto"/>
        <w:rPr>
          <w:rFonts w:ascii="Times New Roman" w:eastAsia="Times New Roman" w:hAnsi="Times New Roman" w:cs="Times New Roman"/>
          <w:lang w:eastAsia="ru-RU"/>
        </w:rPr>
      </w:pPr>
    </w:p>
    <w:p w14:paraId="4348E8E7" w14:textId="77777777" w:rsidR="003A2FFC" w:rsidRPr="003A2FFC" w:rsidRDefault="003A2FFC" w:rsidP="003A2FFC">
      <w:pPr>
        <w:spacing w:after="0" w:line="240" w:lineRule="auto"/>
        <w:rPr>
          <w:rFonts w:ascii="Times New Roman" w:eastAsia="Times New Roman" w:hAnsi="Times New Roman" w:cs="Times New Roman"/>
          <w:lang w:eastAsia="ru-RU"/>
        </w:rPr>
      </w:pPr>
    </w:p>
    <w:p w14:paraId="5F1BAB60" w14:textId="77777777" w:rsidR="003A2FFC" w:rsidRPr="003A2FFC" w:rsidRDefault="003A2FFC" w:rsidP="003A2FFC">
      <w:pPr>
        <w:spacing w:after="0" w:line="240" w:lineRule="auto"/>
        <w:rPr>
          <w:rFonts w:ascii="Times New Roman" w:eastAsia="Times New Roman" w:hAnsi="Times New Roman" w:cs="Times New Roman"/>
          <w:lang w:eastAsia="ru-RU"/>
        </w:rPr>
      </w:pPr>
    </w:p>
    <w:p w14:paraId="438A6A53" w14:textId="77777777" w:rsidR="003A2FFC" w:rsidRPr="003A2FFC" w:rsidRDefault="003A2FFC" w:rsidP="003A2FFC">
      <w:pPr>
        <w:spacing w:after="0" w:line="240" w:lineRule="auto"/>
        <w:rPr>
          <w:rFonts w:ascii="Times New Roman" w:eastAsia="Times New Roman" w:hAnsi="Times New Roman" w:cs="Times New Roman"/>
          <w:lang w:eastAsia="ru-RU"/>
        </w:rPr>
      </w:pPr>
    </w:p>
    <w:p w14:paraId="301DD3EF" w14:textId="77777777" w:rsidR="003A2FFC" w:rsidRPr="003A2FFC" w:rsidRDefault="003A2FFC" w:rsidP="003A2FFC">
      <w:pPr>
        <w:spacing w:after="0" w:line="240" w:lineRule="auto"/>
        <w:rPr>
          <w:rFonts w:ascii="Times New Roman" w:eastAsia="Times New Roman" w:hAnsi="Times New Roman" w:cs="Times New Roman"/>
          <w:lang w:eastAsia="ru-RU"/>
        </w:rPr>
      </w:pPr>
    </w:p>
    <w:p w14:paraId="0358533E" w14:textId="77777777" w:rsidR="003A2FFC" w:rsidRPr="003A2FFC" w:rsidRDefault="003A2FFC" w:rsidP="003A2FFC">
      <w:pPr>
        <w:spacing w:after="0" w:line="240" w:lineRule="auto"/>
        <w:rPr>
          <w:rFonts w:ascii="Times New Roman" w:eastAsia="Times New Roman" w:hAnsi="Times New Roman" w:cs="Times New Roman"/>
          <w:lang w:eastAsia="ru-RU"/>
        </w:rPr>
      </w:pPr>
    </w:p>
    <w:p w14:paraId="6E7E15B6" w14:textId="77777777" w:rsidR="003A2FFC" w:rsidRPr="003A2FFC" w:rsidRDefault="003A2FFC" w:rsidP="003A2FFC">
      <w:pPr>
        <w:spacing w:after="0" w:line="240" w:lineRule="auto"/>
        <w:rPr>
          <w:rFonts w:ascii="Times New Roman" w:eastAsia="Times New Roman" w:hAnsi="Times New Roman" w:cs="Times New Roman"/>
          <w:lang w:eastAsia="ru-RU"/>
        </w:rPr>
      </w:pPr>
    </w:p>
    <w:p w14:paraId="7613DD0D" w14:textId="77777777" w:rsidR="003A2FFC" w:rsidRPr="003A2FFC" w:rsidRDefault="003A2FFC" w:rsidP="003A2FFC">
      <w:pPr>
        <w:spacing w:after="0" w:line="240" w:lineRule="auto"/>
        <w:rPr>
          <w:rFonts w:ascii="Times New Roman" w:eastAsia="Times New Roman" w:hAnsi="Times New Roman" w:cs="Times New Roman"/>
          <w:lang w:eastAsia="ru-RU"/>
        </w:rPr>
      </w:pPr>
    </w:p>
    <w:p w14:paraId="73143853" w14:textId="77777777" w:rsidR="003A2FFC" w:rsidRPr="003A2FFC" w:rsidRDefault="003A2FFC" w:rsidP="003A2FFC">
      <w:pPr>
        <w:spacing w:after="0" w:line="240" w:lineRule="auto"/>
        <w:rPr>
          <w:rFonts w:ascii="Times New Roman" w:eastAsia="Times New Roman" w:hAnsi="Times New Roman" w:cs="Times New Roman"/>
          <w:lang w:eastAsia="ru-RU"/>
        </w:rPr>
      </w:pPr>
    </w:p>
    <w:p w14:paraId="69C1CB0D" w14:textId="77777777" w:rsidR="003A2FFC" w:rsidRPr="003A2FFC" w:rsidRDefault="003A2FFC" w:rsidP="003A2FFC">
      <w:pPr>
        <w:spacing w:after="0" w:line="240" w:lineRule="auto"/>
        <w:rPr>
          <w:rFonts w:ascii="Times New Roman" w:eastAsia="Times New Roman" w:hAnsi="Times New Roman" w:cs="Times New Roman"/>
          <w:lang w:eastAsia="ru-RU"/>
        </w:rPr>
      </w:pPr>
    </w:p>
    <w:p w14:paraId="4A979826" w14:textId="77777777" w:rsidR="003A2FFC" w:rsidRPr="003A2FFC" w:rsidRDefault="003A2FFC" w:rsidP="003A2FFC">
      <w:pPr>
        <w:spacing w:after="0" w:line="240" w:lineRule="auto"/>
        <w:rPr>
          <w:rFonts w:ascii="Times New Roman" w:eastAsia="Times New Roman" w:hAnsi="Times New Roman" w:cs="Times New Roman"/>
          <w:lang w:eastAsia="ru-RU"/>
        </w:rPr>
      </w:pPr>
    </w:p>
    <w:p w14:paraId="34B4CF42" w14:textId="77777777" w:rsidR="003A2FFC" w:rsidRPr="003A2FFC" w:rsidRDefault="003A2FFC" w:rsidP="003A2FFC">
      <w:pPr>
        <w:spacing w:after="0" w:line="240" w:lineRule="auto"/>
        <w:rPr>
          <w:rFonts w:ascii="Times New Roman" w:eastAsia="Times New Roman" w:hAnsi="Times New Roman" w:cs="Times New Roman"/>
          <w:lang w:eastAsia="ru-RU"/>
        </w:rPr>
      </w:pPr>
    </w:p>
    <w:p w14:paraId="177FEE92" w14:textId="77777777" w:rsidR="003A2FFC" w:rsidRPr="003A2FFC" w:rsidRDefault="003A2FFC" w:rsidP="003A2FFC">
      <w:pPr>
        <w:spacing w:after="0" w:line="240" w:lineRule="auto"/>
        <w:rPr>
          <w:rFonts w:ascii="Times New Roman" w:eastAsia="Times New Roman" w:hAnsi="Times New Roman" w:cs="Times New Roman"/>
          <w:lang w:eastAsia="ru-RU"/>
        </w:rPr>
      </w:pPr>
    </w:p>
    <w:p w14:paraId="21F0177B" w14:textId="77777777" w:rsidR="003A2FFC" w:rsidRPr="003A2FFC" w:rsidRDefault="003A2FFC" w:rsidP="003A2FFC">
      <w:pPr>
        <w:spacing w:after="0" w:line="240" w:lineRule="auto"/>
        <w:rPr>
          <w:rFonts w:ascii="Times New Roman" w:eastAsia="Times New Roman" w:hAnsi="Times New Roman" w:cs="Times New Roman"/>
          <w:lang w:eastAsia="ru-RU"/>
        </w:rPr>
      </w:pPr>
    </w:p>
    <w:p w14:paraId="12C18541" w14:textId="77777777" w:rsidR="003A2FFC" w:rsidRPr="003A2FFC" w:rsidRDefault="003A2FFC" w:rsidP="003A2FFC">
      <w:pPr>
        <w:spacing w:after="0" w:line="240" w:lineRule="auto"/>
        <w:rPr>
          <w:rFonts w:ascii="Times New Roman" w:eastAsia="Times New Roman" w:hAnsi="Times New Roman" w:cs="Times New Roman"/>
          <w:lang w:eastAsia="ru-RU"/>
        </w:rPr>
      </w:pPr>
    </w:p>
    <w:p w14:paraId="2521D19A" w14:textId="77777777" w:rsidR="003A2FFC" w:rsidRPr="003A2FFC" w:rsidRDefault="003A2FFC" w:rsidP="003A2FFC">
      <w:pPr>
        <w:spacing w:after="0" w:line="240" w:lineRule="auto"/>
        <w:rPr>
          <w:rFonts w:ascii="Times New Roman" w:eastAsia="Times New Roman" w:hAnsi="Times New Roman" w:cs="Times New Roman"/>
          <w:lang w:eastAsia="ru-RU"/>
        </w:rPr>
      </w:pPr>
    </w:p>
    <w:p w14:paraId="1D72C342" w14:textId="77777777" w:rsidR="003A2FFC" w:rsidRPr="003A2FFC" w:rsidRDefault="003A2FFC" w:rsidP="003A2FFC">
      <w:pPr>
        <w:spacing w:after="0" w:line="240" w:lineRule="auto"/>
        <w:rPr>
          <w:rFonts w:ascii="Times New Roman" w:eastAsia="Times New Roman" w:hAnsi="Times New Roman" w:cs="Times New Roman"/>
          <w:lang w:eastAsia="ru-RU"/>
        </w:rPr>
      </w:pPr>
    </w:p>
    <w:p w14:paraId="56B98B4C" w14:textId="77777777" w:rsidR="003A2FFC" w:rsidRPr="003A2FFC" w:rsidRDefault="003A2FFC" w:rsidP="003A2FFC">
      <w:pPr>
        <w:spacing w:after="0" w:line="240" w:lineRule="auto"/>
        <w:rPr>
          <w:rFonts w:ascii="Times New Roman" w:eastAsia="Times New Roman" w:hAnsi="Times New Roman" w:cs="Times New Roman"/>
          <w:lang w:eastAsia="ru-RU"/>
        </w:rPr>
      </w:pPr>
    </w:p>
    <w:p w14:paraId="2721D806" w14:textId="77777777" w:rsidR="003A2FFC" w:rsidRPr="003A2FFC" w:rsidRDefault="003A2FFC" w:rsidP="003A2FFC">
      <w:pPr>
        <w:spacing w:after="0" w:line="240" w:lineRule="auto"/>
        <w:rPr>
          <w:rFonts w:ascii="Times New Roman" w:eastAsia="Times New Roman" w:hAnsi="Times New Roman" w:cs="Times New Roman"/>
          <w:lang w:eastAsia="ru-RU"/>
        </w:rPr>
      </w:pPr>
    </w:p>
    <w:p w14:paraId="586929DB" w14:textId="77777777" w:rsidR="003A2FFC" w:rsidRPr="003A2FFC" w:rsidRDefault="003A2FFC" w:rsidP="003A2FFC">
      <w:pPr>
        <w:spacing w:after="0" w:line="240" w:lineRule="auto"/>
        <w:rPr>
          <w:rFonts w:ascii="Times New Roman" w:eastAsia="Times New Roman" w:hAnsi="Times New Roman" w:cs="Times New Roman"/>
          <w:lang w:eastAsia="ru-RU"/>
        </w:rPr>
      </w:pPr>
    </w:p>
    <w:p w14:paraId="5577A1EE" w14:textId="77777777" w:rsidR="003A2FFC" w:rsidRPr="003A2FFC" w:rsidRDefault="003A2FFC" w:rsidP="003A2FFC">
      <w:pPr>
        <w:spacing w:after="0" w:line="240" w:lineRule="auto"/>
        <w:rPr>
          <w:rFonts w:ascii="Times New Roman" w:eastAsia="Times New Roman" w:hAnsi="Times New Roman" w:cs="Times New Roman"/>
          <w:lang w:eastAsia="ru-RU"/>
        </w:rPr>
      </w:pPr>
    </w:p>
    <w:p w14:paraId="698C0C76" w14:textId="77777777" w:rsidR="003A2FFC" w:rsidRPr="003A2FFC" w:rsidRDefault="003A2FFC" w:rsidP="003A2FFC">
      <w:pPr>
        <w:spacing w:after="0" w:line="240" w:lineRule="auto"/>
        <w:rPr>
          <w:rFonts w:ascii="Times New Roman" w:eastAsia="Times New Roman" w:hAnsi="Times New Roman" w:cs="Times New Roman"/>
          <w:lang w:eastAsia="ru-RU"/>
        </w:rPr>
      </w:pPr>
    </w:p>
    <w:p w14:paraId="3CC70560" w14:textId="77777777" w:rsidR="003A2FFC" w:rsidRPr="003A2FFC" w:rsidRDefault="003A2FFC" w:rsidP="003A2FFC">
      <w:pPr>
        <w:spacing w:after="0" w:line="240" w:lineRule="auto"/>
        <w:rPr>
          <w:rFonts w:ascii="Times New Roman" w:eastAsia="Times New Roman" w:hAnsi="Times New Roman" w:cs="Times New Roman"/>
          <w:lang w:eastAsia="ru-RU"/>
        </w:rPr>
      </w:pPr>
    </w:p>
    <w:p w14:paraId="3A260D0A" w14:textId="77777777" w:rsidR="003A2FFC" w:rsidRPr="003A2FFC" w:rsidRDefault="003A2FFC" w:rsidP="003A2FFC">
      <w:pPr>
        <w:spacing w:after="0" w:line="240" w:lineRule="auto"/>
        <w:rPr>
          <w:rFonts w:ascii="Times New Roman" w:eastAsia="Times New Roman" w:hAnsi="Times New Roman" w:cs="Times New Roman"/>
          <w:lang w:eastAsia="ru-RU"/>
        </w:rPr>
      </w:pPr>
    </w:p>
    <w:p w14:paraId="60CF1851" w14:textId="77777777" w:rsidR="003A2FFC" w:rsidRPr="003A2FFC" w:rsidRDefault="003A2FFC" w:rsidP="003A2FFC">
      <w:pPr>
        <w:spacing w:after="0" w:line="240" w:lineRule="auto"/>
        <w:rPr>
          <w:rFonts w:ascii="Times New Roman" w:eastAsia="Times New Roman" w:hAnsi="Times New Roman" w:cs="Times New Roman"/>
          <w:lang w:eastAsia="ru-RU"/>
        </w:rPr>
      </w:pPr>
    </w:p>
    <w:p w14:paraId="03E4B38C" w14:textId="77777777" w:rsidR="003A2FFC" w:rsidRPr="003A2FFC" w:rsidRDefault="003A2FFC" w:rsidP="003A2FFC">
      <w:pPr>
        <w:spacing w:after="0" w:line="240" w:lineRule="auto"/>
        <w:rPr>
          <w:rFonts w:ascii="Times New Roman" w:eastAsia="Times New Roman" w:hAnsi="Times New Roman" w:cs="Times New Roman"/>
          <w:lang w:eastAsia="ru-RU"/>
        </w:rPr>
      </w:pPr>
    </w:p>
    <w:p w14:paraId="77C8A659" w14:textId="77777777" w:rsidR="003A2FFC" w:rsidRPr="003A2FFC" w:rsidRDefault="003A2FFC" w:rsidP="003A2FFC">
      <w:pPr>
        <w:spacing w:after="0" w:line="240" w:lineRule="auto"/>
        <w:rPr>
          <w:rFonts w:ascii="Times New Roman" w:eastAsia="Times New Roman" w:hAnsi="Times New Roman" w:cs="Times New Roman"/>
          <w:lang w:eastAsia="ru-RU"/>
        </w:rPr>
      </w:pPr>
    </w:p>
    <w:p w14:paraId="67A28FC7" w14:textId="77777777" w:rsidR="003A2FFC" w:rsidRPr="003A2FFC" w:rsidRDefault="003A2FFC" w:rsidP="003A2FFC">
      <w:pPr>
        <w:spacing w:after="0" w:line="240" w:lineRule="auto"/>
        <w:rPr>
          <w:rFonts w:ascii="Times New Roman" w:eastAsia="Times New Roman" w:hAnsi="Times New Roman" w:cs="Times New Roman"/>
          <w:lang w:eastAsia="ru-RU"/>
        </w:rPr>
      </w:pPr>
    </w:p>
    <w:p w14:paraId="6272B16A" w14:textId="77777777" w:rsidR="003A2FFC" w:rsidRPr="003A2FFC" w:rsidRDefault="003A2FFC" w:rsidP="003A2FFC">
      <w:pPr>
        <w:spacing w:after="0" w:line="240" w:lineRule="auto"/>
        <w:rPr>
          <w:rFonts w:ascii="Times New Roman" w:eastAsia="Times New Roman" w:hAnsi="Times New Roman" w:cs="Times New Roman"/>
          <w:lang w:eastAsia="ru-RU"/>
        </w:rPr>
      </w:pPr>
    </w:p>
    <w:p w14:paraId="650D0D77" w14:textId="77777777" w:rsidR="003A2FFC" w:rsidRPr="003A2FFC" w:rsidRDefault="003A2FFC" w:rsidP="003A2FFC">
      <w:pPr>
        <w:spacing w:after="0" w:line="240" w:lineRule="auto"/>
        <w:rPr>
          <w:rFonts w:ascii="Times New Roman" w:eastAsia="Times New Roman" w:hAnsi="Times New Roman" w:cs="Times New Roman"/>
          <w:lang w:eastAsia="ru-RU"/>
        </w:rPr>
      </w:pPr>
    </w:p>
    <w:p w14:paraId="40CA85E4" w14:textId="77777777" w:rsidR="003A2FFC" w:rsidRPr="003A2FFC" w:rsidRDefault="003A2FFC" w:rsidP="003A2FFC">
      <w:pPr>
        <w:spacing w:after="0" w:line="240" w:lineRule="auto"/>
        <w:rPr>
          <w:rFonts w:ascii="Times New Roman" w:eastAsia="Times New Roman" w:hAnsi="Times New Roman" w:cs="Times New Roman"/>
          <w:lang w:eastAsia="ru-RU"/>
        </w:rPr>
      </w:pPr>
    </w:p>
    <w:p w14:paraId="347F58BE" w14:textId="77777777" w:rsidR="003A2FFC" w:rsidRPr="003A2FFC" w:rsidRDefault="003A2FFC" w:rsidP="003A2FFC">
      <w:pPr>
        <w:spacing w:after="0" w:line="240" w:lineRule="auto"/>
        <w:rPr>
          <w:rFonts w:ascii="Times New Roman" w:eastAsia="Times New Roman" w:hAnsi="Times New Roman" w:cs="Times New Roman"/>
          <w:lang w:eastAsia="ru-RU"/>
        </w:rPr>
      </w:pPr>
    </w:p>
    <w:p w14:paraId="147C2D7E" w14:textId="77777777" w:rsidR="003A2FFC" w:rsidRPr="003A2FFC" w:rsidRDefault="003A2FFC" w:rsidP="003A2FFC">
      <w:pPr>
        <w:spacing w:after="0" w:line="240" w:lineRule="auto"/>
        <w:rPr>
          <w:rFonts w:ascii="Times New Roman" w:eastAsia="Times New Roman" w:hAnsi="Times New Roman" w:cs="Times New Roman"/>
          <w:lang w:eastAsia="ru-RU"/>
        </w:rPr>
      </w:pPr>
    </w:p>
    <w:p w14:paraId="7AEA04A6" w14:textId="77777777" w:rsidR="003A2FFC" w:rsidRPr="003A2FFC" w:rsidRDefault="003A2FFC" w:rsidP="003A2FFC">
      <w:pPr>
        <w:spacing w:after="0" w:line="240" w:lineRule="auto"/>
        <w:rPr>
          <w:rFonts w:ascii="Times New Roman" w:eastAsia="Times New Roman" w:hAnsi="Times New Roman" w:cs="Times New Roman"/>
          <w:lang w:eastAsia="ru-RU"/>
        </w:rPr>
      </w:pPr>
    </w:p>
    <w:p w14:paraId="7EC15840" w14:textId="77777777" w:rsidR="003A2FFC" w:rsidRPr="003A2FFC" w:rsidRDefault="003A2FFC" w:rsidP="003A2FFC">
      <w:pPr>
        <w:spacing w:after="0" w:line="240" w:lineRule="auto"/>
        <w:rPr>
          <w:rFonts w:ascii="Times New Roman" w:eastAsia="Times New Roman" w:hAnsi="Times New Roman" w:cs="Times New Roman"/>
          <w:sz w:val="20"/>
          <w:szCs w:val="20"/>
          <w:lang w:eastAsia="ru-RU"/>
        </w:rPr>
      </w:pPr>
      <w:r w:rsidRPr="003A2FFC">
        <w:rPr>
          <w:rFonts w:ascii="Times New Roman" w:eastAsia="Times New Roman" w:hAnsi="Times New Roman" w:cs="Times New Roman"/>
          <w:sz w:val="20"/>
          <w:szCs w:val="20"/>
          <w:lang w:eastAsia="ru-RU"/>
        </w:rPr>
        <w:t>Павлов Игорь Васильевич</w:t>
      </w:r>
    </w:p>
    <w:p w14:paraId="5A638A81" w14:textId="77777777" w:rsidR="003A2FFC" w:rsidRPr="003A2FFC" w:rsidRDefault="003A2FFC" w:rsidP="003A2FFC">
      <w:pPr>
        <w:widowControl w:val="0"/>
        <w:autoSpaceDE w:val="0"/>
        <w:autoSpaceDN w:val="0"/>
        <w:adjustRightInd w:val="0"/>
        <w:spacing w:after="0" w:line="240" w:lineRule="auto"/>
        <w:ind w:firstLine="709"/>
        <w:jc w:val="both"/>
        <w:rPr>
          <w:rFonts w:ascii="Times New Roman" w:eastAsia="Times New Roman" w:hAnsi="Times New Roman" w:cs="Times New Roman"/>
          <w:i/>
          <w:iCs/>
          <w:sz w:val="18"/>
          <w:szCs w:val="18"/>
          <w:lang w:eastAsia="ru-RU"/>
        </w:rPr>
      </w:pPr>
    </w:p>
    <w:p w14:paraId="37C56F6C" w14:textId="77777777" w:rsidR="003A2FFC" w:rsidRPr="003A2FFC" w:rsidRDefault="003A2FFC" w:rsidP="003A2FFC">
      <w:pPr>
        <w:spacing w:after="0" w:line="240" w:lineRule="auto"/>
        <w:rPr>
          <w:rFonts w:ascii="Times New Roman" w:eastAsia="Times New Roman" w:hAnsi="Times New Roman" w:cs="Times New Roman"/>
          <w:sz w:val="28"/>
          <w:szCs w:val="28"/>
          <w:lang w:eastAsia="ru-RU"/>
        </w:rPr>
      </w:pPr>
    </w:p>
    <w:p w14:paraId="2C50660A" w14:textId="77777777" w:rsidR="003A2FFC" w:rsidRPr="003A2FFC" w:rsidRDefault="003A2FFC" w:rsidP="003A2FFC">
      <w:pPr>
        <w:spacing w:after="0" w:line="240" w:lineRule="auto"/>
        <w:ind w:firstLine="708"/>
        <w:rPr>
          <w:rFonts w:ascii="Times New Roman" w:eastAsia="Times New Roman" w:hAnsi="Times New Roman" w:cs="Times New Roman"/>
          <w:sz w:val="24"/>
          <w:szCs w:val="24"/>
          <w:lang w:eastAsia="ru-RU"/>
        </w:rPr>
      </w:pPr>
      <w:r w:rsidRPr="003A2FFC">
        <w:rPr>
          <w:rFonts w:ascii="Times New Roman" w:eastAsia="Times New Roman" w:hAnsi="Times New Roman" w:cs="Times New Roman"/>
          <w:sz w:val="28"/>
          <w:szCs w:val="28"/>
          <w:lang w:eastAsia="ru-RU"/>
        </w:rPr>
        <w:t xml:space="preserve">                                                               </w:t>
      </w:r>
      <w:r w:rsidRPr="003A2FFC">
        <w:rPr>
          <w:rFonts w:ascii="Times New Roman" w:eastAsia="Times New Roman" w:hAnsi="Times New Roman" w:cs="Times New Roman"/>
          <w:sz w:val="24"/>
          <w:szCs w:val="24"/>
          <w:lang w:eastAsia="ru-RU"/>
        </w:rPr>
        <w:t>ПРИЛОЖЕНИЕ</w:t>
      </w:r>
    </w:p>
    <w:p w14:paraId="23676560" w14:textId="77777777" w:rsidR="003A2FFC" w:rsidRPr="003A2FFC" w:rsidRDefault="003A2FFC" w:rsidP="003A2FFC">
      <w:pPr>
        <w:spacing w:after="0" w:line="240" w:lineRule="auto"/>
        <w:ind w:left="5103"/>
        <w:rPr>
          <w:rFonts w:ascii="Times New Roman" w:eastAsia="Times New Roman" w:hAnsi="Times New Roman" w:cs="Times New Roman"/>
          <w:sz w:val="24"/>
          <w:szCs w:val="24"/>
          <w:lang w:eastAsia="ru-RU"/>
        </w:rPr>
      </w:pPr>
      <w:r w:rsidRPr="003A2FFC">
        <w:rPr>
          <w:rFonts w:ascii="Times New Roman" w:eastAsia="Times New Roman" w:hAnsi="Times New Roman" w:cs="Times New Roman"/>
          <w:sz w:val="24"/>
          <w:szCs w:val="24"/>
          <w:lang w:eastAsia="ru-RU"/>
        </w:rPr>
        <w:t xml:space="preserve">к постановлению администрации </w:t>
      </w:r>
    </w:p>
    <w:p w14:paraId="50A8E240" w14:textId="77777777" w:rsidR="003A2FFC" w:rsidRPr="003A2FFC" w:rsidRDefault="003A2FFC" w:rsidP="003A2FFC">
      <w:pPr>
        <w:spacing w:after="0" w:line="240" w:lineRule="auto"/>
        <w:ind w:left="5103"/>
        <w:rPr>
          <w:rFonts w:ascii="Times New Roman" w:eastAsia="Times New Roman" w:hAnsi="Times New Roman" w:cs="Times New Roman"/>
          <w:sz w:val="24"/>
          <w:szCs w:val="24"/>
          <w:lang w:eastAsia="ru-RU"/>
        </w:rPr>
      </w:pPr>
      <w:r w:rsidRPr="003A2FFC">
        <w:rPr>
          <w:rFonts w:ascii="Times New Roman" w:eastAsia="Times New Roman" w:hAnsi="Times New Roman" w:cs="Times New Roman"/>
          <w:sz w:val="24"/>
          <w:szCs w:val="24"/>
          <w:lang w:eastAsia="ru-RU"/>
        </w:rPr>
        <w:t xml:space="preserve">Гатчинского муниципального округа </w:t>
      </w:r>
    </w:p>
    <w:p w14:paraId="79FC8AF0" w14:textId="77777777" w:rsidR="003A2FFC" w:rsidRPr="003A2FFC" w:rsidRDefault="003A2FFC" w:rsidP="003A2FFC">
      <w:pPr>
        <w:spacing w:after="0" w:line="240" w:lineRule="auto"/>
        <w:ind w:left="5103"/>
        <w:rPr>
          <w:rFonts w:ascii="Times New Roman" w:eastAsia="Times New Roman" w:hAnsi="Times New Roman" w:cs="Times New Roman"/>
          <w:sz w:val="24"/>
          <w:szCs w:val="24"/>
          <w:lang w:eastAsia="ru-RU"/>
        </w:rPr>
      </w:pPr>
      <w:r w:rsidRPr="003A2FFC">
        <w:rPr>
          <w:rFonts w:ascii="Times New Roman" w:eastAsia="Times New Roman" w:hAnsi="Times New Roman" w:cs="Times New Roman"/>
          <w:sz w:val="24"/>
          <w:szCs w:val="24"/>
          <w:lang w:eastAsia="ru-RU"/>
        </w:rPr>
        <w:lastRenderedPageBreak/>
        <w:t>от 18.08.2025 № 7438</w:t>
      </w:r>
    </w:p>
    <w:p w14:paraId="686B0349" w14:textId="77777777" w:rsidR="003A2FFC" w:rsidRPr="003A2FFC" w:rsidRDefault="003A2FFC" w:rsidP="003A2FFC">
      <w:pPr>
        <w:spacing w:after="0" w:line="240" w:lineRule="auto"/>
        <w:ind w:left="5103"/>
        <w:rPr>
          <w:rFonts w:ascii="Times New Roman" w:eastAsia="Times New Roman" w:hAnsi="Times New Roman" w:cs="Times New Roman"/>
          <w:sz w:val="24"/>
          <w:szCs w:val="24"/>
          <w:lang w:eastAsia="ru-RU"/>
        </w:rPr>
      </w:pPr>
    </w:p>
    <w:p w14:paraId="6C69E926" w14:textId="77777777" w:rsidR="003A2FFC" w:rsidRPr="003A2FFC" w:rsidRDefault="003A2FFC" w:rsidP="003A2FFC">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3A2FFC">
        <w:rPr>
          <w:rFonts w:ascii="Times New Roman" w:eastAsia="Times New Roman" w:hAnsi="Times New Roman" w:cs="Times New Roman"/>
          <w:color w:val="000000"/>
          <w:sz w:val="28"/>
          <w:szCs w:val="28"/>
          <w:bdr w:val="none" w:sz="0" w:space="0" w:color="auto" w:frame="1"/>
          <w:lang w:eastAsia="ru-RU"/>
        </w:rPr>
        <w:t xml:space="preserve">Извещение о проведении отбора получателей субсидии из бюджета Гатчинского муниципального округа </w:t>
      </w:r>
      <w:r w:rsidRPr="003A2FFC">
        <w:rPr>
          <w:rFonts w:ascii="Times New Roman" w:eastAsia="Times New Roman" w:hAnsi="Times New Roman" w:cs="Times New Roman"/>
          <w:sz w:val="28"/>
          <w:szCs w:val="28"/>
          <w:lang w:eastAsia="ru-RU"/>
        </w:rPr>
        <w:t>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консультативной,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 в 2025 году.</w:t>
      </w:r>
    </w:p>
    <w:p w14:paraId="36224AA5" w14:textId="77777777" w:rsidR="003A2FFC" w:rsidRPr="003A2FFC" w:rsidRDefault="003A2FFC" w:rsidP="003A2FFC">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3A2FFC">
        <w:rPr>
          <w:rFonts w:ascii="Times New Roman" w:eastAsia="Times New Roman" w:hAnsi="Times New Roman" w:cs="Times New Roman"/>
          <w:color w:val="000000"/>
          <w:sz w:val="28"/>
          <w:szCs w:val="28"/>
          <w:lang w:eastAsia="ru-RU"/>
        </w:rPr>
        <w:t xml:space="preserve">В соответствии с </w:t>
      </w:r>
      <w:r w:rsidRPr="003A2FFC">
        <w:rPr>
          <w:rFonts w:ascii="Times New Roman" w:eastAsia="Times New Roman" w:hAnsi="Times New Roman" w:cs="Times New Roman"/>
          <w:color w:val="000000"/>
          <w:sz w:val="28"/>
          <w:szCs w:val="28"/>
          <w:lang w:eastAsia="ru-RU" w:bidi="ru-RU"/>
        </w:rPr>
        <w:t xml:space="preserve">Порядком </w:t>
      </w:r>
      <w:bookmarkStart w:id="3" w:name="_Hlk109039019"/>
      <w:r w:rsidRPr="003A2FFC">
        <w:rPr>
          <w:rFonts w:ascii="Times New Roman" w:eastAsia="Times New Roman" w:hAnsi="Times New Roman" w:cs="Times New Roman"/>
          <w:color w:val="000000"/>
          <w:sz w:val="28"/>
          <w:szCs w:val="28"/>
          <w:lang w:eastAsia="ru-RU" w:bidi="ru-RU"/>
        </w:rPr>
        <w:t xml:space="preserve">определения объемов и предоставления субсидий из бюджета Гатчинского муниципального округа </w:t>
      </w:r>
      <w:bookmarkStart w:id="4" w:name="_Hlk205567044"/>
      <w:r w:rsidRPr="003A2FFC">
        <w:rPr>
          <w:rFonts w:ascii="Times New Roman" w:eastAsia="Times New Roman" w:hAnsi="Times New Roman" w:cs="Times New Roman"/>
          <w:sz w:val="28"/>
          <w:szCs w:val="28"/>
          <w:lang w:eastAsia="ru-RU"/>
        </w:rPr>
        <w:t>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консультативной,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bookmarkEnd w:id="4"/>
      <w:r w:rsidRPr="003A2FFC">
        <w:rPr>
          <w:rFonts w:ascii="Times New Roman" w:eastAsia="Times New Roman" w:hAnsi="Times New Roman" w:cs="Times New Roman"/>
          <w:sz w:val="28"/>
          <w:szCs w:val="28"/>
          <w:lang w:eastAsia="ru-RU"/>
        </w:rPr>
        <w:t xml:space="preserve"> </w:t>
      </w:r>
      <w:r w:rsidRPr="003A2FFC">
        <w:rPr>
          <w:rFonts w:ascii="Times New Roman" w:eastAsia="Times New Roman" w:hAnsi="Times New Roman" w:cs="Times New Roman"/>
          <w:color w:val="000000"/>
          <w:sz w:val="28"/>
          <w:szCs w:val="28"/>
          <w:lang w:eastAsia="ru-RU" w:bidi="ru-RU"/>
        </w:rPr>
        <w:t xml:space="preserve">при реализации социально значимых проектов на территории Гатчинского муниципального </w:t>
      </w:r>
      <w:bookmarkEnd w:id="3"/>
      <w:r w:rsidRPr="003A2FFC">
        <w:rPr>
          <w:rFonts w:ascii="Times New Roman" w:eastAsia="Times New Roman" w:hAnsi="Times New Roman" w:cs="Times New Roman"/>
          <w:color w:val="000000"/>
          <w:sz w:val="28"/>
          <w:szCs w:val="28"/>
          <w:lang w:eastAsia="ru-RU" w:bidi="ru-RU"/>
        </w:rPr>
        <w:t>округа</w:t>
      </w:r>
      <w:r w:rsidRPr="003A2FFC">
        <w:rPr>
          <w:rFonts w:ascii="Times New Roman" w:eastAsia="Times New Roman" w:hAnsi="Times New Roman" w:cs="Times New Roman"/>
          <w:sz w:val="28"/>
          <w:szCs w:val="28"/>
          <w:lang w:eastAsia="ru-RU"/>
        </w:rPr>
        <w:t>, утверждённым постановлением администрации Гатчинского муниципального округа от 25.02.2025 № 1227 (далее – Порядок</w:t>
      </w:r>
      <w:r w:rsidRPr="003A2FFC">
        <w:rPr>
          <w:rFonts w:ascii="Times New Roman" w:eastAsia="Times New Roman" w:hAnsi="Times New Roman" w:cs="Times New Roman"/>
          <w:i/>
          <w:iCs/>
          <w:sz w:val="28"/>
          <w:szCs w:val="28"/>
          <w:lang w:eastAsia="ru-RU"/>
        </w:rPr>
        <w:t>)</w:t>
      </w:r>
      <w:r w:rsidRPr="003A2FFC">
        <w:rPr>
          <w:rFonts w:ascii="Times New Roman" w:eastAsia="Times New Roman" w:hAnsi="Times New Roman" w:cs="Times New Roman"/>
          <w:sz w:val="28"/>
          <w:szCs w:val="28"/>
          <w:lang w:eastAsia="ru-RU"/>
        </w:rPr>
        <w:t xml:space="preserve">, Администрация Гатчинского муниципального округа (место нахождения и почтовый адрес: 188300, Ленинградская область, Гатчинский муниципальный округа, г. Гатчина, ул. Карла Маркса, </w:t>
      </w:r>
      <w:proofErr w:type="spellStart"/>
      <w:r w:rsidRPr="003A2FFC">
        <w:rPr>
          <w:rFonts w:ascii="Times New Roman" w:eastAsia="Times New Roman" w:hAnsi="Times New Roman" w:cs="Times New Roman"/>
          <w:sz w:val="28"/>
          <w:szCs w:val="28"/>
          <w:lang w:eastAsia="ru-RU"/>
        </w:rPr>
        <w:t>з.д</w:t>
      </w:r>
      <w:proofErr w:type="spellEnd"/>
      <w:r w:rsidRPr="003A2FFC">
        <w:rPr>
          <w:rFonts w:ascii="Times New Roman" w:eastAsia="Times New Roman" w:hAnsi="Times New Roman" w:cs="Times New Roman"/>
          <w:sz w:val="28"/>
          <w:szCs w:val="28"/>
          <w:lang w:eastAsia="ru-RU"/>
        </w:rPr>
        <w:t xml:space="preserve">. 44, адрес электронной почты: </w:t>
      </w:r>
      <w:proofErr w:type="spellStart"/>
      <w:r w:rsidRPr="003A2FFC">
        <w:rPr>
          <w:rFonts w:ascii="Times New Roman" w:eastAsia="Times New Roman" w:hAnsi="Times New Roman" w:cs="Times New Roman"/>
          <w:sz w:val="28"/>
          <w:szCs w:val="28"/>
          <w:lang w:eastAsia="ru-RU"/>
        </w:rPr>
        <w:t>msu</w:t>
      </w:r>
      <w:proofErr w:type="spellEnd"/>
      <w:r w:rsidRPr="003A2FFC">
        <w:rPr>
          <w:rFonts w:ascii="Times New Roman" w:eastAsia="Times New Roman" w:hAnsi="Times New Roman" w:cs="Times New Roman"/>
          <w:sz w:val="28"/>
          <w:szCs w:val="28"/>
          <w:lang w:eastAsia="ru-RU"/>
        </w:rPr>
        <w:t>@</w:t>
      </w:r>
      <w:proofErr w:type="spellStart"/>
      <w:r w:rsidRPr="003A2FFC">
        <w:rPr>
          <w:rFonts w:ascii="Times New Roman" w:eastAsia="Times New Roman" w:hAnsi="Times New Roman" w:cs="Times New Roman"/>
          <w:color w:val="000000"/>
          <w:sz w:val="28"/>
          <w:szCs w:val="28"/>
          <w:lang w:val="en-US" w:eastAsia="ru-RU"/>
        </w:rPr>
        <w:t>gmolo</w:t>
      </w:r>
      <w:proofErr w:type="spellEnd"/>
      <w:r w:rsidRPr="003A2FFC">
        <w:rPr>
          <w:rFonts w:ascii="Times New Roman" w:eastAsia="Times New Roman" w:hAnsi="Times New Roman" w:cs="Times New Roman"/>
          <w:color w:val="000000"/>
          <w:sz w:val="28"/>
          <w:szCs w:val="28"/>
          <w:lang w:eastAsia="ru-RU"/>
        </w:rPr>
        <w:t>.</w:t>
      </w:r>
      <w:proofErr w:type="spellStart"/>
      <w:r w:rsidRPr="003A2FFC">
        <w:rPr>
          <w:rFonts w:ascii="Times New Roman" w:eastAsia="Times New Roman" w:hAnsi="Times New Roman" w:cs="Times New Roman"/>
          <w:color w:val="000000"/>
          <w:sz w:val="28"/>
          <w:szCs w:val="28"/>
          <w:lang w:val="en-US" w:eastAsia="ru-RU"/>
        </w:rPr>
        <w:t>ru</w:t>
      </w:r>
      <w:proofErr w:type="spellEnd"/>
      <w:r w:rsidRPr="003A2FFC">
        <w:rPr>
          <w:rFonts w:ascii="Times New Roman" w:eastAsia="Times New Roman" w:hAnsi="Times New Roman" w:cs="Times New Roman"/>
          <w:color w:val="000000"/>
          <w:sz w:val="28"/>
          <w:szCs w:val="28"/>
          <w:lang w:eastAsia="ru-RU"/>
        </w:rPr>
        <w:t xml:space="preserve">) извещает о проведении отбора </w:t>
      </w:r>
      <w:r w:rsidRPr="003A2FFC">
        <w:rPr>
          <w:rFonts w:ascii="Times New Roman" w:eastAsia="Times New Roman" w:hAnsi="Times New Roman" w:cs="Times New Roman"/>
          <w:color w:val="000000"/>
          <w:sz w:val="28"/>
          <w:szCs w:val="28"/>
          <w:bdr w:val="none" w:sz="0" w:space="0" w:color="auto" w:frame="1"/>
          <w:lang w:eastAsia="ru-RU"/>
        </w:rPr>
        <w:t xml:space="preserve">получателей субсидии из бюджета Гатчинского муниципального округа </w:t>
      </w:r>
      <w:r w:rsidRPr="003A2FFC">
        <w:rPr>
          <w:rFonts w:ascii="Times New Roman" w:eastAsia="Times New Roman" w:hAnsi="Times New Roman" w:cs="Times New Roman"/>
          <w:color w:val="000000"/>
          <w:sz w:val="28"/>
          <w:szCs w:val="28"/>
          <w:lang w:eastAsia="ru-RU"/>
        </w:rPr>
        <w:t>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консультативной,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r w:rsidRPr="003A2FFC">
        <w:rPr>
          <w:rFonts w:ascii="Times New Roman" w:eastAsia="Times New Roman" w:hAnsi="Times New Roman" w:cs="Times New Roman"/>
          <w:color w:val="000000"/>
          <w:sz w:val="28"/>
          <w:szCs w:val="28"/>
          <w:bdr w:val="none" w:sz="0" w:space="0" w:color="auto" w:frame="1"/>
          <w:lang w:eastAsia="ru-RU"/>
        </w:rPr>
        <w:t xml:space="preserve"> в 2025 году (далее – отбор).</w:t>
      </w:r>
    </w:p>
    <w:p w14:paraId="5C966EE3" w14:textId="77777777" w:rsidR="003A2FFC" w:rsidRPr="003A2FFC" w:rsidRDefault="003A2FFC" w:rsidP="003A2FF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A2FFC">
        <w:rPr>
          <w:rFonts w:ascii="Times New Roman" w:eastAsia="Times New Roman" w:hAnsi="Times New Roman" w:cs="Times New Roman"/>
          <w:sz w:val="28"/>
          <w:szCs w:val="28"/>
          <w:lang w:eastAsia="ru-RU"/>
        </w:rPr>
        <w:t>Целью предоставления субсидии является поддержка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p>
    <w:p w14:paraId="1228D73B" w14:textId="77777777" w:rsidR="003A2FFC" w:rsidRPr="003A2FFC" w:rsidRDefault="003A2FFC" w:rsidP="003A2FFC">
      <w:pPr>
        <w:shd w:val="clear" w:color="auto" w:fill="FFFFFF"/>
        <w:spacing w:after="0" w:line="240" w:lineRule="auto"/>
        <w:ind w:right="-284" w:firstLine="709"/>
        <w:jc w:val="both"/>
        <w:textAlignment w:val="baseline"/>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Проекты, представляемые СО НКО для получения субсидии, должны реализовываться на территории Гатчинского муниципального округа и(или) в проект должны быть привлечены благополучатели из Гатчинского муниципального округа.</w:t>
      </w:r>
    </w:p>
    <w:p w14:paraId="43D5A0F7" w14:textId="77777777" w:rsidR="003A2FFC" w:rsidRPr="003A2FFC" w:rsidRDefault="003A2FFC" w:rsidP="003A2FFC">
      <w:pPr>
        <w:shd w:val="clear" w:color="auto" w:fill="FFFFFF"/>
        <w:spacing w:after="0" w:line="240" w:lineRule="auto"/>
        <w:ind w:right="-284" w:firstLine="709"/>
        <w:jc w:val="both"/>
        <w:textAlignment w:val="baseline"/>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Срок реализации проекта –</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до 30 декабря 2025 года.</w:t>
      </w:r>
    </w:p>
    <w:p w14:paraId="758CF5D9" w14:textId="77777777" w:rsidR="003A2FFC" w:rsidRPr="003A2FFC" w:rsidRDefault="003A2FFC" w:rsidP="003A2FFC">
      <w:pPr>
        <w:shd w:val="clear" w:color="auto" w:fill="FFFFFF"/>
        <w:spacing w:after="0" w:line="240" w:lineRule="auto"/>
        <w:ind w:right="-284" w:firstLine="709"/>
        <w:jc w:val="both"/>
        <w:textAlignment w:val="baseline"/>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Срок</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приема</w:t>
      </w:r>
      <w:r w:rsidRPr="003A2FFC">
        <w:rPr>
          <w:rFonts w:ascii="Times New Roman" w:eastAsia="Times New Roman" w:hAnsi="Times New Roman" w:cs="Times New Roman"/>
          <w:spacing w:val="80"/>
          <w:sz w:val="28"/>
          <w:szCs w:val="28"/>
          <w:lang w:eastAsia="ru-RU"/>
        </w:rPr>
        <w:t xml:space="preserve"> </w:t>
      </w:r>
      <w:r w:rsidRPr="003A2FFC">
        <w:rPr>
          <w:rFonts w:ascii="Times New Roman" w:eastAsia="Times New Roman" w:hAnsi="Times New Roman" w:cs="Times New Roman"/>
          <w:sz w:val="28"/>
          <w:szCs w:val="28"/>
          <w:lang w:eastAsia="ru-RU"/>
        </w:rPr>
        <w:t>заявок</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на</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участие</w:t>
      </w:r>
      <w:r w:rsidRPr="003A2FFC">
        <w:rPr>
          <w:rFonts w:ascii="Times New Roman" w:eastAsia="Times New Roman" w:hAnsi="Times New Roman" w:cs="Times New Roman"/>
          <w:spacing w:val="80"/>
          <w:sz w:val="28"/>
          <w:szCs w:val="28"/>
          <w:lang w:eastAsia="ru-RU"/>
        </w:rPr>
        <w:t xml:space="preserve"> </w:t>
      </w:r>
      <w:r w:rsidRPr="003A2FFC">
        <w:rPr>
          <w:rFonts w:ascii="Times New Roman" w:eastAsia="Times New Roman" w:hAnsi="Times New Roman" w:cs="Times New Roman"/>
          <w:sz w:val="28"/>
          <w:szCs w:val="28"/>
          <w:lang w:eastAsia="ru-RU"/>
        </w:rPr>
        <w:t>в</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отборе</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(далее</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 xml:space="preserve">- </w:t>
      </w:r>
      <w:r w:rsidRPr="003A2FFC">
        <w:rPr>
          <w:rFonts w:ascii="Times New Roman" w:eastAsia="Times New Roman" w:hAnsi="Times New Roman" w:cs="Times New Roman"/>
          <w:spacing w:val="-2"/>
          <w:sz w:val="28"/>
          <w:szCs w:val="28"/>
          <w:lang w:eastAsia="ru-RU"/>
        </w:rPr>
        <w:t xml:space="preserve">заявка) </w:t>
      </w:r>
      <w:r w:rsidRPr="003A2FFC">
        <w:rPr>
          <w:rFonts w:ascii="Times New Roman" w:eastAsia="Times New Roman" w:hAnsi="Times New Roman" w:cs="Times New Roman"/>
          <w:sz w:val="28"/>
          <w:szCs w:val="28"/>
          <w:lang w:eastAsia="ru-RU"/>
        </w:rPr>
        <w:t>в</w:t>
      </w:r>
      <w:r w:rsidRPr="003A2FFC">
        <w:rPr>
          <w:rFonts w:ascii="Times New Roman" w:eastAsia="Times New Roman" w:hAnsi="Times New Roman" w:cs="Times New Roman"/>
          <w:spacing w:val="32"/>
          <w:sz w:val="28"/>
          <w:szCs w:val="28"/>
          <w:lang w:eastAsia="ru-RU"/>
        </w:rPr>
        <w:t xml:space="preserve"> </w:t>
      </w:r>
      <w:r w:rsidRPr="003A2FFC">
        <w:rPr>
          <w:rFonts w:ascii="Times New Roman" w:eastAsia="Times New Roman" w:hAnsi="Times New Roman" w:cs="Times New Roman"/>
          <w:sz w:val="28"/>
          <w:szCs w:val="28"/>
          <w:lang w:eastAsia="ru-RU"/>
        </w:rPr>
        <w:t>период с 17</w:t>
      </w:r>
      <w:r w:rsidRPr="003A2FFC">
        <w:rPr>
          <w:rFonts w:ascii="Times New Roman" w:eastAsia="Times New Roman" w:hAnsi="Times New Roman" w:cs="Times New Roman"/>
          <w:spacing w:val="30"/>
          <w:sz w:val="28"/>
          <w:szCs w:val="28"/>
          <w:lang w:eastAsia="ru-RU"/>
        </w:rPr>
        <w:t xml:space="preserve"> </w:t>
      </w:r>
      <w:r w:rsidRPr="003A2FFC">
        <w:rPr>
          <w:rFonts w:ascii="Times New Roman" w:eastAsia="Times New Roman" w:hAnsi="Times New Roman" w:cs="Times New Roman"/>
          <w:sz w:val="28"/>
          <w:szCs w:val="28"/>
          <w:lang w:eastAsia="ru-RU"/>
        </w:rPr>
        <w:t>час. 00 мин.</w:t>
      </w:r>
      <w:r w:rsidRPr="003A2FFC">
        <w:rPr>
          <w:rFonts w:ascii="Times New Roman" w:eastAsia="Times New Roman" w:hAnsi="Times New Roman" w:cs="Times New Roman"/>
          <w:spacing w:val="-1"/>
          <w:sz w:val="28"/>
          <w:szCs w:val="28"/>
          <w:lang w:eastAsia="ru-RU"/>
        </w:rPr>
        <w:t xml:space="preserve"> </w:t>
      </w:r>
      <w:r w:rsidRPr="003A2FFC">
        <w:rPr>
          <w:rFonts w:ascii="Times New Roman" w:eastAsia="Times New Roman" w:hAnsi="Times New Roman" w:cs="Times New Roman"/>
          <w:sz w:val="28"/>
          <w:szCs w:val="28"/>
          <w:lang w:eastAsia="ru-RU"/>
        </w:rPr>
        <w:t>19 августа 2025 года до 17</w:t>
      </w:r>
      <w:r w:rsidRPr="003A2FFC">
        <w:rPr>
          <w:rFonts w:ascii="Times New Roman" w:eastAsia="Times New Roman" w:hAnsi="Times New Roman" w:cs="Times New Roman"/>
          <w:spacing w:val="30"/>
          <w:sz w:val="28"/>
          <w:szCs w:val="28"/>
          <w:lang w:eastAsia="ru-RU"/>
        </w:rPr>
        <w:t xml:space="preserve"> </w:t>
      </w:r>
      <w:r w:rsidRPr="003A2FFC">
        <w:rPr>
          <w:rFonts w:ascii="Times New Roman" w:eastAsia="Times New Roman" w:hAnsi="Times New Roman" w:cs="Times New Roman"/>
          <w:sz w:val="28"/>
          <w:szCs w:val="28"/>
          <w:lang w:eastAsia="ru-RU"/>
        </w:rPr>
        <w:t>час. 00</w:t>
      </w:r>
      <w:r w:rsidRPr="003A2FFC">
        <w:rPr>
          <w:rFonts w:ascii="Times New Roman" w:eastAsia="Times New Roman" w:hAnsi="Times New Roman" w:cs="Times New Roman"/>
          <w:spacing w:val="19"/>
          <w:sz w:val="28"/>
          <w:szCs w:val="28"/>
          <w:lang w:eastAsia="ru-RU"/>
        </w:rPr>
        <w:t xml:space="preserve"> </w:t>
      </w:r>
      <w:r w:rsidRPr="003A2FFC">
        <w:rPr>
          <w:rFonts w:ascii="Times New Roman" w:eastAsia="Times New Roman" w:hAnsi="Times New Roman" w:cs="Times New Roman"/>
          <w:sz w:val="28"/>
          <w:szCs w:val="28"/>
          <w:lang w:eastAsia="ru-RU"/>
        </w:rPr>
        <w:t>мин. 16 сентября 2025 года.</w:t>
      </w:r>
    </w:p>
    <w:p w14:paraId="3BC08908" w14:textId="77777777" w:rsidR="003A2FFC" w:rsidRPr="003A2FFC" w:rsidRDefault="003A2FFC" w:rsidP="003A2FFC">
      <w:pPr>
        <w:widowControl w:val="0"/>
        <w:tabs>
          <w:tab w:val="left" w:pos="1557"/>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Срок</w:t>
      </w:r>
      <w:r w:rsidRPr="003A2FFC">
        <w:rPr>
          <w:rFonts w:ascii="Times New Roman" w:eastAsia="Calibri" w:hAnsi="Times New Roman" w:cs="Times New Roman"/>
          <w:spacing w:val="80"/>
          <w:w w:val="150"/>
          <w:sz w:val="28"/>
          <w:szCs w:val="28"/>
        </w:rPr>
        <w:t xml:space="preserve"> </w:t>
      </w:r>
      <w:r w:rsidRPr="003A2FFC">
        <w:rPr>
          <w:rFonts w:ascii="Times New Roman" w:eastAsia="Calibri" w:hAnsi="Times New Roman" w:cs="Times New Roman"/>
          <w:sz w:val="28"/>
          <w:szCs w:val="28"/>
        </w:rPr>
        <w:t>проведения</w:t>
      </w:r>
      <w:r w:rsidRPr="003A2FFC">
        <w:rPr>
          <w:rFonts w:ascii="Times New Roman" w:eastAsia="Calibri" w:hAnsi="Times New Roman" w:cs="Times New Roman"/>
          <w:spacing w:val="80"/>
          <w:w w:val="150"/>
          <w:sz w:val="28"/>
          <w:szCs w:val="28"/>
        </w:rPr>
        <w:t xml:space="preserve"> </w:t>
      </w:r>
      <w:r w:rsidRPr="003A2FFC">
        <w:rPr>
          <w:rFonts w:ascii="Times New Roman" w:eastAsia="Calibri" w:hAnsi="Times New Roman" w:cs="Times New Roman"/>
          <w:sz w:val="28"/>
          <w:szCs w:val="28"/>
        </w:rPr>
        <w:t>отбора</w:t>
      </w:r>
      <w:r w:rsidRPr="003A2FFC">
        <w:rPr>
          <w:rFonts w:ascii="Times New Roman" w:eastAsia="Calibri" w:hAnsi="Times New Roman" w:cs="Times New Roman"/>
          <w:spacing w:val="80"/>
          <w:w w:val="150"/>
          <w:sz w:val="28"/>
          <w:szCs w:val="28"/>
        </w:rPr>
        <w:t xml:space="preserve">: </w:t>
      </w:r>
      <w:r w:rsidRPr="003A2FFC">
        <w:rPr>
          <w:rFonts w:ascii="Times New Roman" w:eastAsia="Calibri" w:hAnsi="Times New Roman" w:cs="Times New Roman"/>
          <w:sz w:val="28"/>
          <w:szCs w:val="28"/>
        </w:rPr>
        <w:t>дата</w:t>
      </w:r>
      <w:r w:rsidRPr="003A2FFC">
        <w:rPr>
          <w:rFonts w:ascii="Times New Roman" w:eastAsia="Calibri" w:hAnsi="Times New Roman" w:cs="Times New Roman"/>
          <w:spacing w:val="80"/>
          <w:sz w:val="28"/>
          <w:szCs w:val="28"/>
        </w:rPr>
        <w:t xml:space="preserve"> </w:t>
      </w:r>
      <w:r w:rsidRPr="003A2FFC">
        <w:rPr>
          <w:rFonts w:ascii="Times New Roman" w:eastAsia="Calibri" w:hAnsi="Times New Roman" w:cs="Times New Roman"/>
          <w:sz w:val="28"/>
          <w:szCs w:val="28"/>
        </w:rPr>
        <w:t>начала</w:t>
      </w:r>
      <w:r w:rsidRPr="003A2FFC">
        <w:rPr>
          <w:rFonts w:ascii="Times New Roman" w:eastAsia="Calibri" w:hAnsi="Times New Roman" w:cs="Times New Roman"/>
          <w:spacing w:val="80"/>
          <w:sz w:val="28"/>
          <w:szCs w:val="28"/>
        </w:rPr>
        <w:t xml:space="preserve"> </w:t>
      </w:r>
      <w:r w:rsidRPr="003A2FFC">
        <w:rPr>
          <w:rFonts w:ascii="Times New Roman" w:eastAsia="Calibri" w:hAnsi="Times New Roman" w:cs="Times New Roman"/>
          <w:sz w:val="28"/>
          <w:szCs w:val="28"/>
        </w:rPr>
        <w:t>отбора – 18 сентября 2025</w:t>
      </w:r>
      <w:r w:rsidRPr="003A2FFC">
        <w:rPr>
          <w:rFonts w:ascii="Times New Roman" w:eastAsia="Calibri" w:hAnsi="Times New Roman" w:cs="Times New Roman"/>
          <w:spacing w:val="80"/>
          <w:w w:val="150"/>
          <w:sz w:val="28"/>
          <w:szCs w:val="28"/>
        </w:rPr>
        <w:t xml:space="preserve"> </w:t>
      </w:r>
      <w:r w:rsidRPr="003A2FFC">
        <w:rPr>
          <w:rFonts w:ascii="Times New Roman" w:eastAsia="Calibri" w:hAnsi="Times New Roman" w:cs="Times New Roman"/>
          <w:sz w:val="28"/>
          <w:szCs w:val="28"/>
        </w:rPr>
        <w:t xml:space="preserve">года, </w:t>
      </w:r>
      <w:r w:rsidRPr="003A2FFC">
        <w:rPr>
          <w:rFonts w:ascii="Times New Roman" w:eastAsia="Calibri" w:hAnsi="Times New Roman" w:cs="Times New Roman"/>
          <w:sz w:val="28"/>
          <w:szCs w:val="28"/>
        </w:rPr>
        <w:lastRenderedPageBreak/>
        <w:t>завершения отбора -</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не позднее 20 сентября 2025 года.</w:t>
      </w:r>
    </w:p>
    <w:p w14:paraId="6455D3D7" w14:textId="77777777" w:rsidR="003A2FFC" w:rsidRPr="003A2FFC" w:rsidRDefault="003A2FFC" w:rsidP="003A2FFC">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color w:val="000000"/>
          <w:kern w:val="2"/>
          <w:sz w:val="28"/>
          <w:szCs w:val="28"/>
          <w:lang w:eastAsia="ru-RU"/>
        </w:rPr>
        <w:t xml:space="preserve">Прием заявок </w:t>
      </w:r>
      <w:r w:rsidRPr="003A2FFC">
        <w:rPr>
          <w:rFonts w:ascii="Times New Roman" w:eastAsia="Times New Roman" w:hAnsi="Times New Roman" w:cs="Times New Roman"/>
          <w:kern w:val="2"/>
          <w:sz w:val="28"/>
          <w:szCs w:val="28"/>
          <w:lang w:eastAsia="ru-RU"/>
        </w:rPr>
        <w:t>производится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4BACDA70"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Результатом предоставления субсидии является реализация в рамках предоставленной субсидии социальных проектов по направлениям деятельности, указанным в настоящем объявлении, на территории Гатчинского муниципального округа и (или) для благополучателей из Гатчинского муниципального округа.</w:t>
      </w:r>
    </w:p>
    <w:p w14:paraId="4144D3C7" w14:textId="77777777" w:rsidR="003A2FFC" w:rsidRPr="003A2FFC" w:rsidRDefault="003A2FFC" w:rsidP="003A2FFC">
      <w:pPr>
        <w:widowControl w:val="0"/>
        <w:tabs>
          <w:tab w:val="left" w:pos="942"/>
        </w:tabs>
        <w:autoSpaceDE w:val="0"/>
        <w:autoSpaceDN w:val="0"/>
        <w:spacing w:after="0" w:line="240" w:lineRule="auto"/>
        <w:ind w:right="-284" w:firstLine="709"/>
        <w:contextualSpacing/>
        <w:jc w:val="both"/>
        <w:rPr>
          <w:rFonts w:ascii="Times New Roman" w:eastAsia="Times New Roman" w:hAnsi="Times New Roman" w:cs="Times New Roman"/>
          <w:w w:val="105"/>
          <w:sz w:val="28"/>
          <w:szCs w:val="28"/>
        </w:rPr>
      </w:pPr>
      <w:r w:rsidRPr="003A2FFC">
        <w:rPr>
          <w:rFonts w:ascii="Times New Roman" w:eastAsia="Times New Roman" w:hAnsi="Times New Roman" w:cs="Times New Roman"/>
          <w:w w:val="105"/>
          <w:sz w:val="28"/>
          <w:szCs w:val="28"/>
        </w:rPr>
        <w:t>Показателями, необходимыми для достижения результата предоставления субсидии, являются:</w:t>
      </w:r>
    </w:p>
    <w:p w14:paraId="087D5203" w14:textId="77777777" w:rsidR="003A2FFC" w:rsidRPr="003A2FFC" w:rsidRDefault="003A2FFC" w:rsidP="003A2FFC">
      <w:pPr>
        <w:widowControl w:val="0"/>
        <w:tabs>
          <w:tab w:val="left" w:pos="942"/>
        </w:tabs>
        <w:autoSpaceDE w:val="0"/>
        <w:autoSpaceDN w:val="0"/>
        <w:spacing w:after="0" w:line="240" w:lineRule="auto"/>
        <w:ind w:right="-284" w:firstLine="709"/>
        <w:jc w:val="both"/>
        <w:rPr>
          <w:rFonts w:ascii="Times New Roman" w:eastAsia="Times New Roman" w:hAnsi="Times New Roman" w:cs="Times New Roman"/>
          <w:w w:val="105"/>
          <w:sz w:val="28"/>
          <w:szCs w:val="28"/>
          <w:lang w:eastAsia="ru-RU"/>
        </w:rPr>
      </w:pPr>
      <w:r w:rsidRPr="003A2FFC">
        <w:rPr>
          <w:rFonts w:ascii="Times New Roman" w:eastAsia="Times New Roman" w:hAnsi="Times New Roman" w:cs="Times New Roman"/>
          <w:w w:val="105"/>
          <w:sz w:val="28"/>
          <w:szCs w:val="28"/>
          <w:lang w:eastAsia="ru-RU"/>
        </w:rPr>
        <w:t>1) количество благополучателей проекта;</w:t>
      </w:r>
    </w:p>
    <w:p w14:paraId="4ABFF2F7" w14:textId="77777777" w:rsidR="003A2FFC" w:rsidRPr="003A2FFC" w:rsidRDefault="003A2FFC" w:rsidP="003A2FFC">
      <w:pPr>
        <w:widowControl w:val="0"/>
        <w:tabs>
          <w:tab w:val="left" w:pos="942"/>
        </w:tabs>
        <w:autoSpaceDE w:val="0"/>
        <w:autoSpaceDN w:val="0"/>
        <w:spacing w:after="0" w:line="240" w:lineRule="auto"/>
        <w:ind w:right="-284" w:firstLine="709"/>
        <w:jc w:val="both"/>
        <w:rPr>
          <w:rFonts w:ascii="Times New Roman" w:eastAsia="Times New Roman" w:hAnsi="Times New Roman" w:cs="Times New Roman"/>
          <w:w w:val="105"/>
          <w:sz w:val="28"/>
          <w:szCs w:val="28"/>
          <w:lang w:eastAsia="ru-RU"/>
        </w:rPr>
      </w:pPr>
      <w:r w:rsidRPr="003A2FFC">
        <w:rPr>
          <w:rFonts w:ascii="Times New Roman" w:eastAsia="Times New Roman" w:hAnsi="Times New Roman" w:cs="Times New Roman"/>
          <w:w w:val="105"/>
          <w:sz w:val="28"/>
          <w:szCs w:val="28"/>
          <w:lang w:eastAsia="ru-RU"/>
        </w:rPr>
        <w:t>2) количество мероприятий, проведенных в рамках проекта;</w:t>
      </w:r>
    </w:p>
    <w:p w14:paraId="40D8B836" w14:textId="77777777" w:rsidR="003A2FFC" w:rsidRPr="003A2FFC" w:rsidRDefault="003A2FFC" w:rsidP="003A2FFC">
      <w:pPr>
        <w:widowControl w:val="0"/>
        <w:tabs>
          <w:tab w:val="left" w:pos="942"/>
        </w:tabs>
        <w:autoSpaceDE w:val="0"/>
        <w:autoSpaceDN w:val="0"/>
        <w:spacing w:after="0" w:line="240" w:lineRule="auto"/>
        <w:ind w:right="-284" w:firstLine="709"/>
        <w:contextualSpacing/>
        <w:jc w:val="both"/>
        <w:rPr>
          <w:rFonts w:ascii="Times New Roman" w:eastAsia="Times New Roman" w:hAnsi="Times New Roman" w:cs="Times New Roman"/>
          <w:w w:val="105"/>
          <w:sz w:val="28"/>
          <w:szCs w:val="28"/>
        </w:rPr>
      </w:pPr>
      <w:r w:rsidRPr="003A2FFC">
        <w:rPr>
          <w:rFonts w:ascii="Times New Roman" w:eastAsia="Times New Roman" w:hAnsi="Times New Roman" w:cs="Times New Roman"/>
          <w:w w:val="105"/>
          <w:sz w:val="28"/>
          <w:szCs w:val="28"/>
        </w:rPr>
        <w:t>3) количество публикаций о проекте в средствах массовой информации и(или) социальных сетях.</w:t>
      </w:r>
    </w:p>
    <w:p w14:paraId="551FB839" w14:textId="77777777" w:rsidR="003A2FFC" w:rsidRPr="003A2FFC" w:rsidRDefault="003A2FFC" w:rsidP="003A2FFC">
      <w:pPr>
        <w:widowControl w:val="0"/>
        <w:tabs>
          <w:tab w:val="left" w:pos="942"/>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w w:val="105"/>
          <w:sz w:val="28"/>
          <w:szCs w:val="28"/>
        </w:rPr>
        <w:t>Отбор проводится на электронной платформе в информационно- телекоммуникационной</w:t>
      </w:r>
      <w:r w:rsidRPr="003A2FFC">
        <w:rPr>
          <w:rFonts w:ascii="Times New Roman" w:eastAsia="Calibri" w:hAnsi="Times New Roman" w:cs="Times New Roman"/>
          <w:spacing w:val="-16"/>
          <w:w w:val="105"/>
          <w:sz w:val="28"/>
          <w:szCs w:val="28"/>
        </w:rPr>
        <w:t xml:space="preserve"> </w:t>
      </w:r>
      <w:r w:rsidRPr="003A2FFC">
        <w:rPr>
          <w:rFonts w:ascii="Times New Roman" w:eastAsia="Calibri" w:hAnsi="Times New Roman" w:cs="Times New Roman"/>
          <w:w w:val="105"/>
          <w:sz w:val="28"/>
          <w:szCs w:val="28"/>
        </w:rPr>
        <w:t>сети</w:t>
      </w:r>
      <w:r w:rsidRPr="003A2FFC">
        <w:rPr>
          <w:rFonts w:ascii="Times New Roman" w:eastAsia="Calibri" w:hAnsi="Times New Roman" w:cs="Times New Roman"/>
          <w:spacing w:val="-16"/>
          <w:w w:val="105"/>
          <w:sz w:val="28"/>
          <w:szCs w:val="28"/>
        </w:rPr>
        <w:t xml:space="preserve"> </w:t>
      </w:r>
      <w:r w:rsidRPr="003A2FFC">
        <w:rPr>
          <w:rFonts w:ascii="Times New Roman" w:eastAsia="Calibri" w:hAnsi="Times New Roman" w:cs="Times New Roman"/>
          <w:w w:val="105"/>
          <w:sz w:val="28"/>
          <w:szCs w:val="28"/>
        </w:rPr>
        <w:t>«Интернет»</w:t>
      </w:r>
      <w:r w:rsidRPr="003A2FFC">
        <w:rPr>
          <w:rFonts w:ascii="Times New Roman" w:eastAsia="Calibri" w:hAnsi="Times New Roman" w:cs="Times New Roman"/>
          <w:spacing w:val="-16"/>
          <w:w w:val="105"/>
          <w:sz w:val="28"/>
          <w:szCs w:val="28"/>
        </w:rPr>
        <w:t xml:space="preserve"> </w:t>
      </w:r>
      <w:r w:rsidRPr="003A2FFC">
        <w:rPr>
          <w:rFonts w:ascii="Times New Roman" w:eastAsia="Calibri" w:hAnsi="Times New Roman" w:cs="Times New Roman"/>
          <w:w w:val="105"/>
          <w:sz w:val="28"/>
          <w:szCs w:val="28"/>
        </w:rPr>
        <w:t>по</w:t>
      </w:r>
      <w:r w:rsidRPr="003A2FFC">
        <w:rPr>
          <w:rFonts w:ascii="Times New Roman" w:eastAsia="Calibri" w:hAnsi="Times New Roman" w:cs="Times New Roman"/>
          <w:spacing w:val="-15"/>
          <w:w w:val="105"/>
          <w:sz w:val="28"/>
          <w:szCs w:val="28"/>
        </w:rPr>
        <w:t xml:space="preserve"> </w:t>
      </w:r>
      <w:r w:rsidRPr="003A2FFC">
        <w:rPr>
          <w:rFonts w:ascii="Times New Roman" w:eastAsia="Calibri" w:hAnsi="Times New Roman" w:cs="Times New Roman"/>
          <w:w w:val="105"/>
          <w:sz w:val="28"/>
          <w:szCs w:val="28"/>
        </w:rPr>
        <w:t>адресу:</w:t>
      </w:r>
      <w:r w:rsidRPr="003A2FFC">
        <w:rPr>
          <w:rFonts w:ascii="Times New Roman" w:eastAsia="Calibri" w:hAnsi="Times New Roman" w:cs="Times New Roman"/>
          <w:spacing w:val="-16"/>
          <w:w w:val="105"/>
          <w:sz w:val="28"/>
          <w:szCs w:val="28"/>
        </w:rPr>
        <w:t xml:space="preserve"> </w:t>
      </w:r>
      <w:hyperlink r:id="rId6" w:history="1">
        <w:r w:rsidRPr="003A2FFC">
          <w:rPr>
            <w:rFonts w:ascii="Times New Roman" w:eastAsia="Calibri" w:hAnsi="Times New Roman" w:cs="Times New Roman"/>
            <w:color w:val="0000FF"/>
            <w:w w:val="105"/>
            <w:sz w:val="28"/>
            <w:szCs w:val="28"/>
            <w:u w:val="single"/>
          </w:rPr>
          <w:t>https://</w:t>
        </w:r>
        <w:r w:rsidRPr="003A2FFC">
          <w:rPr>
            <w:rFonts w:ascii="Times New Roman" w:eastAsia="Calibri" w:hAnsi="Times New Roman" w:cs="Times New Roman"/>
            <w:color w:val="0000FF"/>
            <w:w w:val="105"/>
            <w:sz w:val="28"/>
            <w:szCs w:val="28"/>
            <w:u w:val="single"/>
            <w:lang w:val="en-US"/>
          </w:rPr>
          <w:t>prom</w:t>
        </w:r>
        <w:r w:rsidRPr="003A2FFC">
          <w:rPr>
            <w:rFonts w:ascii="Times New Roman" w:eastAsia="Calibri" w:hAnsi="Times New Roman" w:cs="Times New Roman"/>
            <w:color w:val="0000FF"/>
            <w:w w:val="105"/>
            <w:sz w:val="28"/>
            <w:szCs w:val="28"/>
            <w:u w:val="single"/>
          </w:rPr>
          <w:t>ote.budget.gov.</w:t>
        </w:r>
        <w:r w:rsidRPr="003A2FFC">
          <w:rPr>
            <w:rFonts w:ascii="Times New Roman" w:eastAsia="Calibri" w:hAnsi="Times New Roman" w:cs="Times New Roman"/>
            <w:color w:val="0000FF"/>
            <w:w w:val="105"/>
            <w:sz w:val="28"/>
            <w:szCs w:val="28"/>
            <w:u w:val="single"/>
            <w:lang w:val="en-US"/>
          </w:rPr>
          <w:t>r</w:t>
        </w:r>
        <w:r w:rsidRPr="003A2FFC">
          <w:rPr>
            <w:rFonts w:ascii="Times New Roman" w:eastAsia="Calibri" w:hAnsi="Times New Roman" w:cs="Times New Roman"/>
            <w:color w:val="0000FF"/>
            <w:w w:val="105"/>
            <w:sz w:val="28"/>
            <w:szCs w:val="28"/>
            <w:u w:val="single"/>
          </w:rPr>
          <w:t>u/</w:t>
        </w:r>
      </w:hyperlink>
      <w:r w:rsidRPr="003A2FFC">
        <w:rPr>
          <w:rFonts w:ascii="Times New Roman" w:eastAsia="Calibri" w:hAnsi="Times New Roman" w:cs="Times New Roman"/>
          <w:w w:val="105"/>
          <w:sz w:val="28"/>
          <w:szCs w:val="28"/>
          <w:u w:val="single" w:color="030303"/>
        </w:rPr>
        <w:t xml:space="preserve"> </w:t>
      </w:r>
      <w:r w:rsidRPr="003A2FFC">
        <w:rPr>
          <w:rFonts w:ascii="Times New Roman" w:eastAsia="Calibri" w:hAnsi="Times New Roman" w:cs="Times New Roman"/>
          <w:w w:val="105"/>
          <w:sz w:val="28"/>
          <w:szCs w:val="28"/>
        </w:rPr>
        <w:t>.</w:t>
      </w:r>
    </w:p>
    <w:p w14:paraId="3CEB3CEC"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К категории получателей субсидии относятся СО НКО, зарегистрированные в качестве российского юридического лица на территории Ленинградской области в порядке, установленном законодательством Российской Федерации.</w:t>
      </w:r>
    </w:p>
    <w:p w14:paraId="278CF7E3"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Критерии отбора:</w:t>
      </w:r>
    </w:p>
    <w:p w14:paraId="660E843F"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-являются общественным объединением (за исключением политической партии), фондом, частным учреждением, автономной некоммерческой организацией, ассоциацией (союзом), казачьим обществом или общиной коренных малочисленных народов Российской Федерации;</w:t>
      </w:r>
    </w:p>
    <w:p w14:paraId="55F45B59"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 xml:space="preserve">-осуществляют один из видов деятельности, указанных в </w:t>
      </w:r>
      <w:hyperlink r:id="rId7" w:history="1">
        <w:r w:rsidRPr="003A2FFC">
          <w:rPr>
            <w:rFonts w:ascii="Times New Roman" w:eastAsia="Times New Roman" w:hAnsi="Times New Roman" w:cs="Times New Roman"/>
            <w:kern w:val="2"/>
            <w:sz w:val="28"/>
            <w:szCs w:val="28"/>
            <w:lang w:eastAsia="ru-RU"/>
          </w:rPr>
          <w:t>статье 31.1</w:t>
        </w:r>
      </w:hyperlink>
      <w:r w:rsidRPr="003A2FFC">
        <w:rPr>
          <w:rFonts w:ascii="Times New Roman" w:eastAsia="Times New Roman" w:hAnsi="Times New Roman" w:cs="Times New Roman"/>
          <w:kern w:val="2"/>
          <w:sz w:val="28"/>
          <w:szCs w:val="28"/>
          <w:lang w:eastAsia="ru-RU"/>
        </w:rPr>
        <w:t xml:space="preserve"> Федерального закона от 12 января 1996 года № 7-ФЗ «О некоммерческих организациях» или </w:t>
      </w:r>
      <w:hyperlink r:id="rId8" w:history="1">
        <w:r w:rsidRPr="003A2FFC">
          <w:rPr>
            <w:rFonts w:ascii="Times New Roman" w:eastAsia="Times New Roman" w:hAnsi="Times New Roman" w:cs="Times New Roman"/>
            <w:kern w:val="2"/>
            <w:sz w:val="28"/>
            <w:szCs w:val="28"/>
            <w:lang w:eastAsia="ru-RU"/>
          </w:rPr>
          <w:t>статье 6</w:t>
        </w:r>
      </w:hyperlink>
      <w:r w:rsidRPr="003A2FFC">
        <w:rPr>
          <w:rFonts w:ascii="Times New Roman" w:eastAsia="Times New Roman" w:hAnsi="Times New Roman" w:cs="Times New Roman"/>
          <w:kern w:val="2"/>
          <w:sz w:val="28"/>
          <w:szCs w:val="28"/>
          <w:lang w:eastAsia="ru-RU"/>
        </w:rPr>
        <w:t xml:space="preserve"> областного закона от 29 июня 2012 года № 52-оз «О государственной поддержке социально ориентированных некоммерческих организаций в Ленинградской области»;</w:t>
      </w:r>
    </w:p>
    <w:p w14:paraId="1A6145D8"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-не имеют учредителя, являющегося государственным органом, органом местного самоуправления или публично-правовым образованием.</w:t>
      </w:r>
    </w:p>
    <w:p w14:paraId="20C12126"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К участию в отборе допускаются СО НКО, соответствующие категориям получателей субсидии и соответствующие на даты рассмотрения заявок и заключения соглашения следующим требованиям:</w:t>
      </w:r>
    </w:p>
    <w:p w14:paraId="2C2172B1"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-у участника отбора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Гатчинским муниципальным округом;</w:t>
      </w:r>
    </w:p>
    <w:p w14:paraId="1A39B982"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38E7576"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w:t>
      </w:r>
      <w:r w:rsidRPr="003A2FFC">
        <w:rPr>
          <w:rFonts w:ascii="Times New Roman" w:eastAsia="Times New Roman" w:hAnsi="Times New Roman" w:cs="Times New Roman"/>
          <w:kern w:val="2"/>
          <w:sz w:val="28"/>
          <w:szCs w:val="28"/>
          <w:lang w:eastAsia="ru-RU"/>
        </w:rP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B3D0369"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EB8C149"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0DC0E52"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 xml:space="preserve">-участник отбора не является иностранным агентом в соответствии с Федеральным </w:t>
      </w:r>
      <w:hyperlink r:id="rId9" w:history="1">
        <w:r w:rsidRPr="003A2FFC">
          <w:rPr>
            <w:rFonts w:ascii="Times New Roman" w:eastAsia="Times New Roman" w:hAnsi="Times New Roman" w:cs="Times New Roman"/>
            <w:color w:val="0000FF"/>
            <w:kern w:val="2"/>
            <w:sz w:val="28"/>
            <w:szCs w:val="28"/>
            <w:lang w:eastAsia="ru-RU"/>
          </w:rPr>
          <w:t>законом</w:t>
        </w:r>
      </w:hyperlink>
      <w:r w:rsidRPr="003A2FFC">
        <w:rPr>
          <w:rFonts w:ascii="Times New Roman" w:eastAsia="Times New Roman" w:hAnsi="Times New Roman" w:cs="Times New Roman"/>
          <w:kern w:val="2"/>
          <w:sz w:val="28"/>
          <w:szCs w:val="28"/>
          <w:lang w:eastAsia="ru-RU"/>
        </w:rPr>
        <w:t xml:space="preserve"> «О контроле за деятельностью лиц, находящихся под иностранным влиянием»;</w:t>
      </w:r>
    </w:p>
    <w:p w14:paraId="551E42EB"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-участник отбора отсутствует в реестре недобросовестных поставщиков;</w:t>
      </w:r>
    </w:p>
    <w:p w14:paraId="04FA1721"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-участник отбора не получал средства из местного бюджета на основании настоящего Порядка в течение финансового года, в котором подается заявка, на цели, установленные настоящим Порядком, за исключением случаев проведения отбора на следующий финансовый год;</w:t>
      </w:r>
    </w:p>
    <w:p w14:paraId="0955F3BB"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 xml:space="preserve">-у участника отбора на едином налоговом счете отсутствует или не превышает размер, определенный </w:t>
      </w:r>
      <w:hyperlink r:id="rId10" w:history="1">
        <w:r w:rsidRPr="003A2FFC">
          <w:rPr>
            <w:rFonts w:ascii="Times New Roman" w:eastAsia="Times New Roman" w:hAnsi="Times New Roman" w:cs="Times New Roman"/>
            <w:color w:val="0000FF"/>
            <w:kern w:val="2"/>
            <w:sz w:val="28"/>
            <w:szCs w:val="28"/>
            <w:lang w:eastAsia="ru-RU"/>
          </w:rPr>
          <w:t>пунктом 3 статьи 47</w:t>
        </w:r>
      </w:hyperlink>
      <w:r w:rsidRPr="003A2FFC">
        <w:rPr>
          <w:rFonts w:ascii="Times New Roman" w:eastAsia="Times New Roman" w:hAnsi="Times New Roman" w:cs="Times New Roman"/>
          <w:kern w:val="2"/>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173FCE3"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Для участия в отборе СО НКО представляет заявку содержащую следующую информацию</w:t>
      </w:r>
      <w:r w:rsidRPr="003A2FFC">
        <w:rPr>
          <w:rFonts w:ascii="Times New Roman" w:eastAsia="Times New Roman" w:hAnsi="Times New Roman" w:cs="Times New Roman"/>
          <w:b/>
          <w:bCs/>
          <w:kern w:val="2"/>
          <w:sz w:val="28"/>
          <w:szCs w:val="28"/>
          <w:lang w:eastAsia="ru-RU"/>
        </w:rPr>
        <w:t xml:space="preserve"> </w:t>
      </w:r>
      <w:r w:rsidRPr="003A2FFC">
        <w:rPr>
          <w:rFonts w:ascii="Times New Roman" w:eastAsia="Times New Roman" w:hAnsi="Times New Roman" w:cs="Times New Roman"/>
          <w:kern w:val="2"/>
          <w:sz w:val="28"/>
          <w:szCs w:val="28"/>
          <w:lang w:eastAsia="ru-RU"/>
        </w:rPr>
        <w:t>на русском языке, содержащую следующую информацию:</w:t>
      </w:r>
    </w:p>
    <w:p w14:paraId="19B973E6"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-направление проекта</w:t>
      </w:r>
    </w:p>
    <w:p w14:paraId="7A9FF373"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-наименование проекта;</w:t>
      </w:r>
    </w:p>
    <w:p w14:paraId="654B8C1E"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-цель (цели) и задачи проекта;</w:t>
      </w:r>
    </w:p>
    <w:p w14:paraId="1E4B5928"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-краткое описание проекта;</w:t>
      </w:r>
    </w:p>
    <w:p w14:paraId="4BA8097B"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-территория, на которой запланирована реализация проекта;</w:t>
      </w:r>
    </w:p>
    <w:p w14:paraId="08808522"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-срок реализации проекта;</w:t>
      </w:r>
    </w:p>
    <w:p w14:paraId="45802DD6"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-обоснование социальной значимости проекта;</w:t>
      </w:r>
    </w:p>
    <w:p w14:paraId="616B4554"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-благополучатели проекта;</w:t>
      </w:r>
    </w:p>
    <w:p w14:paraId="6B4F9881"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-ожидаемые результаты проекта, в том числе характеристики и их значения;</w:t>
      </w:r>
    </w:p>
    <w:p w14:paraId="679A89C4"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lastRenderedPageBreak/>
        <w:t>-общая сумма расходов на реализацию проекта;</w:t>
      </w:r>
    </w:p>
    <w:p w14:paraId="2EA41C9D"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-запрашиваемый размер субсидии;</w:t>
      </w:r>
    </w:p>
    <w:p w14:paraId="68EA88E7"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-сумма софинансирования;</w:t>
      </w:r>
    </w:p>
    <w:p w14:paraId="0892E5E8"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-календарный план проекта;</w:t>
      </w:r>
    </w:p>
    <w:p w14:paraId="068A9C8C"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-бюджет проекта (смета расходов);</w:t>
      </w:r>
    </w:p>
    <w:p w14:paraId="0EA4613B"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-информация о руководителе проекта;</w:t>
      </w:r>
    </w:p>
    <w:p w14:paraId="5332DB04"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-информация о команде проекта, в том числе включающая сведения об образовании и дополнительном образовании (курсы, тренинги);</w:t>
      </w:r>
    </w:p>
    <w:p w14:paraId="61090656"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-информация о СО НКО, включая: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 основные виды деятельности организации; контактный телефон организации; адрес электронной почты;</w:t>
      </w:r>
    </w:p>
    <w:p w14:paraId="324501EF"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 xml:space="preserve">-подтверждение соответствия участника отбора категории, критериям отбора и требованиям, установленным </w:t>
      </w:r>
      <w:hyperlink r:id="rId11" w:anchor="P110" w:history="1">
        <w:r w:rsidRPr="003A2FFC">
          <w:rPr>
            <w:rFonts w:ascii="Times New Roman" w:eastAsia="Times New Roman" w:hAnsi="Times New Roman" w:cs="Times New Roman"/>
            <w:kern w:val="2"/>
            <w:sz w:val="28"/>
            <w:szCs w:val="28"/>
            <w:lang w:eastAsia="ru-RU"/>
          </w:rPr>
          <w:t>пунктами 1.9</w:t>
        </w:r>
      </w:hyperlink>
      <w:r w:rsidRPr="003A2FFC">
        <w:rPr>
          <w:rFonts w:ascii="Times New Roman" w:eastAsia="Times New Roman" w:hAnsi="Times New Roman" w:cs="Times New Roman"/>
          <w:kern w:val="2"/>
          <w:sz w:val="28"/>
          <w:szCs w:val="28"/>
          <w:lang w:eastAsia="ru-RU"/>
        </w:rPr>
        <w:t xml:space="preserve"> и </w:t>
      </w:r>
      <w:hyperlink r:id="rId12" w:anchor="P169" w:history="1">
        <w:r w:rsidRPr="003A2FFC">
          <w:rPr>
            <w:rFonts w:ascii="Times New Roman" w:eastAsia="Times New Roman" w:hAnsi="Times New Roman" w:cs="Times New Roman"/>
            <w:kern w:val="2"/>
            <w:sz w:val="28"/>
            <w:szCs w:val="28"/>
            <w:lang w:eastAsia="ru-RU"/>
          </w:rPr>
          <w:t>2.3</w:t>
        </w:r>
      </w:hyperlink>
      <w:r w:rsidRPr="003A2FFC">
        <w:rPr>
          <w:rFonts w:ascii="Times New Roman" w:eastAsia="Times New Roman" w:hAnsi="Times New Roman" w:cs="Times New Roman"/>
          <w:kern w:val="2"/>
          <w:sz w:val="28"/>
          <w:szCs w:val="28"/>
          <w:lang w:eastAsia="ru-RU"/>
        </w:rPr>
        <w:t xml:space="preserve"> настоящего Порядка;</w:t>
      </w:r>
    </w:p>
    <w:p w14:paraId="1C680EDC"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 xml:space="preserve">-согласие участника отбора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Гатчинского муниципального округа соблюдения получателем субсидии условий и порядка предоставления субсидии в соответствии со </w:t>
      </w:r>
      <w:hyperlink r:id="rId13" w:history="1">
        <w:r w:rsidRPr="003A2FFC">
          <w:rPr>
            <w:rFonts w:ascii="Times New Roman" w:eastAsia="Times New Roman" w:hAnsi="Times New Roman" w:cs="Times New Roman"/>
            <w:kern w:val="2"/>
            <w:sz w:val="28"/>
            <w:szCs w:val="28"/>
            <w:lang w:eastAsia="ru-RU"/>
          </w:rPr>
          <w:t>статьями 268.1</w:t>
        </w:r>
      </w:hyperlink>
      <w:r w:rsidRPr="003A2FFC">
        <w:rPr>
          <w:rFonts w:ascii="Times New Roman" w:eastAsia="Times New Roman" w:hAnsi="Times New Roman" w:cs="Times New Roman"/>
          <w:kern w:val="2"/>
          <w:sz w:val="28"/>
          <w:szCs w:val="28"/>
          <w:lang w:eastAsia="ru-RU"/>
        </w:rPr>
        <w:t xml:space="preserve"> и </w:t>
      </w:r>
      <w:hyperlink r:id="rId14" w:history="1">
        <w:r w:rsidRPr="003A2FFC">
          <w:rPr>
            <w:rFonts w:ascii="Times New Roman" w:eastAsia="Times New Roman" w:hAnsi="Times New Roman" w:cs="Times New Roman"/>
            <w:kern w:val="2"/>
            <w:sz w:val="28"/>
            <w:szCs w:val="28"/>
            <w:lang w:eastAsia="ru-RU"/>
          </w:rPr>
          <w:t>269.2</w:t>
        </w:r>
      </w:hyperlink>
      <w:r w:rsidRPr="003A2FFC">
        <w:rPr>
          <w:rFonts w:ascii="Times New Roman" w:eastAsia="Times New Roman" w:hAnsi="Times New Roman" w:cs="Times New Roman"/>
          <w:kern w:val="2"/>
          <w:sz w:val="28"/>
          <w:szCs w:val="28"/>
          <w:lang w:eastAsia="ru-RU"/>
        </w:rPr>
        <w:t xml:space="preserve"> Бюджетного кодекса Российской Федерации, а также на включение таких положений в соглашение;</w:t>
      </w:r>
    </w:p>
    <w:p w14:paraId="5F0ECA03"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-согласие на обработку персональных данных, указанных в заявке;</w:t>
      </w:r>
    </w:p>
    <w:p w14:paraId="5568C8DA"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-согласие на публикацию (размещение) в сети «Интернет» информации о СО НКО, о подаваемой ею заявке, иной информации о СО НКО, связанной с отбором.</w:t>
      </w:r>
    </w:p>
    <w:p w14:paraId="2FEE4563"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К заявке также прилагаются следующие документы:</w:t>
      </w:r>
    </w:p>
    <w:p w14:paraId="62E8B9E9"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 xml:space="preserve">-электронная (отсканированная) копия действующей редакции устава участника отбора (со всеми внесенными изменениями) в формате </w:t>
      </w:r>
      <w:proofErr w:type="spellStart"/>
      <w:r w:rsidRPr="003A2FFC">
        <w:rPr>
          <w:rFonts w:ascii="Times New Roman" w:eastAsia="Times New Roman" w:hAnsi="Times New Roman" w:cs="Times New Roman"/>
          <w:kern w:val="2"/>
          <w:sz w:val="28"/>
          <w:szCs w:val="28"/>
          <w:lang w:eastAsia="ru-RU"/>
        </w:rPr>
        <w:t>pdf</w:t>
      </w:r>
      <w:proofErr w:type="spellEnd"/>
      <w:r w:rsidRPr="003A2FFC">
        <w:rPr>
          <w:rFonts w:ascii="Times New Roman" w:eastAsia="Times New Roman" w:hAnsi="Times New Roman" w:cs="Times New Roman"/>
          <w:kern w:val="2"/>
          <w:sz w:val="28"/>
          <w:szCs w:val="28"/>
          <w:lang w:eastAsia="ru-RU"/>
        </w:rPr>
        <w:t>;</w:t>
      </w:r>
    </w:p>
    <w:p w14:paraId="1530FC69"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 xml:space="preserve">-электронная (отсканированная) копия документа, подтверждающего полномочия лица на подачу заявки от имени участника отбора, в формате </w:t>
      </w:r>
      <w:proofErr w:type="spellStart"/>
      <w:r w:rsidRPr="003A2FFC">
        <w:rPr>
          <w:rFonts w:ascii="Times New Roman" w:eastAsia="Times New Roman" w:hAnsi="Times New Roman" w:cs="Times New Roman"/>
          <w:kern w:val="2"/>
          <w:sz w:val="28"/>
          <w:szCs w:val="28"/>
          <w:lang w:eastAsia="ru-RU"/>
        </w:rPr>
        <w:t>pdf</w:t>
      </w:r>
      <w:proofErr w:type="spellEnd"/>
      <w:r w:rsidRPr="003A2FFC">
        <w:rPr>
          <w:rFonts w:ascii="Times New Roman" w:eastAsia="Times New Roman" w:hAnsi="Times New Roman" w:cs="Times New Roman"/>
          <w:kern w:val="2"/>
          <w:sz w:val="28"/>
          <w:szCs w:val="28"/>
          <w:lang w:eastAsia="ru-RU"/>
        </w:rPr>
        <w:t xml:space="preserve"> - в случае если заявку подает лицо, сведения о котором как о лице, имеющем право без доверенности действовать от имени СО НКО, не содержатся в едином государственном реестре юридических лиц;</w:t>
      </w:r>
    </w:p>
    <w:p w14:paraId="134FF6AE"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 xml:space="preserve">-документы, подтверждающие наличие у участника отбора опыта успешной реализации программ, проектов с учетом направления, указанного в заявке, и соответствие опыта и компетенции команды проекта планируемой деятельности, в том числе благодарственные письма, документы о прохождении обучения участника отбора и(или) членов его команды, а также письма поддержки в формате </w:t>
      </w:r>
      <w:proofErr w:type="spellStart"/>
      <w:r w:rsidRPr="003A2FFC">
        <w:rPr>
          <w:rFonts w:ascii="Times New Roman" w:eastAsia="Times New Roman" w:hAnsi="Times New Roman" w:cs="Times New Roman"/>
          <w:kern w:val="2"/>
          <w:sz w:val="28"/>
          <w:szCs w:val="28"/>
          <w:lang w:eastAsia="ru-RU"/>
        </w:rPr>
        <w:t>pdf</w:t>
      </w:r>
      <w:proofErr w:type="spellEnd"/>
      <w:r w:rsidRPr="003A2FFC">
        <w:rPr>
          <w:rFonts w:ascii="Times New Roman" w:eastAsia="Times New Roman" w:hAnsi="Times New Roman" w:cs="Times New Roman"/>
          <w:kern w:val="2"/>
          <w:sz w:val="28"/>
          <w:szCs w:val="28"/>
          <w:lang w:eastAsia="ru-RU"/>
        </w:rPr>
        <w:t xml:space="preserve"> (при наличии);</w:t>
      </w:r>
    </w:p>
    <w:p w14:paraId="7DB71CF7"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 xml:space="preserve">-презентация проекта в форматах </w:t>
      </w:r>
      <w:proofErr w:type="spellStart"/>
      <w:r w:rsidRPr="003A2FFC">
        <w:rPr>
          <w:rFonts w:ascii="Times New Roman" w:eastAsia="Times New Roman" w:hAnsi="Times New Roman" w:cs="Times New Roman"/>
          <w:kern w:val="2"/>
          <w:sz w:val="28"/>
          <w:szCs w:val="28"/>
          <w:lang w:eastAsia="ru-RU"/>
        </w:rPr>
        <w:t>pdf</w:t>
      </w:r>
      <w:proofErr w:type="spellEnd"/>
      <w:r w:rsidRPr="003A2FFC">
        <w:rPr>
          <w:rFonts w:ascii="Times New Roman" w:eastAsia="Times New Roman" w:hAnsi="Times New Roman" w:cs="Times New Roman"/>
          <w:kern w:val="2"/>
          <w:sz w:val="28"/>
          <w:szCs w:val="28"/>
          <w:lang w:eastAsia="ru-RU"/>
        </w:rPr>
        <w:t xml:space="preserve"> или </w:t>
      </w:r>
      <w:proofErr w:type="spellStart"/>
      <w:r w:rsidRPr="003A2FFC">
        <w:rPr>
          <w:rFonts w:ascii="Times New Roman" w:eastAsia="Times New Roman" w:hAnsi="Times New Roman" w:cs="Times New Roman"/>
          <w:kern w:val="2"/>
          <w:sz w:val="28"/>
          <w:szCs w:val="28"/>
          <w:lang w:eastAsia="ru-RU"/>
        </w:rPr>
        <w:t>pptx</w:t>
      </w:r>
      <w:proofErr w:type="spellEnd"/>
      <w:r w:rsidRPr="003A2FFC">
        <w:rPr>
          <w:rFonts w:ascii="Times New Roman" w:eastAsia="Times New Roman" w:hAnsi="Times New Roman" w:cs="Times New Roman"/>
          <w:kern w:val="2"/>
          <w:sz w:val="28"/>
          <w:szCs w:val="28"/>
          <w:lang w:eastAsia="ru-RU"/>
        </w:rPr>
        <w:t xml:space="preserve"> (при наличии);</w:t>
      </w:r>
    </w:p>
    <w:p w14:paraId="74DF32ED" w14:textId="77777777" w:rsidR="003A2FFC" w:rsidRPr="003A2FFC" w:rsidRDefault="003A2FFC" w:rsidP="003A2FFC">
      <w:pPr>
        <w:widowControl w:val="0"/>
        <w:autoSpaceDE w:val="0"/>
        <w:autoSpaceDN w:val="0"/>
        <w:spacing w:after="0" w:line="240" w:lineRule="auto"/>
        <w:ind w:right="-284" w:firstLine="709"/>
        <w:jc w:val="both"/>
        <w:rPr>
          <w:rFonts w:ascii="Times New Roman" w:eastAsia="Times New Roman" w:hAnsi="Times New Roman" w:cs="Times New Roman"/>
          <w:kern w:val="2"/>
          <w:sz w:val="28"/>
          <w:szCs w:val="28"/>
          <w:lang w:eastAsia="ru-RU"/>
        </w:rPr>
      </w:pPr>
      <w:r w:rsidRPr="003A2FFC">
        <w:rPr>
          <w:rFonts w:ascii="Times New Roman" w:eastAsia="Times New Roman" w:hAnsi="Times New Roman" w:cs="Times New Roman"/>
          <w:kern w:val="2"/>
          <w:sz w:val="28"/>
          <w:szCs w:val="28"/>
          <w:lang w:eastAsia="ru-RU"/>
        </w:rPr>
        <w:t>-коммерческие предложения потенциальных исполнителей работ (услуг) и(или) информацию с официальных сайтов исполнителей, и(или) нормативы затрат, и(или) статистические данные, и(или) иные документы, подтверждающие обоснованность представленных в бюджете проекта (смете расходов) затрат (при наличии).</w:t>
      </w:r>
    </w:p>
    <w:p w14:paraId="31B1B066" w14:textId="77777777" w:rsidR="003A2FFC" w:rsidRPr="003A2FFC" w:rsidRDefault="003A2FFC" w:rsidP="003A2FFC">
      <w:pPr>
        <w:widowControl w:val="0"/>
        <w:tabs>
          <w:tab w:val="left" w:pos="945"/>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w w:val="105"/>
          <w:sz w:val="28"/>
          <w:szCs w:val="28"/>
        </w:rPr>
        <w:t xml:space="preserve">Заявки предоставляются в форме электронных документов посредством </w:t>
      </w:r>
      <w:r w:rsidRPr="003A2FFC">
        <w:rPr>
          <w:rFonts w:ascii="Times New Roman" w:eastAsia="Calibri" w:hAnsi="Times New Roman" w:cs="Times New Roman"/>
          <w:w w:val="105"/>
          <w:sz w:val="28"/>
          <w:szCs w:val="28"/>
        </w:rPr>
        <w:lastRenderedPageBreak/>
        <w:t>заполнения</w:t>
      </w:r>
      <w:r w:rsidRPr="003A2FFC">
        <w:rPr>
          <w:rFonts w:ascii="Times New Roman" w:eastAsia="Calibri" w:hAnsi="Times New Roman" w:cs="Times New Roman"/>
          <w:spacing w:val="47"/>
          <w:w w:val="105"/>
          <w:sz w:val="28"/>
          <w:szCs w:val="28"/>
        </w:rPr>
        <w:t xml:space="preserve"> </w:t>
      </w:r>
      <w:r w:rsidRPr="003A2FFC">
        <w:rPr>
          <w:rFonts w:ascii="Times New Roman" w:eastAsia="Calibri" w:hAnsi="Times New Roman" w:cs="Times New Roman"/>
          <w:w w:val="105"/>
          <w:sz w:val="28"/>
          <w:szCs w:val="28"/>
        </w:rPr>
        <w:t>соответствующих</w:t>
      </w:r>
      <w:r w:rsidRPr="003A2FFC">
        <w:rPr>
          <w:rFonts w:ascii="Times New Roman" w:eastAsia="Calibri" w:hAnsi="Times New Roman" w:cs="Times New Roman"/>
          <w:spacing w:val="37"/>
          <w:w w:val="105"/>
          <w:sz w:val="28"/>
          <w:szCs w:val="28"/>
        </w:rPr>
        <w:t xml:space="preserve"> </w:t>
      </w:r>
      <w:r w:rsidRPr="003A2FFC">
        <w:rPr>
          <w:rFonts w:ascii="Times New Roman" w:eastAsia="Calibri" w:hAnsi="Times New Roman" w:cs="Times New Roman"/>
          <w:w w:val="105"/>
          <w:sz w:val="28"/>
          <w:szCs w:val="28"/>
        </w:rPr>
        <w:t>электронных</w:t>
      </w:r>
      <w:r w:rsidRPr="003A2FFC">
        <w:rPr>
          <w:rFonts w:ascii="Times New Roman" w:eastAsia="Calibri" w:hAnsi="Times New Roman" w:cs="Times New Roman"/>
          <w:spacing w:val="44"/>
          <w:w w:val="105"/>
          <w:sz w:val="28"/>
          <w:szCs w:val="28"/>
        </w:rPr>
        <w:t xml:space="preserve"> </w:t>
      </w:r>
      <w:r w:rsidRPr="003A2FFC">
        <w:rPr>
          <w:rFonts w:ascii="Times New Roman" w:eastAsia="Calibri" w:hAnsi="Times New Roman" w:cs="Times New Roman"/>
          <w:w w:val="105"/>
          <w:sz w:val="28"/>
          <w:szCs w:val="28"/>
        </w:rPr>
        <w:t>форм,</w:t>
      </w:r>
      <w:r w:rsidRPr="003A2FFC">
        <w:rPr>
          <w:rFonts w:ascii="Times New Roman" w:eastAsia="Calibri" w:hAnsi="Times New Roman" w:cs="Times New Roman"/>
          <w:spacing w:val="42"/>
          <w:w w:val="105"/>
          <w:sz w:val="28"/>
          <w:szCs w:val="28"/>
        </w:rPr>
        <w:t xml:space="preserve"> </w:t>
      </w:r>
      <w:r w:rsidRPr="003A2FFC">
        <w:rPr>
          <w:rFonts w:ascii="Times New Roman" w:eastAsia="Calibri" w:hAnsi="Times New Roman" w:cs="Times New Roman"/>
          <w:w w:val="105"/>
          <w:sz w:val="28"/>
          <w:szCs w:val="28"/>
        </w:rPr>
        <w:t>размещенных</w:t>
      </w:r>
      <w:r w:rsidRPr="003A2FFC">
        <w:rPr>
          <w:rFonts w:ascii="Times New Roman" w:eastAsia="Calibri" w:hAnsi="Times New Roman" w:cs="Times New Roman"/>
          <w:spacing w:val="55"/>
          <w:w w:val="105"/>
          <w:sz w:val="28"/>
          <w:szCs w:val="28"/>
        </w:rPr>
        <w:t xml:space="preserve"> </w:t>
      </w:r>
      <w:r w:rsidRPr="003A2FFC">
        <w:rPr>
          <w:rFonts w:ascii="Times New Roman" w:eastAsia="Calibri" w:hAnsi="Times New Roman" w:cs="Times New Roman"/>
          <w:w w:val="105"/>
          <w:sz w:val="28"/>
          <w:szCs w:val="28"/>
        </w:rPr>
        <w:t>на</w:t>
      </w:r>
      <w:r w:rsidRPr="003A2FFC">
        <w:rPr>
          <w:rFonts w:ascii="Times New Roman" w:eastAsia="Calibri" w:hAnsi="Times New Roman" w:cs="Times New Roman"/>
          <w:spacing w:val="39"/>
          <w:w w:val="105"/>
          <w:sz w:val="28"/>
          <w:szCs w:val="28"/>
        </w:rPr>
        <w:t xml:space="preserve"> </w:t>
      </w:r>
      <w:r w:rsidRPr="003A2FFC">
        <w:rPr>
          <w:rFonts w:ascii="Times New Roman" w:eastAsia="Calibri" w:hAnsi="Times New Roman" w:cs="Times New Roman"/>
          <w:spacing w:val="-2"/>
          <w:w w:val="105"/>
          <w:sz w:val="28"/>
          <w:szCs w:val="28"/>
        </w:rPr>
        <w:t xml:space="preserve">электронной </w:t>
      </w:r>
      <w:r w:rsidRPr="003A2FFC">
        <w:rPr>
          <w:rFonts w:ascii="Times New Roman" w:eastAsia="Calibri" w:hAnsi="Times New Roman" w:cs="Times New Roman"/>
          <w:sz w:val="28"/>
          <w:szCs w:val="28"/>
        </w:rPr>
        <w:t>платформе</w:t>
      </w:r>
      <w:r w:rsidRPr="003A2FFC">
        <w:rPr>
          <w:rFonts w:ascii="Times New Roman" w:eastAsia="Calibri" w:hAnsi="Times New Roman" w:cs="Times New Roman"/>
          <w:spacing w:val="80"/>
          <w:sz w:val="28"/>
          <w:szCs w:val="28"/>
        </w:rPr>
        <w:t xml:space="preserve"> </w:t>
      </w:r>
      <w:r w:rsidRPr="003A2FFC">
        <w:rPr>
          <w:rFonts w:ascii="Times New Roman" w:eastAsia="Calibri" w:hAnsi="Times New Roman" w:cs="Times New Roman"/>
          <w:sz w:val="28"/>
          <w:szCs w:val="28"/>
        </w:rPr>
        <w:t>отбора</w:t>
      </w:r>
      <w:r w:rsidRPr="003A2FFC">
        <w:rPr>
          <w:rFonts w:ascii="Times New Roman" w:eastAsia="Calibri" w:hAnsi="Times New Roman" w:cs="Times New Roman"/>
          <w:spacing w:val="80"/>
          <w:sz w:val="28"/>
          <w:szCs w:val="28"/>
        </w:rPr>
        <w:t xml:space="preserve"> </w:t>
      </w:r>
      <w:r w:rsidRPr="003A2FFC">
        <w:rPr>
          <w:rFonts w:ascii="Times New Roman" w:eastAsia="Calibri" w:hAnsi="Times New Roman" w:cs="Times New Roman"/>
          <w:sz w:val="28"/>
          <w:szCs w:val="28"/>
        </w:rPr>
        <w:t>в</w:t>
      </w:r>
      <w:r w:rsidRPr="003A2FFC">
        <w:rPr>
          <w:rFonts w:ascii="Times New Roman" w:eastAsia="Calibri" w:hAnsi="Times New Roman" w:cs="Times New Roman"/>
          <w:spacing w:val="80"/>
          <w:sz w:val="28"/>
          <w:szCs w:val="28"/>
        </w:rPr>
        <w:t xml:space="preserve"> </w:t>
      </w:r>
      <w:r w:rsidRPr="003A2FFC">
        <w:rPr>
          <w:rFonts w:ascii="Times New Roman" w:eastAsia="Calibri" w:hAnsi="Times New Roman" w:cs="Times New Roman"/>
          <w:sz w:val="28"/>
          <w:szCs w:val="28"/>
        </w:rPr>
        <w:t>информационно-телекоммуникационной</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сети</w:t>
      </w:r>
      <w:r w:rsidRPr="003A2FFC">
        <w:rPr>
          <w:rFonts w:ascii="Times New Roman" w:eastAsia="Calibri" w:hAnsi="Times New Roman" w:cs="Times New Roman"/>
          <w:spacing w:val="80"/>
          <w:sz w:val="28"/>
          <w:szCs w:val="28"/>
        </w:rPr>
        <w:t xml:space="preserve"> </w:t>
      </w:r>
      <w:r w:rsidRPr="003A2FFC">
        <w:rPr>
          <w:rFonts w:ascii="Times New Roman" w:eastAsia="Calibri" w:hAnsi="Times New Roman" w:cs="Times New Roman"/>
          <w:sz w:val="28"/>
          <w:szCs w:val="28"/>
        </w:rPr>
        <w:t>«Интернет» по</w:t>
      </w:r>
      <w:r w:rsidRPr="003A2FFC">
        <w:rPr>
          <w:rFonts w:ascii="Times New Roman" w:eastAsia="Calibri" w:hAnsi="Times New Roman" w:cs="Times New Roman"/>
          <w:spacing w:val="-11"/>
          <w:sz w:val="28"/>
          <w:szCs w:val="28"/>
        </w:rPr>
        <w:t xml:space="preserve"> </w:t>
      </w:r>
      <w:r w:rsidRPr="003A2FFC">
        <w:rPr>
          <w:rFonts w:ascii="Times New Roman" w:eastAsia="Calibri" w:hAnsi="Times New Roman" w:cs="Times New Roman"/>
          <w:sz w:val="28"/>
          <w:szCs w:val="28"/>
        </w:rPr>
        <w:t xml:space="preserve">адресу: </w:t>
      </w:r>
      <w:hyperlink r:id="rId15" w:history="1">
        <w:r w:rsidRPr="003A2FFC">
          <w:rPr>
            <w:rFonts w:ascii="Times New Roman" w:eastAsia="Calibri" w:hAnsi="Times New Roman" w:cs="Times New Roman"/>
            <w:color w:val="0000FF"/>
            <w:sz w:val="28"/>
            <w:szCs w:val="28"/>
            <w:u w:val="single"/>
          </w:rPr>
          <w:t>https://pгo</w:t>
        </w:r>
        <w:r w:rsidRPr="003A2FFC">
          <w:rPr>
            <w:rFonts w:ascii="Times New Roman" w:eastAsia="Calibri" w:hAnsi="Times New Roman" w:cs="Times New Roman"/>
            <w:color w:val="0000FF"/>
            <w:sz w:val="28"/>
            <w:szCs w:val="28"/>
            <w:u w:val="single"/>
            <w:lang w:val="en-US"/>
          </w:rPr>
          <w:t>m</w:t>
        </w:r>
        <w:proofErr w:type="spellStart"/>
        <w:r w:rsidRPr="003A2FFC">
          <w:rPr>
            <w:rFonts w:ascii="Times New Roman" w:eastAsia="Calibri" w:hAnsi="Times New Roman" w:cs="Times New Roman"/>
            <w:color w:val="0000FF"/>
            <w:sz w:val="28"/>
            <w:szCs w:val="28"/>
            <w:u w:val="single"/>
          </w:rPr>
          <w:t>ote.b</w:t>
        </w:r>
        <w:proofErr w:type="spellEnd"/>
        <w:r w:rsidRPr="003A2FFC">
          <w:rPr>
            <w:rFonts w:ascii="Times New Roman" w:eastAsia="Calibri" w:hAnsi="Times New Roman" w:cs="Times New Roman"/>
            <w:color w:val="0000FF"/>
            <w:sz w:val="28"/>
            <w:szCs w:val="28"/>
            <w:u w:val="single"/>
            <w:lang w:val="en-US"/>
          </w:rPr>
          <w:t>u</w:t>
        </w:r>
        <w:proofErr w:type="spellStart"/>
        <w:r w:rsidRPr="003A2FFC">
          <w:rPr>
            <w:rFonts w:ascii="Times New Roman" w:eastAsia="Calibri" w:hAnsi="Times New Roman" w:cs="Times New Roman"/>
            <w:color w:val="0000FF"/>
            <w:sz w:val="28"/>
            <w:szCs w:val="28"/>
            <w:u w:val="single"/>
          </w:rPr>
          <w:t>dget.gov.гu</w:t>
        </w:r>
        <w:proofErr w:type="spellEnd"/>
        <w:r w:rsidRPr="003A2FFC">
          <w:rPr>
            <w:rFonts w:ascii="Times New Roman" w:eastAsia="Calibri" w:hAnsi="Times New Roman" w:cs="Times New Roman"/>
            <w:color w:val="0000FF"/>
            <w:sz w:val="28"/>
            <w:szCs w:val="28"/>
            <w:u w:val="single"/>
          </w:rPr>
          <w:t>/</w:t>
        </w:r>
      </w:hyperlink>
      <w:r w:rsidRPr="003A2FFC">
        <w:rPr>
          <w:rFonts w:ascii="Times New Roman" w:eastAsia="Calibri" w:hAnsi="Times New Roman" w:cs="Times New Roman"/>
          <w:sz w:val="28"/>
          <w:szCs w:val="28"/>
          <w:u w:val="single" w:color="777777"/>
        </w:rPr>
        <w:t xml:space="preserve"> </w:t>
      </w:r>
      <w:r w:rsidRPr="003A2FFC">
        <w:rPr>
          <w:rFonts w:ascii="Times New Roman" w:eastAsia="Calibri" w:hAnsi="Times New Roman" w:cs="Times New Roman"/>
          <w:spacing w:val="-2"/>
          <w:sz w:val="28"/>
          <w:szCs w:val="28"/>
        </w:rPr>
        <w:t xml:space="preserve"> </w:t>
      </w:r>
      <w:r w:rsidRPr="003A2FFC">
        <w:rPr>
          <w:rFonts w:ascii="Times New Roman" w:eastAsia="Calibri" w:hAnsi="Times New Roman" w:cs="Times New Roman"/>
          <w:sz w:val="28"/>
          <w:szCs w:val="28"/>
        </w:rPr>
        <w:t>(далее</w:t>
      </w:r>
      <w:r w:rsidRPr="003A2FFC">
        <w:rPr>
          <w:rFonts w:ascii="Times New Roman" w:eastAsia="Calibri" w:hAnsi="Times New Roman" w:cs="Times New Roman"/>
          <w:spacing w:val="-11"/>
          <w:sz w:val="28"/>
          <w:szCs w:val="28"/>
        </w:rPr>
        <w:t xml:space="preserve"> </w:t>
      </w:r>
      <w:r w:rsidRPr="003A2FFC">
        <w:rPr>
          <w:rFonts w:ascii="Times New Roman" w:eastAsia="Calibri" w:hAnsi="Times New Roman" w:cs="Times New Roman"/>
          <w:sz w:val="28"/>
          <w:szCs w:val="28"/>
        </w:rPr>
        <w:t>-</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единый портал).</w:t>
      </w:r>
    </w:p>
    <w:p w14:paraId="08C90E1A" w14:textId="77777777" w:rsidR="003A2FFC" w:rsidRPr="003A2FFC" w:rsidRDefault="003A2FFC" w:rsidP="003A2FFC">
      <w:pPr>
        <w:widowControl w:val="0"/>
        <w:tabs>
          <w:tab w:val="left" w:pos="945"/>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СО НКО, подавшая заявку, несет ответственность за подлинность документов и достоверность сведений, представленных на отбор, в соответствии с законодательством Российской Федерации.</w:t>
      </w:r>
    </w:p>
    <w:p w14:paraId="242EB524" w14:textId="77777777" w:rsidR="003A2FFC" w:rsidRPr="003A2FFC" w:rsidRDefault="003A2FFC" w:rsidP="003A2FFC">
      <w:pPr>
        <w:widowControl w:val="0"/>
        <w:tabs>
          <w:tab w:val="left" w:pos="1330"/>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СО НКО вправе представить</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не более одной</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заявки на отбор. При подаче двух и более заявок вторая</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и последующие</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заявки не допускаются</w:t>
      </w:r>
      <w:r w:rsidRPr="003A2FFC">
        <w:rPr>
          <w:rFonts w:ascii="Times New Roman" w:eastAsia="Calibri" w:hAnsi="Times New Roman" w:cs="Times New Roman"/>
          <w:spacing w:val="39"/>
          <w:sz w:val="28"/>
          <w:szCs w:val="28"/>
        </w:rPr>
        <w:t xml:space="preserve"> </w:t>
      </w:r>
      <w:r w:rsidRPr="003A2FFC">
        <w:rPr>
          <w:rFonts w:ascii="Times New Roman" w:eastAsia="Calibri" w:hAnsi="Times New Roman" w:cs="Times New Roman"/>
          <w:sz w:val="28"/>
          <w:szCs w:val="28"/>
        </w:rPr>
        <w:t>до отбора.</w:t>
      </w:r>
    </w:p>
    <w:p w14:paraId="2EE7FAAC" w14:textId="77777777" w:rsidR="003A2FFC" w:rsidRPr="003A2FFC" w:rsidRDefault="003A2FFC" w:rsidP="003A2FFC">
      <w:pPr>
        <w:widowControl w:val="0"/>
        <w:tabs>
          <w:tab w:val="left" w:pos="1457"/>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СО НКО вправе отозвать заявку с электронной платформы в течение срока подачи заявок.</w:t>
      </w:r>
    </w:p>
    <w:p w14:paraId="14887519" w14:textId="77777777" w:rsidR="003A2FFC" w:rsidRPr="003A2FFC" w:rsidRDefault="003A2FFC" w:rsidP="003A2FFC">
      <w:pPr>
        <w:spacing w:after="0" w:line="240" w:lineRule="auto"/>
        <w:ind w:right="-284" w:firstLine="709"/>
        <w:jc w:val="both"/>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Внесение изменений в заявку участником отбора осуществляется путем отзыва и подачи новой заявки. Процедура</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возврат заявки на доработку</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не предусмотрена.</w:t>
      </w:r>
    </w:p>
    <w:p w14:paraId="5201070A" w14:textId="77777777" w:rsidR="003A2FFC" w:rsidRPr="003A2FFC" w:rsidRDefault="003A2FFC" w:rsidP="003A2FFC">
      <w:pPr>
        <w:widowControl w:val="0"/>
        <w:tabs>
          <w:tab w:val="left" w:pos="1453"/>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Комитет</w:t>
      </w:r>
      <w:r w:rsidRPr="003A2FFC">
        <w:rPr>
          <w:rFonts w:ascii="Times New Roman" w:eastAsia="Calibri" w:hAnsi="Times New Roman" w:cs="Times New Roman"/>
          <w:spacing w:val="26"/>
          <w:sz w:val="28"/>
          <w:szCs w:val="28"/>
        </w:rPr>
        <w:t xml:space="preserve"> </w:t>
      </w:r>
      <w:r w:rsidRPr="003A2FFC">
        <w:rPr>
          <w:rFonts w:ascii="Times New Roman" w:eastAsia="Calibri" w:hAnsi="Times New Roman" w:cs="Times New Roman"/>
          <w:sz w:val="28"/>
          <w:szCs w:val="28"/>
        </w:rPr>
        <w:t>рассматривает</w:t>
      </w:r>
      <w:r w:rsidRPr="003A2FFC">
        <w:rPr>
          <w:rFonts w:ascii="Times New Roman" w:eastAsia="Calibri" w:hAnsi="Times New Roman" w:cs="Times New Roman"/>
          <w:spacing w:val="34"/>
          <w:sz w:val="28"/>
          <w:szCs w:val="28"/>
        </w:rPr>
        <w:t xml:space="preserve"> </w:t>
      </w:r>
      <w:r w:rsidRPr="003A2FFC">
        <w:rPr>
          <w:rFonts w:ascii="Times New Roman" w:eastAsia="Calibri" w:hAnsi="Times New Roman" w:cs="Times New Roman"/>
          <w:sz w:val="28"/>
          <w:szCs w:val="28"/>
        </w:rPr>
        <w:t>и</w:t>
      </w:r>
      <w:r w:rsidRPr="003A2FFC">
        <w:rPr>
          <w:rFonts w:ascii="Times New Roman" w:eastAsia="Calibri" w:hAnsi="Times New Roman" w:cs="Times New Roman"/>
          <w:spacing w:val="2"/>
          <w:sz w:val="28"/>
          <w:szCs w:val="28"/>
        </w:rPr>
        <w:t xml:space="preserve"> </w:t>
      </w:r>
      <w:r w:rsidRPr="003A2FFC">
        <w:rPr>
          <w:rFonts w:ascii="Times New Roman" w:eastAsia="Calibri" w:hAnsi="Times New Roman" w:cs="Times New Roman"/>
          <w:sz w:val="28"/>
          <w:szCs w:val="28"/>
        </w:rPr>
        <w:t>оценивает</w:t>
      </w:r>
      <w:r w:rsidRPr="003A2FFC">
        <w:rPr>
          <w:rFonts w:ascii="Times New Roman" w:eastAsia="Calibri" w:hAnsi="Times New Roman" w:cs="Times New Roman"/>
          <w:spacing w:val="22"/>
          <w:sz w:val="28"/>
          <w:szCs w:val="28"/>
        </w:rPr>
        <w:t xml:space="preserve"> </w:t>
      </w:r>
      <w:r w:rsidRPr="003A2FFC">
        <w:rPr>
          <w:rFonts w:ascii="Times New Roman" w:eastAsia="Calibri" w:hAnsi="Times New Roman" w:cs="Times New Roman"/>
          <w:sz w:val="28"/>
          <w:szCs w:val="28"/>
        </w:rPr>
        <w:t>заявки</w:t>
      </w:r>
      <w:r w:rsidRPr="003A2FFC">
        <w:rPr>
          <w:rFonts w:ascii="Times New Roman" w:eastAsia="Calibri" w:hAnsi="Times New Roman" w:cs="Times New Roman"/>
          <w:spacing w:val="14"/>
          <w:sz w:val="28"/>
          <w:szCs w:val="28"/>
        </w:rPr>
        <w:t xml:space="preserve"> </w:t>
      </w:r>
      <w:r w:rsidRPr="003A2FFC">
        <w:rPr>
          <w:rFonts w:ascii="Times New Roman" w:eastAsia="Calibri" w:hAnsi="Times New Roman" w:cs="Times New Roman"/>
          <w:sz w:val="28"/>
          <w:szCs w:val="28"/>
        </w:rPr>
        <w:t>в</w:t>
      </w:r>
      <w:r w:rsidRPr="003A2FFC">
        <w:rPr>
          <w:rFonts w:ascii="Times New Roman" w:eastAsia="Calibri" w:hAnsi="Times New Roman" w:cs="Times New Roman"/>
          <w:spacing w:val="17"/>
          <w:sz w:val="28"/>
          <w:szCs w:val="28"/>
        </w:rPr>
        <w:t xml:space="preserve"> </w:t>
      </w:r>
      <w:r w:rsidRPr="003A2FFC">
        <w:rPr>
          <w:rFonts w:ascii="Times New Roman" w:eastAsia="Calibri" w:hAnsi="Times New Roman" w:cs="Times New Roman"/>
          <w:sz w:val="28"/>
          <w:szCs w:val="28"/>
        </w:rPr>
        <w:t>соответствии</w:t>
      </w:r>
      <w:r w:rsidRPr="003A2FFC">
        <w:rPr>
          <w:rFonts w:ascii="Times New Roman" w:eastAsia="Calibri" w:hAnsi="Times New Roman" w:cs="Times New Roman"/>
          <w:spacing w:val="31"/>
          <w:sz w:val="28"/>
          <w:szCs w:val="28"/>
        </w:rPr>
        <w:t xml:space="preserve"> пунктами</w:t>
      </w:r>
      <w:r w:rsidRPr="003A2FFC">
        <w:rPr>
          <w:rFonts w:ascii="Times New Roman" w:eastAsia="Calibri" w:hAnsi="Times New Roman" w:cs="Times New Roman"/>
          <w:spacing w:val="26"/>
          <w:sz w:val="28"/>
          <w:szCs w:val="28"/>
        </w:rPr>
        <w:t xml:space="preserve"> </w:t>
      </w:r>
      <w:r w:rsidRPr="003A2FFC">
        <w:rPr>
          <w:rFonts w:ascii="Times New Roman" w:eastAsia="Calibri" w:hAnsi="Times New Roman" w:cs="Times New Roman"/>
          <w:spacing w:val="-2"/>
          <w:sz w:val="28"/>
          <w:szCs w:val="28"/>
        </w:rPr>
        <w:t xml:space="preserve">2.11- </w:t>
      </w:r>
      <w:r w:rsidRPr="003A2FFC">
        <w:rPr>
          <w:rFonts w:ascii="Times New Roman" w:eastAsia="Calibri" w:hAnsi="Times New Roman" w:cs="Times New Roman"/>
          <w:sz w:val="28"/>
          <w:szCs w:val="28"/>
        </w:rPr>
        <w:t>2.23</w:t>
      </w:r>
      <w:r w:rsidRPr="003A2FFC">
        <w:rPr>
          <w:rFonts w:ascii="Times New Roman" w:eastAsia="Calibri" w:hAnsi="Times New Roman" w:cs="Times New Roman"/>
          <w:spacing w:val="-5"/>
          <w:sz w:val="28"/>
          <w:szCs w:val="28"/>
        </w:rPr>
        <w:t xml:space="preserve"> </w:t>
      </w:r>
      <w:r w:rsidRPr="003A2FFC">
        <w:rPr>
          <w:rFonts w:ascii="Times New Roman" w:eastAsia="Calibri" w:hAnsi="Times New Roman" w:cs="Times New Roman"/>
          <w:spacing w:val="-2"/>
          <w:sz w:val="28"/>
          <w:szCs w:val="28"/>
        </w:rPr>
        <w:t>Порядка.</w:t>
      </w:r>
    </w:p>
    <w:p w14:paraId="0C77E500" w14:textId="77777777" w:rsidR="003A2FFC" w:rsidRPr="003A2FFC" w:rsidRDefault="003A2FFC" w:rsidP="003A2FFC">
      <w:pPr>
        <w:widowControl w:val="0"/>
        <w:tabs>
          <w:tab w:val="left" w:pos="1453"/>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Комитет в срок, указанный в пункте 2.11 Порядка, принимает решение об определении заявок, допущенных к участию в отборе, и об отклонении заявок, которое оформляется постановлением администрации Гатчинского муниципального округа.</w:t>
      </w:r>
    </w:p>
    <w:p w14:paraId="6E98E6B9" w14:textId="77777777" w:rsidR="003A2FFC" w:rsidRPr="003A2FFC" w:rsidRDefault="003A2FFC" w:rsidP="003A2FFC">
      <w:pPr>
        <w:widowControl w:val="0"/>
        <w:tabs>
          <w:tab w:val="left" w:pos="1461"/>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В</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целях</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проведения</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отборов</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в</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соответствующем</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году</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создается Экспертный совет (далее – Совет), состав которого утверждается</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 xml:space="preserve">постановлением администрации Гатчинского муниципального округа. Совет осуществляет свою деятельность в соответствии с </w:t>
      </w:r>
      <w:hyperlink r:id="rId16" w:anchor="P433" w:history="1">
        <w:r w:rsidRPr="003A2FFC">
          <w:rPr>
            <w:rFonts w:ascii="Times New Roman" w:eastAsia="Calibri" w:hAnsi="Times New Roman" w:cs="Times New Roman"/>
            <w:sz w:val="28"/>
            <w:szCs w:val="28"/>
          </w:rPr>
          <w:t>Положением</w:t>
        </w:r>
      </w:hyperlink>
      <w:r w:rsidRPr="003A2FFC">
        <w:rPr>
          <w:rFonts w:ascii="Times New Roman" w:eastAsia="Calibri" w:hAnsi="Times New Roman" w:cs="Times New Roman"/>
          <w:sz w:val="28"/>
          <w:szCs w:val="28"/>
        </w:rPr>
        <w:t xml:space="preserve"> о деятельности Совета и экспертов (приложение 1 к Порядку).</w:t>
      </w:r>
    </w:p>
    <w:p w14:paraId="7AD82A1C" w14:textId="77777777" w:rsidR="003A2FFC" w:rsidRPr="003A2FFC" w:rsidRDefault="003A2FFC" w:rsidP="003A2FFC">
      <w:pPr>
        <w:widowControl w:val="0"/>
        <w:tabs>
          <w:tab w:val="left" w:pos="1461"/>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Комитет</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передает</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в Совет</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заявки</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и</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прилагаемые</w:t>
      </w:r>
      <w:r w:rsidRPr="003A2FFC">
        <w:rPr>
          <w:rFonts w:ascii="Times New Roman" w:eastAsia="Calibri" w:hAnsi="Times New Roman" w:cs="Times New Roman"/>
          <w:spacing w:val="70"/>
          <w:sz w:val="28"/>
          <w:szCs w:val="28"/>
        </w:rPr>
        <w:t xml:space="preserve"> </w:t>
      </w:r>
      <w:r w:rsidRPr="003A2FFC">
        <w:rPr>
          <w:rFonts w:ascii="Times New Roman" w:eastAsia="Calibri" w:hAnsi="Times New Roman" w:cs="Times New Roman"/>
          <w:sz w:val="28"/>
          <w:szCs w:val="28"/>
        </w:rPr>
        <w:t>к</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ним</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документы для оценки, а также организует проведение собеседования с участниками отбора.</w:t>
      </w:r>
    </w:p>
    <w:p w14:paraId="51D46B62" w14:textId="77777777" w:rsidR="003A2FFC" w:rsidRPr="003A2FFC" w:rsidRDefault="003A2FFC" w:rsidP="003A2FFC">
      <w:pPr>
        <w:spacing w:after="0" w:line="240" w:lineRule="auto"/>
        <w:ind w:right="-284" w:firstLine="709"/>
        <w:jc w:val="both"/>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Оценка заявок Советом проводится в соответствии с Методическими рекомендациями по оценке заявок (Приложение</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 2 к Порядку).</w:t>
      </w:r>
    </w:p>
    <w:p w14:paraId="5D286824" w14:textId="77777777" w:rsidR="003A2FFC" w:rsidRPr="003A2FFC" w:rsidRDefault="003A2FFC" w:rsidP="003A2FFC">
      <w:pPr>
        <w:spacing w:after="0" w:line="240" w:lineRule="auto"/>
        <w:ind w:right="-284" w:firstLine="709"/>
        <w:jc w:val="both"/>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Совет осуществляет свои полномочия в части определения среднего балла и формирования рейтингов участников отбора, выдачи рекомендаций по вопросу перераспределения ассигнований и о внесении изменений в календарный план проекта и(или) об уменьшении запрашиваемой</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суммы</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гранта в соответствии</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с Порядком.</w:t>
      </w:r>
    </w:p>
    <w:p w14:paraId="7230093D" w14:textId="77777777" w:rsidR="003A2FFC" w:rsidRPr="003A2FFC" w:rsidRDefault="003A2FFC" w:rsidP="003A2FFC">
      <w:pPr>
        <w:spacing w:after="0" w:line="240" w:lineRule="auto"/>
        <w:ind w:right="-284" w:firstLine="709"/>
        <w:jc w:val="both"/>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 xml:space="preserve">Размер предоставляемой субсидии определяется в соответствии с пунктом 3.3 </w:t>
      </w:r>
      <w:r w:rsidRPr="003A2FFC">
        <w:rPr>
          <w:rFonts w:ascii="Times New Roman" w:eastAsia="Times New Roman" w:hAnsi="Times New Roman" w:cs="Times New Roman"/>
          <w:spacing w:val="-2"/>
          <w:sz w:val="28"/>
          <w:szCs w:val="28"/>
          <w:lang w:eastAsia="ru-RU"/>
        </w:rPr>
        <w:t>Порядка.</w:t>
      </w:r>
    </w:p>
    <w:p w14:paraId="37DF5309" w14:textId="77777777" w:rsidR="003A2FFC" w:rsidRPr="003A2FFC" w:rsidRDefault="003A2FFC" w:rsidP="003A2FFC">
      <w:pPr>
        <w:widowControl w:val="0"/>
        <w:tabs>
          <w:tab w:val="left" w:pos="1461"/>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Решения Совета принимаются простым большинством голосов</w:t>
      </w:r>
      <w:r w:rsidRPr="003A2FFC">
        <w:rPr>
          <w:rFonts w:ascii="Times New Roman" w:eastAsia="Calibri" w:hAnsi="Times New Roman" w:cs="Times New Roman"/>
          <w:spacing w:val="80"/>
          <w:sz w:val="28"/>
          <w:szCs w:val="28"/>
        </w:rPr>
        <w:t xml:space="preserve"> </w:t>
      </w:r>
      <w:r w:rsidRPr="003A2FFC">
        <w:rPr>
          <w:rFonts w:ascii="Times New Roman" w:eastAsia="Calibri" w:hAnsi="Times New Roman" w:cs="Times New Roman"/>
          <w:sz w:val="28"/>
          <w:szCs w:val="28"/>
        </w:rPr>
        <w:t>и отражаются в протоколе заседания Совета.</w:t>
      </w:r>
    </w:p>
    <w:p w14:paraId="0D814D13" w14:textId="77777777" w:rsidR="003A2FFC" w:rsidRPr="003A2FFC" w:rsidRDefault="003A2FFC" w:rsidP="003A2FFC">
      <w:pPr>
        <w:widowControl w:val="0"/>
        <w:tabs>
          <w:tab w:val="left" w:pos="1462"/>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Решение о предоставлении субсидии или об отказе в предоставлении субсидии принимается</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на основании протокола заседания Совета и оформляется</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постановлением администрации Гатчинского муниципального округа, проект которого готовит Комитет в течение пяти календарных дней со дня проведения заседания Совета.</w:t>
      </w:r>
    </w:p>
    <w:p w14:paraId="34768C59" w14:textId="77777777" w:rsidR="003A2FFC" w:rsidRPr="003A2FFC" w:rsidRDefault="003A2FFC" w:rsidP="003A2FFC">
      <w:pPr>
        <w:spacing w:after="0" w:line="240" w:lineRule="auto"/>
        <w:ind w:right="-284" w:firstLine="709"/>
        <w:jc w:val="both"/>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t>Победитель</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отбора должен</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подписать</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соглашение</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о</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 xml:space="preserve">предоставлении субсидии </w:t>
      </w:r>
      <w:r w:rsidRPr="003A2FFC">
        <w:rPr>
          <w:rFonts w:ascii="Times New Roman" w:eastAsia="Times New Roman" w:hAnsi="Times New Roman" w:cs="Times New Roman"/>
          <w:w w:val="110"/>
          <w:sz w:val="28"/>
          <w:szCs w:val="28"/>
          <w:lang w:eastAsia="ru-RU"/>
        </w:rPr>
        <w:t>не позднее</w:t>
      </w:r>
      <w:r w:rsidRPr="003A2FFC">
        <w:rPr>
          <w:rFonts w:ascii="Times New Roman" w:eastAsia="Times New Roman" w:hAnsi="Times New Roman" w:cs="Times New Roman"/>
          <w:spacing w:val="30"/>
          <w:w w:val="110"/>
          <w:sz w:val="28"/>
          <w:szCs w:val="28"/>
          <w:lang w:eastAsia="ru-RU"/>
        </w:rPr>
        <w:t xml:space="preserve"> 3</w:t>
      </w:r>
      <w:r w:rsidRPr="003A2FFC">
        <w:rPr>
          <w:rFonts w:ascii="Times New Roman" w:eastAsia="Times New Roman" w:hAnsi="Times New Roman" w:cs="Times New Roman"/>
          <w:w w:val="110"/>
          <w:sz w:val="28"/>
          <w:szCs w:val="28"/>
          <w:lang w:eastAsia="ru-RU"/>
        </w:rPr>
        <w:t>0</w:t>
      </w:r>
      <w:r w:rsidRPr="003A2FFC">
        <w:rPr>
          <w:rFonts w:ascii="Times New Roman" w:eastAsia="Times New Roman" w:hAnsi="Times New Roman" w:cs="Times New Roman"/>
          <w:spacing w:val="24"/>
          <w:w w:val="110"/>
          <w:sz w:val="28"/>
          <w:szCs w:val="28"/>
          <w:lang w:eastAsia="ru-RU"/>
        </w:rPr>
        <w:t xml:space="preserve"> </w:t>
      </w:r>
      <w:r w:rsidRPr="003A2FFC">
        <w:rPr>
          <w:rFonts w:ascii="Times New Roman" w:eastAsia="Times New Roman" w:hAnsi="Times New Roman" w:cs="Times New Roman"/>
          <w:w w:val="110"/>
          <w:sz w:val="28"/>
          <w:szCs w:val="28"/>
          <w:lang w:eastAsia="ru-RU"/>
        </w:rPr>
        <w:t>рабочих</w:t>
      </w:r>
      <w:r w:rsidRPr="003A2FFC">
        <w:rPr>
          <w:rFonts w:ascii="Times New Roman" w:eastAsia="Times New Roman" w:hAnsi="Times New Roman" w:cs="Times New Roman"/>
          <w:spacing w:val="36"/>
          <w:w w:val="110"/>
          <w:sz w:val="28"/>
          <w:szCs w:val="28"/>
          <w:lang w:eastAsia="ru-RU"/>
        </w:rPr>
        <w:t xml:space="preserve"> </w:t>
      </w:r>
      <w:r w:rsidRPr="003A2FFC">
        <w:rPr>
          <w:rFonts w:ascii="Times New Roman" w:eastAsia="Times New Roman" w:hAnsi="Times New Roman" w:cs="Times New Roman"/>
          <w:w w:val="110"/>
          <w:sz w:val="28"/>
          <w:szCs w:val="28"/>
          <w:lang w:eastAsia="ru-RU"/>
        </w:rPr>
        <w:t>дней</w:t>
      </w:r>
      <w:r w:rsidRPr="003A2FFC">
        <w:rPr>
          <w:rFonts w:ascii="Times New Roman" w:eastAsia="Times New Roman" w:hAnsi="Times New Roman" w:cs="Times New Roman"/>
          <w:spacing w:val="40"/>
          <w:w w:val="110"/>
          <w:sz w:val="28"/>
          <w:szCs w:val="28"/>
          <w:lang w:eastAsia="ru-RU"/>
        </w:rPr>
        <w:t xml:space="preserve"> </w:t>
      </w:r>
      <w:r w:rsidRPr="003A2FFC">
        <w:rPr>
          <w:rFonts w:ascii="Times New Roman" w:eastAsia="Times New Roman" w:hAnsi="Times New Roman" w:cs="Times New Roman"/>
          <w:w w:val="110"/>
          <w:sz w:val="28"/>
          <w:szCs w:val="28"/>
          <w:lang w:eastAsia="ru-RU"/>
        </w:rPr>
        <w:t>со</w:t>
      </w:r>
      <w:r w:rsidRPr="003A2FFC">
        <w:rPr>
          <w:rFonts w:ascii="Times New Roman" w:eastAsia="Times New Roman" w:hAnsi="Times New Roman" w:cs="Times New Roman"/>
          <w:spacing w:val="36"/>
          <w:w w:val="110"/>
          <w:sz w:val="28"/>
          <w:szCs w:val="28"/>
          <w:lang w:eastAsia="ru-RU"/>
        </w:rPr>
        <w:t xml:space="preserve"> </w:t>
      </w:r>
      <w:r w:rsidRPr="003A2FFC">
        <w:rPr>
          <w:rFonts w:ascii="Times New Roman" w:eastAsia="Times New Roman" w:hAnsi="Times New Roman" w:cs="Times New Roman"/>
          <w:w w:val="110"/>
          <w:sz w:val="28"/>
          <w:szCs w:val="28"/>
          <w:lang w:eastAsia="ru-RU"/>
        </w:rPr>
        <w:t>дня</w:t>
      </w:r>
      <w:r w:rsidRPr="003A2FFC">
        <w:rPr>
          <w:rFonts w:ascii="Times New Roman" w:eastAsia="Times New Roman" w:hAnsi="Times New Roman" w:cs="Times New Roman"/>
          <w:spacing w:val="40"/>
          <w:w w:val="110"/>
          <w:sz w:val="28"/>
          <w:szCs w:val="28"/>
          <w:lang w:eastAsia="ru-RU"/>
        </w:rPr>
        <w:t xml:space="preserve"> </w:t>
      </w:r>
      <w:r w:rsidRPr="003A2FFC">
        <w:rPr>
          <w:rFonts w:ascii="Times New Roman" w:eastAsia="Times New Roman" w:hAnsi="Times New Roman" w:cs="Times New Roman"/>
          <w:w w:val="110"/>
          <w:sz w:val="28"/>
          <w:szCs w:val="28"/>
          <w:lang w:eastAsia="ru-RU"/>
        </w:rPr>
        <w:t>принятия</w:t>
      </w:r>
      <w:r w:rsidRPr="003A2FFC">
        <w:rPr>
          <w:rFonts w:ascii="Times New Roman" w:eastAsia="Times New Roman" w:hAnsi="Times New Roman" w:cs="Times New Roman"/>
          <w:spacing w:val="38"/>
          <w:w w:val="110"/>
          <w:sz w:val="28"/>
          <w:szCs w:val="28"/>
          <w:lang w:eastAsia="ru-RU"/>
        </w:rPr>
        <w:t xml:space="preserve"> </w:t>
      </w:r>
      <w:r w:rsidRPr="003A2FFC">
        <w:rPr>
          <w:rFonts w:ascii="Times New Roman" w:eastAsia="Times New Roman" w:hAnsi="Times New Roman" w:cs="Times New Roman"/>
          <w:w w:val="110"/>
          <w:sz w:val="28"/>
          <w:szCs w:val="28"/>
          <w:lang w:eastAsia="ru-RU"/>
        </w:rPr>
        <w:t>решения</w:t>
      </w:r>
      <w:r w:rsidRPr="003A2FFC">
        <w:rPr>
          <w:rFonts w:ascii="Times New Roman" w:eastAsia="Times New Roman" w:hAnsi="Times New Roman" w:cs="Times New Roman"/>
          <w:spacing w:val="29"/>
          <w:w w:val="110"/>
          <w:sz w:val="28"/>
          <w:szCs w:val="28"/>
          <w:lang w:eastAsia="ru-RU"/>
        </w:rPr>
        <w:t xml:space="preserve"> </w:t>
      </w:r>
      <w:r w:rsidRPr="003A2FFC">
        <w:rPr>
          <w:rFonts w:ascii="Times New Roman" w:eastAsia="Times New Roman" w:hAnsi="Times New Roman" w:cs="Times New Roman"/>
          <w:w w:val="110"/>
          <w:sz w:val="28"/>
          <w:szCs w:val="28"/>
          <w:lang w:eastAsia="ru-RU"/>
        </w:rPr>
        <w:t>о</w:t>
      </w:r>
      <w:r w:rsidRPr="003A2FFC">
        <w:rPr>
          <w:rFonts w:ascii="Times New Roman" w:eastAsia="Times New Roman" w:hAnsi="Times New Roman" w:cs="Times New Roman"/>
          <w:spacing w:val="25"/>
          <w:w w:val="110"/>
          <w:sz w:val="28"/>
          <w:szCs w:val="28"/>
          <w:lang w:eastAsia="ru-RU"/>
        </w:rPr>
        <w:t xml:space="preserve"> </w:t>
      </w:r>
      <w:r w:rsidRPr="003A2FFC">
        <w:rPr>
          <w:rFonts w:ascii="Times New Roman" w:eastAsia="Times New Roman" w:hAnsi="Times New Roman" w:cs="Times New Roman"/>
          <w:w w:val="110"/>
          <w:sz w:val="28"/>
          <w:szCs w:val="28"/>
          <w:lang w:eastAsia="ru-RU"/>
        </w:rPr>
        <w:t xml:space="preserve">предоставлении субсидии </w:t>
      </w:r>
      <w:r w:rsidRPr="003A2FFC">
        <w:rPr>
          <w:rFonts w:ascii="Times New Roman" w:eastAsia="Times New Roman" w:hAnsi="Times New Roman" w:cs="Times New Roman"/>
          <w:sz w:val="28"/>
          <w:szCs w:val="28"/>
          <w:lang w:eastAsia="ru-RU"/>
        </w:rPr>
        <w:t>по типовой форме, утвержденной Комитетом финансов Гатчинского муниципального округа</w:t>
      </w:r>
      <w:r w:rsidRPr="003A2FFC">
        <w:rPr>
          <w:rFonts w:ascii="Times New Roman" w:eastAsia="Times New Roman" w:hAnsi="Times New Roman" w:cs="Times New Roman"/>
          <w:w w:val="110"/>
          <w:sz w:val="28"/>
          <w:szCs w:val="28"/>
          <w:lang w:eastAsia="ru-RU"/>
        </w:rPr>
        <w:t>.</w:t>
      </w:r>
    </w:p>
    <w:p w14:paraId="42F2FFE2" w14:textId="77777777" w:rsidR="003A2FFC" w:rsidRPr="003A2FFC" w:rsidRDefault="003A2FFC" w:rsidP="003A2FFC">
      <w:pPr>
        <w:spacing w:after="0" w:line="240" w:lineRule="auto"/>
        <w:ind w:right="-284" w:firstLine="709"/>
        <w:jc w:val="both"/>
        <w:rPr>
          <w:rFonts w:ascii="Times New Roman" w:eastAsia="Times New Roman" w:hAnsi="Times New Roman" w:cs="Times New Roman"/>
          <w:sz w:val="28"/>
          <w:szCs w:val="28"/>
          <w:lang w:eastAsia="ru-RU"/>
        </w:rPr>
      </w:pPr>
      <w:r w:rsidRPr="003A2FFC">
        <w:rPr>
          <w:rFonts w:ascii="Times New Roman" w:eastAsia="Times New Roman" w:hAnsi="Times New Roman" w:cs="Times New Roman"/>
          <w:sz w:val="28"/>
          <w:szCs w:val="28"/>
          <w:lang w:eastAsia="ru-RU"/>
        </w:rPr>
        <w:lastRenderedPageBreak/>
        <w:t>В</w:t>
      </w:r>
      <w:r w:rsidRPr="003A2FFC">
        <w:rPr>
          <w:rFonts w:ascii="Times New Roman" w:eastAsia="Times New Roman" w:hAnsi="Times New Roman" w:cs="Times New Roman"/>
          <w:spacing w:val="62"/>
          <w:w w:val="150"/>
          <w:sz w:val="28"/>
          <w:szCs w:val="28"/>
          <w:lang w:eastAsia="ru-RU"/>
        </w:rPr>
        <w:t xml:space="preserve">    </w:t>
      </w:r>
      <w:r w:rsidRPr="003A2FFC">
        <w:rPr>
          <w:rFonts w:ascii="Times New Roman" w:eastAsia="Times New Roman" w:hAnsi="Times New Roman" w:cs="Times New Roman"/>
          <w:sz w:val="28"/>
          <w:szCs w:val="28"/>
          <w:lang w:eastAsia="ru-RU"/>
        </w:rPr>
        <w:t>случае</w:t>
      </w:r>
      <w:r w:rsidRPr="003A2FFC">
        <w:rPr>
          <w:rFonts w:ascii="Times New Roman" w:eastAsia="Times New Roman" w:hAnsi="Times New Roman" w:cs="Times New Roman"/>
          <w:spacing w:val="66"/>
          <w:w w:val="150"/>
          <w:sz w:val="28"/>
          <w:szCs w:val="28"/>
          <w:lang w:eastAsia="ru-RU"/>
        </w:rPr>
        <w:t xml:space="preserve">    </w:t>
      </w:r>
      <w:r w:rsidRPr="003A2FFC">
        <w:rPr>
          <w:rFonts w:ascii="Times New Roman" w:eastAsia="Times New Roman" w:hAnsi="Times New Roman" w:cs="Times New Roman"/>
          <w:sz w:val="28"/>
          <w:szCs w:val="28"/>
          <w:lang w:eastAsia="ru-RU"/>
        </w:rPr>
        <w:t>неподписания</w:t>
      </w:r>
      <w:r w:rsidRPr="003A2FFC">
        <w:rPr>
          <w:rFonts w:ascii="Times New Roman" w:eastAsia="Times New Roman" w:hAnsi="Times New Roman" w:cs="Times New Roman"/>
          <w:spacing w:val="68"/>
          <w:w w:val="150"/>
          <w:sz w:val="28"/>
          <w:szCs w:val="28"/>
          <w:lang w:eastAsia="ru-RU"/>
        </w:rPr>
        <w:t xml:space="preserve">    </w:t>
      </w:r>
      <w:r w:rsidRPr="003A2FFC">
        <w:rPr>
          <w:rFonts w:ascii="Times New Roman" w:eastAsia="Times New Roman" w:hAnsi="Times New Roman" w:cs="Times New Roman"/>
          <w:sz w:val="28"/>
          <w:szCs w:val="28"/>
          <w:lang w:eastAsia="ru-RU"/>
        </w:rPr>
        <w:t>победителем</w:t>
      </w:r>
      <w:r w:rsidRPr="003A2FFC">
        <w:rPr>
          <w:rFonts w:ascii="Times New Roman" w:eastAsia="Times New Roman" w:hAnsi="Times New Roman" w:cs="Times New Roman"/>
          <w:spacing w:val="67"/>
          <w:w w:val="150"/>
          <w:sz w:val="28"/>
          <w:szCs w:val="28"/>
          <w:lang w:eastAsia="ru-RU"/>
        </w:rPr>
        <w:t xml:space="preserve">    </w:t>
      </w:r>
      <w:r w:rsidRPr="003A2FFC">
        <w:rPr>
          <w:rFonts w:ascii="Times New Roman" w:eastAsia="Times New Roman" w:hAnsi="Times New Roman" w:cs="Times New Roman"/>
          <w:sz w:val="28"/>
          <w:szCs w:val="28"/>
          <w:lang w:eastAsia="ru-RU"/>
        </w:rPr>
        <w:t>отбора</w:t>
      </w:r>
      <w:r w:rsidRPr="003A2FFC">
        <w:rPr>
          <w:rFonts w:ascii="Times New Roman" w:eastAsia="Times New Roman" w:hAnsi="Times New Roman" w:cs="Times New Roman"/>
          <w:spacing w:val="62"/>
          <w:w w:val="150"/>
          <w:sz w:val="28"/>
          <w:szCs w:val="28"/>
          <w:lang w:eastAsia="ru-RU"/>
        </w:rPr>
        <w:t xml:space="preserve">    </w:t>
      </w:r>
      <w:r w:rsidRPr="003A2FFC">
        <w:rPr>
          <w:rFonts w:ascii="Times New Roman" w:eastAsia="Times New Roman" w:hAnsi="Times New Roman" w:cs="Times New Roman"/>
          <w:sz w:val="28"/>
          <w:szCs w:val="28"/>
          <w:lang w:eastAsia="ru-RU"/>
        </w:rPr>
        <w:t>соглашения в срок, указанный в абзаце первом настоящего пункта, он считается уклонившимся от заключения соглашения.</w:t>
      </w:r>
    </w:p>
    <w:p w14:paraId="7F4F5ADD" w14:textId="77777777" w:rsidR="003A2FFC" w:rsidRPr="003A2FFC" w:rsidRDefault="003A2FFC" w:rsidP="003A2FFC">
      <w:pPr>
        <w:widowControl w:val="0"/>
        <w:tabs>
          <w:tab w:val="left" w:pos="1463"/>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Решение о предоставлении субсидии, протокол заседания Совета в течение пяти календарных дней со дня подписания протокола председательствующим</w:t>
      </w:r>
      <w:r w:rsidRPr="003A2FFC">
        <w:rPr>
          <w:rFonts w:ascii="Times New Roman" w:eastAsia="Calibri" w:hAnsi="Times New Roman" w:cs="Times New Roman"/>
          <w:spacing w:val="80"/>
          <w:sz w:val="28"/>
          <w:szCs w:val="28"/>
        </w:rPr>
        <w:t xml:space="preserve"> </w:t>
      </w:r>
      <w:r w:rsidRPr="003A2FFC">
        <w:rPr>
          <w:rFonts w:ascii="Times New Roman" w:eastAsia="Calibri" w:hAnsi="Times New Roman" w:cs="Times New Roman"/>
          <w:sz w:val="28"/>
          <w:szCs w:val="28"/>
        </w:rPr>
        <w:t>размещаются</w:t>
      </w:r>
      <w:r w:rsidRPr="003A2FFC">
        <w:rPr>
          <w:rFonts w:ascii="Times New Roman" w:eastAsia="Calibri" w:hAnsi="Times New Roman" w:cs="Times New Roman"/>
          <w:spacing w:val="80"/>
          <w:sz w:val="28"/>
          <w:szCs w:val="28"/>
        </w:rPr>
        <w:t xml:space="preserve"> </w:t>
      </w:r>
      <w:r w:rsidRPr="003A2FFC">
        <w:rPr>
          <w:rFonts w:ascii="Times New Roman" w:eastAsia="Times New Roman" w:hAnsi="Times New Roman" w:cs="Times New Roman"/>
          <w:sz w:val="28"/>
          <w:szCs w:val="28"/>
          <w:lang w:eastAsia="ru-RU"/>
        </w:rPr>
        <w:t>на официальном сайте Гатчинского муниципального округа в сети Интернет.</w:t>
      </w:r>
    </w:p>
    <w:p w14:paraId="225DC15B" w14:textId="77777777" w:rsidR="003A2FFC" w:rsidRPr="003A2FFC" w:rsidRDefault="003A2FFC" w:rsidP="003A2FFC">
      <w:pPr>
        <w:widowControl w:val="0"/>
        <w:tabs>
          <w:tab w:val="left" w:pos="1463"/>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lang w:bidi="ru-RU"/>
        </w:rPr>
        <w:t xml:space="preserve">Размер субсидии, на реализацию одного проекта составляет 900 000 (девятьсот тысяч) 00 рублей </w:t>
      </w:r>
    </w:p>
    <w:p w14:paraId="01CF7749" w14:textId="77777777" w:rsidR="003A2FFC" w:rsidRPr="003A2FFC" w:rsidRDefault="003A2FFC" w:rsidP="003A2FFC">
      <w:pPr>
        <w:widowControl w:val="0"/>
        <w:tabs>
          <w:tab w:val="left" w:pos="1463"/>
        </w:tabs>
        <w:autoSpaceDE w:val="0"/>
        <w:autoSpaceDN w:val="0"/>
        <w:spacing w:after="0" w:line="240" w:lineRule="auto"/>
        <w:ind w:right="-284" w:firstLine="709"/>
        <w:contextualSpacing/>
        <w:jc w:val="both"/>
        <w:rPr>
          <w:rFonts w:ascii="Times New Roman" w:eastAsia="Calibri" w:hAnsi="Times New Roman" w:cs="Times New Roman"/>
          <w:sz w:val="28"/>
          <w:szCs w:val="28"/>
        </w:rPr>
      </w:pPr>
      <w:r w:rsidRPr="003A2FFC">
        <w:rPr>
          <w:rFonts w:ascii="Times New Roman" w:eastAsia="Calibri" w:hAnsi="Times New Roman" w:cs="Times New Roman"/>
          <w:sz w:val="28"/>
          <w:szCs w:val="28"/>
        </w:rPr>
        <w:t>Разъяснения положений объявления предоставляются</w:t>
      </w:r>
      <w:r w:rsidRPr="003A2FFC">
        <w:rPr>
          <w:rFonts w:ascii="Times New Roman" w:eastAsia="Calibri" w:hAnsi="Times New Roman" w:cs="Times New Roman"/>
          <w:spacing w:val="-11"/>
          <w:sz w:val="28"/>
          <w:szCs w:val="28"/>
        </w:rPr>
        <w:t xml:space="preserve"> </w:t>
      </w:r>
      <w:r w:rsidRPr="003A2FFC">
        <w:rPr>
          <w:rFonts w:ascii="Times New Roman" w:eastAsia="Calibri" w:hAnsi="Times New Roman" w:cs="Times New Roman"/>
          <w:sz w:val="28"/>
          <w:szCs w:val="28"/>
        </w:rPr>
        <w:t>Комитетом в течение срока приема заявки по письменному обращению участника отбора в течение семи рабочих дней с даты регистрации</w:t>
      </w:r>
      <w:r w:rsidRPr="003A2FFC">
        <w:rPr>
          <w:rFonts w:ascii="Times New Roman" w:eastAsia="Calibri" w:hAnsi="Times New Roman" w:cs="Times New Roman"/>
          <w:spacing w:val="40"/>
          <w:sz w:val="28"/>
          <w:szCs w:val="28"/>
        </w:rPr>
        <w:t xml:space="preserve"> </w:t>
      </w:r>
      <w:r w:rsidRPr="003A2FFC">
        <w:rPr>
          <w:rFonts w:ascii="Times New Roman" w:eastAsia="Calibri" w:hAnsi="Times New Roman" w:cs="Times New Roman"/>
          <w:sz w:val="28"/>
          <w:szCs w:val="28"/>
        </w:rPr>
        <w:t>соответствующего обращения</w:t>
      </w:r>
      <w:r w:rsidRPr="003A2FFC">
        <w:rPr>
          <w:rFonts w:ascii="Times New Roman" w:eastAsia="Calibri" w:hAnsi="Times New Roman" w:cs="Times New Roman"/>
          <w:spacing w:val="40"/>
          <w:sz w:val="28"/>
          <w:szCs w:val="28"/>
        </w:rPr>
        <w:t>.</w:t>
      </w:r>
    </w:p>
    <w:p w14:paraId="0F1FD9FA" w14:textId="77777777" w:rsidR="003A2FFC" w:rsidRPr="003A2FFC" w:rsidRDefault="003A2FFC" w:rsidP="003A2FFC">
      <w:pPr>
        <w:spacing w:after="0" w:line="240" w:lineRule="auto"/>
        <w:ind w:right="-284" w:firstLine="709"/>
        <w:jc w:val="both"/>
        <w:rPr>
          <w:rFonts w:ascii="Times New Roman" w:eastAsia="Times New Roman" w:hAnsi="Times New Roman" w:cs="Times New Roman"/>
          <w:color w:val="000000"/>
          <w:sz w:val="28"/>
          <w:szCs w:val="28"/>
          <w:lang w:eastAsia="ru-RU"/>
        </w:rPr>
      </w:pPr>
      <w:r w:rsidRPr="003A2FFC">
        <w:rPr>
          <w:rFonts w:ascii="Times New Roman" w:eastAsia="Times New Roman" w:hAnsi="Times New Roman" w:cs="Times New Roman"/>
          <w:sz w:val="28"/>
          <w:szCs w:val="28"/>
          <w:lang w:eastAsia="ru-RU"/>
        </w:rPr>
        <w:t>Участник отбора также вправе обратиться в Комитет с устным</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обращением</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за разъяснениями положений объявления о проведении отбора по телефону: 8(81371) 2-09-39, 9-30-40 или по электронной</w:t>
      </w:r>
      <w:r w:rsidRPr="003A2FFC">
        <w:rPr>
          <w:rFonts w:ascii="Times New Roman" w:eastAsia="Times New Roman" w:hAnsi="Times New Roman" w:cs="Times New Roman"/>
          <w:spacing w:val="40"/>
          <w:sz w:val="28"/>
          <w:szCs w:val="28"/>
          <w:lang w:eastAsia="ru-RU"/>
        </w:rPr>
        <w:t xml:space="preserve"> </w:t>
      </w:r>
      <w:r w:rsidRPr="003A2FFC">
        <w:rPr>
          <w:rFonts w:ascii="Times New Roman" w:eastAsia="Times New Roman" w:hAnsi="Times New Roman" w:cs="Times New Roman"/>
          <w:sz w:val="28"/>
          <w:szCs w:val="28"/>
          <w:lang w:eastAsia="ru-RU"/>
        </w:rPr>
        <w:t xml:space="preserve">почте: </w:t>
      </w:r>
      <w:hyperlink r:id="rId17" w:history="1">
        <w:r w:rsidRPr="003A2FFC">
          <w:rPr>
            <w:rFonts w:ascii="Times New Roman" w:eastAsia="Arial" w:hAnsi="Times New Roman" w:cs="Times New Roman"/>
            <w:color w:val="0000FF"/>
            <w:sz w:val="28"/>
            <w:szCs w:val="28"/>
            <w:u w:val="single"/>
            <w:lang w:eastAsia="ru-RU"/>
          </w:rPr>
          <w:t>msu@gmolo.ru</w:t>
        </w:r>
      </w:hyperlink>
      <w:r w:rsidRPr="003A2FFC">
        <w:rPr>
          <w:rFonts w:ascii="Times New Roman" w:eastAsia="Times New Roman" w:hAnsi="Times New Roman" w:cs="Times New Roman"/>
          <w:sz w:val="28"/>
          <w:szCs w:val="28"/>
          <w:lang w:eastAsia="ru-RU"/>
        </w:rPr>
        <w:t>.</w:t>
      </w:r>
      <w:r w:rsidRPr="003A2FFC">
        <w:rPr>
          <w:rFonts w:ascii="Times New Roman" w:eastAsia="Times New Roman" w:hAnsi="Times New Roman" w:cs="Times New Roman"/>
          <w:color w:val="000000"/>
          <w:sz w:val="28"/>
          <w:szCs w:val="28"/>
          <w:lang w:eastAsia="ru-RU"/>
        </w:rPr>
        <w:t xml:space="preserve"> </w:t>
      </w:r>
    </w:p>
    <w:p w14:paraId="53FA16FA" w14:textId="77777777" w:rsidR="003A2FFC" w:rsidRPr="003A2FFC" w:rsidRDefault="003A2FFC" w:rsidP="003A2FFC">
      <w:pPr>
        <w:widowControl w:val="0"/>
        <w:shd w:val="clear" w:color="auto" w:fill="FFFFFF"/>
        <w:tabs>
          <w:tab w:val="left" w:pos="1687"/>
        </w:tabs>
        <w:spacing w:after="0" w:line="240" w:lineRule="auto"/>
        <w:ind w:right="-1" w:firstLine="709"/>
        <w:jc w:val="both"/>
        <w:rPr>
          <w:rFonts w:ascii="Times New Roman" w:eastAsia="Calibri" w:hAnsi="Times New Roman" w:cs="Times New Roman"/>
          <w:sz w:val="28"/>
          <w:szCs w:val="28"/>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25935"/>
    <w:multiLevelType w:val="hybridMultilevel"/>
    <w:tmpl w:val="D9820CEE"/>
    <w:lvl w:ilvl="0" w:tplc="6DFE0BB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242445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3A2FFC"/>
    <w:rsid w:val="00791485"/>
    <w:rsid w:val="00883CA0"/>
    <w:rsid w:val="0096086D"/>
    <w:rsid w:val="0098363E"/>
    <w:rsid w:val="00AD093D"/>
    <w:rsid w:val="00BB50D3"/>
    <w:rsid w:val="00C73573"/>
    <w:rsid w:val="00CD0304"/>
    <w:rsid w:val="00EA483A"/>
    <w:rsid w:val="00F72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66625&amp;dst=100105" TargetMode="External"/><Relationship Id="rId13" Type="http://schemas.openxmlformats.org/officeDocument/2006/relationships/hyperlink" Target="https://login.consultant.ru/link/?req=doc&amp;base=LAW&amp;n=469774&amp;dst=37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7023&amp;dst=134" TargetMode="External"/><Relationship Id="rId12" Type="http://schemas.openxmlformats.org/officeDocument/2006/relationships/hyperlink" Target="file:///C:\Users\mashb2\Downloads\&#1054;%20&#1087;&#1088;&#1086;&#1074;&#1077;&#1076;&#1077;&#1085;&#1080;&#1080;%20&#1086;&#1090;&#1073;&#1086;&#1088;&#1072;%20&#1080;&#1090;&#1086;&#1075;.doc" TargetMode="External"/><Relationship Id="rId17" Type="http://schemas.openxmlformats.org/officeDocument/2006/relationships/hyperlink" Target="mailto:msu@gmolo.ru" TargetMode="External"/><Relationship Id="rId2" Type="http://schemas.openxmlformats.org/officeDocument/2006/relationships/styles" Target="styles.xml"/><Relationship Id="rId16" Type="http://schemas.openxmlformats.org/officeDocument/2006/relationships/hyperlink" Target="file:///C:\Users\mashb2\Downloads\&#1054;%20&#1087;&#1088;&#1086;&#1074;&#1077;&#1076;&#1077;&#1085;&#1080;&#1080;%20&#1086;&#1090;&#1073;&#1086;&#1088;&#1072;%20&#1080;&#1090;&#1086;&#1075;.doc" TargetMode="External"/><Relationship Id="rId1" Type="http://schemas.openxmlformats.org/officeDocument/2006/relationships/numbering" Target="numbering.xml"/><Relationship Id="rId6" Type="http://schemas.openxmlformats.org/officeDocument/2006/relationships/hyperlink" Target="https://promote.budget.gov.ru/" TargetMode="External"/><Relationship Id="rId11" Type="http://schemas.openxmlformats.org/officeDocument/2006/relationships/hyperlink" Target="file:///C:\Users\mashb2\Downloads\&#1054;%20&#1087;&#1088;&#1086;&#1074;&#1077;&#1076;&#1077;&#1085;&#1080;&#1080;%20&#1086;&#1090;&#1073;&#1086;&#1088;&#1072;%20&#1080;&#1090;&#1086;&#1075;.doc" TargetMode="External"/><Relationship Id="rId5" Type="http://schemas.openxmlformats.org/officeDocument/2006/relationships/image" Target="media/image1.png"/><Relationship Id="rId15" Type="http://schemas.openxmlformats.org/officeDocument/2006/relationships/hyperlink" Target="https://p&#1075;omote.budget.gov.&#1075;u/" TargetMode="External"/><Relationship Id="rId10" Type="http://schemas.openxmlformats.org/officeDocument/2006/relationships/hyperlink" Target="https://login.consultant.ru/link/?req=doc&amp;base=LAW&amp;n=487024&amp;dst=576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5999" TargetMode="External"/><Relationship Id="rId14" Type="http://schemas.openxmlformats.org/officeDocument/2006/relationships/hyperlink" Target="https://login.consultant.ru/link/?req=doc&amp;base=LAW&amp;n=469774&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2762</Words>
  <Characters>15748</Characters>
  <Application>Microsoft Office Word</Application>
  <DocSecurity>0</DocSecurity>
  <Lines>131</Lines>
  <Paragraphs>36</Paragraphs>
  <ScaleCrop>false</ScaleCrop>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2025-08-19T08:48:00Z</dcterms:created>
  <dcterms:modified xsi:type="dcterms:W3CDTF">2025-08-19T08:48:00Z</dcterms:modified>
</cp:coreProperties>
</file>