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150A" w14:textId="77777777" w:rsidR="00A85D31" w:rsidRPr="00A85D31" w:rsidRDefault="00A85D31" w:rsidP="00A85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59886C7B" wp14:editId="26780D8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7CB6B" w14:textId="77777777" w:rsidR="00A85D31" w:rsidRPr="00A85D31" w:rsidRDefault="00A85D31" w:rsidP="00A85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396D9" w14:textId="77777777" w:rsidR="00A85D31" w:rsidRPr="00A85D31" w:rsidRDefault="00A85D31" w:rsidP="00A85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E1EC78A" w14:textId="77777777" w:rsidR="00A85D31" w:rsidRPr="00A85D31" w:rsidRDefault="00A85D31" w:rsidP="00A85D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A85D3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2DD9E8A1" w14:textId="77777777" w:rsidR="00A85D31" w:rsidRPr="00A85D31" w:rsidRDefault="00A85D31" w:rsidP="00A85D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A85D3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1BBE26C2" w14:textId="77777777" w:rsidR="00A85D31" w:rsidRPr="00A85D31" w:rsidRDefault="00A85D31" w:rsidP="00A85D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68E191C7" w14:textId="77777777" w:rsidR="00A85D31" w:rsidRPr="00A85D31" w:rsidRDefault="00A85D31" w:rsidP="00A85D3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A85D3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30A26D10" w14:textId="77777777" w:rsidR="00A85D31" w:rsidRPr="00A85D31" w:rsidRDefault="00A85D31" w:rsidP="00A85D3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23EDC9F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03.09.2025</w:t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5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7930</w:t>
      </w:r>
    </w:p>
    <w:p w14:paraId="20A2A97D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B4CDF34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проведении </w:t>
      </w:r>
    </w:p>
    <w:p w14:paraId="6F1B899B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 общего имущества</w:t>
      </w:r>
    </w:p>
    <w:p w14:paraId="0E7AF699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доме, расположенном</w:t>
      </w:r>
    </w:p>
    <w:p w14:paraId="1E5305A7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Гатчинского муниципального округа</w:t>
      </w:r>
    </w:p>
    <w:p w14:paraId="720CA8BD" w14:textId="77777777" w:rsidR="00A85D31" w:rsidRPr="00A85D31" w:rsidRDefault="00A85D31" w:rsidP="00A85D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B24907" w14:textId="77777777" w:rsidR="00A85D31" w:rsidRPr="00A85D31" w:rsidRDefault="00A85D31" w:rsidP="00A85D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собственниками помещений в многоквартирных домах, расположенных по адресам: г. Гатчина, ул. 7 Армии, д. 15; ул. 7 Армии, д. 19; ул. 7 Армии, д. 21  не принято решение о проведении капитального ремонта (выполнение проектно-изыскательных работ) общего имущества в многоквартирных домах, указанных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54A880CF" w14:textId="77777777" w:rsidR="00A85D31" w:rsidRPr="00A85D31" w:rsidRDefault="00A85D31" w:rsidP="00A85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85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5F627B49" w14:textId="77777777" w:rsidR="00A85D31" w:rsidRPr="00A85D31" w:rsidRDefault="00A85D31" w:rsidP="00A85D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проведении капитального ремонта общего имущества в многоквартирных домах, расположенных по адресам: г. Гатчина, ул. 7 Армии, д. 15; ул. 7 Армии, д. 19; ул. 7 Армии, д. 21 за счет средств </w:t>
      </w: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собственников, формирующих фонд капитального ремонта на счетах регионального оператора, согласно Приложению.</w:t>
      </w:r>
    </w:p>
    <w:p w14:paraId="6020838C" w14:textId="77777777" w:rsidR="00A85D31" w:rsidRPr="00A85D31" w:rsidRDefault="00A85D31" w:rsidP="00A85D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работ, предельно допустимую стоимость на проектные (изыскательские) работы на капитальный ремонт, сроки проведения капитального ремонта, предложенные региональным оператором, и источники финансирования капитального ремонта по многоквартирному дому, указанному в Приложении к настоящему постановлению.</w:t>
      </w:r>
    </w:p>
    <w:p w14:paraId="5A637E81" w14:textId="77777777" w:rsidR="00A85D31" w:rsidRPr="00A85D31" w:rsidRDefault="00A85D31" w:rsidP="00A85D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возможность изменения цены договора о проведении капитального ремонта по соглашению сторон, но не более чем на 15 процентов в связи с пропорциональным увеличением объема оказания услуг и (или) выполнения работ, без проведения дополнительного собрания собственников помещений многоквартирного дома.</w:t>
      </w:r>
    </w:p>
    <w:p w14:paraId="35F9033D" w14:textId="77777777" w:rsidR="00A85D31" w:rsidRPr="00A85D31" w:rsidRDefault="00A85D31" w:rsidP="00A85D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уполномоченным лицом от администрации Гатчинского муниципального округа для утверждения предельно допустимой стоимости (смет расходов) по капитальному ремонту в соответствии с предложениями регионального оператора, а также подписывать измененные сметы в случае необходимости увеличения объемов и стоимости капитального ремонта, для участия в приемке выполненных работ по капитальному ремонту общего имущества в многоквартирных домах, расположенных на территории Гатчинского муниципального округа, и подписывать соответствующие акты до полного завершения работ </w:t>
      </w:r>
      <w:proofErr w:type="spellStart"/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Алексеевича – з</w:t>
      </w:r>
      <w:r w:rsidRPr="00A85D31">
        <w:rPr>
          <w:rFonts w:ascii="Times New Roman" w:eastAsia="Times New Roman" w:hAnsi="Times New Roman" w:cs="Times New Roman"/>
          <w:sz w:val="28"/>
          <w:szCs w:val="28"/>
        </w:rPr>
        <w:t>аместителя главы администрации Гатчинского муниципального округа по жилищно-коммунальному и дорожному хозяйству</w:t>
      </w: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FE15FA" w14:textId="77777777" w:rsidR="00A85D31" w:rsidRPr="00A85D31" w:rsidRDefault="00A85D31" w:rsidP="00A85D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постановление региональному оператору – НО «Фонд капитального ремонта многоквартирных домов Ленинградской области» в течение пяти рабочих дней с момента его принятия (ответственный – главный специалист сектора управления жилищным фондом комитета жилищно-коммунального хозяйства администрации Гатчинского муниципального округа </w:t>
      </w:r>
      <w:proofErr w:type="spellStart"/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Ханика</w:t>
      </w:r>
      <w:proofErr w:type="spellEnd"/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И.Ю.)</w:t>
      </w:r>
    </w:p>
    <w:p w14:paraId="2A9DD0FE" w14:textId="77777777" w:rsidR="00A85D31" w:rsidRPr="00A85D31" w:rsidRDefault="00A85D31" w:rsidP="00A85D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03676A75" w14:textId="77777777" w:rsidR="00A85D31" w:rsidRPr="00A85D31" w:rsidRDefault="00A85D31" w:rsidP="00A85D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настоящего постановления и Приложение подлежат опубликованию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16BB73D" w14:textId="77777777" w:rsidR="00A85D31" w:rsidRPr="00A85D31" w:rsidRDefault="00A85D31" w:rsidP="00A8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616380" w14:textId="77777777" w:rsidR="00A85D31" w:rsidRPr="00A85D31" w:rsidRDefault="00A85D31" w:rsidP="00A8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32CBCB" w14:textId="77777777" w:rsidR="00A85D31" w:rsidRPr="00A85D31" w:rsidRDefault="00A85D31" w:rsidP="00A85D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AC0D741" w14:textId="77777777" w:rsidR="00A85D31" w:rsidRPr="00A85D31" w:rsidRDefault="00A85D31" w:rsidP="00A85D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D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A85D31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430EAE68" w14:textId="77777777" w:rsidR="00A85D31" w:rsidRPr="00A85D31" w:rsidRDefault="00A85D31" w:rsidP="00A8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545A4CC" w14:textId="77777777" w:rsidR="00A85D31" w:rsidRPr="00A85D31" w:rsidRDefault="00A85D31" w:rsidP="00A8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BCFF7DA" w14:textId="77777777" w:rsidR="00A85D31" w:rsidRPr="00A85D31" w:rsidRDefault="00A85D31" w:rsidP="00A8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4646CEA" w14:textId="77777777" w:rsidR="00A85D31" w:rsidRPr="00A85D31" w:rsidRDefault="00A85D31" w:rsidP="00A85D31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B33DA0" w14:textId="77777777" w:rsidR="00A85D31" w:rsidRPr="00A85D31" w:rsidRDefault="00A85D31" w:rsidP="00A85D31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4FFD44" w14:textId="77777777" w:rsidR="00A85D31" w:rsidRPr="00A85D31" w:rsidRDefault="00A85D31" w:rsidP="00A85D31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5D31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35B3E0E3" w14:textId="77777777" w:rsidR="00A85D31" w:rsidRPr="00A85D31" w:rsidRDefault="00A85D31" w:rsidP="00A85D31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C72D5F" w14:textId="77777777" w:rsidR="00A85D31" w:rsidRPr="00A85D31" w:rsidRDefault="00A85D31" w:rsidP="00A85D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85D31" w:rsidRPr="00A85D31" w:rsidSect="00A85D31">
          <w:pgSz w:w="11906" w:h="16838"/>
          <w:pgMar w:top="851" w:right="707" w:bottom="284" w:left="1701" w:header="708" w:footer="708" w:gutter="0"/>
          <w:cols w:space="720"/>
        </w:sectPr>
      </w:pPr>
    </w:p>
    <w:p w14:paraId="0424653D" w14:textId="77777777" w:rsidR="00A85D31" w:rsidRPr="00A85D31" w:rsidRDefault="00A85D31" w:rsidP="00A85D31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85D31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034C92D5" w14:textId="77777777" w:rsidR="00A85D31" w:rsidRPr="00A85D31" w:rsidRDefault="00A85D31" w:rsidP="00A85D3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85D31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2BA9954D" w14:textId="77777777" w:rsidR="00A85D31" w:rsidRPr="00A85D31" w:rsidRDefault="00A85D31" w:rsidP="00A85D3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85D31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23D16CFD" w14:textId="77777777" w:rsidR="00A85D31" w:rsidRPr="00A85D31" w:rsidRDefault="00A85D31" w:rsidP="00A85D3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A85D31">
        <w:rPr>
          <w:rFonts w:ascii="Times New Roman" w:eastAsia="Times New Roman" w:hAnsi="Times New Roman" w:cs="Times New Roman"/>
          <w:bCs/>
          <w:lang w:eastAsia="ru-RU"/>
        </w:rPr>
        <w:t>От  03.09.2025</w:t>
      </w:r>
      <w:proofErr w:type="gramEnd"/>
      <w:r w:rsidRPr="00A85D31">
        <w:rPr>
          <w:rFonts w:ascii="Times New Roman" w:eastAsia="Times New Roman" w:hAnsi="Times New Roman" w:cs="Times New Roman"/>
          <w:bCs/>
          <w:lang w:eastAsia="ru-RU"/>
        </w:rPr>
        <w:t xml:space="preserve">  № 7930</w:t>
      </w:r>
    </w:p>
    <w:p w14:paraId="344EF15D" w14:textId="77777777" w:rsidR="00A85D31" w:rsidRPr="00A85D31" w:rsidRDefault="00A85D31" w:rsidP="00A85D3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38E5340" w14:textId="77777777" w:rsidR="00A85D31" w:rsidRPr="00A85D31" w:rsidRDefault="00A85D31" w:rsidP="00A85D3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2694"/>
      </w:tblGrid>
      <w:tr w:rsidR="00A85D31" w:rsidRPr="00A85D31" w14:paraId="7D17D399" w14:textId="77777777" w:rsidTr="00A85D3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F9F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658A136B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7 Армии, д. 15</w:t>
            </w:r>
          </w:p>
        </w:tc>
      </w:tr>
      <w:tr w:rsidR="00A85D31" w:rsidRPr="00A85D31" w14:paraId="0E8C5E26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8BB9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E47E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76A9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16C6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7A8D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A85D31" w:rsidRPr="00A85D31" w14:paraId="3776DC14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9300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2D82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AB24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78E5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491 472,43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38F" w14:textId="77777777" w:rsidR="00A85D31" w:rsidRPr="00A85D31" w:rsidRDefault="00A85D31" w:rsidP="00A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7DF191E4" w14:textId="77777777" w:rsidR="00A85D31" w:rsidRPr="00A85D31" w:rsidRDefault="00A85D31" w:rsidP="00A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капитального ремонта в виде обязательных взносов</w:t>
            </w:r>
          </w:p>
        </w:tc>
      </w:tr>
      <w:tr w:rsidR="00A85D31" w:rsidRPr="00A85D31" w14:paraId="00E36C47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5AB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491F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0898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35B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10 550 640,00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C8BB" w14:textId="77777777" w:rsidR="00A85D31" w:rsidRPr="00A85D31" w:rsidRDefault="00A85D31" w:rsidP="00A8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5D31" w:rsidRPr="00A85D31" w14:paraId="2AE8A2DD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9811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8777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38F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225 783,70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D13" w14:textId="77777777" w:rsidR="00A85D31" w:rsidRPr="00A85D31" w:rsidRDefault="00A85D31" w:rsidP="00A8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9BCC90F" w14:textId="77777777" w:rsidR="00A85D31" w:rsidRPr="00A85D31" w:rsidRDefault="00A85D31" w:rsidP="00A85D31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2694"/>
      </w:tblGrid>
      <w:tr w:rsidR="00A85D31" w:rsidRPr="00A85D31" w14:paraId="1C546DB1" w14:textId="77777777" w:rsidTr="00A85D3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16F3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58CF1B3A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7 Армии, д. 19</w:t>
            </w:r>
          </w:p>
        </w:tc>
      </w:tr>
      <w:tr w:rsidR="00A85D31" w:rsidRPr="00A85D31" w14:paraId="4BDC98FA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EF2C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5CF4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BAC2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E36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B6E7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A85D31" w:rsidRPr="00A85D31" w14:paraId="33E16004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9F96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257E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311C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CCF3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252 060,00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4E95" w14:textId="77777777" w:rsidR="00A85D31" w:rsidRPr="00A85D31" w:rsidRDefault="00A85D31" w:rsidP="00A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60518ED5" w14:textId="77777777" w:rsidR="00A85D31" w:rsidRPr="00A85D31" w:rsidRDefault="00A85D31" w:rsidP="00A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капитального ремонта в виде обязательных взносов</w:t>
            </w:r>
          </w:p>
        </w:tc>
      </w:tr>
      <w:tr w:rsidR="00A85D31" w:rsidRPr="00A85D31" w14:paraId="203A7A9A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3CBD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CD9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D0AD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2709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4 220 256,00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41DD" w14:textId="77777777" w:rsidR="00A85D31" w:rsidRPr="00A85D31" w:rsidRDefault="00A85D31" w:rsidP="00A8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5D31" w:rsidRPr="00A85D31" w14:paraId="05B968A5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2C13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D5B4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3D86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90 313,48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FD13" w14:textId="77777777" w:rsidR="00A85D31" w:rsidRPr="00A85D31" w:rsidRDefault="00A85D31" w:rsidP="00A8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4F031E6" w14:textId="77777777" w:rsidR="00A85D31" w:rsidRPr="00A85D31" w:rsidRDefault="00A85D31" w:rsidP="00A85D31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2694"/>
      </w:tblGrid>
      <w:tr w:rsidR="00A85D31" w:rsidRPr="00A85D31" w14:paraId="78C8254F" w14:textId="77777777" w:rsidTr="00A85D3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019E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70C60C06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7 Армии, д. 21</w:t>
            </w:r>
          </w:p>
        </w:tc>
      </w:tr>
      <w:tr w:rsidR="00A85D31" w:rsidRPr="00A85D31" w14:paraId="05CF022A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2D87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6830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D29A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3DA1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219B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A85D31" w:rsidRPr="00A85D31" w14:paraId="45990E6C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CA57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794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98DE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36CB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219 552,32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1C9" w14:textId="77777777" w:rsidR="00A85D31" w:rsidRPr="00A85D31" w:rsidRDefault="00A85D31" w:rsidP="00A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06CEC646" w14:textId="77777777" w:rsidR="00A85D31" w:rsidRPr="00A85D31" w:rsidRDefault="00A85D31" w:rsidP="00A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капитального ремонта в виде обязательных взносов</w:t>
            </w:r>
          </w:p>
        </w:tc>
      </w:tr>
      <w:tr w:rsidR="00A85D31" w:rsidRPr="00A85D31" w14:paraId="09966B13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1868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1915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2986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CCEC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3 165 192,00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725E" w14:textId="77777777" w:rsidR="00A85D31" w:rsidRPr="00A85D31" w:rsidRDefault="00A85D31" w:rsidP="00A8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5D31" w:rsidRPr="00A85D31" w14:paraId="104D7E45" w14:textId="77777777" w:rsidTr="00A85D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732B" w14:textId="77777777" w:rsidR="00A85D31" w:rsidRPr="00A85D31" w:rsidRDefault="00A85D31" w:rsidP="00A85D31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2C76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7DA9" w14:textId="77777777" w:rsidR="00A85D31" w:rsidRPr="00A85D31" w:rsidRDefault="00A85D31" w:rsidP="00A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5D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67 735,11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B195" w14:textId="77777777" w:rsidR="00A85D31" w:rsidRPr="00A85D31" w:rsidRDefault="00A85D31" w:rsidP="00A8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7F1C814" w14:textId="77777777" w:rsidR="00A85D31" w:rsidRPr="00A85D31" w:rsidRDefault="00A85D31" w:rsidP="00A85D31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9564C8" w14:textId="77777777" w:rsidR="00A85D31" w:rsidRPr="00A85D31" w:rsidRDefault="00A85D31" w:rsidP="00A85D3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5D3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3B482B5E" w14:textId="77777777" w:rsidR="00A85D31" w:rsidRPr="00A85D31" w:rsidRDefault="00A85D31" w:rsidP="00A85D3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5D3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 – разработка проектной (сметной) документации</w:t>
      </w:r>
    </w:p>
    <w:p w14:paraId="5AB47F67" w14:textId="77777777" w:rsidR="00A85D31" w:rsidRPr="00A85D31" w:rsidRDefault="00A85D31" w:rsidP="00A85D3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5D3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ГС – капитальный ремонт внутридомовой системы газоснабжения 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77B"/>
    <w:multiLevelType w:val="hybridMultilevel"/>
    <w:tmpl w:val="FC2CE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0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083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7789A"/>
    <w:rsid w:val="0037430D"/>
    <w:rsid w:val="00387BAF"/>
    <w:rsid w:val="00410501"/>
    <w:rsid w:val="00791485"/>
    <w:rsid w:val="00883CA0"/>
    <w:rsid w:val="0096086D"/>
    <w:rsid w:val="0098363E"/>
    <w:rsid w:val="00A85D31"/>
    <w:rsid w:val="00AD093D"/>
    <w:rsid w:val="00C73573"/>
    <w:rsid w:val="00CC28E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3</cp:revision>
  <dcterms:created xsi:type="dcterms:W3CDTF">2025-09-04T07:43:00Z</dcterms:created>
  <dcterms:modified xsi:type="dcterms:W3CDTF">2025-09-04T07:43:00Z</dcterms:modified>
</cp:coreProperties>
</file>