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0BF097DB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41470">
        <w:rPr>
          <w:rFonts w:ascii="Times New Roman" w:hAnsi="Times New Roman"/>
          <w:sz w:val="28"/>
          <w:szCs w:val="28"/>
          <w:lang w:eastAsia="ru-RU"/>
        </w:rPr>
        <w:t>05.09.2025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241470">
        <w:rPr>
          <w:rFonts w:ascii="Times New Roman" w:hAnsi="Times New Roman"/>
          <w:sz w:val="28"/>
          <w:szCs w:val="28"/>
          <w:lang w:eastAsia="ru-RU"/>
        </w:rPr>
        <w:t>8068</w:t>
      </w:r>
    </w:p>
    <w:p w14:paraId="3AE73D8B" w14:textId="46737FD4" w:rsidR="00241470" w:rsidRPr="00A41C54" w:rsidRDefault="00C73573" w:rsidP="00241470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</w:rPr>
        <w:t xml:space="preserve">      </w:t>
      </w:r>
    </w:p>
    <w:p w14:paraId="5430DB15" w14:textId="77777777" w:rsidR="00241470" w:rsidRPr="00983307" w:rsidRDefault="00241470" w:rsidP="00241470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отбора</w:t>
      </w:r>
      <w:r w:rsidRPr="009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9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 </w:t>
      </w:r>
      <w:r w:rsidRPr="007F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предоставление субсидий в целях возмещения затрат, </w:t>
      </w:r>
      <w:r w:rsidRPr="00FD0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поддержкой социального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9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</w:t>
      </w:r>
    </w:p>
    <w:p w14:paraId="71518972" w14:textId="77777777" w:rsidR="00241470" w:rsidRDefault="00241470" w:rsidP="00241470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012CBEE" w14:textId="77777777" w:rsidR="00241470" w:rsidRPr="00A41C54" w:rsidRDefault="00241470" w:rsidP="00241470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C264A7E" w14:textId="77777777" w:rsidR="00241470" w:rsidRPr="00966F06" w:rsidRDefault="00241470" w:rsidP="00241470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F06">
        <w:rPr>
          <w:rFonts w:ascii="Times New Roman" w:hAnsi="Times New Roman" w:cs="Times New Roman"/>
          <w:sz w:val="26"/>
          <w:szCs w:val="26"/>
        </w:rPr>
        <w:t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Pr="00966F06">
        <w:rPr>
          <w:sz w:val="26"/>
          <w:szCs w:val="26"/>
        </w:rPr>
        <w:t xml:space="preserve"> </w:t>
      </w:r>
      <w:r w:rsidRPr="00966F06">
        <w:rPr>
          <w:rFonts w:ascii="Times New Roman" w:hAnsi="Times New Roman" w:cs="Times New Roman"/>
          <w:sz w:val="26"/>
          <w:szCs w:val="26"/>
        </w:rPr>
        <w:t>Уставом муниципального образования Гатчинский муниципальный округ Ленинградской области,</w:t>
      </w:r>
      <w:r w:rsidRPr="00966F06">
        <w:rPr>
          <w:sz w:val="26"/>
          <w:szCs w:val="26"/>
        </w:rPr>
        <w:t xml:space="preserve"> </w:t>
      </w:r>
      <w:r w:rsidRPr="00966F06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Гатчинского муниципального округа от </w:t>
      </w:r>
      <w:r>
        <w:rPr>
          <w:rFonts w:ascii="Times New Roman" w:hAnsi="Times New Roman" w:cs="Times New Roman"/>
          <w:sz w:val="26"/>
          <w:szCs w:val="26"/>
        </w:rPr>
        <w:t>07.03.2025</w:t>
      </w:r>
      <w:r w:rsidRPr="00966F06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1611</w:t>
      </w:r>
      <w:r w:rsidRPr="00966F06">
        <w:rPr>
          <w:rFonts w:ascii="Times New Roman" w:hAnsi="Times New Roman" w:cs="Times New Roman"/>
          <w:sz w:val="26"/>
          <w:szCs w:val="26"/>
        </w:rPr>
        <w:t xml:space="preserve"> «</w:t>
      </w:r>
      <w:r w:rsidRPr="00FD07D3">
        <w:rPr>
          <w:rFonts w:ascii="Times New Roman" w:hAnsi="Times New Roman" w:cs="Times New Roman"/>
          <w:sz w:val="26"/>
          <w:szCs w:val="26"/>
        </w:rPr>
        <w:t>Об утверждении Порядка предоставления субсидий в целях возмещения затрат, связанных с поддержкой социального предпринимательства</w:t>
      </w:r>
      <w:r w:rsidRPr="00966F06">
        <w:rPr>
          <w:rFonts w:ascii="Times New Roman" w:hAnsi="Times New Roman" w:cs="Times New Roman"/>
          <w:sz w:val="26"/>
          <w:szCs w:val="26"/>
        </w:rPr>
        <w:t>» и Протоколом №</w:t>
      </w:r>
      <w:r w:rsidRPr="005419BC">
        <w:t xml:space="preserve"> </w:t>
      </w:r>
      <w:r w:rsidRPr="005419BC">
        <w:rPr>
          <w:rFonts w:ascii="Times New Roman" w:hAnsi="Times New Roman" w:cs="Times New Roman"/>
          <w:sz w:val="26"/>
          <w:szCs w:val="26"/>
        </w:rPr>
        <w:t>И-25-702-194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419BC">
        <w:rPr>
          <w:rFonts w:ascii="Times New Roman" w:hAnsi="Times New Roman" w:cs="Times New Roman"/>
          <w:sz w:val="26"/>
          <w:szCs w:val="26"/>
        </w:rPr>
        <w:t>0-2-01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966F06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01.09</w:t>
      </w:r>
      <w:r w:rsidRPr="00966F06">
        <w:rPr>
          <w:rFonts w:ascii="Times New Roman" w:hAnsi="Times New Roman" w:cs="Times New Roman"/>
          <w:sz w:val="26"/>
          <w:szCs w:val="26"/>
        </w:rPr>
        <w:t>.2025  подведения итогов на предоставление субсидии,</w:t>
      </w:r>
    </w:p>
    <w:p w14:paraId="7404A63A" w14:textId="77777777" w:rsidR="00241470" w:rsidRPr="00966F06" w:rsidRDefault="00241470" w:rsidP="00241470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966F06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Pr="00966F06">
        <w:rPr>
          <w:rFonts w:ascii="Times New Roman" w:hAnsi="Times New Roman" w:cs="Times New Roman"/>
          <w:sz w:val="26"/>
          <w:szCs w:val="26"/>
        </w:rPr>
        <w:t>:</w:t>
      </w:r>
    </w:p>
    <w:p w14:paraId="7169F2D5" w14:textId="77777777" w:rsidR="00241470" w:rsidRPr="00966F06" w:rsidRDefault="00241470" w:rsidP="0024147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участника отбора победителем отбора </w:t>
      </w:r>
      <w:r w:rsidRPr="00541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предоставление субсидий в целях возмещения затрат, </w:t>
      </w:r>
      <w:r w:rsidRPr="00FD07D3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связанных с поддержкой социального предпринимательства</w:t>
      </w:r>
      <w:r w:rsidRPr="00966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2025 году (далее – отбор) согласно приложению к настоящему постановлению.</w:t>
      </w:r>
    </w:p>
    <w:p w14:paraId="0895C7A6" w14:textId="77777777" w:rsidR="00241470" w:rsidRPr="00966F06" w:rsidRDefault="00241470" w:rsidP="0024147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F0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победителю отбора, указанному в приложении к настоящему постановлению, заключить с администрацией Гатчинского муниципального округа соглашение о предоставлении субсидии на 2025 год.</w:t>
      </w:r>
    </w:p>
    <w:p w14:paraId="7518DEED" w14:textId="77777777" w:rsidR="00241470" w:rsidRPr="00966F06" w:rsidRDefault="00241470" w:rsidP="0024147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F0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разместить на официальном сайте Гатчинского муниципального округа в информационно-телекоммуникационной сети «Интернет».</w:t>
      </w:r>
    </w:p>
    <w:p w14:paraId="562D3012" w14:textId="77777777" w:rsidR="00241470" w:rsidRPr="00966F06" w:rsidRDefault="00241470" w:rsidP="0024147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E1799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17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администрации по экономике и цифровому развитию</w:t>
      </w:r>
      <w:r w:rsidRPr="00966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Г.Ю. Никифорову.</w:t>
      </w:r>
    </w:p>
    <w:p w14:paraId="1E99F3B0" w14:textId="77777777" w:rsidR="00241470" w:rsidRPr="00966F06" w:rsidRDefault="00241470" w:rsidP="002414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2675EA" w14:textId="77777777" w:rsidR="00241470" w:rsidRPr="00966F06" w:rsidRDefault="00241470" w:rsidP="00241470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458656B8" w14:textId="77777777" w:rsidR="00241470" w:rsidRDefault="00241470" w:rsidP="00241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Гатчинского</w:t>
      </w:r>
    </w:p>
    <w:p w14:paraId="4DB999F9" w14:textId="77777777" w:rsidR="00241470" w:rsidRPr="00966F06" w:rsidRDefault="00241470" w:rsidP="00241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Pr="00966F0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                               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Л.Н.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Нещадим</w:t>
      </w:r>
      <w:proofErr w:type="spellEnd"/>
    </w:p>
    <w:p w14:paraId="6454CA15" w14:textId="77777777" w:rsidR="00241470" w:rsidRDefault="00241470" w:rsidP="00241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3D985A9" w14:textId="77777777" w:rsidR="00241470" w:rsidRDefault="00241470" w:rsidP="00241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4614">
        <w:rPr>
          <w:rFonts w:ascii="Times New Roman" w:hAnsi="Times New Roman" w:cs="Times New Roman"/>
          <w:bCs/>
          <w:sz w:val="20"/>
          <w:szCs w:val="20"/>
        </w:rPr>
        <w:t>Ефремова Елена Александровна</w:t>
      </w:r>
    </w:p>
    <w:p w14:paraId="6AE96BCD" w14:textId="77777777" w:rsidR="00241470" w:rsidRDefault="00241470" w:rsidP="00241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  <w:sectPr w:rsidR="00241470" w:rsidSect="00966F0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7D97549" w14:textId="77777777" w:rsidR="00241470" w:rsidRPr="00300F16" w:rsidRDefault="00241470" w:rsidP="0024147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0F1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C7534E2" w14:textId="77777777" w:rsidR="00241470" w:rsidRPr="00300F16" w:rsidRDefault="00241470" w:rsidP="002414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0F1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077A80E5" w14:textId="77777777" w:rsidR="00241470" w:rsidRPr="00300F16" w:rsidRDefault="00241470" w:rsidP="002414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0F1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14:paraId="01AF8CEA" w14:textId="3D20BED4" w:rsidR="00241470" w:rsidRPr="00300F16" w:rsidRDefault="00241470" w:rsidP="00241470">
      <w:pPr>
        <w:widowControl w:val="0"/>
        <w:autoSpaceDE w:val="0"/>
        <w:autoSpaceDN w:val="0"/>
        <w:adjustRightInd w:val="0"/>
        <w:spacing w:after="0"/>
        <w:ind w:right="113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00F1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05.09.2025</w:t>
      </w:r>
      <w:r w:rsidRPr="00300F1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8068</w:t>
      </w:r>
    </w:p>
    <w:p w14:paraId="46BD9791" w14:textId="77777777" w:rsidR="00241470" w:rsidRPr="00300F16" w:rsidRDefault="00241470" w:rsidP="002414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726C761C" w14:textId="77777777" w:rsidR="00241470" w:rsidRPr="00300F16" w:rsidRDefault="00241470" w:rsidP="00241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F16">
        <w:rPr>
          <w:rFonts w:ascii="Times New Roman" w:hAnsi="Times New Roman" w:cs="Times New Roman"/>
          <w:b/>
          <w:sz w:val="28"/>
          <w:szCs w:val="28"/>
        </w:rPr>
        <w:t>Победител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300F16">
        <w:rPr>
          <w:rFonts w:ascii="Times New Roman" w:hAnsi="Times New Roman" w:cs="Times New Roman"/>
          <w:b/>
          <w:sz w:val="28"/>
          <w:szCs w:val="28"/>
        </w:rPr>
        <w:t xml:space="preserve"> отбора </w:t>
      </w:r>
      <w:r w:rsidRPr="005419BC">
        <w:rPr>
          <w:rFonts w:ascii="Times New Roman" w:hAnsi="Times New Roman" w:cs="Times New Roman"/>
          <w:b/>
          <w:sz w:val="28"/>
          <w:szCs w:val="28"/>
        </w:rPr>
        <w:t xml:space="preserve">на предоставление субсидий в целях возмещения затрат, </w:t>
      </w:r>
      <w:r w:rsidRPr="00461342">
        <w:rPr>
          <w:rFonts w:ascii="Times New Roman" w:hAnsi="Times New Roman" w:cs="Times New Roman"/>
          <w:b/>
          <w:sz w:val="28"/>
          <w:szCs w:val="28"/>
        </w:rPr>
        <w:t>связанных с поддержкой социального предпринимательства</w:t>
      </w:r>
      <w:r w:rsidRPr="00D97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F16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300F16">
        <w:rPr>
          <w:rFonts w:ascii="Times New Roman" w:hAnsi="Times New Roman" w:cs="Times New Roman"/>
          <w:b/>
          <w:sz w:val="28"/>
          <w:szCs w:val="28"/>
        </w:rPr>
        <w:t>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размер предоставляемых средств</w:t>
      </w:r>
    </w:p>
    <w:p w14:paraId="45FBF83F" w14:textId="77777777" w:rsidR="00241470" w:rsidRPr="00300F16" w:rsidRDefault="00241470" w:rsidP="0024147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878"/>
        <w:gridCol w:w="2316"/>
        <w:gridCol w:w="2012"/>
        <w:gridCol w:w="4161"/>
      </w:tblGrid>
      <w:tr w:rsidR="00241470" w:rsidRPr="00300F16" w14:paraId="48EB32CB" w14:textId="77777777" w:rsidTr="00BD39AA">
        <w:trPr>
          <w:trHeight w:val="473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6F6E43" w14:textId="77777777" w:rsidR="00241470" w:rsidRPr="00300F16" w:rsidRDefault="00241470" w:rsidP="00BD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6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306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E5F753" w14:textId="77777777" w:rsidR="00241470" w:rsidRPr="0003069B" w:rsidRDefault="00241470" w:rsidP="00BD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306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победителя отбора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E1613" w14:textId="77777777" w:rsidR="00241470" w:rsidRDefault="00241470" w:rsidP="00BD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ОГРНИП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1B876" w14:textId="77777777" w:rsidR="00241470" w:rsidRPr="0003069B" w:rsidRDefault="00241470" w:rsidP="00BD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ИНН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FE4D60" w14:textId="77777777" w:rsidR="00241470" w:rsidRPr="0003069B" w:rsidRDefault="00241470" w:rsidP="00BD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306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Объем предоставляемого финансирования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из бюджета Гатчинского муниципального округа, руб.</w:t>
            </w:r>
          </w:p>
        </w:tc>
      </w:tr>
      <w:tr w:rsidR="00241470" w:rsidRPr="00300F16" w14:paraId="20CAAD88" w14:textId="77777777" w:rsidTr="00BD39AA">
        <w:trPr>
          <w:trHeight w:val="1722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6433" w14:textId="77777777" w:rsidR="00241470" w:rsidRPr="00300F16" w:rsidRDefault="00241470" w:rsidP="00BD39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F1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B2D3" w14:textId="77777777" w:rsidR="00241470" w:rsidRPr="00300F16" w:rsidRDefault="00241470" w:rsidP="00BD39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A2">
              <w:rPr>
                <w:rFonts w:ascii="Times New Roman" w:hAnsi="Times New Roman" w:cs="Times New Roman"/>
                <w:sz w:val="28"/>
                <w:szCs w:val="28"/>
              </w:rPr>
              <w:t>ЕГОРОВА КАТАЛИНА СЕРГЕЕВНА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0844" w14:textId="77777777" w:rsidR="00241470" w:rsidRPr="00300F16" w:rsidRDefault="00241470" w:rsidP="00BD3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A2">
              <w:rPr>
                <w:rFonts w:ascii="Times New Roman" w:hAnsi="Times New Roman" w:cs="Times New Roman"/>
                <w:sz w:val="28"/>
                <w:szCs w:val="28"/>
              </w:rPr>
              <w:t>322470400121275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11B7" w14:textId="77777777" w:rsidR="00241470" w:rsidRPr="00300F16" w:rsidRDefault="00241470" w:rsidP="00BD3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A2">
              <w:rPr>
                <w:rFonts w:ascii="Times New Roman" w:hAnsi="Times New Roman" w:cs="Times New Roman"/>
                <w:sz w:val="28"/>
                <w:szCs w:val="28"/>
              </w:rPr>
              <w:t>470517251870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5A5F" w14:textId="77777777" w:rsidR="00241470" w:rsidRPr="00300F16" w:rsidRDefault="00241470" w:rsidP="00BD3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150 000,00</w:t>
            </w:r>
          </w:p>
        </w:tc>
      </w:tr>
      <w:tr w:rsidR="00241470" w:rsidRPr="00300F16" w14:paraId="24C93E05" w14:textId="77777777" w:rsidTr="00BD39AA">
        <w:trPr>
          <w:trHeight w:val="1722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FBAC" w14:textId="77777777" w:rsidR="00241470" w:rsidRPr="00300F16" w:rsidRDefault="00241470" w:rsidP="00BD39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B0FA" w14:textId="77777777" w:rsidR="00241470" w:rsidRPr="00DD1BA2" w:rsidRDefault="00241470" w:rsidP="00BD39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A2">
              <w:rPr>
                <w:rFonts w:ascii="Times New Roman" w:hAnsi="Times New Roman" w:cs="Times New Roman"/>
                <w:sz w:val="28"/>
                <w:szCs w:val="28"/>
              </w:rPr>
              <w:t>ЛАВРОВА НАДЕЖДА АЛЕКСАНДРОВНА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4933" w14:textId="77777777" w:rsidR="00241470" w:rsidRPr="00DD1BA2" w:rsidRDefault="00241470" w:rsidP="00BD3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A2">
              <w:rPr>
                <w:rFonts w:ascii="Times New Roman" w:hAnsi="Times New Roman" w:cs="Times New Roman"/>
                <w:sz w:val="28"/>
                <w:szCs w:val="28"/>
              </w:rPr>
              <w:t>316470400062562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1653" w14:textId="77777777" w:rsidR="00241470" w:rsidRPr="00DD1BA2" w:rsidRDefault="00241470" w:rsidP="00BD3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A2">
              <w:rPr>
                <w:rFonts w:ascii="Times New Roman" w:hAnsi="Times New Roman" w:cs="Times New Roman"/>
                <w:sz w:val="28"/>
                <w:szCs w:val="28"/>
              </w:rPr>
              <w:t>470507063116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3E19" w14:textId="77777777" w:rsidR="00241470" w:rsidRDefault="00241470" w:rsidP="00BD3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A2">
              <w:rPr>
                <w:rFonts w:ascii="Times New Roman" w:hAnsi="Times New Roman" w:cs="Times New Roman"/>
                <w:sz w:val="28"/>
                <w:szCs w:val="28"/>
              </w:rPr>
              <w:t>150 000,00</w:t>
            </w:r>
          </w:p>
        </w:tc>
      </w:tr>
    </w:tbl>
    <w:p w14:paraId="575CFFBC" w14:textId="77777777" w:rsidR="00241470" w:rsidRPr="00300F16" w:rsidRDefault="00241470" w:rsidP="002414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41470" w:rsidRPr="00300F16" w:rsidSect="00241470">
      <w:pgSz w:w="16838" w:h="11906" w:orient="landscape"/>
      <w:pgMar w:top="566" w:right="709" w:bottom="1701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1AE"/>
    <w:multiLevelType w:val="hybridMultilevel"/>
    <w:tmpl w:val="67C0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41470"/>
    <w:rsid w:val="0037430D"/>
    <w:rsid w:val="00791485"/>
    <w:rsid w:val="00883CA0"/>
    <w:rsid w:val="008845D5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2025-09-08T08:03:00Z</cp:lastPrinted>
  <dcterms:created xsi:type="dcterms:W3CDTF">2025-09-08T08:11:00Z</dcterms:created>
  <dcterms:modified xsi:type="dcterms:W3CDTF">2025-09-08T08:11:00Z</dcterms:modified>
</cp:coreProperties>
</file>