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7AADD6CC" w:rsidR="00EA483A" w:rsidRPr="00583B5D" w:rsidRDefault="00EA483A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9006C1">
        <w:rPr>
          <w:rFonts w:ascii="Times New Roman" w:hAnsi="Times New Roman"/>
          <w:sz w:val="28"/>
          <w:szCs w:val="28"/>
          <w:lang w:eastAsia="ru-RU"/>
        </w:rPr>
        <w:t>22.09.2025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9006C1">
        <w:rPr>
          <w:rFonts w:ascii="Times New Roman" w:hAnsi="Times New Roman"/>
          <w:sz w:val="28"/>
          <w:szCs w:val="28"/>
          <w:lang w:eastAsia="ru-RU"/>
        </w:rPr>
        <w:t>8625</w:t>
      </w:r>
    </w:p>
    <w:tbl>
      <w:tblPr>
        <w:tblStyle w:val="1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9006C1" w:rsidRPr="009006C1" w14:paraId="5DBFD8E5" w14:textId="77777777" w:rsidTr="009006C1">
        <w:trPr>
          <w:trHeight w:val="1862"/>
        </w:trPr>
        <w:tc>
          <w:tcPr>
            <w:tcW w:w="5211" w:type="dxa"/>
          </w:tcPr>
          <w:p w14:paraId="1FDE7597" w14:textId="6F3EB697" w:rsidR="009006C1" w:rsidRPr="009006C1" w:rsidRDefault="00C73573" w:rsidP="009006C1">
            <w:pPr>
              <w:tabs>
                <w:tab w:val="left" w:pos="4536"/>
              </w:tabs>
              <w:spacing w:after="0" w:line="240" w:lineRule="auto"/>
              <w:ind w:right="59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      </w:t>
            </w:r>
          </w:p>
          <w:p w14:paraId="3451F6D3" w14:textId="77777777" w:rsidR="009006C1" w:rsidRPr="009006C1" w:rsidRDefault="009006C1" w:rsidP="009006C1">
            <w:pPr>
              <w:spacing w:after="0" w:line="240" w:lineRule="auto"/>
              <w:ind w:left="-105" w:right="-108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006C1">
              <w:rPr>
                <w:rFonts w:ascii="Times New Roman" w:hAnsi="Times New Roman"/>
                <w:sz w:val="24"/>
                <w:szCs w:val="24"/>
              </w:rPr>
              <w:t>О внесении изменений в постановление администрации Гатчинского муниципального округа от 23.04.2025 № 3430 «О Комиссии по подготовке проектов правил землепользования и застройки Гатчинского муниципального округа»</w:t>
            </w:r>
          </w:p>
          <w:p w14:paraId="4776D5BE" w14:textId="77777777" w:rsidR="009006C1" w:rsidRPr="009006C1" w:rsidRDefault="009006C1" w:rsidP="009006C1">
            <w:pPr>
              <w:tabs>
                <w:tab w:val="left" w:pos="3792"/>
                <w:tab w:val="left" w:pos="75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</w:p>
          <w:p w14:paraId="34F2B2BD" w14:textId="77777777" w:rsidR="009006C1" w:rsidRPr="009006C1" w:rsidRDefault="009006C1" w:rsidP="009006C1">
            <w:pPr>
              <w:tabs>
                <w:tab w:val="left" w:pos="3792"/>
                <w:tab w:val="left" w:pos="75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</w:p>
        </w:tc>
      </w:tr>
    </w:tbl>
    <w:p w14:paraId="23F0BA09" w14:textId="77777777" w:rsidR="009006C1" w:rsidRPr="009006C1" w:rsidRDefault="009006C1" w:rsidP="009006C1">
      <w:pPr>
        <w:widowControl w:val="0"/>
        <w:tabs>
          <w:tab w:val="left" w:pos="3792"/>
          <w:tab w:val="left" w:pos="7550"/>
        </w:tabs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9006C1">
        <w:rPr>
          <w:rFonts w:ascii="Times New Roman" w:eastAsia="Calibri" w:hAnsi="Times New Roman" w:cs="Times New Roman"/>
          <w:sz w:val="28"/>
          <w:szCs w:val="28"/>
        </w:rPr>
        <w:t>В целях оптимизации работы Комиссии по подготовке проектов правил землепользования и застройки Гатчинского муниципального округа, в связи с кадровыми изменениями в администрации Гатчинского муниципального округа, руководствуясь Градостроительным кодексом Российской Федерации, статьей 16 Федерального закона от 06.10.2003 № 131-ФЗ «Об общих принципах организации местного самоуправления в Российской Федерации», областным законом Ленинградской области от 07.07.2014 № 45-оз 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области», областным законом Ленинградской области от 10.04.2017 № 25-оз «О требованиях к составу и порядку деятельности комиссии по подготовке проекта правил землепользования и застройки на территории Ленинградской области», Уставом муниципального образования Гатчинский муниципальный округ Ленинградской области</w:t>
      </w:r>
      <w:r w:rsidRPr="009006C1">
        <w:rPr>
          <w:rFonts w:ascii="Times New Roman" w:eastAsia="Arial" w:hAnsi="Times New Roman" w:cs="Times New Roman"/>
          <w:sz w:val="28"/>
          <w:szCs w:val="28"/>
        </w:rPr>
        <w:t>,</w:t>
      </w:r>
    </w:p>
    <w:p w14:paraId="651DB3E0" w14:textId="77777777" w:rsidR="009006C1" w:rsidRPr="009006C1" w:rsidRDefault="009006C1" w:rsidP="009006C1">
      <w:pPr>
        <w:widowControl w:val="0"/>
        <w:tabs>
          <w:tab w:val="left" w:pos="3792"/>
          <w:tab w:val="left" w:pos="7550"/>
        </w:tabs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vertAlign w:val="superscript"/>
        </w:rPr>
      </w:pPr>
      <w:r w:rsidRPr="009006C1">
        <w:rPr>
          <w:rFonts w:ascii="Times New Roman" w:eastAsia="Arial" w:hAnsi="Times New Roman" w:cs="Times New Roman"/>
          <w:b/>
          <w:bCs/>
          <w:sz w:val="28"/>
          <w:szCs w:val="28"/>
        </w:rPr>
        <w:t>ПОСТАНОВЛЯЕТ:</w:t>
      </w:r>
    </w:p>
    <w:p w14:paraId="3F8A7297" w14:textId="77777777" w:rsidR="009006C1" w:rsidRPr="009006C1" w:rsidRDefault="009006C1" w:rsidP="009006C1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9006C1">
        <w:rPr>
          <w:rFonts w:ascii="Times New Roman" w:eastAsia="Calibri" w:hAnsi="Times New Roman" w:cs="Times New Roman"/>
          <w:sz w:val="28"/>
          <w:szCs w:val="28"/>
        </w:rPr>
        <w:t>Внести изменения в Приложение 1 к постановлению администрации Гатчинского муниципального округа от 23.04.2025 № 3430 «О Комиссии по подготовке проектов правил землепользования и застройки Гатчинского муниципального округа», изложив его согласно приложению к настоящему постановлению.</w:t>
      </w:r>
    </w:p>
    <w:p w14:paraId="3D5AD902" w14:textId="77777777" w:rsidR="009006C1" w:rsidRPr="009006C1" w:rsidRDefault="009006C1" w:rsidP="009006C1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9006C1">
        <w:rPr>
          <w:rFonts w:ascii="Times New Roman" w:eastAsia="Calibri" w:hAnsi="Times New Roman" w:cs="Times New Roman"/>
          <w:sz w:val="28"/>
          <w:szCs w:val="28"/>
        </w:rPr>
        <w:t>Признать утратившим силу постановление администрации Гатчинского муниципального округа от 01.08.2025 № 6871 «О внесении изменений в постановление администрации Гатчинского муниципального округа от 23.04.2025 № 3430 «О Комиссии по подготовке проектов правил землепользования и застройки Гатчинского муниципального округа».</w:t>
      </w:r>
    </w:p>
    <w:p w14:paraId="6143E682" w14:textId="77777777" w:rsidR="009006C1" w:rsidRPr="009006C1" w:rsidRDefault="009006C1" w:rsidP="009006C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9006C1">
        <w:rPr>
          <w:rFonts w:ascii="Times New Roman" w:eastAsia="Calibri" w:hAnsi="Times New Roman" w:cs="Times New Roman"/>
          <w:sz w:val="28"/>
          <w:szCs w:val="28"/>
        </w:rPr>
        <w:t>Контроль исполнения постановления возложить на заместителя главы администрации по территориальному развитию и градостроительной деятельности.</w:t>
      </w:r>
    </w:p>
    <w:p w14:paraId="04EEFFB1" w14:textId="77777777" w:rsidR="009006C1" w:rsidRPr="009006C1" w:rsidRDefault="009006C1" w:rsidP="009006C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9006C1">
        <w:rPr>
          <w:rFonts w:ascii="Times New Roman" w:eastAsia="Calibri" w:hAnsi="Times New Roman" w:cs="Times New Roman"/>
          <w:sz w:val="28"/>
          <w:szCs w:val="28"/>
        </w:rPr>
        <w:lastRenderedPageBreak/>
        <w:t>Настоящее постановление вступает в силу со дня официального опубликования в газете «Официальный вестник» - приложение к газете «Гатчинская правда» и подлежит размещению на официальном сайте Гатчинского муниципального округа в информационно-телекоммуникационной сети «Интернет».</w:t>
      </w:r>
    </w:p>
    <w:p w14:paraId="5FD3E372" w14:textId="77777777" w:rsidR="009006C1" w:rsidRPr="009006C1" w:rsidRDefault="009006C1" w:rsidP="009006C1">
      <w:pPr>
        <w:widowControl w:val="0"/>
        <w:tabs>
          <w:tab w:val="left" w:pos="3792"/>
          <w:tab w:val="left" w:pos="7550"/>
        </w:tabs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vertAlign w:val="superscript"/>
        </w:rPr>
      </w:pPr>
    </w:p>
    <w:p w14:paraId="5EC96474" w14:textId="77777777" w:rsidR="009006C1" w:rsidRPr="009006C1" w:rsidRDefault="009006C1" w:rsidP="009006C1">
      <w:pPr>
        <w:widowControl w:val="0"/>
        <w:tabs>
          <w:tab w:val="left" w:pos="3792"/>
          <w:tab w:val="left" w:pos="7550"/>
        </w:tabs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vertAlign w:val="superscript"/>
        </w:rPr>
      </w:pPr>
    </w:p>
    <w:p w14:paraId="6F1FA063" w14:textId="77777777" w:rsidR="009006C1" w:rsidRPr="009006C1" w:rsidRDefault="009006C1" w:rsidP="009006C1">
      <w:pPr>
        <w:widowControl w:val="0"/>
        <w:tabs>
          <w:tab w:val="left" w:pos="3792"/>
          <w:tab w:val="left" w:pos="7550"/>
        </w:tabs>
        <w:spacing w:after="0" w:line="240" w:lineRule="auto"/>
        <w:ind w:firstLine="142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9006C1">
        <w:rPr>
          <w:rFonts w:ascii="Times New Roman" w:eastAsia="Arial" w:hAnsi="Times New Roman" w:cs="Times New Roman"/>
          <w:sz w:val="28"/>
          <w:szCs w:val="28"/>
        </w:rPr>
        <w:t xml:space="preserve">Глава администрации </w:t>
      </w:r>
    </w:p>
    <w:p w14:paraId="2B58E589" w14:textId="77777777" w:rsidR="009006C1" w:rsidRPr="009006C1" w:rsidRDefault="009006C1" w:rsidP="009006C1">
      <w:pPr>
        <w:widowControl w:val="0"/>
        <w:tabs>
          <w:tab w:val="left" w:pos="3792"/>
          <w:tab w:val="left" w:pos="7550"/>
        </w:tabs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9006C1">
        <w:rPr>
          <w:rFonts w:ascii="Times New Roman" w:eastAsia="Arial" w:hAnsi="Times New Roman" w:cs="Times New Roman"/>
          <w:sz w:val="28"/>
          <w:szCs w:val="28"/>
        </w:rPr>
        <w:t xml:space="preserve">Гатчинского муниципального округа                                               Л.Н. </w:t>
      </w:r>
      <w:proofErr w:type="spellStart"/>
      <w:r w:rsidRPr="009006C1">
        <w:rPr>
          <w:rFonts w:ascii="Times New Roman" w:eastAsia="Arial" w:hAnsi="Times New Roman" w:cs="Times New Roman"/>
          <w:sz w:val="28"/>
          <w:szCs w:val="28"/>
        </w:rPr>
        <w:t>Нещадим</w:t>
      </w:r>
      <w:proofErr w:type="spellEnd"/>
    </w:p>
    <w:p w14:paraId="0C6A7E15" w14:textId="77777777" w:rsidR="009006C1" w:rsidRPr="009006C1" w:rsidRDefault="009006C1" w:rsidP="009006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right"/>
        <w:rPr>
          <w:rFonts w:ascii="Times New Roman" w:eastAsia="Calibri" w:hAnsi="Times New Roman" w:cs="Times New Roman"/>
          <w:sz w:val="25"/>
          <w:szCs w:val="25"/>
        </w:rPr>
      </w:pPr>
    </w:p>
    <w:p w14:paraId="6C739FC7" w14:textId="77777777" w:rsidR="009006C1" w:rsidRPr="009006C1" w:rsidRDefault="009006C1" w:rsidP="009006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5"/>
          <w:szCs w:val="25"/>
        </w:rPr>
      </w:pPr>
    </w:p>
    <w:p w14:paraId="2AC57F51" w14:textId="77777777" w:rsidR="009006C1" w:rsidRPr="009006C1" w:rsidRDefault="009006C1" w:rsidP="009006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5"/>
          <w:szCs w:val="25"/>
        </w:rPr>
      </w:pPr>
    </w:p>
    <w:p w14:paraId="75B22129" w14:textId="77777777" w:rsidR="009006C1" w:rsidRPr="009006C1" w:rsidRDefault="009006C1" w:rsidP="009006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5"/>
          <w:szCs w:val="25"/>
        </w:rPr>
      </w:pPr>
    </w:p>
    <w:p w14:paraId="4DAF20D3" w14:textId="77777777" w:rsidR="009006C1" w:rsidRPr="009006C1" w:rsidRDefault="009006C1" w:rsidP="009006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5"/>
          <w:szCs w:val="25"/>
        </w:rPr>
      </w:pPr>
    </w:p>
    <w:p w14:paraId="6799656E" w14:textId="77777777" w:rsidR="009006C1" w:rsidRPr="009006C1" w:rsidRDefault="009006C1" w:rsidP="009006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5"/>
          <w:szCs w:val="25"/>
        </w:rPr>
      </w:pPr>
    </w:p>
    <w:p w14:paraId="02D50A67" w14:textId="77777777" w:rsidR="009006C1" w:rsidRPr="009006C1" w:rsidRDefault="009006C1" w:rsidP="009006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5"/>
          <w:szCs w:val="25"/>
        </w:rPr>
      </w:pPr>
    </w:p>
    <w:p w14:paraId="41FCB1F0" w14:textId="77777777" w:rsidR="009006C1" w:rsidRPr="009006C1" w:rsidRDefault="009006C1" w:rsidP="009006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5"/>
          <w:szCs w:val="25"/>
        </w:rPr>
      </w:pPr>
    </w:p>
    <w:p w14:paraId="16431797" w14:textId="77777777" w:rsidR="009006C1" w:rsidRPr="009006C1" w:rsidRDefault="009006C1" w:rsidP="009006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5"/>
          <w:szCs w:val="25"/>
        </w:rPr>
      </w:pPr>
    </w:p>
    <w:p w14:paraId="26ECA657" w14:textId="77777777" w:rsidR="009006C1" w:rsidRPr="009006C1" w:rsidRDefault="009006C1" w:rsidP="009006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5"/>
          <w:szCs w:val="25"/>
        </w:rPr>
      </w:pPr>
    </w:p>
    <w:p w14:paraId="5FB63111" w14:textId="77777777" w:rsidR="009006C1" w:rsidRPr="009006C1" w:rsidRDefault="009006C1" w:rsidP="009006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5"/>
          <w:szCs w:val="25"/>
        </w:rPr>
      </w:pPr>
    </w:p>
    <w:p w14:paraId="6B8554BB" w14:textId="77777777" w:rsidR="009006C1" w:rsidRPr="009006C1" w:rsidRDefault="009006C1" w:rsidP="009006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5"/>
          <w:szCs w:val="25"/>
        </w:rPr>
      </w:pPr>
    </w:p>
    <w:p w14:paraId="751077ED" w14:textId="77777777" w:rsidR="009006C1" w:rsidRPr="009006C1" w:rsidRDefault="009006C1" w:rsidP="009006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5"/>
          <w:szCs w:val="25"/>
        </w:rPr>
      </w:pPr>
    </w:p>
    <w:p w14:paraId="13D5B1D1" w14:textId="77777777" w:rsidR="009006C1" w:rsidRPr="009006C1" w:rsidRDefault="009006C1" w:rsidP="009006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5"/>
          <w:szCs w:val="25"/>
        </w:rPr>
      </w:pPr>
    </w:p>
    <w:p w14:paraId="08135600" w14:textId="77777777" w:rsidR="009006C1" w:rsidRPr="009006C1" w:rsidRDefault="009006C1" w:rsidP="009006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5"/>
          <w:szCs w:val="25"/>
        </w:rPr>
      </w:pPr>
    </w:p>
    <w:p w14:paraId="68D704E1" w14:textId="77777777" w:rsidR="009006C1" w:rsidRPr="009006C1" w:rsidRDefault="009006C1" w:rsidP="009006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5"/>
          <w:szCs w:val="25"/>
        </w:rPr>
      </w:pPr>
    </w:p>
    <w:p w14:paraId="1BE32580" w14:textId="77777777" w:rsidR="009006C1" w:rsidRPr="009006C1" w:rsidRDefault="009006C1" w:rsidP="009006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5"/>
          <w:szCs w:val="25"/>
        </w:rPr>
      </w:pPr>
    </w:p>
    <w:p w14:paraId="74225957" w14:textId="77777777" w:rsidR="009006C1" w:rsidRPr="009006C1" w:rsidRDefault="009006C1" w:rsidP="009006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5"/>
          <w:szCs w:val="25"/>
        </w:rPr>
      </w:pPr>
    </w:p>
    <w:p w14:paraId="64CA677F" w14:textId="77777777" w:rsidR="009006C1" w:rsidRPr="009006C1" w:rsidRDefault="009006C1" w:rsidP="009006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5"/>
          <w:szCs w:val="25"/>
        </w:rPr>
      </w:pPr>
    </w:p>
    <w:p w14:paraId="43F16DF2" w14:textId="77777777" w:rsidR="009006C1" w:rsidRPr="009006C1" w:rsidRDefault="009006C1" w:rsidP="009006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5"/>
          <w:szCs w:val="25"/>
        </w:rPr>
      </w:pPr>
    </w:p>
    <w:p w14:paraId="2013AB97" w14:textId="77777777" w:rsidR="009006C1" w:rsidRPr="009006C1" w:rsidRDefault="009006C1" w:rsidP="009006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5"/>
          <w:szCs w:val="25"/>
        </w:rPr>
      </w:pPr>
    </w:p>
    <w:p w14:paraId="2DAA8F0E" w14:textId="77777777" w:rsidR="009006C1" w:rsidRPr="009006C1" w:rsidRDefault="009006C1" w:rsidP="009006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5"/>
          <w:szCs w:val="25"/>
        </w:rPr>
      </w:pPr>
    </w:p>
    <w:p w14:paraId="033EE5B4" w14:textId="77777777" w:rsidR="009006C1" w:rsidRPr="009006C1" w:rsidRDefault="009006C1" w:rsidP="009006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5"/>
          <w:szCs w:val="25"/>
        </w:rPr>
      </w:pPr>
    </w:p>
    <w:p w14:paraId="1EFEE729" w14:textId="77777777" w:rsidR="009006C1" w:rsidRPr="009006C1" w:rsidRDefault="009006C1" w:rsidP="009006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5"/>
          <w:szCs w:val="25"/>
        </w:rPr>
      </w:pPr>
    </w:p>
    <w:p w14:paraId="33F6CF4A" w14:textId="77777777" w:rsidR="009006C1" w:rsidRPr="009006C1" w:rsidRDefault="009006C1" w:rsidP="009006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5"/>
          <w:szCs w:val="25"/>
        </w:rPr>
      </w:pPr>
    </w:p>
    <w:p w14:paraId="1E7B07A0" w14:textId="77777777" w:rsidR="009006C1" w:rsidRPr="009006C1" w:rsidRDefault="009006C1" w:rsidP="009006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5"/>
          <w:szCs w:val="25"/>
        </w:rPr>
      </w:pPr>
    </w:p>
    <w:p w14:paraId="70E05260" w14:textId="77777777" w:rsidR="009006C1" w:rsidRPr="009006C1" w:rsidRDefault="009006C1" w:rsidP="009006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5"/>
          <w:szCs w:val="25"/>
        </w:rPr>
      </w:pPr>
    </w:p>
    <w:p w14:paraId="68C51120" w14:textId="77777777" w:rsidR="009006C1" w:rsidRPr="009006C1" w:rsidRDefault="009006C1" w:rsidP="009006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5"/>
          <w:szCs w:val="25"/>
        </w:rPr>
      </w:pPr>
    </w:p>
    <w:p w14:paraId="6B2EFA53" w14:textId="77777777" w:rsidR="009006C1" w:rsidRPr="009006C1" w:rsidRDefault="009006C1" w:rsidP="009006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5"/>
          <w:szCs w:val="25"/>
        </w:rPr>
      </w:pPr>
    </w:p>
    <w:p w14:paraId="04462C1B" w14:textId="77777777" w:rsidR="009006C1" w:rsidRPr="009006C1" w:rsidRDefault="009006C1" w:rsidP="009006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5"/>
          <w:szCs w:val="25"/>
        </w:rPr>
      </w:pPr>
    </w:p>
    <w:p w14:paraId="1316B54B" w14:textId="77777777" w:rsidR="009006C1" w:rsidRPr="009006C1" w:rsidRDefault="009006C1" w:rsidP="009006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5"/>
          <w:szCs w:val="25"/>
        </w:rPr>
      </w:pPr>
    </w:p>
    <w:p w14:paraId="6935BB89" w14:textId="77777777" w:rsidR="009006C1" w:rsidRPr="009006C1" w:rsidRDefault="009006C1" w:rsidP="009006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5"/>
          <w:szCs w:val="25"/>
        </w:rPr>
      </w:pPr>
    </w:p>
    <w:p w14:paraId="4D6866F0" w14:textId="73201C4A" w:rsidR="009006C1" w:rsidRDefault="009006C1" w:rsidP="009006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5"/>
          <w:szCs w:val="25"/>
        </w:rPr>
      </w:pPr>
    </w:p>
    <w:p w14:paraId="31EA36CC" w14:textId="014509F4" w:rsidR="009006C1" w:rsidRDefault="009006C1" w:rsidP="009006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5"/>
          <w:szCs w:val="25"/>
        </w:rPr>
      </w:pPr>
    </w:p>
    <w:p w14:paraId="509B80F3" w14:textId="78AEC3AA" w:rsidR="009006C1" w:rsidRDefault="009006C1" w:rsidP="009006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5"/>
          <w:szCs w:val="25"/>
        </w:rPr>
      </w:pPr>
    </w:p>
    <w:p w14:paraId="639550CF" w14:textId="7249FF5F" w:rsidR="009006C1" w:rsidRDefault="009006C1" w:rsidP="009006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5"/>
          <w:szCs w:val="25"/>
        </w:rPr>
      </w:pPr>
    </w:p>
    <w:p w14:paraId="1BD6C81D" w14:textId="19C7C9E5" w:rsidR="009006C1" w:rsidRDefault="009006C1" w:rsidP="009006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5"/>
          <w:szCs w:val="25"/>
        </w:rPr>
      </w:pPr>
    </w:p>
    <w:p w14:paraId="20990300" w14:textId="2914E24E" w:rsidR="009006C1" w:rsidRDefault="009006C1" w:rsidP="009006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5"/>
          <w:szCs w:val="25"/>
        </w:rPr>
      </w:pPr>
    </w:p>
    <w:p w14:paraId="213A92DE" w14:textId="5F2121E4" w:rsidR="009006C1" w:rsidRDefault="009006C1" w:rsidP="009006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5"/>
          <w:szCs w:val="25"/>
        </w:rPr>
      </w:pPr>
    </w:p>
    <w:p w14:paraId="151E2077" w14:textId="3FD039A4" w:rsidR="009006C1" w:rsidRDefault="009006C1" w:rsidP="009006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5"/>
          <w:szCs w:val="25"/>
        </w:rPr>
      </w:pPr>
    </w:p>
    <w:p w14:paraId="32401C33" w14:textId="77777777" w:rsidR="009006C1" w:rsidRPr="009006C1" w:rsidRDefault="009006C1" w:rsidP="009006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5"/>
          <w:szCs w:val="25"/>
        </w:rPr>
      </w:pPr>
    </w:p>
    <w:p w14:paraId="3941DBCE" w14:textId="77777777" w:rsidR="009006C1" w:rsidRPr="009006C1" w:rsidRDefault="009006C1" w:rsidP="009006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Calibri" w:hAnsi="Times New Roman" w:cs="Times New Roman"/>
          <w:sz w:val="25"/>
          <w:szCs w:val="25"/>
        </w:rPr>
      </w:pPr>
    </w:p>
    <w:p w14:paraId="2E9A46C7" w14:textId="77777777" w:rsidR="009006C1" w:rsidRPr="009006C1" w:rsidRDefault="009006C1" w:rsidP="009006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Calibri" w:hAnsi="Times New Roman" w:cs="Times New Roman"/>
          <w:sz w:val="25"/>
          <w:szCs w:val="25"/>
        </w:rPr>
      </w:pPr>
      <w:r w:rsidRPr="009006C1">
        <w:rPr>
          <w:rFonts w:ascii="Times New Roman" w:eastAsia="Calibri" w:hAnsi="Times New Roman" w:cs="Times New Roman"/>
          <w:sz w:val="25"/>
          <w:szCs w:val="25"/>
        </w:rPr>
        <w:lastRenderedPageBreak/>
        <w:t xml:space="preserve">ПРИЛОЖЕНИЕ </w:t>
      </w:r>
    </w:p>
    <w:p w14:paraId="6F9A0B12" w14:textId="77777777" w:rsidR="009006C1" w:rsidRPr="009006C1" w:rsidRDefault="009006C1" w:rsidP="009006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Calibri" w:hAnsi="Times New Roman" w:cs="Times New Roman"/>
          <w:sz w:val="25"/>
          <w:szCs w:val="25"/>
        </w:rPr>
      </w:pPr>
      <w:r w:rsidRPr="009006C1">
        <w:rPr>
          <w:rFonts w:ascii="Times New Roman" w:eastAsia="Calibri" w:hAnsi="Times New Roman" w:cs="Times New Roman"/>
          <w:sz w:val="25"/>
          <w:szCs w:val="25"/>
        </w:rPr>
        <w:t>к постановлению администрации</w:t>
      </w:r>
    </w:p>
    <w:p w14:paraId="03A79606" w14:textId="77777777" w:rsidR="009006C1" w:rsidRPr="009006C1" w:rsidRDefault="009006C1" w:rsidP="009006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Calibri" w:hAnsi="Times New Roman" w:cs="Times New Roman"/>
          <w:sz w:val="25"/>
          <w:szCs w:val="25"/>
        </w:rPr>
      </w:pPr>
      <w:r w:rsidRPr="009006C1">
        <w:rPr>
          <w:rFonts w:ascii="Times New Roman" w:eastAsia="Calibri" w:hAnsi="Times New Roman" w:cs="Times New Roman"/>
          <w:sz w:val="25"/>
          <w:szCs w:val="25"/>
        </w:rPr>
        <w:t xml:space="preserve"> Гатчинского муниципального округа</w:t>
      </w:r>
    </w:p>
    <w:p w14:paraId="4F33079F" w14:textId="168A6BDB" w:rsidR="009006C1" w:rsidRPr="009006C1" w:rsidRDefault="009006C1" w:rsidP="009006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Calibri" w:hAnsi="Times New Roman" w:cs="Times New Roman"/>
          <w:sz w:val="25"/>
          <w:szCs w:val="25"/>
        </w:rPr>
      </w:pPr>
      <w:proofErr w:type="gramStart"/>
      <w:r w:rsidRPr="009006C1">
        <w:rPr>
          <w:rFonts w:ascii="Times New Roman" w:eastAsia="Calibri" w:hAnsi="Times New Roman" w:cs="Times New Roman"/>
          <w:sz w:val="25"/>
          <w:szCs w:val="25"/>
        </w:rPr>
        <w:t xml:space="preserve">от  </w:t>
      </w:r>
      <w:r>
        <w:rPr>
          <w:rFonts w:ascii="Times New Roman" w:eastAsia="Calibri" w:hAnsi="Times New Roman" w:cs="Times New Roman"/>
          <w:sz w:val="25"/>
          <w:szCs w:val="25"/>
        </w:rPr>
        <w:t>22.09.2025</w:t>
      </w:r>
      <w:proofErr w:type="gramEnd"/>
      <w:r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9006C1">
        <w:rPr>
          <w:rFonts w:ascii="Times New Roman" w:eastAsia="Calibri" w:hAnsi="Times New Roman" w:cs="Times New Roman"/>
          <w:sz w:val="25"/>
          <w:szCs w:val="25"/>
        </w:rPr>
        <w:t xml:space="preserve">№  </w:t>
      </w:r>
      <w:r>
        <w:rPr>
          <w:rFonts w:ascii="Times New Roman" w:eastAsia="Calibri" w:hAnsi="Times New Roman" w:cs="Times New Roman"/>
          <w:sz w:val="25"/>
          <w:szCs w:val="25"/>
        </w:rPr>
        <w:t>8625</w:t>
      </w:r>
    </w:p>
    <w:p w14:paraId="73B83560" w14:textId="77777777" w:rsidR="009006C1" w:rsidRPr="009006C1" w:rsidRDefault="009006C1" w:rsidP="009006C1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zh-CN"/>
        </w:rPr>
      </w:pPr>
    </w:p>
    <w:p w14:paraId="7CE4A32D" w14:textId="77777777" w:rsidR="009006C1" w:rsidRPr="009006C1" w:rsidRDefault="009006C1" w:rsidP="009006C1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zh-CN"/>
        </w:rPr>
      </w:pPr>
    </w:p>
    <w:p w14:paraId="6A54E690" w14:textId="77777777" w:rsidR="009006C1" w:rsidRPr="009006C1" w:rsidRDefault="009006C1" w:rsidP="009006C1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006C1">
        <w:rPr>
          <w:rFonts w:ascii="Times New Roman" w:eastAsia="Times New Roman" w:hAnsi="Times New Roman" w:cs="Times New Roman"/>
          <w:b/>
          <w:bCs/>
          <w:sz w:val="28"/>
          <w:szCs w:val="28"/>
        </w:rPr>
        <w:t>Состав Комиссии</w:t>
      </w:r>
    </w:p>
    <w:p w14:paraId="561E0DD5" w14:textId="77777777" w:rsidR="009006C1" w:rsidRPr="009006C1" w:rsidRDefault="009006C1" w:rsidP="009006C1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006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 подготовке проектов правил землепользования и застройки</w:t>
      </w:r>
    </w:p>
    <w:p w14:paraId="5A059751" w14:textId="77777777" w:rsidR="009006C1" w:rsidRPr="009006C1" w:rsidRDefault="009006C1" w:rsidP="009006C1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9006C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Гатчинского муниципального округа</w:t>
      </w:r>
    </w:p>
    <w:p w14:paraId="238AF0B2" w14:textId="77777777" w:rsidR="009006C1" w:rsidRPr="009006C1" w:rsidRDefault="009006C1" w:rsidP="009006C1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zh-CN"/>
        </w:rPr>
      </w:pPr>
    </w:p>
    <w:tbl>
      <w:tblPr>
        <w:tblW w:w="967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085"/>
        <w:gridCol w:w="43"/>
        <w:gridCol w:w="6979"/>
      </w:tblGrid>
      <w:tr w:rsidR="009006C1" w:rsidRPr="009006C1" w14:paraId="2412B708" w14:textId="77777777" w:rsidTr="009006C1">
        <w:trPr>
          <w:trHeight w:val="38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409037" w14:textId="77777777" w:rsidR="009006C1" w:rsidRPr="009006C1" w:rsidRDefault="009006C1" w:rsidP="00900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56" w:lineRule="auto"/>
              <w:rPr>
                <w:rFonts w:ascii="Courier New" w:eastAsia="Times New Roman" w:hAnsi="Courier New" w:cs="Courier New"/>
                <w:sz w:val="25"/>
                <w:szCs w:val="25"/>
                <w:lang w:eastAsia="zh-CN"/>
              </w:rPr>
            </w:pPr>
            <w:r w:rsidRPr="009006C1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zh-CN"/>
              </w:rPr>
              <w:t>1</w:t>
            </w:r>
          </w:p>
        </w:tc>
        <w:tc>
          <w:tcPr>
            <w:tcW w:w="9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E9669F" w14:textId="77777777" w:rsidR="009006C1" w:rsidRPr="009006C1" w:rsidRDefault="009006C1" w:rsidP="00900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56" w:lineRule="auto"/>
              <w:rPr>
                <w:rFonts w:ascii="Courier New" w:eastAsia="Times New Roman" w:hAnsi="Courier New" w:cs="Courier New"/>
                <w:sz w:val="25"/>
                <w:szCs w:val="25"/>
                <w:lang w:eastAsia="zh-CN"/>
              </w:rPr>
            </w:pPr>
            <w:r w:rsidRPr="009006C1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zh-CN"/>
              </w:rPr>
              <w:t>Председатель Комиссии:</w:t>
            </w:r>
          </w:p>
        </w:tc>
      </w:tr>
      <w:tr w:rsidR="009006C1" w:rsidRPr="009006C1" w14:paraId="39071BEB" w14:textId="77777777" w:rsidTr="009006C1">
        <w:trPr>
          <w:trHeight w:val="5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047C81" w14:textId="77777777" w:rsidR="009006C1" w:rsidRPr="009006C1" w:rsidRDefault="009006C1" w:rsidP="00900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9006C1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1.1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294F75" w14:textId="77777777" w:rsidR="009006C1" w:rsidRPr="009006C1" w:rsidRDefault="009006C1" w:rsidP="00900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proofErr w:type="spellStart"/>
            <w:r w:rsidRPr="009006C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Шевырталова</w:t>
            </w:r>
            <w:proofErr w:type="spellEnd"/>
            <w:r w:rsidRPr="009006C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Елена Сергеевна</w:t>
            </w:r>
          </w:p>
        </w:tc>
        <w:tc>
          <w:tcPr>
            <w:tcW w:w="7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A193D" w14:textId="77777777" w:rsidR="009006C1" w:rsidRPr="009006C1" w:rsidRDefault="009006C1" w:rsidP="00900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9006C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Заместитель главы администрации Гатчинского муниципального округа по территориальному развитию и градостроительной деятельности</w:t>
            </w:r>
          </w:p>
        </w:tc>
      </w:tr>
      <w:tr w:rsidR="009006C1" w:rsidRPr="009006C1" w14:paraId="2BA1E2BB" w14:textId="77777777" w:rsidTr="009006C1">
        <w:trPr>
          <w:trHeight w:val="28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C6C948" w14:textId="77777777" w:rsidR="009006C1" w:rsidRPr="009006C1" w:rsidRDefault="009006C1" w:rsidP="00900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9006C1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zh-CN"/>
              </w:rPr>
              <w:t>2</w:t>
            </w:r>
          </w:p>
        </w:tc>
        <w:tc>
          <w:tcPr>
            <w:tcW w:w="9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4B0DD" w14:textId="77777777" w:rsidR="009006C1" w:rsidRPr="009006C1" w:rsidRDefault="009006C1" w:rsidP="00900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9006C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 xml:space="preserve">Заместитель </w:t>
            </w:r>
            <w:r w:rsidRPr="009006C1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zh-CN"/>
              </w:rPr>
              <w:t>председателя</w:t>
            </w:r>
            <w:r w:rsidRPr="009006C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 xml:space="preserve"> Комиссии:</w:t>
            </w:r>
          </w:p>
        </w:tc>
      </w:tr>
      <w:tr w:rsidR="009006C1" w:rsidRPr="009006C1" w14:paraId="1AADFE34" w14:textId="77777777" w:rsidTr="009006C1">
        <w:trPr>
          <w:trHeight w:val="3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83EE9B" w14:textId="77777777" w:rsidR="009006C1" w:rsidRPr="009006C1" w:rsidRDefault="009006C1" w:rsidP="00900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9006C1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2.1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65A5DE" w14:textId="77777777" w:rsidR="009006C1" w:rsidRPr="009006C1" w:rsidRDefault="009006C1" w:rsidP="00900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9006C1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Иванова Екатерина Анатольевна</w:t>
            </w:r>
          </w:p>
        </w:tc>
        <w:tc>
          <w:tcPr>
            <w:tcW w:w="7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935B4" w14:textId="77777777" w:rsidR="009006C1" w:rsidRPr="009006C1" w:rsidRDefault="009006C1" w:rsidP="00900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9006C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Председатель комитета по архитектуре и градостроительной деятельности администрации Гатчинского муниципального округа</w:t>
            </w:r>
          </w:p>
        </w:tc>
      </w:tr>
      <w:tr w:rsidR="009006C1" w:rsidRPr="009006C1" w14:paraId="025E9D25" w14:textId="77777777" w:rsidTr="009006C1">
        <w:trPr>
          <w:trHeight w:val="26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FDD321" w14:textId="77777777" w:rsidR="009006C1" w:rsidRPr="009006C1" w:rsidRDefault="009006C1" w:rsidP="00900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9006C1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zh-CN"/>
              </w:rPr>
              <w:t>3</w:t>
            </w:r>
          </w:p>
        </w:tc>
        <w:tc>
          <w:tcPr>
            <w:tcW w:w="9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96257" w14:textId="77777777" w:rsidR="009006C1" w:rsidRPr="009006C1" w:rsidRDefault="009006C1" w:rsidP="00900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9006C1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zh-CN"/>
              </w:rPr>
              <w:t>Члены Комиссии:</w:t>
            </w:r>
          </w:p>
        </w:tc>
      </w:tr>
      <w:tr w:rsidR="009006C1" w:rsidRPr="009006C1" w14:paraId="2267BE4C" w14:textId="77777777" w:rsidTr="009006C1">
        <w:trPr>
          <w:trHeight w:val="70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BF3963" w14:textId="77777777" w:rsidR="009006C1" w:rsidRPr="009006C1" w:rsidRDefault="009006C1" w:rsidP="00900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9006C1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3.1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92D22" w14:textId="77777777" w:rsidR="009006C1" w:rsidRPr="009006C1" w:rsidRDefault="009006C1" w:rsidP="00900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56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zh-CN"/>
              </w:rPr>
            </w:pPr>
            <w:r w:rsidRPr="009006C1">
              <w:rPr>
                <w:rFonts w:ascii="Times New Roman" w:eastAsia="Times New Roman" w:hAnsi="Times New Roman" w:cs="Courier New"/>
                <w:sz w:val="26"/>
                <w:szCs w:val="26"/>
                <w:lang w:eastAsia="zh-CN"/>
              </w:rPr>
              <w:t>Деминенко Наталия Леонидовна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55B98" w14:textId="77777777" w:rsidR="009006C1" w:rsidRPr="009006C1" w:rsidRDefault="009006C1" w:rsidP="00900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56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zh-CN"/>
              </w:rPr>
            </w:pPr>
            <w:r w:rsidRPr="009006C1">
              <w:rPr>
                <w:rFonts w:ascii="Times New Roman" w:eastAsia="Times New Roman" w:hAnsi="Times New Roman" w:cs="Courier New"/>
                <w:sz w:val="26"/>
                <w:szCs w:val="26"/>
                <w:lang w:eastAsia="zh-CN"/>
              </w:rPr>
              <w:t>Депутат совета депутатов Гатчинского муниципального округа</w:t>
            </w:r>
          </w:p>
        </w:tc>
      </w:tr>
      <w:tr w:rsidR="009006C1" w:rsidRPr="009006C1" w14:paraId="4B90F784" w14:textId="77777777" w:rsidTr="009006C1">
        <w:trPr>
          <w:trHeight w:val="70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FC288E" w14:textId="77777777" w:rsidR="009006C1" w:rsidRPr="009006C1" w:rsidRDefault="009006C1" w:rsidP="00900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9006C1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3.2</w:t>
            </w:r>
          </w:p>
        </w:tc>
        <w:tc>
          <w:tcPr>
            <w:tcW w:w="9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C72E0" w14:textId="77777777" w:rsidR="009006C1" w:rsidRPr="009006C1" w:rsidRDefault="009006C1" w:rsidP="009006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9006C1">
              <w:rPr>
                <w:rFonts w:ascii="Times New Roman" w:eastAsia="Calibri" w:hAnsi="Times New Roman" w:cs="Times New Roman"/>
                <w:sz w:val="25"/>
                <w:szCs w:val="25"/>
              </w:rPr>
              <w:t>Представитель Комитета градостроительной политики Ленинградской области</w:t>
            </w:r>
          </w:p>
          <w:p w14:paraId="46BFEA6B" w14:textId="77777777" w:rsidR="009006C1" w:rsidRPr="009006C1" w:rsidRDefault="009006C1" w:rsidP="009006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9006C1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(по согласованию) </w:t>
            </w:r>
          </w:p>
        </w:tc>
      </w:tr>
      <w:tr w:rsidR="009006C1" w:rsidRPr="009006C1" w14:paraId="4884860D" w14:textId="77777777" w:rsidTr="009006C1">
        <w:trPr>
          <w:trHeight w:val="70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746B55" w14:textId="77777777" w:rsidR="009006C1" w:rsidRPr="009006C1" w:rsidRDefault="009006C1" w:rsidP="00900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9006C1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3.3</w:t>
            </w:r>
          </w:p>
        </w:tc>
        <w:tc>
          <w:tcPr>
            <w:tcW w:w="9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465053" w14:textId="77777777" w:rsidR="009006C1" w:rsidRPr="009006C1" w:rsidRDefault="009006C1" w:rsidP="009006C1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9006C1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Представитель государственного казенного учреждения «Градостроительное развитие территорий Ленинградской области» (по согласованию) </w:t>
            </w:r>
          </w:p>
        </w:tc>
      </w:tr>
      <w:tr w:rsidR="009006C1" w:rsidRPr="009006C1" w14:paraId="3CFA0EAE" w14:textId="77777777" w:rsidTr="009006C1">
        <w:trPr>
          <w:trHeight w:val="28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176AFB" w14:textId="77777777" w:rsidR="009006C1" w:rsidRPr="009006C1" w:rsidRDefault="009006C1" w:rsidP="00900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9006C1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zh-CN"/>
              </w:rPr>
              <w:t>4</w:t>
            </w:r>
          </w:p>
        </w:tc>
        <w:tc>
          <w:tcPr>
            <w:tcW w:w="9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FD2E2" w14:textId="77777777" w:rsidR="009006C1" w:rsidRPr="009006C1" w:rsidRDefault="009006C1" w:rsidP="00900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zh-CN"/>
              </w:rPr>
            </w:pPr>
            <w:r w:rsidRPr="009006C1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zh-CN"/>
              </w:rPr>
              <w:t xml:space="preserve">Секретарь Комиссии </w:t>
            </w:r>
            <w:r w:rsidRPr="009006C1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(не обладает правом голоса)</w:t>
            </w:r>
            <w:r w:rsidRPr="009006C1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zh-CN"/>
              </w:rPr>
              <w:t>:</w:t>
            </w:r>
          </w:p>
        </w:tc>
      </w:tr>
      <w:tr w:rsidR="009006C1" w:rsidRPr="009006C1" w14:paraId="34A6E02F" w14:textId="77777777" w:rsidTr="009006C1">
        <w:trPr>
          <w:trHeight w:val="45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11F63C" w14:textId="77777777" w:rsidR="009006C1" w:rsidRPr="009006C1" w:rsidRDefault="009006C1" w:rsidP="00900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56" w:lineRule="auto"/>
              <w:jc w:val="both"/>
              <w:rPr>
                <w:rFonts w:ascii="Courier New" w:eastAsia="Times New Roman" w:hAnsi="Courier New" w:cs="Courier New"/>
                <w:sz w:val="26"/>
                <w:szCs w:val="26"/>
                <w:highlight w:val="yellow"/>
                <w:lang w:eastAsia="zh-CN"/>
              </w:rPr>
            </w:pPr>
            <w:r w:rsidRPr="009006C1">
              <w:rPr>
                <w:rFonts w:ascii="Times New Roman" w:eastAsia="Times New Roman" w:hAnsi="Times New Roman" w:cs="Courier New"/>
                <w:sz w:val="26"/>
                <w:szCs w:val="26"/>
                <w:lang w:eastAsia="zh-CN"/>
              </w:rPr>
              <w:t>4.1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205183" w14:textId="77777777" w:rsidR="009006C1" w:rsidRPr="009006C1" w:rsidRDefault="009006C1" w:rsidP="00900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56" w:lineRule="auto"/>
              <w:rPr>
                <w:rFonts w:ascii="Times New Roman" w:eastAsia="Times New Roman" w:hAnsi="Times New Roman" w:cs="Courier New"/>
                <w:sz w:val="26"/>
                <w:szCs w:val="26"/>
                <w:highlight w:val="yellow"/>
                <w:lang w:eastAsia="zh-CN"/>
              </w:rPr>
            </w:pPr>
            <w:proofErr w:type="spellStart"/>
            <w:r w:rsidRPr="009006C1">
              <w:rPr>
                <w:rFonts w:ascii="Times New Roman" w:eastAsia="Times New Roman" w:hAnsi="Times New Roman" w:cs="Courier New"/>
                <w:sz w:val="26"/>
                <w:szCs w:val="26"/>
                <w:lang w:eastAsia="zh-CN"/>
              </w:rPr>
              <w:t>Ванагелис</w:t>
            </w:r>
            <w:proofErr w:type="spellEnd"/>
            <w:r w:rsidRPr="009006C1">
              <w:rPr>
                <w:rFonts w:ascii="Times New Roman" w:eastAsia="Times New Roman" w:hAnsi="Times New Roman" w:cs="Courier New"/>
                <w:sz w:val="26"/>
                <w:szCs w:val="26"/>
                <w:lang w:eastAsia="zh-CN"/>
              </w:rPr>
              <w:t xml:space="preserve"> Зоя Вячеславовна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3CFC6" w14:textId="77777777" w:rsidR="009006C1" w:rsidRPr="009006C1" w:rsidRDefault="009006C1" w:rsidP="00900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56" w:lineRule="auto"/>
              <w:rPr>
                <w:rFonts w:ascii="Courier New" w:eastAsia="Times New Roman" w:hAnsi="Courier New" w:cs="Courier New"/>
                <w:sz w:val="26"/>
                <w:szCs w:val="26"/>
                <w:highlight w:val="yellow"/>
                <w:lang w:eastAsia="zh-CN"/>
              </w:rPr>
            </w:pPr>
            <w:r w:rsidRPr="009006C1">
              <w:rPr>
                <w:rFonts w:ascii="Times New Roman" w:eastAsia="Times New Roman" w:hAnsi="Times New Roman" w:cs="Courier New"/>
                <w:sz w:val="26"/>
                <w:szCs w:val="26"/>
                <w:lang w:eastAsia="zh-CN"/>
              </w:rPr>
              <w:t>Главный специалист отдела градостроительного развития территорий комитета по архитектуре и градостроительной деятельности администрации Гатчинского муниципального округа</w:t>
            </w:r>
          </w:p>
        </w:tc>
      </w:tr>
    </w:tbl>
    <w:p w14:paraId="5239FEF0" w14:textId="77777777" w:rsidR="00C73573" w:rsidRDefault="00C73573" w:rsidP="009006C1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36291"/>
    <w:multiLevelType w:val="hybridMultilevel"/>
    <w:tmpl w:val="BAF835A8"/>
    <w:lvl w:ilvl="0" w:tplc="D6C0105A">
      <w:start w:val="1"/>
      <w:numFmt w:val="decimal"/>
      <w:lvlText w:val="%1."/>
      <w:lvlJc w:val="left"/>
      <w:pPr>
        <w:ind w:left="1065" w:hanging="36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2C6F4F"/>
    <w:rsid w:val="0037430D"/>
    <w:rsid w:val="00791485"/>
    <w:rsid w:val="00883CA0"/>
    <w:rsid w:val="009006C1"/>
    <w:rsid w:val="0096086D"/>
    <w:rsid w:val="0098363E"/>
    <w:rsid w:val="00AD093D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table" w:customStyle="1" w:styleId="10">
    <w:name w:val="Сетка таблицы1"/>
    <w:basedOn w:val="a1"/>
    <w:next w:val="a4"/>
    <w:uiPriority w:val="59"/>
    <w:rsid w:val="009006C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61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554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2</cp:revision>
  <cp:lastPrinted>2025-09-23T06:48:00Z</cp:lastPrinted>
  <dcterms:created xsi:type="dcterms:W3CDTF">2025-09-23T06:52:00Z</dcterms:created>
  <dcterms:modified xsi:type="dcterms:W3CDTF">2025-09-23T06:52:00Z</dcterms:modified>
</cp:coreProperties>
</file>