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2768" w14:textId="77777777" w:rsidR="00203232" w:rsidRDefault="00203232" w:rsidP="00203232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3DAFB713" wp14:editId="190F1F5C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47EC0" w14:textId="77777777" w:rsidR="00203232" w:rsidRDefault="00203232" w:rsidP="00203232">
      <w:pPr>
        <w:jc w:val="center"/>
        <w:rPr>
          <w:sz w:val="2"/>
          <w:szCs w:val="2"/>
        </w:rPr>
      </w:pPr>
    </w:p>
    <w:p w14:paraId="045F478C" w14:textId="77777777" w:rsidR="00203232" w:rsidRPr="0036366B" w:rsidRDefault="00203232" w:rsidP="0020323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6487763" w14:textId="77777777" w:rsidR="00203232" w:rsidRPr="0036366B" w:rsidRDefault="00203232" w:rsidP="0020323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518ED47" w14:textId="77777777" w:rsidR="00203232" w:rsidRPr="001554F2" w:rsidRDefault="00203232" w:rsidP="0020323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8538E3E" w14:textId="77777777" w:rsidR="00203232" w:rsidRDefault="00203232" w:rsidP="00203232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5884A502" w14:textId="77777777" w:rsidR="00203232" w:rsidRPr="001554F2" w:rsidRDefault="00203232" w:rsidP="00203232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73BB1850" w14:textId="77777777" w:rsidR="00203232" w:rsidRPr="00583B5D" w:rsidRDefault="00203232" w:rsidP="002032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>От</w:t>
      </w:r>
      <w:r w:rsidRPr="00D9130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02.10.2025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  <w:t>№ 9030</w:t>
      </w:r>
    </w:p>
    <w:p w14:paraId="6BA0A60D" w14:textId="77777777" w:rsidR="00203232" w:rsidRDefault="00203232" w:rsidP="0020323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D0F3DA2" w14:textId="77777777" w:rsidR="00203232" w:rsidRPr="00FB4711" w:rsidRDefault="00203232" w:rsidP="0020323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203232" w14:paraId="77792CA2" w14:textId="77777777" w:rsidTr="00363699">
        <w:trPr>
          <w:trHeight w:val="275"/>
        </w:trPr>
        <w:tc>
          <w:tcPr>
            <w:tcW w:w="6204" w:type="dxa"/>
          </w:tcPr>
          <w:p w14:paraId="1CBC1B8A" w14:textId="77777777" w:rsidR="00203232" w:rsidRPr="000D62E8" w:rsidRDefault="00203232" w:rsidP="00363699">
            <w:pPr>
              <w:pStyle w:val="1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6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начале регулярного отопления 2025-2026 гг.</w:t>
            </w:r>
          </w:p>
        </w:tc>
      </w:tr>
    </w:tbl>
    <w:p w14:paraId="7EB24932" w14:textId="77777777" w:rsidR="00203232" w:rsidRPr="00FB4711" w:rsidRDefault="00203232" w:rsidP="0020323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8AEF73B" w14:textId="77777777" w:rsidR="00203232" w:rsidRPr="00B34D5F" w:rsidRDefault="00203232" w:rsidP="00203232">
      <w:pPr>
        <w:pStyle w:val="1"/>
        <w:tabs>
          <w:tab w:val="left" w:pos="851"/>
          <w:tab w:val="left" w:pos="755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4D5F">
        <w:rPr>
          <w:rFonts w:ascii="Times New Roman" w:hAnsi="Times New Roman" w:cs="Times New Roman"/>
          <w:sz w:val="28"/>
          <w:szCs w:val="28"/>
        </w:rPr>
        <w:t>С учетом установившихся пониженных среднесуточных температур наружного воздуха и повышенной влаж</w:t>
      </w:r>
      <w:r>
        <w:rPr>
          <w:rFonts w:ascii="Times New Roman" w:hAnsi="Times New Roman" w:cs="Times New Roman"/>
          <w:sz w:val="28"/>
          <w:szCs w:val="28"/>
        </w:rPr>
        <w:t>ности, руководствуясь статьей 16</w:t>
      </w:r>
      <w:r w:rsidRPr="00B34D5F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>дерального закона от 06.10.2003</w:t>
      </w:r>
      <w:r w:rsidRPr="00B34D5F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4D5F">
        <w:rPr>
          <w:rFonts w:ascii="Times New Roman" w:hAnsi="Times New Roman" w:cs="Times New Roman"/>
          <w:sz w:val="28"/>
          <w:szCs w:val="28"/>
        </w:rPr>
        <w:t xml:space="preserve">, </w:t>
      </w:r>
      <w:r w:rsidRPr="00966A0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 законом от 20.03.2025 №33-ФЗ «</w:t>
      </w:r>
      <w:r w:rsidRPr="00966A02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власти»,</w:t>
      </w:r>
      <w:r w:rsidRPr="00966A02">
        <w:rPr>
          <w:rFonts w:ascii="Times New Roman" w:hAnsi="Times New Roman" w:cs="Times New Roman"/>
          <w:sz w:val="28"/>
          <w:szCs w:val="28"/>
        </w:rPr>
        <w:t xml:space="preserve"> </w:t>
      </w:r>
      <w:r w:rsidRPr="00B34D5F">
        <w:rPr>
          <w:rFonts w:ascii="Times New Roman" w:hAnsi="Times New Roman" w:cs="Times New Roman"/>
          <w:sz w:val="28"/>
          <w:szCs w:val="28"/>
        </w:rPr>
        <w:t xml:space="preserve">пунктом 5 Правил подготовки и проведения отопительного сезона в Ленинградской области, утвержденных постановлением Правительства Ленинградской области от 19.06.2008 № 177, </w:t>
      </w:r>
      <w:r w:rsidRPr="000B592E">
        <w:rPr>
          <w:rFonts w:ascii="Times New Roman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Pr="00B34D5F">
        <w:rPr>
          <w:rFonts w:ascii="Times New Roman" w:hAnsi="Times New Roman" w:cs="Times New Roman"/>
          <w:sz w:val="28"/>
          <w:szCs w:val="28"/>
        </w:rPr>
        <w:t>,</w:t>
      </w:r>
    </w:p>
    <w:p w14:paraId="0B4F53D9" w14:textId="77777777" w:rsidR="00203232" w:rsidRDefault="00203232" w:rsidP="00203232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F0FF3">
        <w:rPr>
          <w:rFonts w:ascii="Times New Roman" w:hAnsi="Times New Roman" w:cs="Times New Roman"/>
          <w:b/>
          <w:sz w:val="28"/>
          <w:szCs w:val="28"/>
        </w:rPr>
        <w:t>:</w:t>
      </w:r>
    </w:p>
    <w:p w14:paraId="7D507542" w14:textId="77777777" w:rsidR="00203232" w:rsidRPr="000C6AE0" w:rsidRDefault="00203232" w:rsidP="00203232">
      <w:pPr>
        <w:pStyle w:val="1"/>
        <w:numPr>
          <w:ilvl w:val="0"/>
          <w:numId w:val="1"/>
        </w:numPr>
        <w:tabs>
          <w:tab w:val="left" w:pos="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AE0">
        <w:rPr>
          <w:rFonts w:ascii="Times New Roman" w:hAnsi="Times New Roman" w:cs="Times New Roman"/>
          <w:sz w:val="28"/>
          <w:szCs w:val="28"/>
        </w:rPr>
        <w:t>Теплоснабж</w:t>
      </w:r>
      <w:r>
        <w:rPr>
          <w:rFonts w:ascii="Times New Roman" w:hAnsi="Times New Roman" w:cs="Times New Roman"/>
          <w:sz w:val="28"/>
          <w:szCs w:val="28"/>
        </w:rPr>
        <w:t xml:space="preserve">ающим организациям, осуществляющим свою деятельность </w:t>
      </w:r>
      <w:r w:rsidRPr="000C6AE0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Гатчинского </w:t>
      </w:r>
      <w:r w:rsidRPr="000C6A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с 00 часов 00 минут 03 октября 2025 </w:t>
      </w:r>
      <w:r w:rsidRPr="000C6AE0">
        <w:rPr>
          <w:rFonts w:ascii="Times New Roman" w:hAnsi="Times New Roman" w:cs="Times New Roman"/>
          <w:sz w:val="28"/>
          <w:szCs w:val="28"/>
        </w:rPr>
        <w:t xml:space="preserve">года приступить </w:t>
      </w:r>
      <w:proofErr w:type="gramStart"/>
      <w:r w:rsidRPr="000C6AE0">
        <w:rPr>
          <w:rFonts w:ascii="Times New Roman" w:hAnsi="Times New Roman" w:cs="Times New Roman"/>
          <w:sz w:val="28"/>
          <w:szCs w:val="28"/>
        </w:rPr>
        <w:t>к  регулярному</w:t>
      </w:r>
      <w:proofErr w:type="gramEnd"/>
      <w:r w:rsidRPr="000C6AE0">
        <w:rPr>
          <w:rFonts w:ascii="Times New Roman" w:hAnsi="Times New Roman" w:cs="Times New Roman"/>
          <w:sz w:val="28"/>
          <w:szCs w:val="28"/>
        </w:rPr>
        <w:t xml:space="preserve"> отоплению зданий всех назначений.</w:t>
      </w:r>
    </w:p>
    <w:p w14:paraId="12AF657B" w14:textId="77777777" w:rsidR="00203232" w:rsidRDefault="00203232" w:rsidP="00203232">
      <w:pPr>
        <w:pStyle w:val="1"/>
        <w:numPr>
          <w:ilvl w:val="0"/>
          <w:numId w:val="1"/>
        </w:numPr>
        <w:tabs>
          <w:tab w:val="left" w:pos="0"/>
          <w:tab w:val="left" w:pos="1276"/>
          <w:tab w:val="left" w:pos="755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D5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966A02">
        <w:rPr>
          <w:rFonts w:ascii="Times New Roman" w:hAnsi="Times New Roman" w:cs="Times New Roman"/>
          <w:sz w:val="28"/>
          <w:szCs w:val="28"/>
        </w:rPr>
        <w:t>в газете</w:t>
      </w:r>
      <w:r>
        <w:rPr>
          <w:rFonts w:ascii="Times New Roman" w:hAnsi="Times New Roman" w:cs="Times New Roman"/>
          <w:sz w:val="28"/>
          <w:szCs w:val="28"/>
        </w:rPr>
        <w:t xml:space="preserve"> «Официальный вестник» </w:t>
      </w:r>
      <w:r w:rsidRPr="00966A02">
        <w:rPr>
          <w:rFonts w:ascii="Times New Roman" w:hAnsi="Times New Roman" w:cs="Times New Roman"/>
          <w:sz w:val="28"/>
          <w:szCs w:val="28"/>
        </w:rPr>
        <w:t xml:space="preserve">- приложение к газете «Гатчинская правда»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966A02">
        <w:rPr>
          <w:rFonts w:ascii="Times New Roman" w:hAnsi="Times New Roman" w:cs="Times New Roman"/>
          <w:sz w:val="28"/>
          <w:szCs w:val="28"/>
        </w:rPr>
        <w:t>на официальном сайте Гатчинского муниципального округа в информационно-телекоммуникационной сети «Интернет».</w:t>
      </w:r>
    </w:p>
    <w:p w14:paraId="6DD4E6F0" w14:textId="77777777" w:rsidR="00203232" w:rsidRPr="00B34D5F" w:rsidRDefault="00203232" w:rsidP="00203232">
      <w:pPr>
        <w:pStyle w:val="1"/>
        <w:numPr>
          <w:ilvl w:val="0"/>
          <w:numId w:val="1"/>
        </w:numPr>
        <w:tabs>
          <w:tab w:val="left" w:pos="0"/>
          <w:tab w:val="left" w:pos="1276"/>
          <w:tab w:val="left" w:pos="755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D5F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Гатчинского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34D5F">
        <w:rPr>
          <w:rFonts w:ascii="Times New Roman" w:hAnsi="Times New Roman" w:cs="Times New Roman"/>
          <w:sz w:val="28"/>
          <w:szCs w:val="28"/>
        </w:rPr>
        <w:t xml:space="preserve">по жилищно-коммунальному и </w:t>
      </w:r>
      <w:r>
        <w:rPr>
          <w:rFonts w:ascii="Times New Roman" w:hAnsi="Times New Roman" w:cs="Times New Roman"/>
          <w:sz w:val="28"/>
          <w:szCs w:val="28"/>
        </w:rPr>
        <w:t xml:space="preserve">дорожному </w:t>
      </w:r>
      <w:r w:rsidRPr="00B34D5F">
        <w:rPr>
          <w:rFonts w:ascii="Times New Roman" w:hAnsi="Times New Roman" w:cs="Times New Roman"/>
          <w:sz w:val="28"/>
          <w:szCs w:val="28"/>
        </w:rPr>
        <w:t xml:space="preserve">хозяйству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1BAC7B6D" w14:textId="77777777" w:rsidR="00203232" w:rsidRDefault="00203232" w:rsidP="0020323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307D05A" w14:textId="77777777" w:rsidR="00203232" w:rsidRDefault="00203232" w:rsidP="0020323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DD0D8AD" w14:textId="77777777" w:rsidR="00203232" w:rsidRPr="007F1C85" w:rsidRDefault="00203232" w:rsidP="0020323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7F1C85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14:paraId="70151F5D" w14:textId="77777777" w:rsidR="00203232" w:rsidRDefault="00203232" w:rsidP="0020323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F1C85">
        <w:rPr>
          <w:rFonts w:ascii="Times New Roman" w:hAnsi="Times New Roman" w:cs="Times New Roman"/>
          <w:sz w:val="28"/>
          <w:szCs w:val="28"/>
        </w:rPr>
        <w:t>Гатчинс</w:t>
      </w:r>
      <w:r>
        <w:rPr>
          <w:rFonts w:ascii="Times New Roman" w:hAnsi="Times New Roman" w:cs="Times New Roman"/>
          <w:sz w:val="28"/>
          <w:szCs w:val="28"/>
        </w:rPr>
        <w:t xml:space="preserve">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7F1C85">
        <w:rPr>
          <w:rFonts w:ascii="Times New Roman" w:hAnsi="Times New Roman" w:cs="Times New Roman"/>
          <w:sz w:val="28"/>
          <w:szCs w:val="28"/>
        </w:rPr>
        <w:t>Л.Н.Нещадим</w:t>
      </w:r>
      <w:proofErr w:type="spellEnd"/>
    </w:p>
    <w:p w14:paraId="75612DAA" w14:textId="77777777" w:rsidR="00203232" w:rsidRDefault="00203232" w:rsidP="002032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C21CEC4" w14:textId="77777777" w:rsidR="00203232" w:rsidRDefault="00203232" w:rsidP="002032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806005C" w14:textId="77777777" w:rsidR="00203232" w:rsidRDefault="00203232" w:rsidP="002032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09488405" w14:textId="77777777" w:rsidR="00203232" w:rsidRDefault="00203232" w:rsidP="002032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DFD68F1" w14:textId="77777777" w:rsidR="00203232" w:rsidRPr="00FA65D2" w:rsidRDefault="00203232" w:rsidP="002032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Супренок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А.А.</w:t>
      </w: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20323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55A7"/>
    <w:multiLevelType w:val="hybridMultilevel"/>
    <w:tmpl w:val="8948156A"/>
    <w:lvl w:ilvl="0" w:tplc="D3BA2D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94662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03232"/>
    <w:rsid w:val="0037430D"/>
    <w:rsid w:val="00791485"/>
    <w:rsid w:val="00883CA0"/>
    <w:rsid w:val="0096086D"/>
    <w:rsid w:val="0098363E"/>
    <w:rsid w:val="00AD093D"/>
    <w:rsid w:val="00B74A0C"/>
    <w:rsid w:val="00C73573"/>
    <w:rsid w:val="00D80D67"/>
    <w:rsid w:val="00EA10BB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2025-10-03T06:13:00Z</dcterms:created>
  <dcterms:modified xsi:type="dcterms:W3CDTF">2025-10-03T06:13:00Z</dcterms:modified>
</cp:coreProperties>
</file>