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BD1F" w14:textId="77777777" w:rsidR="00CF17E2" w:rsidRPr="00CF17E2" w:rsidRDefault="00CF17E2" w:rsidP="00CF1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7E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F172CD7" wp14:editId="405B7988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B43C1" w14:textId="77777777" w:rsidR="00CF17E2" w:rsidRPr="00CF17E2" w:rsidRDefault="00CF17E2" w:rsidP="00CF1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202EF66" w14:textId="77777777" w:rsidR="00CF17E2" w:rsidRPr="00CF17E2" w:rsidRDefault="00CF17E2" w:rsidP="00CF17E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F17E2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5A6DCF1" w14:textId="77777777" w:rsidR="00CF17E2" w:rsidRPr="00CF17E2" w:rsidRDefault="00CF17E2" w:rsidP="00CF17E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F17E2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2D76EEEF" w14:textId="77777777" w:rsidR="00CF17E2" w:rsidRPr="00CF17E2" w:rsidRDefault="00CF17E2" w:rsidP="00CF17E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6B90816" w14:textId="77777777" w:rsidR="00CF17E2" w:rsidRPr="00CF17E2" w:rsidRDefault="00CF17E2" w:rsidP="00CF17E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CF17E2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37815D9" w14:textId="77777777" w:rsidR="00CF17E2" w:rsidRPr="00CF17E2" w:rsidRDefault="00CF17E2" w:rsidP="00CF17E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70EB0836" w14:textId="77777777" w:rsidR="00CF17E2" w:rsidRPr="00CF17E2" w:rsidRDefault="00CF17E2" w:rsidP="00CF1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06.10.2025</w:t>
      </w: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9192</w:t>
      </w:r>
    </w:p>
    <w:p w14:paraId="03A6EC6B" w14:textId="77777777" w:rsidR="00CF17E2" w:rsidRPr="00CF17E2" w:rsidRDefault="00CF17E2" w:rsidP="00CF17E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CF17E2" w:rsidRPr="00CF17E2" w14:paraId="65425113" w14:textId="77777777" w:rsidTr="00CF17E2">
        <w:trPr>
          <w:trHeight w:val="275"/>
        </w:trPr>
        <w:tc>
          <w:tcPr>
            <w:tcW w:w="4916" w:type="dxa"/>
            <w:hideMark/>
          </w:tcPr>
          <w:p w14:paraId="35C86E75" w14:textId="77777777" w:rsidR="00CF17E2" w:rsidRPr="00CF17E2" w:rsidRDefault="00CF17E2" w:rsidP="00CF17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CF17E2">
              <w:rPr>
                <w:rFonts w:ascii="Times New Roman" w:eastAsia="Times New Roman" w:hAnsi="Times New Roman"/>
                <w:sz w:val="24"/>
                <w:szCs w:val="24"/>
              </w:rPr>
              <w:t>Об установлении публичного сервитута в целях прокладки, переноса, переустройства, демонтажа и эксплуатации инженерной коммуникации в границах полос отвода автомобильной дороги общего пользования федерального значения</w:t>
            </w:r>
          </w:p>
        </w:tc>
      </w:tr>
    </w:tbl>
    <w:p w14:paraId="3C2D2630" w14:textId="77777777" w:rsidR="00CF17E2" w:rsidRPr="00CF17E2" w:rsidRDefault="00CF17E2" w:rsidP="00CF17E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B1EC293" w14:textId="77777777" w:rsidR="00CF17E2" w:rsidRPr="00CF17E2" w:rsidRDefault="00CF17E2" w:rsidP="00CF17E2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ходатайство Общества с ограниченной ответственностью «Комфортел» (далее – </w:t>
      </w:r>
      <w:bookmarkStart w:id="1" w:name="_Hlk189056226"/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«Комфортел»</w:t>
      </w:r>
      <w:bookmarkEnd w:id="1"/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зарегистрированного за основным государственным регистрационным номером 1089847292424, ИНН 7810524485, адрес местонахождения:</w:t>
      </w:r>
      <w:r w:rsidRPr="00CF1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196006, г. Санкт-Петербург, пер. Детский, д. 5, литера А, оф. 304 об установлении публичного сервитута, руководствуясь ст. 23 Земельного кодекса Российской Федерации, главой V.7  Земельного кодекса Российской Федерации, ст. 3.9 Федерального закона от 25.10.2001 «137-ФЗ «О введении в действие Земельного кодекса Российской Федерации», ст. 14 Федерального закона от 13.07.2015 № 218-ФЗ «О государственной регистрации недвижимости», Федеральным законом от 06.10.2003 № 131-ФЗ «Об общих принципах организации местного самоуправления в Российской Федерации, Федеральным законом «Об оценочной деятельности в Российской Федерации» от 29.07.1998 № 135-ФЗ и методическими рекомендациями, утвержденными федеральным органом исполнительной власти, Уставом муниципального образования Гатчинский муниципальный округ Ленинградской области, ст.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договором от 27.08.2025 № 863П/ОДС/25/031648 «О прокладке, переносе, переустройстве, демонтаже и эксплуатации инженерной коммуникации в границах полосы отвода автомобильной дороги общего пользования Федерального значения»</w:t>
      </w:r>
      <w:r w:rsidRPr="00CF17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</w:p>
    <w:p w14:paraId="561B51A6" w14:textId="77777777" w:rsidR="00CF17E2" w:rsidRPr="00CF17E2" w:rsidRDefault="00CF17E2" w:rsidP="00CF17E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CF17E2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CF17E2">
        <w:rPr>
          <w:rFonts w:ascii="Times New Roman" w:eastAsia="Arial" w:hAnsi="Times New Roman" w:cs="Times New Roman"/>
          <w:sz w:val="28"/>
          <w:szCs w:val="28"/>
        </w:rPr>
        <w:t>:</w:t>
      </w:r>
    </w:p>
    <w:p w14:paraId="71183BBF" w14:textId="77777777" w:rsidR="00CF17E2" w:rsidRPr="00CF17E2" w:rsidRDefault="00CF17E2" w:rsidP="00CF1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Установить публичный сервитут в целях прокладки, переноса, переустройства, демонтажа и эксплуатации инженерной коммуникации в границах полос отвода автомобильной дороги общего пользования федерального значения</w:t>
      </w: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</w:t>
      </w:r>
      <w:bookmarkStart w:id="2" w:name="_Hlk191996642"/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</w:t>
      </w:r>
      <w:bookmarkEnd w:id="2"/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CF17E2" w:rsidRPr="00CF17E2" w14:paraId="74B6EEF4" w14:textId="77777777" w:rsidTr="00CF17E2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048C" w14:textId="77777777" w:rsidR="00CF17E2" w:rsidRPr="00CF17E2" w:rsidRDefault="00CF17E2" w:rsidP="00CF17E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17E2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59EE" w14:textId="77777777" w:rsidR="00CF17E2" w:rsidRPr="00CF17E2" w:rsidRDefault="00CF17E2" w:rsidP="00CF17E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17E2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F17E2" w:rsidRPr="00CF17E2" w14:paraId="304B8575" w14:textId="77777777" w:rsidTr="00CF17E2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297"/>
            </w:tblGrid>
            <w:tr w:rsidR="00CF17E2" w:rsidRPr="00CF17E2" w14:paraId="16C38DCF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F9EB45" w14:textId="77777777" w:rsidR="00CF17E2" w:rsidRPr="00CF17E2" w:rsidRDefault="00CF17E2" w:rsidP="00CF17E2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F17E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47:23:0259001:26</w:t>
                  </w:r>
                </w:p>
              </w:tc>
            </w:tr>
          </w:tbl>
          <w:p w14:paraId="67240C92" w14:textId="77777777" w:rsidR="00CF17E2" w:rsidRPr="00CF17E2" w:rsidRDefault="00CF17E2" w:rsidP="00CF17E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3D17" w14:textId="77777777" w:rsidR="00CF17E2" w:rsidRPr="00CF17E2" w:rsidRDefault="00CF17E2" w:rsidP="00CF17E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17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Ленинградская область Р-23 Санкт-Петербург-Псков-Пустошка-Невель-граница с Республикой Беларусь (далее-Автомобильная дорога) с пересечением </w:t>
            </w:r>
            <w:r w:rsidRPr="00CF17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инженерной коммуникацией в двух футлярах </w:t>
            </w:r>
            <w:r w:rsidRPr="00CF17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CF17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=63 мм Автомобильной дороги в районе км 33+274</w:t>
            </w:r>
          </w:p>
        </w:tc>
      </w:tr>
    </w:tbl>
    <w:p w14:paraId="5C4B94C5" w14:textId="77777777" w:rsidR="00CF17E2" w:rsidRPr="00CF17E2" w:rsidRDefault="00CF17E2" w:rsidP="00CF1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CF1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Утвердить границы публичного </w:t>
      </w: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CF17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451 (четыреста пятьдесят один) кв.м.,</w:t>
      </w:r>
      <w:r w:rsidRPr="00CF17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5A973D67" w14:textId="77777777" w:rsidR="00CF17E2" w:rsidRPr="00CF17E2" w:rsidRDefault="00CF17E2" w:rsidP="00CF1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Публичный сервитут устанавливается сроком на 49 (сорок девять) лет.</w:t>
      </w:r>
    </w:p>
    <w:p w14:paraId="771B9193" w14:textId="77777777" w:rsidR="00CF17E2" w:rsidRPr="00CF17E2" w:rsidRDefault="00CF17E2" w:rsidP="00CF1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Срок, в течение которого использование </w:t>
      </w: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Pr="00CF1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указанного в п. 1 настоящего постановления, в соответствии с его разрешенным использованием будет невозможно или существенно затруднено в связи с осуществлением публичного сервитута – 3 месяца.</w:t>
      </w:r>
    </w:p>
    <w:p w14:paraId="77ACA996" w14:textId="77777777" w:rsidR="00CF17E2" w:rsidRPr="00CF17E2" w:rsidRDefault="00CF17E2" w:rsidP="00CF17E2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Рекомендовать ООО «Комфортел» заключить с правообладателем земельного участка, указанного в п. 1 настоящего постановления соглашение об осуществлении публичного сервитута.</w:t>
      </w:r>
    </w:p>
    <w:p w14:paraId="35F2E2FE" w14:textId="77777777" w:rsidR="00CF17E2" w:rsidRPr="00CF17E2" w:rsidRDefault="00CF17E2" w:rsidP="00CF1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6.  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41FAFBB8" w14:textId="77777777" w:rsidR="00CF17E2" w:rsidRPr="00CF17E2" w:rsidRDefault="00CF17E2" w:rsidP="00CF1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7.  Плата за публичный сервитут в отношении земельных участков, их частей и земель, находящихся в государственной или муниципальной собственности и не обремененных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 и вносится правообладателю земельного участка или земель единовременным платежом не позднее 6 месяцев со дня принятия настоящего постановления.</w:t>
      </w:r>
    </w:p>
    <w:p w14:paraId="5497ACB1" w14:textId="77777777" w:rsidR="00CF17E2" w:rsidRPr="00CF17E2" w:rsidRDefault="00CF17E2" w:rsidP="00CF1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ООО «Комфортел» в срок не позднее чем три месяца после завершения строительства линейного объекта обязан привести земельный участок в состояние, пригодное для его использования в соответствии с разрешенным использованием и в срок не позднее чем шесть месяцев с момента прекращения публичного сервитута снести объекты, размещенные им на основании публичного сервитута, и осуществить при необходимости рекультивацию в отношении части земельного участка.</w:t>
      </w:r>
    </w:p>
    <w:p w14:paraId="59C8DCE3" w14:textId="77777777" w:rsidR="00CF17E2" w:rsidRPr="00CF17E2" w:rsidRDefault="00CF17E2" w:rsidP="00CF17E2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09CEE176" w14:textId="77777777" w:rsidR="00CF17E2" w:rsidRPr="00CF17E2" w:rsidRDefault="00CF17E2" w:rsidP="00CF1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9.1. направить копию настоящего постановления в орган регистрации прав;</w:t>
      </w:r>
    </w:p>
    <w:p w14:paraId="60AC1C0B" w14:textId="77777777" w:rsidR="00CF17E2" w:rsidRPr="00CF17E2" w:rsidRDefault="00CF17E2" w:rsidP="00CF1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9.2. направить обладателю публичного сервитута - ООО «Комфортел»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45BCCA55" w14:textId="77777777" w:rsidR="00CF17E2" w:rsidRPr="00CF17E2" w:rsidRDefault="00CF17E2" w:rsidP="00CF1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Публичный сервитут устанавливается со дня внесения сведений о нем в Единый государственный реестр недвижимости.</w:t>
      </w:r>
    </w:p>
    <w:p w14:paraId="76AAEDC6" w14:textId="77777777" w:rsidR="00CF17E2" w:rsidRPr="00CF17E2" w:rsidRDefault="00CF17E2" w:rsidP="00CF17E2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1670CF66" w14:textId="77777777" w:rsidR="00CF17E2" w:rsidRPr="00CF17E2" w:rsidRDefault="00CF17E2" w:rsidP="00CF17E2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7E2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00D1494F" w14:textId="77777777" w:rsidR="00CF17E2" w:rsidRPr="00CF17E2" w:rsidRDefault="00CF17E2" w:rsidP="00CF17E2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7F61996" w14:textId="77777777" w:rsidR="00CF17E2" w:rsidRPr="00CF17E2" w:rsidRDefault="00CF17E2" w:rsidP="00CF17E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740910C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F17E2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43093A9F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F17E2">
        <w:rPr>
          <w:rFonts w:ascii="Times New Roman" w:eastAsia="Arial" w:hAnsi="Times New Roman" w:cs="Times New Roman"/>
          <w:sz w:val="28"/>
          <w:szCs w:val="28"/>
        </w:rPr>
        <w:t>Гатчинского муниципального округа</w:t>
      </w:r>
      <w:r w:rsidRPr="00CF17E2">
        <w:rPr>
          <w:rFonts w:ascii="Times New Roman" w:eastAsia="Arial" w:hAnsi="Times New Roman" w:cs="Times New Roman"/>
          <w:sz w:val="28"/>
          <w:szCs w:val="28"/>
        </w:rPr>
        <w:tab/>
        <w:t xml:space="preserve">                          Л.Н. Нещадим</w:t>
      </w:r>
    </w:p>
    <w:p w14:paraId="541AC79E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8DAC8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DF117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6CF4D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BB5E9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E6590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B2ED0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FC8E3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A98CF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53011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1C11B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A2D35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52299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D00FB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B55E8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7C5DE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EA811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28CE3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3ABEB" w14:textId="77777777" w:rsidR="00CF17E2" w:rsidRPr="00CF17E2" w:rsidRDefault="00CF17E2" w:rsidP="00CF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E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Аввакумов Александр Николаевич</w:t>
      </w: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56D1E"/>
    <w:rsid w:val="00696662"/>
    <w:rsid w:val="00791485"/>
    <w:rsid w:val="00795A71"/>
    <w:rsid w:val="00883CA0"/>
    <w:rsid w:val="0096086D"/>
    <w:rsid w:val="0098363E"/>
    <w:rsid w:val="00AD093D"/>
    <w:rsid w:val="00C73573"/>
    <w:rsid w:val="00CF17E2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CF17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2025-10-07T13:16:00Z</dcterms:created>
  <dcterms:modified xsi:type="dcterms:W3CDTF">2025-10-07T13:16:00Z</dcterms:modified>
</cp:coreProperties>
</file>