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26EDFC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501AF">
        <w:rPr>
          <w:rFonts w:ascii="Times New Roman" w:hAnsi="Times New Roman"/>
          <w:sz w:val="28"/>
          <w:szCs w:val="28"/>
          <w:lang w:eastAsia="ru-RU"/>
        </w:rPr>
        <w:t>17.10.2025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501AF">
        <w:rPr>
          <w:rFonts w:ascii="Times New Roman" w:hAnsi="Times New Roman"/>
          <w:sz w:val="28"/>
          <w:szCs w:val="28"/>
          <w:lang w:eastAsia="ru-RU"/>
        </w:rPr>
        <w:t>9760</w:t>
      </w:r>
    </w:p>
    <w:p w14:paraId="5DFAE722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D81FCBB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комиссии по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обследованию квартир,</w:t>
      </w:r>
    </w:p>
    <w:p w14:paraId="7EC99C06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на праве собственности </w:t>
      </w:r>
    </w:p>
    <w:p w14:paraId="17738965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Великой Отечественной войны, </w:t>
      </w:r>
    </w:p>
    <w:p w14:paraId="466A9ADE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Великой Отечественной войны и</w:t>
      </w:r>
    </w:p>
    <w:p w14:paraId="02C412D0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награжденным знаком «Жителю блокадного Ленинграда»</w:t>
      </w:r>
    </w:p>
    <w:p w14:paraId="37127913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Гатчинского муниципального округа</w:t>
      </w:r>
    </w:p>
    <w:p w14:paraId="5ABB9AA1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6A28035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49C7D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41B42" w14:textId="77777777" w:rsidR="004501AF" w:rsidRPr="004501AF" w:rsidRDefault="004501AF" w:rsidP="00450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реализации на территории муниципального образования Гатчинский муниципальный округ Ленинградской области мероприятий по обследованию квартир, принадлежащих на праве собственности инвалидам Великой Отечественной войны, участникам Великой Отечественной войны и лицам, награжденным знаком «Жителю блокадного Ленинграда», в соответствии с </w:t>
      </w:r>
      <w:r w:rsidRPr="004501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06.10.2003 № 131-ФЗ </w:t>
      </w:r>
      <w:r w:rsidRPr="0045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4501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 законом Ленинградской области от 13.10.2014 № 62-оз                   «О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 (далее - областной закон), постановлением Правительства Ленинградской области от 11 февраля 2015 года № 24 «Об утверждении Порядка предоставления отдельным категориям граждан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</w:t>
      </w:r>
      <w:r w:rsidRPr="00450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округа Ленинградской области от 07.03.2025 № 1606 «О делегировании части функций органов местного самоуправления территориальным управлениям администрации Гатчинского муниципального округа Ленинградской области»,</w:t>
      </w:r>
    </w:p>
    <w:p w14:paraId="4756A77D" w14:textId="77777777" w:rsidR="004501AF" w:rsidRPr="004501AF" w:rsidRDefault="004501AF" w:rsidP="004501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264518E" w14:textId="77777777" w:rsidR="004501AF" w:rsidRPr="004501AF" w:rsidRDefault="004501AF" w:rsidP="00450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комиссию по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обследованию квартир,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принадлежащих на праве собственности инвалидам Великой Отечественной войны, участникам Великой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Отечественной войны и лицам, награжденным знаком «Жителю блокадного Ленинграда» на территории Гатчинского муниципального округа Ленинградской области. </w:t>
      </w:r>
    </w:p>
    <w:p w14:paraId="3D99AB0C" w14:textId="77777777" w:rsidR="004501AF" w:rsidRPr="004501AF" w:rsidRDefault="004501AF" w:rsidP="00450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обследованию квартир,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на праве собственности инвалидам Великой Отечественной войны, участникам Великой Отечественной войны и лицам, награжденным знаком «Жителю блокадного Ленинграда» на территории Гатчинского муниципального округа Ленинградской области согласно приложению № 1 к постановлению</w:t>
      </w:r>
    </w:p>
    <w:p w14:paraId="4B43CBDE" w14:textId="77777777" w:rsidR="004501AF" w:rsidRPr="004501AF" w:rsidRDefault="004501AF" w:rsidP="00450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состав комиссии по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обследованию квартир,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на праве собственности инвалидам Великой Отечественной войны, участникам Великой Отечественной войны и лицам, награжденным знаком «Жителю блокадного Ленинграда» на территории Гатчинского муниципального округа Ленинградской области согласно приложению № 2 постановлению.</w:t>
      </w:r>
    </w:p>
    <w:p w14:paraId="02F0DBB1" w14:textId="77777777" w:rsidR="004501AF" w:rsidRPr="004501AF" w:rsidRDefault="004501AF" w:rsidP="00450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официального опубликования 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6D28D92F" w14:textId="77777777" w:rsidR="004501AF" w:rsidRPr="004501AF" w:rsidRDefault="004501AF" w:rsidP="00450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администрации по жилищно-коммунальному и дорожному хозяйству 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</w:p>
    <w:p w14:paraId="5320CFA5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AC92E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4B430" w14:textId="77777777" w:rsidR="004501AF" w:rsidRPr="004501AF" w:rsidRDefault="004501AF" w:rsidP="0045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Гатчинского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округа,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заместитель главы администрации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финансовой политике и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муниципальному контролю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И.В. Носков</w:t>
      </w:r>
    </w:p>
    <w:p w14:paraId="35D18468" w14:textId="77777777" w:rsidR="004501AF" w:rsidRPr="004501AF" w:rsidRDefault="004501AF" w:rsidP="0045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16412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8DBA9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FA30F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F46EC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0A8B8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584A4" w14:textId="77777777" w:rsidR="004501AF" w:rsidRPr="004501AF" w:rsidRDefault="004501AF" w:rsidP="0045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E73B4" w14:textId="77777777" w:rsidR="004501AF" w:rsidRPr="004501AF" w:rsidRDefault="004501AF" w:rsidP="004501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977FC" w14:textId="77777777" w:rsidR="004501AF" w:rsidRPr="004501AF" w:rsidRDefault="004501AF" w:rsidP="004501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CF634" w14:textId="77777777" w:rsidR="004501AF" w:rsidRPr="004501AF" w:rsidRDefault="004501AF" w:rsidP="004501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Кандыба А.А.</w:t>
      </w:r>
    </w:p>
    <w:p w14:paraId="2D91CFC6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787CF3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49C89F4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AF7BB1E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F19104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03E1786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E481565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76DDDE5" w14:textId="77777777" w:rsid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1BE2C2A" w14:textId="5E69AF10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01A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57B12A16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01AF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42A87E3C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01AF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54FFA162" w14:textId="58AFBE92" w:rsidR="004501AF" w:rsidRPr="004501AF" w:rsidRDefault="004501AF" w:rsidP="004501AF">
      <w:pPr>
        <w:spacing w:after="0" w:line="240" w:lineRule="auto"/>
        <w:ind w:left="496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17.10.2025</w:t>
      </w:r>
      <w:r w:rsidRPr="004501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9760</w:t>
      </w:r>
    </w:p>
    <w:p w14:paraId="6DDF016B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F465764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351FF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обследованию квартир,</w:t>
      </w:r>
    </w:p>
    <w:p w14:paraId="76BD8617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на праве собственности</w:t>
      </w:r>
    </w:p>
    <w:p w14:paraId="5FCE141E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Великой Отечественной войны и участникам Великой Отечественной войны, лицам, награжденным знаком «Жителю блокадного Ленинграда» на территории муниципального образования Гатчинский муниципальный округ Ленинградской области</w:t>
      </w: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FE6B529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0E62C" w14:textId="77777777" w:rsidR="004501AF" w:rsidRPr="004501AF" w:rsidRDefault="004501AF" w:rsidP="004501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2126"/>
        <w:contextualSpacing/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</w:pP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>Общие положения</w:t>
      </w:r>
    </w:p>
    <w:p w14:paraId="134AFEA1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val="x-none"/>
        </w:rPr>
      </w:pP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К</w:t>
      </w:r>
      <w:proofErr w:type="spellStart"/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>омиссия</w:t>
      </w:r>
      <w:proofErr w:type="spellEnd"/>
      <w:r w:rsidRPr="004501AF">
        <w:rPr>
          <w:rFonts w:ascii="Times New Roman" w:eastAsia="Calibri" w:hAnsi="Times New Roman" w:cs="Calibri"/>
          <w:sz w:val="28"/>
          <w:szCs w:val="28"/>
          <w:lang w:val="x-none"/>
        </w:rPr>
        <w:t xml:space="preserve"> по </w:t>
      </w:r>
      <w:r w:rsidRPr="004501AF">
        <w:rPr>
          <w:rFonts w:ascii="Times New Roman" w:eastAsia="Calibri" w:hAnsi="Times New Roman" w:cs="Calibri"/>
          <w:sz w:val="28"/>
          <w:szCs w:val="28"/>
          <w:lang w:val="x-none" w:bidi="ru-RU"/>
        </w:rPr>
        <w:t xml:space="preserve">обследованию </w:t>
      </w:r>
      <w:r w:rsidRPr="004501AF">
        <w:rPr>
          <w:rFonts w:ascii="Times New Roman" w:eastAsia="Calibri" w:hAnsi="Times New Roman" w:cs="Calibri"/>
          <w:sz w:val="28"/>
          <w:szCs w:val="28"/>
          <w:lang w:bidi="ru-RU"/>
        </w:rPr>
        <w:t>квартир</w:t>
      </w:r>
      <w:r w:rsidRPr="004501AF">
        <w:rPr>
          <w:rFonts w:ascii="Times New Roman" w:eastAsia="Calibri" w:hAnsi="Times New Roman" w:cs="Calibri"/>
          <w:sz w:val="28"/>
          <w:szCs w:val="28"/>
          <w:lang w:val="x-none" w:bidi="ru-RU"/>
        </w:rPr>
        <w:t xml:space="preserve">, </w:t>
      </w:r>
      <w:r w:rsidRPr="004501AF">
        <w:rPr>
          <w:rFonts w:ascii="Times New Roman" w:eastAsia="Calibri" w:hAnsi="Times New Roman" w:cs="Calibri"/>
          <w:sz w:val="28"/>
          <w:szCs w:val="28"/>
          <w:lang w:val="x-none"/>
        </w:rPr>
        <w:t>принадлежащих на праве собственности инвалидам</w:t>
      </w:r>
      <w:r w:rsidRPr="004501AF">
        <w:rPr>
          <w:rFonts w:ascii="Calibri" w:eastAsia="Calibri" w:hAnsi="Calibri" w:cs="Calibri"/>
          <w:sz w:val="28"/>
          <w:szCs w:val="28"/>
          <w:lang w:val="x-none"/>
        </w:rPr>
        <w:t xml:space="preserve"> </w:t>
      </w:r>
      <w:r w:rsidRPr="004501AF">
        <w:rPr>
          <w:rFonts w:ascii="Times New Roman" w:eastAsia="Calibri" w:hAnsi="Times New Roman" w:cs="Calibri"/>
          <w:sz w:val="28"/>
          <w:szCs w:val="28"/>
          <w:lang w:val="x-none" w:bidi="ru-RU"/>
        </w:rPr>
        <w:t>Великой Отечественной войны</w:t>
      </w:r>
      <w:r w:rsidRPr="004501AF">
        <w:rPr>
          <w:rFonts w:ascii="Times New Roman" w:eastAsia="Calibri" w:hAnsi="Times New Roman" w:cs="Calibri"/>
          <w:sz w:val="28"/>
          <w:szCs w:val="28"/>
          <w:lang w:val="x-none"/>
        </w:rPr>
        <w:t xml:space="preserve"> и участникам Великой Отечественной войны, лицам, награжденным знаком «Жителю блокадного Ленинграда»</w:t>
      </w:r>
      <w:r w:rsidRPr="004501AF">
        <w:rPr>
          <w:rFonts w:ascii="Times New Roman" w:eastAsia="Calibri" w:hAnsi="Times New Roman" w:cs="Calibri"/>
          <w:sz w:val="28"/>
          <w:szCs w:val="28"/>
        </w:rPr>
        <w:t xml:space="preserve"> на территории муниципального образования Гатчинский муниципальный округ Ленинградской области (далее - коми</w:t>
      </w:r>
      <w:proofErr w:type="spellStart"/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>ссия</w:t>
      </w:r>
      <w:proofErr w:type="spellEnd"/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>)</w:t>
      </w: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Calibri" w:hAnsi="Times New Roman" w:cs="Calibri"/>
          <w:sz w:val="28"/>
          <w:szCs w:val="28"/>
        </w:rPr>
        <w:t>проводит обследование, принимает решение</w:t>
      </w: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о необходимости проведения текущего ремонта квартиры с целью </w:t>
      </w: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 xml:space="preserve">предоставления единовременной денежной выплаты на проведение текущего ремонта </w:t>
      </w: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>квартир.</w:t>
      </w: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 xml:space="preserve"> </w:t>
      </w:r>
    </w:p>
    <w:p w14:paraId="3F171565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val="x-none"/>
        </w:rPr>
      </w:pP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Комиссия </w:t>
      </w: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 xml:space="preserve">является постоянно действующим коллегиальным совещательным органом и создается для </w:t>
      </w:r>
      <w:r w:rsidRPr="004501AF">
        <w:rPr>
          <w:rFonts w:ascii="Times New Roman" w:eastAsia="Calibri" w:hAnsi="Times New Roman" w:cs="Calibri"/>
          <w:sz w:val="28"/>
          <w:szCs w:val="28"/>
          <w:lang w:val="x-none" w:bidi="ru-RU"/>
        </w:rPr>
        <w:t xml:space="preserve">обследования </w:t>
      </w:r>
      <w:r w:rsidRPr="004501AF">
        <w:rPr>
          <w:rFonts w:ascii="Times New Roman" w:eastAsia="Calibri" w:hAnsi="Times New Roman" w:cs="Calibri"/>
          <w:sz w:val="28"/>
          <w:szCs w:val="28"/>
          <w:lang w:bidi="ru-RU"/>
        </w:rPr>
        <w:t>квартир</w:t>
      </w:r>
      <w:r w:rsidRPr="004501AF">
        <w:rPr>
          <w:rFonts w:ascii="Times New Roman" w:eastAsia="Calibri" w:hAnsi="Times New Roman" w:cs="Calibri"/>
          <w:sz w:val="28"/>
          <w:szCs w:val="28"/>
          <w:lang w:val="x-none" w:bidi="ru-RU"/>
        </w:rPr>
        <w:t xml:space="preserve">, </w:t>
      </w:r>
      <w:r w:rsidRPr="004501AF">
        <w:rPr>
          <w:rFonts w:ascii="Times New Roman" w:eastAsia="Calibri" w:hAnsi="Times New Roman" w:cs="Calibri"/>
          <w:sz w:val="28"/>
          <w:szCs w:val="28"/>
          <w:lang w:val="x-none"/>
        </w:rPr>
        <w:t xml:space="preserve">принадлежащих на праве собственности инвалидам </w:t>
      </w:r>
      <w:r w:rsidRPr="004501AF">
        <w:rPr>
          <w:rFonts w:ascii="Times New Roman" w:eastAsia="Calibri" w:hAnsi="Times New Roman" w:cs="Calibri"/>
          <w:sz w:val="28"/>
          <w:szCs w:val="28"/>
          <w:lang w:val="x-none" w:bidi="ru-RU"/>
        </w:rPr>
        <w:t>Великой Отечественной войны и участникам</w:t>
      </w:r>
      <w:r w:rsidRPr="004501AF">
        <w:rPr>
          <w:rFonts w:ascii="Times New Roman" w:eastAsia="Calibri" w:hAnsi="Times New Roman" w:cs="Calibri"/>
          <w:sz w:val="28"/>
          <w:szCs w:val="28"/>
          <w:lang w:val="x-none"/>
        </w:rPr>
        <w:t xml:space="preserve"> Великой Отечественной войны, лицам, награжденным знаком «Жителю блокадного Ленинграда» </w:t>
      </w: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>(далее - заявитель).</w:t>
      </w:r>
    </w:p>
    <w:p w14:paraId="739C924A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220" w:after="0" w:line="240" w:lineRule="auto"/>
        <w:ind w:left="0" w:firstLine="540"/>
        <w:contextualSpacing/>
        <w:jc w:val="both"/>
        <w:rPr>
          <w:rFonts w:ascii="Times New Roman" w:eastAsia="Times New Roman" w:hAnsi="Times New Roman" w:cs="Calibri"/>
          <w:bCs/>
          <w:sz w:val="28"/>
          <w:szCs w:val="28"/>
          <w:lang w:val="x-none"/>
        </w:rPr>
      </w:pP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 xml:space="preserve">Комиссия в своей деятельности руководствуется областным </w:t>
      </w:r>
      <w:r w:rsidRPr="004501AF">
        <w:rPr>
          <w:rFonts w:ascii="Times New Roman" w:eastAsia="Calibri" w:hAnsi="Times New Roman" w:cs="Calibri"/>
          <w:sz w:val="28"/>
          <w:szCs w:val="28"/>
          <w:lang w:val="x-none"/>
        </w:rPr>
        <w:t>законом Ленинградской области от 13.10.2014 № 62-оз «О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квартиры», постановлением Правительства Ленинградской области от 11.02.2015 № 24 «Об утверждении Порядка предоставления отдельным категориям граждан единовременной денежной выплаты на проведение капитального ремонта жилых домов и единовременной денежной выплаты на проведение текущего ремонта квартиры» (далее - постановление Правительства Ленинградской области от 11.02.2015 № 24), а</w:t>
      </w: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 xml:space="preserve"> также настоящим Положением.</w:t>
      </w: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</w:t>
      </w:r>
    </w:p>
    <w:p w14:paraId="58A50F7A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220" w:after="0" w:line="240" w:lineRule="auto"/>
        <w:ind w:left="0" w:firstLine="540"/>
        <w:contextualSpacing/>
        <w:jc w:val="both"/>
        <w:rPr>
          <w:rFonts w:ascii="Times New Roman" w:eastAsia="Times New Roman" w:hAnsi="Times New Roman" w:cs="Calibri"/>
          <w:bCs/>
          <w:sz w:val="28"/>
          <w:szCs w:val="28"/>
          <w:lang w:val="x-none"/>
        </w:rPr>
      </w:pP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 xml:space="preserve"> Обследование квартиры проводится с обязательным участием гражданина, </w:t>
      </w:r>
      <w:r w:rsidRPr="004501AF">
        <w:rPr>
          <w:rFonts w:ascii="Times New Roman" w:eastAsia="Times New Roman" w:hAnsi="Times New Roman" w:cs="Calibri"/>
          <w:bCs/>
          <w:sz w:val="28"/>
          <w:szCs w:val="28"/>
          <w:lang w:val="x-none"/>
        </w:rPr>
        <w:t xml:space="preserve">относящегося к категориям, указанным в </w:t>
      </w:r>
      <w:hyperlink r:id="rId6" w:history="1">
        <w:r w:rsidRPr="004501AF">
          <w:rPr>
            <w:rFonts w:ascii="Times New Roman" w:eastAsia="Times New Roman" w:hAnsi="Times New Roman" w:cs="Calibri"/>
            <w:bCs/>
            <w:sz w:val="28"/>
            <w:szCs w:val="28"/>
            <w:lang w:val="x-none"/>
          </w:rPr>
          <w:t>пунктах 1</w:t>
        </w:r>
      </w:hyperlink>
      <w:r w:rsidRPr="004501AF">
        <w:rPr>
          <w:rFonts w:ascii="Times New Roman" w:eastAsia="Times New Roman" w:hAnsi="Times New Roman" w:cs="Calibri"/>
          <w:bCs/>
          <w:sz w:val="28"/>
          <w:szCs w:val="28"/>
          <w:lang w:val="x-none"/>
        </w:rPr>
        <w:t xml:space="preserve"> - </w:t>
      </w:r>
      <w:hyperlink r:id="rId7" w:history="1">
        <w:r w:rsidRPr="004501AF">
          <w:rPr>
            <w:rFonts w:ascii="Times New Roman" w:eastAsia="Times New Roman" w:hAnsi="Times New Roman" w:cs="Calibri"/>
            <w:bCs/>
            <w:sz w:val="28"/>
            <w:szCs w:val="28"/>
            <w:lang w:val="x-none"/>
          </w:rPr>
          <w:t>3 части 1 статьи 2</w:t>
        </w:r>
      </w:hyperlink>
      <w:r w:rsidRPr="004501AF">
        <w:rPr>
          <w:rFonts w:ascii="Times New Roman" w:eastAsia="Times New Roman" w:hAnsi="Times New Roman" w:cs="Calibri"/>
          <w:bCs/>
          <w:sz w:val="28"/>
          <w:szCs w:val="28"/>
          <w:lang w:val="x-none"/>
        </w:rPr>
        <w:t xml:space="preserve"> областного закона, являющегося собственником обследуемой квартиры, или его представителя.</w:t>
      </w:r>
    </w:p>
    <w:p w14:paraId="59547161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</w:p>
    <w:p w14:paraId="178E77F3" w14:textId="77777777" w:rsidR="004501AF" w:rsidRPr="004501AF" w:rsidRDefault="004501AF" w:rsidP="004501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</w:pPr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 xml:space="preserve">Полномочия </w:t>
      </w:r>
      <w:r w:rsidRPr="004501AF">
        <w:rPr>
          <w:rFonts w:ascii="Times New Roman" w:eastAsia="Calibri" w:hAnsi="Times New Roman" w:cs="Calibri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Calibri" w:hAnsi="Times New Roman" w:cs="Calibri"/>
          <w:sz w:val="28"/>
          <w:szCs w:val="28"/>
          <w:lang w:val="x-none" w:eastAsia="ru-RU" w:bidi="ru-RU"/>
        </w:rPr>
        <w:t>омиссии</w:t>
      </w:r>
      <w:proofErr w:type="spellEnd"/>
    </w:p>
    <w:p w14:paraId="4F9C535C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Комиссия проводит обследование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заявителя и составляет Акт обследования по форме согласно приложению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2 к Положению, в котором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lastRenderedPageBreak/>
        <w:t xml:space="preserve">дает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заключение по результатам обследования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перечнем мер, которые необходимо принять для создания нормальных условий для постоянного проживания заявителя.</w:t>
      </w:r>
    </w:p>
    <w:p w14:paraId="3B36BF19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основании Акта обследования составляется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дефектная ведомость и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локальная смета на ремонт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3E4DF148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F2E30C5" w14:textId="77777777" w:rsidR="004501AF" w:rsidRPr="004501AF" w:rsidRDefault="004501AF" w:rsidP="004501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Порядок создания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омиссии</w:t>
      </w:r>
      <w:proofErr w:type="spellEnd"/>
    </w:p>
    <w:p w14:paraId="3A11D8B2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Состав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комиссии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утверждается постановлением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администраци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муниципального образования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Гатчинск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ий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ый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Ленинградской области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14:paraId="59B30A6A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Комиссия состоит из председателя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, заместителя председателя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, членов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секретаря.</w:t>
      </w:r>
    </w:p>
    <w:p w14:paraId="44A377F9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комиссии участвуют представители организаций, осуществляющих деятельность по управлению многоквартирным домом, в котором располагается жилое помещение, в отношении которого проводится обследование.</w:t>
      </w:r>
    </w:p>
    <w:p w14:paraId="4E3E61C6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Организует работу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председатель комиссии, а в его отсутствие – заместитель председателя комиссии.</w:t>
      </w:r>
    </w:p>
    <w:p w14:paraId="4A39CC5C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Председатель комиссии:</w:t>
      </w:r>
    </w:p>
    <w:p w14:paraId="2661C0B0" w14:textId="77777777" w:rsidR="004501AF" w:rsidRPr="004501AF" w:rsidRDefault="004501AF" w:rsidP="004501A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осуществляет руководство деятельностью комиссии, председательствует на ее заседаниях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участвует в деятельности комиссии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;</w:t>
      </w:r>
    </w:p>
    <w:p w14:paraId="0F29DC8F" w14:textId="77777777" w:rsidR="004501AF" w:rsidRPr="004501AF" w:rsidRDefault="004501AF" w:rsidP="004501A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дает поручения членам комиссии по вопросам, входящим в компетенцию комиссии;</w:t>
      </w:r>
    </w:p>
    <w:p w14:paraId="53FF0B67" w14:textId="77777777" w:rsidR="004501AF" w:rsidRPr="004501AF" w:rsidRDefault="004501AF" w:rsidP="004501A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инициирует проведение заседаний комиссии;</w:t>
      </w:r>
    </w:p>
    <w:p w14:paraId="7A6543C2" w14:textId="77777777" w:rsidR="004501AF" w:rsidRPr="004501AF" w:rsidRDefault="004501AF" w:rsidP="004501A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организует контроль за выполнением решений, принятых комиссией;</w:t>
      </w:r>
    </w:p>
    <w:p w14:paraId="19E56569" w14:textId="77777777" w:rsidR="004501AF" w:rsidRPr="004501AF" w:rsidRDefault="004501AF" w:rsidP="004501A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представляет комиссию по вопросам, отнесенным к ее компетенции;</w:t>
      </w:r>
    </w:p>
    <w:p w14:paraId="10703168" w14:textId="77777777" w:rsidR="004501AF" w:rsidRPr="004501AF" w:rsidRDefault="004501AF" w:rsidP="004501A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осуществляет иные полномочия в ходе решения вопросов, относящихся к компетенции комиссии.</w:t>
      </w:r>
    </w:p>
    <w:p w14:paraId="3B242877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Заместитель председателя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14:paraId="75313438" w14:textId="77777777" w:rsidR="004501AF" w:rsidRPr="004501AF" w:rsidRDefault="004501AF" w:rsidP="004501AF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организует работу комиссии при отсутствии председателя комиссии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участвует в деятельности комиссии.</w:t>
      </w:r>
    </w:p>
    <w:p w14:paraId="7BAD441F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Члены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:</w:t>
      </w:r>
    </w:p>
    <w:p w14:paraId="411B5C29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обладают равными правами при обсуждении вопросов, рассматриваемых на заседаниях комиссии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1AB7752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запрашивают и получают в установленном порядке от органов государственной власти, органов местного самоуправления, организаций, должностных лиц и граждан необходимые для осуществления деятельности комиссии материалы, документы и информацию;</w:t>
      </w:r>
    </w:p>
    <w:p w14:paraId="3A0D6A3E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осуществляют мероприятия по обследованию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квартир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;</w:t>
      </w:r>
    </w:p>
    <w:p w14:paraId="2FB1A41E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проводят беседы с гражданами в целях выявления конкретных потребностей в отношении ремонта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результаты беседы фиксируются в Акте обследования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. В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перечень работ по текущему ремонту входят: все виды отделочных работ, замена и установка сантехнического оборудования, замена окон, замена входной и(или) межкомнатных дверей, электромонтажные работы, другие виды работ, определяемые комиссией самостоятельно при обследовании 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4CF1D356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lastRenderedPageBreak/>
        <w:t xml:space="preserve">выполняют поручения председателя комиссии по вопросам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и поручения заместителя председателя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, отнесенные к компетенции заместителя председателя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, по вопросам комиссии;</w:t>
      </w:r>
    </w:p>
    <w:p w14:paraId="74456C2C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принимают участие в подготовке материалов к заседаниям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;</w:t>
      </w:r>
    </w:p>
    <w:p w14:paraId="2653BD56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участвуют в заседаниях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;</w:t>
      </w:r>
    </w:p>
    <w:p w14:paraId="75934EB3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выступают и вносят предложения по рассматриваемым вопросам;</w:t>
      </w:r>
    </w:p>
    <w:p w14:paraId="2F3F2DA7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участвуют в голосовании по всем рассматриваемым вопросам;</w:t>
      </w:r>
    </w:p>
    <w:p w14:paraId="25C726A1" w14:textId="77777777" w:rsidR="004501AF" w:rsidRPr="004501AF" w:rsidRDefault="004501AF" w:rsidP="004501AF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выражают свое особое мнение в письменной форме в случае несогласия с принятым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омиссией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решением;</w:t>
      </w:r>
    </w:p>
    <w:p w14:paraId="6421A27D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val="x-none" w:eastAsia="ru-RU" w:bidi="ru-RU"/>
        </w:rPr>
        <w:t>11)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принимают меры, необходимые для выполнения решений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;</w:t>
      </w:r>
    </w:p>
    <w:p w14:paraId="7963717E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val="x-none" w:eastAsia="ru-RU" w:bidi="ru-RU"/>
        </w:rPr>
        <w:t>12)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соблюдают конфиденциальность в отношении информации ограниченного доступа, ставшей им известной в связи с участием в деятельности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.</w:t>
      </w:r>
    </w:p>
    <w:p w14:paraId="7705F80A" w14:textId="77777777" w:rsidR="004501AF" w:rsidRPr="004501AF" w:rsidRDefault="004501AF" w:rsidP="004501A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Секретарь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:</w:t>
      </w:r>
    </w:p>
    <w:p w14:paraId="3B098ED8" w14:textId="77777777" w:rsidR="004501AF" w:rsidRPr="004501AF" w:rsidRDefault="004501AF" w:rsidP="004501A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организует проведение заседаний комиссии, готовит предложения о дате, времени и месте проведения заседания комиссии, формирует проект повестки дня заседания комиссии;</w:t>
      </w:r>
    </w:p>
    <w:p w14:paraId="78B9CE01" w14:textId="77777777" w:rsidR="004501AF" w:rsidRPr="004501AF" w:rsidRDefault="004501AF" w:rsidP="004501A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информирует членов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и лиц, привлеченных к участию в работе комиссии, о повестке заседания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, дате, месте и времени его проведения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 </w:t>
      </w:r>
    </w:p>
    <w:p w14:paraId="0B20FEE4" w14:textId="77777777" w:rsidR="004501AF" w:rsidRPr="004501AF" w:rsidRDefault="004501AF" w:rsidP="004501A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осуществляет непосредственный подсчет голосов членов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;</w:t>
      </w:r>
    </w:p>
    <w:p w14:paraId="0BDF347E" w14:textId="77777777" w:rsidR="004501AF" w:rsidRPr="004501AF" w:rsidRDefault="004501AF" w:rsidP="004501A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оформляет запросы, обращения и другие документы, направляемые от имени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;</w:t>
      </w:r>
    </w:p>
    <w:p w14:paraId="0CED7A14" w14:textId="77777777" w:rsidR="004501AF" w:rsidRPr="004501AF" w:rsidRDefault="004501AF" w:rsidP="004501A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ведет делопроизводство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, в том числе обеспечивает подготовку проектов документов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, организуя взаимодействие членов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омиссии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D70FC8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Комиссия считается правомочной в случае присутствия не менее 2/3 от установленного состава членов комиссии.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число голосов «за» и «против» при принятии решения равно, решающим является голос председателя комиссии.</w:t>
      </w:r>
    </w:p>
    <w:p w14:paraId="42938CE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 комиссии с правом голоса принимают участие представители территориальных управлений, если на рассмотрении находятся вопросы в отношении жилых помещений или многоквартирных домов, находящихся на подведомственных им территориях.</w:t>
      </w:r>
    </w:p>
    <w:p w14:paraId="31920C15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64D02" w14:textId="77777777" w:rsidR="004501AF" w:rsidRPr="004501AF" w:rsidRDefault="004501AF" w:rsidP="004501A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560" w:firstLine="709"/>
        <w:contextualSpacing/>
        <w:rPr>
          <w:rFonts w:ascii="Times New Roman" w:eastAsia="Calibri" w:hAnsi="Times New Roman" w:cs="Calibri"/>
          <w:bCs/>
          <w:sz w:val="28"/>
          <w:szCs w:val="28"/>
          <w:lang w:val="x-none"/>
        </w:rPr>
      </w:pPr>
      <w:r w:rsidRPr="004501AF">
        <w:rPr>
          <w:rFonts w:ascii="Times New Roman" w:eastAsia="Calibri" w:hAnsi="Times New Roman" w:cs="Calibri"/>
          <w:sz w:val="28"/>
          <w:szCs w:val="28"/>
          <w:lang w:val="x-none" w:bidi="ru-RU"/>
        </w:rPr>
        <w:t>Порядок работы комиссии</w:t>
      </w:r>
    </w:p>
    <w:p w14:paraId="0025153B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Формами работы комиссии являются:</w:t>
      </w:r>
    </w:p>
    <w:p w14:paraId="29AC2132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обследование квартир;</w:t>
      </w:r>
    </w:p>
    <w:p w14:paraId="4B824DD0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комиссии.</w:t>
      </w:r>
    </w:p>
    <w:p w14:paraId="60EFF3D6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.2.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Мероприятия по обследованию проводятся по мере поступления в комиссию по обследованию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квартир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заявления от заявителя (или его законного представителя). </w:t>
      </w:r>
    </w:p>
    <w:p w14:paraId="706A3952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3-х рабочих дней после поступления заявления </w:t>
      </w: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предоставление дополнительной меры социальной поддержки проводится обследование квартиры, заседание комиссии проходит в срок до 2-х рабочих дней после обследования.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26042A" w14:textId="77777777" w:rsidR="004501AF" w:rsidRPr="004501AF" w:rsidRDefault="004501AF" w:rsidP="004501AF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4.3. Заявитель, указанный в п. 1.2. Положения (или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законный представитель), </w:t>
      </w: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подает в комиссию письменное заявление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</w:t>
      </w: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предоставление дополнительной меры социальной поддержки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приложениям № 1, 3 к Положению, подтверждающие право заявителя на получение выплаты, в соответствии с перечнем документов, утвержденных постановлением Правительства Ленинградской области от 11.02.2015 № 24.   </w:t>
      </w:r>
    </w:p>
    <w:p w14:paraId="6B7A7F05" w14:textId="77777777" w:rsidR="004501AF" w:rsidRPr="004501AF" w:rsidRDefault="004501AF" w:rsidP="004501AF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Заявители, проживающие в городе Гатчина (или их законный представитель), подают заявление на предоставление дополнительной меры социальной поддержки и документы в управление жилищной политики администрации Гатчинского муниципального округа по адресу: Гатчина, ул. Соборная д. 2б, </w:t>
      </w:r>
      <w:proofErr w:type="spellStart"/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2, приемные дни: вторник, четверг с 9.00 до 17.00 часов (перерыв с 13.00 до 14.00).</w:t>
      </w:r>
    </w:p>
    <w:p w14:paraId="5567D2C2" w14:textId="77777777" w:rsidR="004501AF" w:rsidRPr="004501AF" w:rsidRDefault="004501AF" w:rsidP="004501AF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Заявители (маломобильные группы населения, испытывающие затруднения при самостоятельном передвижении), указанные в п. 1.2. Положения, проживающие на территориях территориальных управлений Гатчинского муниципального округа, могут подать заявление и документы на предоставление дополнительной меры социальной поддержки также в администрации территориальных управлений, адреса которых указаны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6 к Положению.</w:t>
      </w:r>
    </w:p>
    <w:p w14:paraId="0B0D44B5" w14:textId="77777777" w:rsidR="004501AF" w:rsidRPr="004501AF" w:rsidRDefault="004501AF" w:rsidP="004501AF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территориальных управлений направляют нарочно в управление жилищной по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литики заявление, согласие на обработку персональных данных и прилагаемые к </w:t>
      </w: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заявлению заверенные копии документов в течении 2-х рабочих дней с даты приема документов.</w:t>
      </w:r>
    </w:p>
    <w:p w14:paraId="17117A45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пере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д выходом комиссии на обследование квартиры, проводится информирование заявителя (или его законного представителя) устно (по телефону, указанному в заявлении).</w:t>
      </w:r>
    </w:p>
    <w:p w14:paraId="148C6A7B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4.4.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 xml:space="preserve">По результатам обследования оформляется Акт обследования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, в котором проживает заявитель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 соответствии с приложением № 2 к Положению. </w:t>
      </w:r>
    </w:p>
    <w:p w14:paraId="69DDBA1C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4.5.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случае невозможности обследования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составляется Акт о невозможности обследования жилого помещения, в соответствии с приложением №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4 к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оложению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7A39C4AC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4.6.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 отказе заявителя (или его законного представителя) от обследования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квартиры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в котором проживает заявитель, оформляется отказ согласно приложению №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5 к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оложению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153AE808" w14:textId="77777777" w:rsidR="004501AF" w:rsidRPr="004501AF" w:rsidRDefault="004501AF" w:rsidP="004501A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.7.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Комиссия в течение 3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x-none"/>
        </w:rPr>
        <w:t>-х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рабочих дней со дня обследования жилого помещения</w:t>
      </w:r>
      <w:r w:rsidRPr="004501AF">
        <w:rPr>
          <w:rFonts w:ascii="Times New Roman" w:eastAsia="Times New Roman" w:hAnsi="Times New Roman" w:cs="Times New Roman"/>
          <w:sz w:val="28"/>
          <w:szCs w:val="28"/>
          <w:lang w:val="x-none" w:eastAsia="ru-RU" w:bidi="ru-RU"/>
        </w:rPr>
        <w:t>, направляет заявителю 1 экземпляр указанного Акта обследования.</w:t>
      </w:r>
    </w:p>
    <w:p w14:paraId="0FE443F7" w14:textId="77777777" w:rsidR="004501AF" w:rsidRPr="004501AF" w:rsidRDefault="004501AF" w:rsidP="004501A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43101207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 w:type="page"/>
      </w: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Приложение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14:paraId="5A907254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</w:t>
      </w:r>
    </w:p>
    <w:p w14:paraId="727EEDE8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9E4F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14:paraId="015222DD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47103C2C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54E12D31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</w:t>
      </w:r>
    </w:p>
    <w:p w14:paraId="5D8F817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14:paraId="6567D707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__________________________________,</w:t>
      </w:r>
    </w:p>
    <w:p w14:paraId="5BB104FA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(проживающей) по адресу: _____</w:t>
      </w:r>
    </w:p>
    <w:p w14:paraId="3118D811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2125D793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__________________________________________,</w:t>
      </w:r>
    </w:p>
    <w:p w14:paraId="43CBDC3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</w:t>
      </w:r>
    </w:p>
    <w:p w14:paraId="7ECD3F6A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6C03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9D261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263"/>
      <w:bookmarkEnd w:id="1"/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74D8B47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8913D23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328D4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за счет средств областного бюджета Ленинградской области единовременную денежную выплату в _____________ году на: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4501AF" w:rsidRPr="004501AF" w14:paraId="1CA755DD" w14:textId="77777777" w:rsidTr="004501AF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220EF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D65B73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капитального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ремонта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жилого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(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жилого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>);</w:t>
            </w:r>
          </w:p>
          <w:p w14:paraId="637F1075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ind w:left="4145"/>
              <w:jc w:val="both"/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</w:pPr>
            <w:r w:rsidRPr="004501AF"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нужное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подчеркнуть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4501AF" w:rsidRPr="004501AF" w14:paraId="46E49572" w14:textId="77777777" w:rsidTr="00450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5AE57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4E1C24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текущего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ремонта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квартиры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 xml:space="preserve"> (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комнаты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  <w:t>);</w:t>
            </w:r>
          </w:p>
          <w:p w14:paraId="3E9A776E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ind w:left="3436"/>
              <w:jc w:val="both"/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</w:pPr>
            <w:r w:rsidRPr="004501AF"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нужное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501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подчеркнуть</w:t>
            </w:r>
            <w:r w:rsidRPr="004501AF">
              <w:rPr>
                <w:rFonts w:ascii="Bell MT" w:eastAsia="Calibri" w:hAnsi="Bell MT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</w:tbl>
    <w:p w14:paraId="4A461220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(расположенной) по адресу: _________________________________________ </w:t>
      </w:r>
    </w:p>
    <w:p w14:paraId="7D323C0C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 _____________, принадлежащего (принадлежащей) мне на праве собственности.</w:t>
      </w:r>
    </w:p>
    <w:p w14:paraId="0B36A42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52A17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подписания настоящего заявления в жилом помещении</w:t>
      </w:r>
      <w:hyperlink r:id="rId8" w:anchor="P347" w:history="1">
        <w:r w:rsidRPr="004501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4501AF" w:rsidRPr="004501AF" w14:paraId="2343D2DD" w14:textId="77777777" w:rsidTr="00450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C82BB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E019A0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зарегистрирован и проживаю один</w:t>
            </w:r>
          </w:p>
        </w:tc>
      </w:tr>
      <w:tr w:rsidR="004501AF" w:rsidRPr="004501AF" w14:paraId="5F2654C2" w14:textId="77777777" w:rsidTr="00450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D238D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ell MT" w:eastAsia="Calibri" w:hAnsi="Bell 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49CC10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совместно со мной зарегистрированы и проживают следующие члены моей семьи:</w:t>
            </w:r>
          </w:p>
        </w:tc>
      </w:tr>
    </w:tbl>
    <w:p w14:paraId="5C8E733D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супруга (супруг) _______________________________________________________,</w:t>
      </w:r>
    </w:p>
    <w:p w14:paraId="5FE7C00D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год рождения)</w:t>
      </w:r>
    </w:p>
    <w:p w14:paraId="58BFAB35" w14:textId="77777777" w:rsidR="004501AF" w:rsidRPr="004501AF" w:rsidRDefault="004501AF" w:rsidP="004501AF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</w:t>
      </w:r>
    </w:p>
    <w:p w14:paraId="4C17ED17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(серия и номер паспорта; наименование органа, выдавшего паспорт;</w:t>
      </w:r>
    </w:p>
    <w:p w14:paraId="4CEF6738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______________________________________________________________________________;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 выдачи; код подразделения)</w:t>
      </w:r>
    </w:p>
    <w:p w14:paraId="17579D59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дети: _________________________________________________________________</w:t>
      </w:r>
    </w:p>
    <w:p w14:paraId="173C162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год рождения)</w:t>
      </w:r>
    </w:p>
    <w:p w14:paraId="772BBB0C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63B3C17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______________________________________________________________</w:t>
      </w:r>
    </w:p>
    <w:p w14:paraId="02126AEC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(серия и номер паспорта; наименование органа, выдавшего паспорт;</w:t>
      </w:r>
    </w:p>
    <w:p w14:paraId="179C8E0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_______________________________________________________________________________;</w:t>
      </w:r>
    </w:p>
    <w:p w14:paraId="6C01F936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 выдачи; код подразделения)</w:t>
      </w:r>
    </w:p>
    <w:p w14:paraId="22C28CD2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отчество, год рождения)</w:t>
      </w:r>
    </w:p>
    <w:p w14:paraId="1CA1260A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______________________________________________________________</w:t>
      </w:r>
    </w:p>
    <w:p w14:paraId="6D3D07A0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(серия и номер паспорта; наименование органа, выдавшего паспорт;</w:t>
      </w:r>
    </w:p>
    <w:p w14:paraId="595A7597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_______________________________________________________________________________;</w:t>
      </w:r>
    </w:p>
    <w:p w14:paraId="7E5E146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 выдачи; код подразделения)</w:t>
      </w:r>
    </w:p>
    <w:p w14:paraId="7A4242A8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4158D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</w:t>
      </w:r>
    </w:p>
    <w:p w14:paraId="46BB9911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имею/имею (нужное подчеркнуть) иного жилого помещения, предоставленного мне по договору социального найма или принадлежащего мне на праве собственности или ином вещном праве;</w:t>
      </w:r>
    </w:p>
    <w:p w14:paraId="25EBE8A9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664959C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 заявителя)</w:t>
      </w:r>
    </w:p>
    <w:p w14:paraId="27073FC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обеспечивался/обеспечивался (нужное подчеркнуть) жильем за счет средств бюджета Российской Федерации и (или) областного бюджета Ленинградской области</w:t>
      </w:r>
    </w:p>
    <w:p w14:paraId="5C278100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728CBB8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 заявителя)</w:t>
      </w:r>
    </w:p>
    <w:p w14:paraId="1C043FA2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участвую/являюсь участником (нужное подчеркнуть) в государственных программах Российской Федерации, государственных программах Ленинградской области, муниципальных программах в целях реализации конституционных прав на жилище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улучшения жилищных условий</w:t>
      </w:r>
    </w:p>
    <w:p w14:paraId="6A09E5D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18C46272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 заявителя)</w:t>
      </w:r>
    </w:p>
    <w:p w14:paraId="41017F5D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получения дополнительной меры социальной поддержки в форме единовременной денежной выплаты на проведение капитального ремонта жилого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дома/ единовременной денежной выплаты на проведение текущего ремонта квартиры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размерами единовременной денежной выплаты ознакомлен (ознакомлена)</w:t>
      </w:r>
    </w:p>
    <w:p w14:paraId="717FE55A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528EB457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 заявителя)</w:t>
      </w:r>
    </w:p>
    <w:p w14:paraId="47A9572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действительные на дату подачи заявления документы:</w:t>
      </w:r>
    </w:p>
    <w:tbl>
      <w:tblPr>
        <w:tblW w:w="9860" w:type="dxa"/>
        <w:tblBorders>
          <w:bottom w:val="single" w:sz="4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9468"/>
      </w:tblGrid>
      <w:tr w:rsidR="004501AF" w:rsidRPr="004501AF" w14:paraId="6BDC7B68" w14:textId="77777777" w:rsidTr="004501AF"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8256ED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4DAC6D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22AA22B0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772C43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E9B3F8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28867AB2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017B7F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EBB4DD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370C44D8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1DD49B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22542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082AF331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B9F3A6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C517B3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72DD5B0B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C04503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24765B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3DAE5280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ABAF8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38D3E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34F34904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FBD35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A89C0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47B8583A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44F61E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A2E1AD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4501AF" w:rsidRPr="004501AF" w14:paraId="34D3986F" w14:textId="77777777" w:rsidTr="004501AF"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61D939F" w14:textId="77777777" w:rsidR="004501AF" w:rsidRPr="004501AF" w:rsidRDefault="004501AF" w:rsidP="004501A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7B4F97A" w14:textId="77777777" w:rsidR="004501AF" w:rsidRPr="004501AF" w:rsidRDefault="004501AF" w:rsidP="004501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348BAF5E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38934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</w:p>
    <w:p w14:paraId="67438AD9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___________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 ___ года</w:t>
      </w:r>
    </w:p>
    <w:p w14:paraId="25328385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отчество)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(подпись)</w:t>
      </w:r>
    </w:p>
    <w:p w14:paraId="1DEC533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 или дети</w:t>
      </w:r>
      <w:hyperlink r:id="rId9" w:anchor="P347" w:history="1">
        <w:r w:rsidRPr="004501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</w:p>
    <w:p w14:paraId="0E4247C5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___________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 ___ года</w:t>
      </w:r>
    </w:p>
    <w:p w14:paraId="1FC806A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отчество)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(подпись)</w:t>
      </w:r>
    </w:p>
    <w:p w14:paraId="57B48724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заявления «___» _____________ 20 ___ года </w:t>
      </w:r>
      <w:hyperlink r:id="rId10" w:anchor="P347" w:history="1">
        <w:r w:rsidRPr="004501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&lt;**&gt;</w:t>
        </w:r>
      </w:hyperlink>
    </w:p>
    <w:p w14:paraId="43B152A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________________   _____________________________</w:t>
      </w:r>
    </w:p>
    <w:p w14:paraId="04BDDEEA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(подпись)                                                      (фамилия, инициалы)</w:t>
      </w:r>
    </w:p>
    <w:p w14:paraId="031D7A99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14:paraId="1CF4ECE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</w:t>
      </w:r>
    </w:p>
    <w:bookmarkStart w:id="2" w:name="P347"/>
    <w:bookmarkEnd w:id="2"/>
    <w:p w14:paraId="7B31A2BA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4501AF">
        <w:rPr>
          <w:rFonts w:ascii="Times New Roman" w:eastAsia="Calibri" w:hAnsi="Times New Roman" w:cs="Times New Roman"/>
          <w:sz w:val="24"/>
          <w:szCs w:val="24"/>
        </w:rPr>
        <w:instrText xml:space="preserve"> HYPERLINK "file:///C:\\Users\\obotd_1\\Downloads\\7777ГАТЧИНА%20%20положение%20комиссии%20по%20обслед.%20текущего%20ремонта.doc" \l "P347" </w:instrText>
      </w:r>
      <w:r w:rsidRPr="004501AF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4501AF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Только для граждан, претендующих на получение единовременной денежной выплаты на проведение капитального ремонта жилого дома</w:t>
      </w:r>
    </w:p>
    <w:p w14:paraId="3A3CA29F" w14:textId="77777777" w:rsidR="004501AF" w:rsidRPr="004501AF" w:rsidRDefault="004501AF" w:rsidP="004501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Отметка о принятии заявления делается работником администрации муниципального образования.</w:t>
      </w:r>
    </w:p>
    <w:p w14:paraId="43377AB7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 w:type="page"/>
      </w: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Приложение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14:paraId="426B86DD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</w:t>
      </w:r>
    </w:p>
    <w:p w14:paraId="32219198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B4EB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14:paraId="146845F6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обследования квартиры (комнаты)</w:t>
      </w:r>
    </w:p>
    <w:p w14:paraId="7F50A2A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D4BB8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                                                                                      _______________</w:t>
      </w:r>
    </w:p>
    <w:p w14:paraId="08CEA458" w14:textId="77777777" w:rsidR="004501AF" w:rsidRPr="004501AF" w:rsidRDefault="004501AF" w:rsidP="004501AF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01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(дата)</w:t>
      </w:r>
    </w:p>
    <w:p w14:paraId="7A8376EB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602FE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A5D9A3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(адрес, в том числе наименования населенного пункта, улицы, номера дома и квартиры)</w:t>
      </w:r>
    </w:p>
    <w:p w14:paraId="23F24F4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образованная _______________________________________</w:t>
      </w:r>
    </w:p>
    <w:p w14:paraId="21D8371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___________________________________________________________________________,</w:t>
      </w:r>
    </w:p>
    <w:p w14:paraId="7EC5BD66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 местного самоуправления, дата, номер решения)</w:t>
      </w:r>
    </w:p>
    <w:p w14:paraId="02FFE8A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председателя ____________________________________________________________</w:t>
      </w:r>
    </w:p>
    <w:p w14:paraId="2E8DB04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(ФИО, занимаемая должность)</w:t>
      </w:r>
    </w:p>
    <w:p w14:paraId="0CB06A9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6F4EDD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комиссии _______________________________________________________________</w:t>
      </w:r>
    </w:p>
    <w:p w14:paraId="5D54BDD9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(ФИО, занимаемая должность)</w:t>
      </w:r>
    </w:p>
    <w:p w14:paraId="170413E3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27BAE1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DD1FB1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B9AD302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D9DE74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собственника помещения или уполномоченного им лица _____________________________</w:t>
      </w:r>
    </w:p>
    <w:p w14:paraId="1DBDF92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14:paraId="1C0BA0F6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52AD0C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697A90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обследование жилого помещения (квартиры, комнаты) _______________________</w:t>
      </w:r>
    </w:p>
    <w:p w14:paraId="133D13E5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930E633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составила настоящий акт обследования жилого помещения (квартиры, комнаты) _________</w:t>
      </w:r>
    </w:p>
    <w:p w14:paraId="53FBFA3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(адрес)</w:t>
      </w:r>
    </w:p>
    <w:p w14:paraId="04BBA31F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D6D8F2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F19185D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0C8A22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состояния жилого помещения: _______________________________</w:t>
      </w:r>
    </w:p>
    <w:p w14:paraId="0C0130A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4B4F80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D9CBBB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0DAA07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E4AE38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A0773E9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меры, которые необходимо принять для создания нормальных условий для постоянного проживания ______________________________________________________</w:t>
      </w:r>
    </w:p>
    <w:p w14:paraId="5AF6582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7A0DE4F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17D462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DF83A2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6DACB2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2B11FE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0213D8D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6432E4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A5239E5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F83EE9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40B9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C79D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комиссии по результатам обследования жилого помещения (квартиры,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комнаты) _______________________________________________________________________</w:t>
      </w:r>
    </w:p>
    <w:p w14:paraId="0F7A0CFD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50F31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48AA78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648B3C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E26218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7E0128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A339596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EA5D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14:paraId="6F2BDC06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00A4CC9E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(ФИО)</w:t>
      </w:r>
    </w:p>
    <w:p w14:paraId="4D4A7562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5FBFB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14:paraId="7B20A725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2EB923E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(ФИО)</w:t>
      </w:r>
    </w:p>
    <w:p w14:paraId="0FA38A06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0FF2BCA2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6E3B4C05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(ФИО)</w:t>
      </w:r>
    </w:p>
    <w:p w14:paraId="73E04C5B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7EDE38A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2E30CA7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(ФИО)</w:t>
      </w:r>
    </w:p>
    <w:p w14:paraId="20D4290C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063787D5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1B629B05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*Акт обследования квартиры (комнаты) составляется в 3-х экземплярах.</w:t>
      </w:r>
    </w:p>
    <w:p w14:paraId="30E1E1D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1B27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89CBB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1846E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2494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1F00E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2F29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1A33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E268D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9DF5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8F61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513F6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BB522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C16D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957F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0E27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BF3F9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B7904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E54F6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E3849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216F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808C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493B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428A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85F97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8044A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Приложение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</w:p>
    <w:p w14:paraId="52E95BF4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</w:t>
      </w:r>
    </w:p>
    <w:p w14:paraId="5D798E02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14:paraId="1B49D1EC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7137D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 _______________________________</w:t>
      </w:r>
    </w:p>
    <w:p w14:paraId="7C838A8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5D677C5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</w:t>
      </w:r>
    </w:p>
    <w:p w14:paraId="661B1C0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14:paraId="3910333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3D8A38B9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</w:t>
      </w:r>
    </w:p>
    <w:p w14:paraId="7AAEE653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22C6E52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__________________________________________,</w:t>
      </w:r>
    </w:p>
    <w:p w14:paraId="4352E642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(проживающей) по адресу: _____</w:t>
      </w:r>
    </w:p>
    <w:p w14:paraId="5E5855E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7DE57123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__________________________________________,</w:t>
      </w:r>
    </w:p>
    <w:p w14:paraId="66323836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</w:t>
      </w:r>
    </w:p>
    <w:p w14:paraId="2FA34A0F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CDE25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53C2E9DD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29481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14:paraId="4D58152B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</w:t>
      </w:r>
    </w:p>
    <w:p w14:paraId="4730F9A6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____________________________________________________________________</w:t>
      </w:r>
    </w:p>
    <w:p w14:paraId="3CE625C7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и адрес органа местного самоуправления, подразделения)</w:t>
      </w:r>
    </w:p>
    <w:p w14:paraId="64442047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4972D98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6BCE5FA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1" w:history="1">
        <w:r w:rsidRPr="004501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персональных данных»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автоматизированную, а также без использования средств автоматизации обработку моих персональных данных в целях реализации областного </w:t>
      </w:r>
      <w:hyperlink r:id="rId12" w:history="1">
        <w:r w:rsidRPr="004501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13.10.2014 № 62-оз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предоставлении отдельным категориям граждан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на совершение действий, предусмотренных пунктом 3 статьи 3 Федерального закона «О персональных данных», со сведениями, представленными мной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______________________________________________________________________________</w:t>
      </w:r>
    </w:p>
    <w:p w14:paraId="27CF85C8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14:paraId="5F4C1AF4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14:paraId="05B2DF8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14:paraId="3A37070E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66DF6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57A51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24A52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9FDE9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________________ «____» ______________ 20___ года</w:t>
      </w:r>
    </w:p>
    <w:p w14:paraId="41EEB07B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501A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инициалы)</w:t>
      </w:r>
      <w:r w:rsidRPr="004501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14:paraId="7CF53A8B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3DADC" w14:textId="77777777" w:rsidR="004501AF" w:rsidRPr="004501AF" w:rsidRDefault="004501AF" w:rsidP="00450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00735" w14:textId="77777777" w:rsidR="004501AF" w:rsidRPr="004501AF" w:rsidRDefault="004501AF" w:rsidP="004501AF">
      <w:pPr>
        <w:spacing w:after="0" w:line="240" w:lineRule="auto"/>
        <w:ind w:left="709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Приложение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</w:p>
    <w:p w14:paraId="12A15B91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</w:t>
      </w:r>
    </w:p>
    <w:p w14:paraId="53427EF3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D0FBD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 невозможности обследования жилого помещения,</w:t>
      </w:r>
    </w:p>
    <w:p w14:paraId="452188DF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расположенного по адресу: </w:t>
      </w:r>
      <w:r w:rsidRPr="004501AF">
        <w:rPr>
          <w:rFonts w:ascii="Times New Roman" w:eastAsia="Times New Roman" w:hAnsi="Times New Roman" w:cs="Times New Roman"/>
          <w:b/>
          <w:sz w:val="24"/>
          <w:szCs w:val="24"/>
        </w:rPr>
        <w:t>Ленинградская область,</w:t>
      </w:r>
    </w:p>
    <w:p w14:paraId="328CAA3B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</w:rPr>
        <w:t>Гатчинский муниципальный район</w:t>
      </w:r>
    </w:p>
    <w:p w14:paraId="596B5D64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14:paraId="06EABBDE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5F4C2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20 ___ г.                                         Ленинградская область, ____________</w:t>
      </w:r>
    </w:p>
    <w:p w14:paraId="0EFBB0C3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8ED19" w14:textId="77777777" w:rsidR="004501AF" w:rsidRPr="004501AF" w:rsidRDefault="004501AF" w:rsidP="004501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обследованию жилых помещений,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на праве собственности инвалидам ВОВ и участникам ВОВ, лицам, награжденным знаком «Жителю блокадного Ленинграда» на территории муниципального образования Гатчинский муниципальный округ,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составе:</w:t>
      </w:r>
    </w:p>
    <w:p w14:paraId="196CC422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</w:t>
      </w:r>
    </w:p>
    <w:p w14:paraId="7CACFCFA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</w:t>
      </w:r>
    </w:p>
    <w:p w14:paraId="1371FE9B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</w:t>
      </w:r>
    </w:p>
    <w:p w14:paraId="1741367C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</w:t>
      </w:r>
    </w:p>
    <w:p w14:paraId="3BD3F309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(Ф.И.О. членов комиссии с указанием должности)</w:t>
      </w:r>
    </w:p>
    <w:p w14:paraId="4D1F7EC1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вышла в адрес проживания ________________________________________________</w:t>
      </w:r>
    </w:p>
    <w:p w14:paraId="4C4E8DD3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</w:t>
      </w:r>
    </w:p>
    <w:p w14:paraId="7CA3BE13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(Ф.И.О., дата рождения)</w:t>
      </w:r>
    </w:p>
    <w:p w14:paraId="30BFEAB8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установила, что произвести обследование жилого помещения не представляется возможным по причине ___________________________________________________________ ________________________________________________________________________________</w:t>
      </w:r>
    </w:p>
    <w:p w14:paraId="4D9C6C96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</w:t>
      </w:r>
    </w:p>
    <w:p w14:paraId="04FE84DF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33C1257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Члены комиссии:</w:t>
      </w:r>
    </w:p>
    <w:p w14:paraId="22985758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495B863D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(должность, Ф.И.О.)</w:t>
      </w:r>
    </w:p>
    <w:p w14:paraId="57399FA3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58AE0302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26B658EB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(должность, Ф.И.О.)</w:t>
      </w:r>
    </w:p>
    <w:p w14:paraId="3C7DE625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2EAD0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</w:t>
      </w:r>
    </w:p>
    <w:p w14:paraId="36271171" w14:textId="77777777" w:rsidR="004501AF" w:rsidRPr="004501AF" w:rsidRDefault="004501AF" w:rsidP="0045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</w:t>
      </w:r>
      <w:proofErr w:type="gramStart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450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(должность, Ф.И.О.)</w:t>
      </w:r>
    </w:p>
    <w:p w14:paraId="13D4FAC3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CA4D517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A8FD3C9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ABC8662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D7C3891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192D9C8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9B5F5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44864BD9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6F18A77C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1FDE3038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29EC84AD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71AA9A64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38F1DB59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3178CA43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01F43985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 w:type="page"/>
      </w: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Приложение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5</w:t>
      </w:r>
    </w:p>
    <w:p w14:paraId="114F5A3E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</w:t>
      </w:r>
    </w:p>
    <w:p w14:paraId="2C45B579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FAF3D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отказа от обследования жилого помещения</w:t>
      </w:r>
    </w:p>
    <w:p w14:paraId="51026730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43D86D5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обследованию жилых помещений,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на праве собственности инвалидам ВОВ и участникам ВОВ, лицам, награжденным знаком «Жителю блокадного Ленинграда» на территории муниципального образования Гатчинский муниципальный округ</w:t>
      </w:r>
    </w:p>
    <w:p w14:paraId="276A96E3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B3F75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</w:t>
      </w:r>
    </w:p>
    <w:p w14:paraId="792E3FCC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7E525C35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на по адресу: _________________</w:t>
      </w:r>
    </w:p>
    <w:p w14:paraId="38A85B0F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2DBA2764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5985F21B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</w:t>
      </w:r>
    </w:p>
    <w:p w14:paraId="02A5DA4B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 № _________________</w:t>
      </w:r>
    </w:p>
    <w:p w14:paraId="2FB4129D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кем выдан: _________________________</w:t>
      </w:r>
    </w:p>
    <w:p w14:paraId="2A3AE0B0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2FCA8DA4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08A88DEB" w14:textId="77777777" w:rsidR="004501AF" w:rsidRPr="004501AF" w:rsidRDefault="004501AF" w:rsidP="004501AF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932D5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09FFF3A4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2A163" w14:textId="77777777" w:rsidR="004501AF" w:rsidRPr="004501AF" w:rsidRDefault="004501AF" w:rsidP="004501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14:paraId="20661F65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 года рождения,</w:t>
      </w:r>
    </w:p>
    <w:p w14:paraId="08CF23A9" w14:textId="77777777" w:rsidR="004501AF" w:rsidRPr="004501AF" w:rsidRDefault="004501AF" w:rsidP="004501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ОТКАЗЫВАЮСЬ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обследования жилого помещения, принадлежащего мне на праве собственности, расположенного по адресу: ________________________________________________________________________________</w:t>
      </w:r>
    </w:p>
    <w:p w14:paraId="0D97C631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29AF755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14:paraId="5E0F2DD3" w14:textId="77777777" w:rsidR="004501AF" w:rsidRPr="004501AF" w:rsidRDefault="004501AF" w:rsidP="004501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ознакомлен(а) с законом Ленинградской области от 13.10.2014 № 62-оз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</w:t>
      </w:r>
    </w:p>
    <w:p w14:paraId="075DEF77" w14:textId="77777777" w:rsidR="004501AF" w:rsidRPr="004501AF" w:rsidRDefault="004501AF" w:rsidP="004501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последствия мне разъяснены и понятны.</w:t>
      </w:r>
    </w:p>
    <w:p w14:paraId="39B86CB7" w14:textId="77777777" w:rsidR="004501AF" w:rsidRPr="004501AF" w:rsidRDefault="004501AF" w:rsidP="004501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и использование моих персональных данных, содержащихся в настоящем заявлении и предоставленных мною документах.</w:t>
      </w:r>
    </w:p>
    <w:p w14:paraId="732F8311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4142C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68C29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________________ «____» ______________ 20___ года</w:t>
      </w:r>
    </w:p>
    <w:p w14:paraId="167BF93C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01A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инициалы)</w:t>
      </w:r>
      <w:r w:rsidRPr="004501A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501A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14:paraId="2D1526E0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11C12" w14:textId="77777777" w:rsidR="004501AF" w:rsidRPr="004501AF" w:rsidRDefault="004501AF" w:rsidP="00450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E96F6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922C97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C572CD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D1E310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00A651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F95288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E014D5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8BF8A9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CF3798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column"/>
      </w:r>
      <w:r w:rsidRPr="004501A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Приложение </w:t>
      </w: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</w:t>
      </w:r>
    </w:p>
    <w:p w14:paraId="2A94B802" w14:textId="77777777" w:rsidR="004501AF" w:rsidRPr="004501AF" w:rsidRDefault="004501AF" w:rsidP="004501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</w:t>
      </w:r>
    </w:p>
    <w:p w14:paraId="2663ECE2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8370DE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8DDB86" w14:textId="77777777" w:rsidR="004501AF" w:rsidRPr="004501AF" w:rsidRDefault="004501AF" w:rsidP="004501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Территориальные управления Гатчинского муниципального округа</w:t>
      </w:r>
    </w:p>
    <w:p w14:paraId="482B8C94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03"/>
        <w:gridCol w:w="5402"/>
      </w:tblGrid>
      <w:tr w:rsidR="004501AF" w:rsidRPr="004501AF" w14:paraId="0B803D34" w14:textId="77777777" w:rsidTr="004501AF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EEFE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6F52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Большеколпанское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8FF5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2ABF6486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д. Большие Колпаны, улица 30 лет Победы, д.1А</w:t>
              </w:r>
            </w:hyperlink>
          </w:p>
        </w:tc>
      </w:tr>
      <w:tr w:rsidR="004501AF" w:rsidRPr="004501AF" w14:paraId="5D4A95F8" w14:textId="77777777" w:rsidTr="004501AF">
        <w:trPr>
          <w:trHeight w:val="10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AEAC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1D636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Веревское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AFFC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0D930C46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д. Малое </w:t>
              </w:r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Верево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, улица </w:t>
              </w:r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Кутышева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, д.3, помещение 2-Н</w:t>
              </w:r>
            </w:hyperlink>
          </w:p>
        </w:tc>
      </w:tr>
      <w:tr w:rsidR="004501AF" w:rsidRPr="004501AF" w14:paraId="60E06777" w14:textId="77777777" w:rsidTr="004501AF">
        <w:trPr>
          <w:trHeight w:val="6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424F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83CC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Войсковицкое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24AA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3BE87BC1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п. </w:t>
              </w:r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Войсковицы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, площадь Манина, д.17</w:t>
              </w:r>
            </w:hyperlink>
          </w:p>
        </w:tc>
      </w:tr>
      <w:tr w:rsidR="004501AF" w:rsidRPr="004501AF" w14:paraId="6CFC5FBC" w14:textId="77777777" w:rsidTr="004501AF">
        <w:trPr>
          <w:trHeight w:val="6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1D98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1023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Вырицкое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BFDF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560A877B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г.п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. Вырица, </w:t>
              </w:r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Оредежская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 улица, д.7</w:t>
              </w:r>
            </w:hyperlink>
          </w:p>
        </w:tc>
      </w:tr>
      <w:tr w:rsidR="004501AF" w:rsidRPr="004501AF" w14:paraId="77C89A02" w14:textId="77777777" w:rsidTr="004501AF">
        <w:trPr>
          <w:trHeight w:val="7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846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7B56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Дружногорское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7E23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0A5EF423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п. Дружная Горка, Садовая улица, д.4</w:t>
              </w:r>
            </w:hyperlink>
          </w:p>
        </w:tc>
      </w:tr>
      <w:tr w:rsidR="004501AF" w:rsidRPr="004501AF" w14:paraId="0654A0CE" w14:textId="77777777" w:rsidTr="004501AF">
        <w:trPr>
          <w:trHeight w:val="7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0E0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ABED8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Елизаветинское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4CC5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5675F569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п. Елизаветино, Парковая улица, д.17</w:t>
              </w:r>
            </w:hyperlink>
          </w:p>
        </w:tc>
      </w:tr>
      <w:tr w:rsidR="004501AF" w:rsidRPr="004501AF" w14:paraId="00290933" w14:textId="77777777" w:rsidTr="004501AF">
        <w:trPr>
          <w:trHeight w:val="6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A246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5469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Кобринское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1915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35F12BC6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п. Кобринское, Центральная улица, д.16</w:t>
              </w:r>
            </w:hyperlink>
          </w:p>
        </w:tc>
      </w:tr>
      <w:tr w:rsidR="004501AF" w:rsidRPr="004501AF" w14:paraId="5F28E8D2" w14:textId="77777777" w:rsidTr="004501AF">
        <w:trPr>
          <w:trHeight w:val="7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9AD5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A4CA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Новосветское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9F37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3DC8E5E9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п. Новый Свет, д.72</w:t>
              </w:r>
            </w:hyperlink>
          </w:p>
        </w:tc>
      </w:tr>
      <w:tr w:rsidR="004501AF" w:rsidRPr="004501AF" w14:paraId="15541D9E" w14:textId="77777777" w:rsidTr="004501AF">
        <w:trPr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9D93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EFB7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Пудомягское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F4C2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78DB6F92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п. Лукаши, Ижорская улица, д.8</w:t>
              </w:r>
            </w:hyperlink>
          </w:p>
        </w:tc>
      </w:tr>
      <w:tr w:rsidR="004501AF" w:rsidRPr="004501AF" w14:paraId="50CFC407" w14:textId="77777777" w:rsidTr="004501AF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0E753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74C71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Пудостьское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7D78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13662616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п. </w:t>
              </w:r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Пудость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, улица </w:t>
              </w:r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Половинкиной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, д.64А</w:t>
              </w:r>
            </w:hyperlink>
          </w:p>
        </w:tc>
      </w:tr>
      <w:tr w:rsidR="004501AF" w:rsidRPr="004501AF" w14:paraId="45DC5EE3" w14:textId="77777777" w:rsidTr="004501AF">
        <w:trPr>
          <w:trHeight w:val="8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68F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59DF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Рождественское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1A8566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1D7C552D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с. Рождествено, Большой проспект, д.5</w:t>
              </w:r>
            </w:hyperlink>
          </w:p>
        </w:tc>
      </w:tr>
      <w:tr w:rsidR="004501AF" w:rsidRPr="004501AF" w14:paraId="3DE1AA48" w14:textId="77777777" w:rsidTr="004501AF">
        <w:trPr>
          <w:trHeight w:val="72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0581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CF3F1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Сиверское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225F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058E445F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п. Сиверский, ул. Крупской, д.6</w:t>
              </w:r>
            </w:hyperlink>
          </w:p>
        </w:tc>
      </w:tr>
      <w:tr w:rsidR="004501AF" w:rsidRPr="004501AF" w14:paraId="50328671" w14:textId="77777777" w:rsidTr="004501AF">
        <w:trPr>
          <w:trHeight w:val="6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7B9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D655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Сусанинское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46892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516CA63E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п. Сусанино, Петровский проспект, д.20</w:t>
              </w:r>
            </w:hyperlink>
          </w:p>
        </w:tc>
      </w:tr>
      <w:tr w:rsidR="004501AF" w:rsidRPr="004501AF" w14:paraId="4B502C07" w14:textId="77777777" w:rsidTr="004501AF">
        <w:trPr>
          <w:trHeight w:val="7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88CC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8DB98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Сяськелевское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15C2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08088E85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д. </w:t>
              </w:r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Сяськелево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, Центральная улица, д.12А</w:t>
              </w:r>
            </w:hyperlink>
          </w:p>
        </w:tc>
      </w:tr>
      <w:tr w:rsidR="004501AF" w:rsidRPr="004501AF" w14:paraId="0FDBA7C8" w14:textId="77777777" w:rsidTr="004501AF">
        <w:trPr>
          <w:trHeight w:val="7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ECB8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496E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Таицкое</w:t>
            </w:r>
            <w:proofErr w:type="spellEnd"/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BABA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3980737F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г.п</w:t>
              </w:r>
              <w:proofErr w:type="spellEnd"/>
              <w:r w:rsidR="004501AF" w:rsidRPr="004501AF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. Тайцы, Санаторская улица, д.24</w:t>
              </w:r>
            </w:hyperlink>
          </w:p>
        </w:tc>
      </w:tr>
      <w:tr w:rsidR="004501AF" w:rsidRPr="004501AF" w14:paraId="179D37D7" w14:textId="77777777" w:rsidTr="004501AF">
        <w:trPr>
          <w:trHeight w:val="8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528F" w14:textId="77777777" w:rsidR="004501AF" w:rsidRPr="004501AF" w:rsidRDefault="004501AF" w:rsidP="004501AF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C2CEB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Территориальное управление город Коммунар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D551" w14:textId="77777777" w:rsidR="004501AF" w:rsidRPr="004501AF" w:rsidRDefault="004501AF" w:rsidP="00450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1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обл., Гатчинский р-н.,</w:t>
            </w:r>
          </w:p>
          <w:p w14:paraId="15DB42C5" w14:textId="77777777" w:rsidR="004501AF" w:rsidRPr="004501AF" w:rsidRDefault="00485370" w:rsidP="00450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501AF" w:rsidRPr="004501AF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lang w:eastAsia="ru-RU"/>
                </w:rPr>
                <w:t>г. Коммунар, Садовая улица, д.3</w:t>
              </w:r>
            </w:hyperlink>
          </w:p>
        </w:tc>
      </w:tr>
    </w:tbl>
    <w:p w14:paraId="0573F665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C03883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01AF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4501A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0544DFCC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01AF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3E4A3F4B" w14:textId="77777777" w:rsidR="004501AF" w:rsidRPr="004501AF" w:rsidRDefault="004501AF" w:rsidP="004501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01AF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416B0433" w14:textId="3FF5939B" w:rsidR="004501AF" w:rsidRPr="004501AF" w:rsidRDefault="004501AF" w:rsidP="004501AF">
      <w:pPr>
        <w:spacing w:after="0" w:line="240" w:lineRule="auto"/>
        <w:ind w:left="496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01A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17.10.2025 </w:t>
      </w:r>
      <w:r w:rsidRPr="004501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9760</w:t>
      </w:r>
    </w:p>
    <w:p w14:paraId="418CFE35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00FD63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059968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DAE778" w14:textId="77777777" w:rsidR="004501AF" w:rsidRPr="004501AF" w:rsidRDefault="004501AF" w:rsidP="00450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обследованию квартир,</w:t>
      </w:r>
    </w:p>
    <w:p w14:paraId="3BEEEBBE" w14:textId="77777777" w:rsidR="004501AF" w:rsidRPr="004501AF" w:rsidRDefault="004501AF" w:rsidP="00450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на праве собственности инвалидам Великой Отечественной войны, участникам Великой Отечественной войны и лицам, награжденным знаком «Жителю блокадного Ленинграда» на территории Гатчинского муниципального округа Ленинградской области</w:t>
      </w:r>
    </w:p>
    <w:p w14:paraId="57D6A952" w14:textId="77777777" w:rsidR="004501AF" w:rsidRPr="004501AF" w:rsidRDefault="004501AF" w:rsidP="00450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A8BB3" w14:textId="77777777" w:rsidR="004501AF" w:rsidRPr="004501AF" w:rsidRDefault="004501AF" w:rsidP="004501AF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Calibri"/>
          <w:sz w:val="28"/>
          <w:szCs w:val="28"/>
          <w:lang w:eastAsia="ru-RU"/>
        </w:rPr>
        <w:t>Председатель комиссии:</w:t>
      </w:r>
    </w:p>
    <w:p w14:paraId="383E34DC" w14:textId="77777777" w:rsidR="004501AF" w:rsidRPr="004501AF" w:rsidRDefault="004501AF" w:rsidP="00450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Супренок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05976452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- заместитель главы администрации </w:t>
      </w:r>
      <w:bookmarkStart w:id="4" w:name="_Hlk205554044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bookmarkEnd w:id="4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и дорожному хозяйству.</w:t>
      </w:r>
    </w:p>
    <w:bookmarkEnd w:id="3"/>
    <w:p w14:paraId="457EA5CD" w14:textId="77777777" w:rsidR="004501AF" w:rsidRPr="004501AF" w:rsidRDefault="004501AF" w:rsidP="004501AF">
      <w:pPr>
        <w:numPr>
          <w:ilvl w:val="0"/>
          <w:numId w:val="8"/>
        </w:numPr>
        <w:spacing w:after="0" w:line="240" w:lineRule="auto"/>
        <w:ind w:right="48" w:firstLine="709"/>
        <w:contextualSpacing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Calibri"/>
          <w:sz w:val="28"/>
          <w:szCs w:val="28"/>
          <w:lang w:eastAsia="ru-RU"/>
        </w:rPr>
        <w:t>Заместитель председателя комиссии:</w:t>
      </w:r>
    </w:p>
    <w:p w14:paraId="26AB870F" w14:textId="77777777" w:rsidR="004501AF" w:rsidRPr="004501AF" w:rsidRDefault="004501AF" w:rsidP="00450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 А.Ю. - председатель комитета по строительству администрации Гатчинского муниципального округа;</w:t>
      </w:r>
    </w:p>
    <w:p w14:paraId="1D691F45" w14:textId="77777777" w:rsidR="004501AF" w:rsidRPr="004501AF" w:rsidRDefault="004501AF" w:rsidP="004501AF">
      <w:pPr>
        <w:numPr>
          <w:ilvl w:val="0"/>
          <w:numId w:val="8"/>
        </w:numPr>
        <w:spacing w:after="0" w:line="240" w:lineRule="auto"/>
        <w:ind w:firstLine="709"/>
        <w:contextualSpacing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Calibri"/>
          <w:sz w:val="28"/>
          <w:szCs w:val="28"/>
          <w:lang w:eastAsia="ru-RU"/>
        </w:rPr>
        <w:t>Члены комиссии:</w:t>
      </w:r>
    </w:p>
    <w:p w14:paraId="64E16538" w14:textId="77777777" w:rsidR="004501AF" w:rsidRPr="004501AF" w:rsidRDefault="004501AF" w:rsidP="004501AF">
      <w:pPr>
        <w:spacing w:after="24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 А.И. -председатель комитета муниципального контроля администрации</w:t>
      </w:r>
      <w:r w:rsidRPr="004501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округа;</w:t>
      </w:r>
    </w:p>
    <w:p w14:paraId="35F4F64D" w14:textId="77777777" w:rsidR="004501AF" w:rsidRPr="004501AF" w:rsidRDefault="004501AF" w:rsidP="00450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Кандыба А.А.  - начальник управления жилищной политики администрации</w:t>
      </w:r>
      <w:r w:rsidRPr="004501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округа;</w:t>
      </w:r>
    </w:p>
    <w:p w14:paraId="1199C377" w14:textId="77777777" w:rsidR="004501AF" w:rsidRPr="004501AF" w:rsidRDefault="004501AF" w:rsidP="00450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Щиренкова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– начальник сектора управления жилищным фондом;</w:t>
      </w:r>
    </w:p>
    <w:p w14:paraId="52EC5763" w14:textId="77777777" w:rsidR="004501AF" w:rsidRPr="004501AF" w:rsidRDefault="004501AF" w:rsidP="00450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Шатило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- начальник отдела по социальной поддержке населения управления по социально-демографическим вопросам администрации Гатчинского муниципального округа.</w:t>
      </w:r>
    </w:p>
    <w:p w14:paraId="4FE162C8" w14:textId="77777777" w:rsidR="004501AF" w:rsidRPr="004501AF" w:rsidRDefault="004501AF" w:rsidP="004501AF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Calibri"/>
          <w:sz w:val="28"/>
          <w:szCs w:val="28"/>
          <w:lang w:eastAsia="ru-RU"/>
        </w:rPr>
        <w:t>Ответственные лица территориальных управлений администрации муниципального образования Гатчинский муниципальный округ (по согласованию).</w:t>
      </w:r>
    </w:p>
    <w:p w14:paraId="14976920" w14:textId="77777777" w:rsidR="004501AF" w:rsidRPr="004501AF" w:rsidRDefault="004501AF" w:rsidP="004501AF">
      <w:pPr>
        <w:numPr>
          <w:ilvl w:val="0"/>
          <w:numId w:val="8"/>
        </w:numPr>
        <w:spacing w:after="0" w:line="278" w:lineRule="auto"/>
        <w:ind w:firstLine="709"/>
        <w:contextualSpacing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Calibri"/>
          <w:sz w:val="28"/>
          <w:szCs w:val="28"/>
          <w:lang w:eastAsia="ru-RU"/>
        </w:rPr>
        <w:t>Представители организаций по управлению многоквартирным домом.</w:t>
      </w:r>
    </w:p>
    <w:p w14:paraId="0FA8BBA2" w14:textId="77777777" w:rsidR="004501AF" w:rsidRPr="004501AF" w:rsidRDefault="004501AF" w:rsidP="004501AF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Calibri"/>
          <w:sz w:val="28"/>
          <w:szCs w:val="28"/>
          <w:lang w:eastAsia="ru-RU"/>
        </w:rPr>
        <w:t>Секретарь комиссии:</w:t>
      </w:r>
    </w:p>
    <w:p w14:paraId="5732E282" w14:textId="77777777" w:rsidR="004501AF" w:rsidRPr="004501AF" w:rsidRDefault="004501AF" w:rsidP="004501AF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Клубина</w:t>
      </w:r>
      <w:proofErr w:type="spellEnd"/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И.В.</w:t>
      </w:r>
      <w:r w:rsidRPr="0045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ведущий специалист сектора по реализации жилищных программ управления жилищной политики.</w:t>
      </w:r>
    </w:p>
    <w:p w14:paraId="562878F5" w14:textId="77777777" w:rsidR="004501AF" w:rsidRPr="004501AF" w:rsidRDefault="004501AF" w:rsidP="00450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51FC6" w14:textId="77777777" w:rsidR="004501AF" w:rsidRPr="004501AF" w:rsidRDefault="004501AF" w:rsidP="0045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01AF" w:rsidRPr="004501AF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00A"/>
    <w:multiLevelType w:val="hybridMultilevel"/>
    <w:tmpl w:val="4398B3EA"/>
    <w:lvl w:ilvl="0" w:tplc="9B881D8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02DEC"/>
    <w:multiLevelType w:val="multilevel"/>
    <w:tmpl w:val="9F32DBCC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2650" w:hanging="720"/>
      </w:pPr>
    </w:lvl>
    <w:lvl w:ilvl="3">
      <w:start w:val="1"/>
      <w:numFmt w:val="decimal"/>
      <w:isLgl/>
      <w:lvlText w:val="%1.%2.%3.%4."/>
      <w:lvlJc w:val="left"/>
      <w:pPr>
        <w:ind w:left="3010" w:hanging="720"/>
      </w:pPr>
    </w:lvl>
    <w:lvl w:ilvl="4">
      <w:start w:val="1"/>
      <w:numFmt w:val="decimal"/>
      <w:isLgl/>
      <w:lvlText w:val="%1.%2.%3.%4.%5."/>
      <w:lvlJc w:val="left"/>
      <w:pPr>
        <w:ind w:left="3730" w:hanging="1080"/>
      </w:pPr>
    </w:lvl>
    <w:lvl w:ilvl="5">
      <w:start w:val="1"/>
      <w:numFmt w:val="decimal"/>
      <w:isLgl/>
      <w:lvlText w:val="%1.%2.%3.%4.%5.%6."/>
      <w:lvlJc w:val="left"/>
      <w:pPr>
        <w:ind w:left="4090" w:hanging="1080"/>
      </w:pPr>
    </w:lvl>
    <w:lvl w:ilvl="6">
      <w:start w:val="1"/>
      <w:numFmt w:val="decimal"/>
      <w:isLgl/>
      <w:lvlText w:val="%1.%2.%3.%4.%5.%6.%7."/>
      <w:lvlJc w:val="left"/>
      <w:pPr>
        <w:ind w:left="4810" w:hanging="1440"/>
      </w:pPr>
    </w:lvl>
    <w:lvl w:ilvl="7">
      <w:start w:val="1"/>
      <w:numFmt w:val="decimal"/>
      <w:isLgl/>
      <w:lvlText w:val="%1.%2.%3.%4.%5.%6.%7.%8."/>
      <w:lvlJc w:val="left"/>
      <w:pPr>
        <w:ind w:left="5170" w:hanging="1440"/>
      </w:pPr>
    </w:lvl>
    <w:lvl w:ilvl="8">
      <w:start w:val="1"/>
      <w:numFmt w:val="decimal"/>
      <w:isLgl/>
      <w:lvlText w:val="%1.%2.%3.%4.%5.%6.%7.%8.%9."/>
      <w:lvlJc w:val="left"/>
      <w:pPr>
        <w:ind w:left="5890" w:hanging="1800"/>
      </w:pPr>
    </w:lvl>
  </w:abstractNum>
  <w:abstractNum w:abstractNumId="2" w15:restartNumberingAfterBreak="0">
    <w:nsid w:val="2EDC602A"/>
    <w:multiLevelType w:val="hybridMultilevel"/>
    <w:tmpl w:val="09926D7A"/>
    <w:lvl w:ilvl="0" w:tplc="1476693E">
      <w:start w:val="1"/>
      <w:numFmt w:val="decimal"/>
      <w:lvlText w:val="%1)"/>
      <w:lvlJc w:val="left"/>
      <w:pPr>
        <w:ind w:left="458" w:hanging="60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DF82617"/>
    <w:multiLevelType w:val="multilevel"/>
    <w:tmpl w:val="F89C2F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73659D"/>
    <w:multiLevelType w:val="hybridMultilevel"/>
    <w:tmpl w:val="16A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283"/>
    <w:multiLevelType w:val="multilevel"/>
    <w:tmpl w:val="CBA02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16316F"/>
    <w:multiLevelType w:val="hybridMultilevel"/>
    <w:tmpl w:val="2E1C46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90A4513"/>
    <w:multiLevelType w:val="multilevel"/>
    <w:tmpl w:val="4AD2E7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auto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501AF"/>
    <w:rsid w:val="00485370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botd_1\Downloads\7777&#1043;&#1040;&#1058;&#1063;&#1048;&#1053;&#1040;%20%20&#1087;&#1086;&#1083;&#1086;&#1078;&#1077;&#1085;&#1080;&#1077;%20&#1082;&#1086;&#1084;&#1080;&#1089;&#1089;&#1080;&#1080;%20&#1087;&#1086;%20&#1086;&#1073;&#1089;&#1083;&#1077;&#1076;.%20&#1090;&#1077;&#1082;&#1091;&#1097;&#1077;&#1075;&#1086;%20&#1088;&#1077;&#1084;&#1086;&#1085;&#1090;&#1072;.doc" TargetMode="External"/><Relationship Id="rId13" Type="http://schemas.openxmlformats.org/officeDocument/2006/relationships/hyperlink" Target="http://gmolo.ru/administration/tu/?id=kolpany" TargetMode="External"/><Relationship Id="rId18" Type="http://schemas.openxmlformats.org/officeDocument/2006/relationships/hyperlink" Target="http://gmolo.ru/administration/tu/?id=elizavetino" TargetMode="External"/><Relationship Id="rId26" Type="http://schemas.openxmlformats.org/officeDocument/2006/relationships/hyperlink" Target="http://gmolo.ru/administration/tu/?id=syaskelev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molo.ru/administration/tu/?id=pudomyagi" TargetMode="External"/><Relationship Id="rId7" Type="http://schemas.openxmlformats.org/officeDocument/2006/relationships/hyperlink" Target="https://login.consultant.ru/link/?req=doc&amp;base=SPB&amp;n=308135&amp;dst=100014" TargetMode="External"/><Relationship Id="rId12" Type="http://schemas.openxmlformats.org/officeDocument/2006/relationships/hyperlink" Target="https://login.consultant.ru/link/?req=doc&amp;base=SPB&amp;n=285010" TargetMode="External"/><Relationship Id="rId17" Type="http://schemas.openxmlformats.org/officeDocument/2006/relationships/hyperlink" Target="http://gmolo.ru/administration/tu/?id=drgorka" TargetMode="External"/><Relationship Id="rId25" Type="http://schemas.openxmlformats.org/officeDocument/2006/relationships/hyperlink" Target="http://gmolo.ru/administration/tu/?id=susanino" TargetMode="External"/><Relationship Id="rId2" Type="http://schemas.openxmlformats.org/officeDocument/2006/relationships/styles" Target="styles.xml"/><Relationship Id="rId16" Type="http://schemas.openxmlformats.org/officeDocument/2006/relationships/hyperlink" Target="http://gmolo.ru/administration/tu/?id=vyritsa" TargetMode="External"/><Relationship Id="rId20" Type="http://schemas.openxmlformats.org/officeDocument/2006/relationships/hyperlink" Target="http://gmolo.ru/administration/tu/?id=novysve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308135&amp;dst=100012" TargetMode="External"/><Relationship Id="rId11" Type="http://schemas.openxmlformats.org/officeDocument/2006/relationships/hyperlink" Target="https://login.consultant.ru/link/?req=doc&amp;base=LAW&amp;n=482686&amp;dst=100278" TargetMode="External"/><Relationship Id="rId24" Type="http://schemas.openxmlformats.org/officeDocument/2006/relationships/hyperlink" Target="http://gmolo.ru/administration/tu/?id=siverski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gmolo.ru/administration/tu/?id=voyskovicy" TargetMode="External"/><Relationship Id="rId23" Type="http://schemas.openxmlformats.org/officeDocument/2006/relationships/hyperlink" Target="http://gmolo.ru/administration/tu/?id=rozdestveno" TargetMode="External"/><Relationship Id="rId28" Type="http://schemas.openxmlformats.org/officeDocument/2006/relationships/hyperlink" Target="http://gmolo.ru/administration/tu/?id=kommunar" TargetMode="External"/><Relationship Id="rId10" Type="http://schemas.openxmlformats.org/officeDocument/2006/relationships/hyperlink" Target="file:///C:\Users\obotd_1\Downloads\7777&#1043;&#1040;&#1058;&#1063;&#1048;&#1053;&#1040;%20%20&#1087;&#1086;&#1083;&#1086;&#1078;&#1077;&#1085;&#1080;&#1077;%20&#1082;&#1086;&#1084;&#1080;&#1089;&#1089;&#1080;&#1080;%20&#1087;&#1086;%20&#1086;&#1073;&#1089;&#1083;&#1077;&#1076;.%20&#1090;&#1077;&#1082;&#1091;&#1097;&#1077;&#1075;&#1086;%20&#1088;&#1077;&#1084;&#1086;&#1085;&#1090;&#1072;.doc" TargetMode="External"/><Relationship Id="rId19" Type="http://schemas.openxmlformats.org/officeDocument/2006/relationships/hyperlink" Target="http://gmolo.ru/administration/tu/?id=kobri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botd_1\Downloads\7777&#1043;&#1040;&#1058;&#1063;&#1048;&#1053;&#1040;%20%20&#1087;&#1086;&#1083;&#1086;&#1078;&#1077;&#1085;&#1080;&#1077;%20&#1082;&#1086;&#1084;&#1080;&#1089;&#1089;&#1080;&#1080;%20&#1087;&#1086;%20&#1086;&#1073;&#1089;&#1083;&#1077;&#1076;.%20&#1090;&#1077;&#1082;&#1091;&#1097;&#1077;&#1075;&#1086;%20&#1088;&#1077;&#1084;&#1086;&#1085;&#1090;&#1072;.doc" TargetMode="External"/><Relationship Id="rId14" Type="http://schemas.openxmlformats.org/officeDocument/2006/relationships/hyperlink" Target="http://gmolo.ru/administration/tu/?id=verevo" TargetMode="External"/><Relationship Id="rId22" Type="http://schemas.openxmlformats.org/officeDocument/2006/relationships/hyperlink" Target="http://gmolo.ru/administration/tu/?id=pudost" TargetMode="External"/><Relationship Id="rId27" Type="http://schemas.openxmlformats.org/officeDocument/2006/relationships/hyperlink" Target="http://gmolo.ru/administration/tu/?id=taic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5037</Words>
  <Characters>28717</Characters>
  <Application>Microsoft Office Word</Application>
  <DocSecurity>0</DocSecurity>
  <Lines>239</Lines>
  <Paragraphs>67</Paragraphs>
  <ScaleCrop>false</ScaleCrop>
  <Company/>
  <LinksUpToDate>false</LinksUpToDate>
  <CharactersWithSpaces>33687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2025-10-20T08:46:00Z</cp:lastPrinted>
  <dcterms:created xsi:type="dcterms:W3CDTF">2025-10-20T08:49:00Z</dcterms:created>
  <dcterms:modified xsi:type="dcterms:W3CDTF">2025-10-20T08:49:00Z</dcterms:modified>
</cp:coreProperties>
</file>