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0E14805D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BC3CFC">
        <w:rPr>
          <w:rFonts w:ascii="Times New Roman" w:hAnsi="Times New Roman"/>
          <w:sz w:val="28"/>
          <w:szCs w:val="28"/>
          <w:lang w:eastAsia="ru-RU"/>
        </w:rPr>
        <w:t>07.10.2026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BC3CFC">
        <w:rPr>
          <w:rFonts w:ascii="Times New Roman" w:hAnsi="Times New Roman"/>
          <w:sz w:val="28"/>
          <w:szCs w:val="28"/>
          <w:lang w:eastAsia="ru-RU"/>
        </w:rPr>
        <w:t>11849</w:t>
      </w:r>
    </w:p>
    <w:p w14:paraId="5239FEF0" w14:textId="2989EFE9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tbl>
      <w:tblPr>
        <w:tblW w:w="10068" w:type="dxa"/>
        <w:tblLook w:val="04A0" w:firstRow="1" w:lastRow="0" w:firstColumn="1" w:lastColumn="0" w:noHBand="0" w:noVBand="1"/>
      </w:tblPr>
      <w:tblGrid>
        <w:gridCol w:w="5211"/>
        <w:gridCol w:w="4857"/>
      </w:tblGrid>
      <w:tr w:rsidR="00BC3CFC" w:rsidRPr="00BC3CFC" w14:paraId="24C60103" w14:textId="77777777" w:rsidTr="00BC3CFC">
        <w:tc>
          <w:tcPr>
            <w:tcW w:w="5211" w:type="dxa"/>
            <w:hideMark/>
          </w:tcPr>
          <w:p w14:paraId="7605BD53" w14:textId="77777777" w:rsidR="00BC3CFC" w:rsidRPr="00BC3CFC" w:rsidRDefault="00BC3CFC" w:rsidP="00BC3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C3CFC">
              <w:rPr>
                <w:rFonts w:ascii="Times New Roman" w:eastAsia="Times New Roman" w:hAnsi="Times New Roman" w:cs="Times New Roman"/>
                <w:lang w:eastAsia="ru-RU"/>
              </w:rPr>
              <w:t>О принятии решения о проведении капитального ремонта общего имущества в многоквартирных домах, расположенных по адресам: дер. Малые Колпаны, ул. Западная, д. 9; дер. Малые Колпаны, ул. Западная, д. 23 на территории Гатчинского муниципального округа</w:t>
            </w:r>
          </w:p>
        </w:tc>
        <w:tc>
          <w:tcPr>
            <w:tcW w:w="4857" w:type="dxa"/>
          </w:tcPr>
          <w:p w14:paraId="553D1E73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5B21A4C2" w14:textId="77777777" w:rsidR="00BC3CFC" w:rsidRPr="00BC3CFC" w:rsidRDefault="00BC3CFC" w:rsidP="00BC3CFC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4BA8A0F" w14:textId="77777777" w:rsidR="00BC3CFC" w:rsidRPr="00BC3CFC" w:rsidRDefault="00BC3CFC" w:rsidP="00BC3C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CF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собственниками помещений в многоквартирных домах, расположенных по адресам: дер. Малые Колпаны, ул. Западная, д. 9; дер. Малые Колпаны, ул. Западная, д. 23 - не принято решение о проведении капитального ремонта общего имущества в многоквартирных домах, указанных в постановлении Правительства Ленинградской области от 11.08.2025 №698 «О Краткосрочном плане реализации в 2026, 2027, 2028 годах Региональной программы капитального ремонта общего имущества в многоквартирных домах, расположенных на территории Ленинградской области, на 2014-2052» в соответствии с частью 6 статьи 189 Жилищного кодекса Российской Федерации, пунктом 222 Порядка, утвержденного постановлением Правительства Российской Федерации от 01.07.2016 №615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домах», частью 4 статьи 10 областного закона Ленинградской области от 29.11.2013 №82-оз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постановлением администрации Гатчинского муниципального округа от 28.08.2025 №7789 «Об утверждении Краткосрочного муниципального плана реализации Региональной программы капитального ремонта общего имущества в многоквартирных домах, расположенных на территории Гатчинского муниципального округа в 2026, 2027 и 2028 годах», учитывая предложения, поступившие от регионального оператора, руководствуясь Уставом муниципального образования Гатчинский муниципальный округ Ленинградской области</w:t>
      </w:r>
    </w:p>
    <w:p w14:paraId="734F2448" w14:textId="77777777" w:rsidR="00BC3CFC" w:rsidRPr="00BC3CFC" w:rsidRDefault="00BC3CFC" w:rsidP="00BC3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C3C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3E2FDF42" w14:textId="77777777" w:rsidR="00BC3CFC" w:rsidRPr="00BC3CFC" w:rsidRDefault="00BC3CFC" w:rsidP="00BC3CFC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C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Принять решение о проведении капитального ремонта общего имущества в многоквартирных домах, расположенных по адресам: дер. Малые Колпаны, ул. Западная, д. 9; дер. Малые Колпаны, ул. Западная, д. 23 за счет средств собственников помещений, перечисляемых на счет регионального оператора в целях формирования фонда капитального ремонта в виде обязательных взносов, согласно Приложению.</w:t>
      </w:r>
    </w:p>
    <w:p w14:paraId="234CAA30" w14:textId="77777777" w:rsidR="00BC3CFC" w:rsidRPr="00BC3CFC" w:rsidRDefault="00BC3CFC" w:rsidP="00BC3CF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29BA47" w14:textId="77777777" w:rsidR="00BC3CFC" w:rsidRPr="00BC3CFC" w:rsidRDefault="00BC3CFC" w:rsidP="00BC3CF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015"/>
        <w:gridCol w:w="4483"/>
      </w:tblGrid>
      <w:tr w:rsidR="00BC3CFC" w:rsidRPr="00BC3CFC" w14:paraId="11AF7E7E" w14:textId="77777777" w:rsidTr="00BC3CFC">
        <w:tc>
          <w:tcPr>
            <w:tcW w:w="5015" w:type="dxa"/>
            <w:hideMark/>
          </w:tcPr>
          <w:p w14:paraId="0EDC113F" w14:textId="77777777" w:rsidR="00BC3CFC" w:rsidRPr="00BC3CFC" w:rsidRDefault="00BC3CFC" w:rsidP="00BC3CFC">
            <w:pPr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C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14:paraId="2B8E58C8" w14:textId="77777777" w:rsidR="00BC3CFC" w:rsidRPr="00BC3CFC" w:rsidRDefault="00BC3CFC" w:rsidP="00BC3CFC">
            <w:pPr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C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Гатчинского муниципального округа</w:t>
            </w:r>
          </w:p>
        </w:tc>
        <w:tc>
          <w:tcPr>
            <w:tcW w:w="4483" w:type="dxa"/>
          </w:tcPr>
          <w:p w14:paraId="0EF0C1A8" w14:textId="77777777" w:rsidR="00BC3CFC" w:rsidRPr="00BC3CFC" w:rsidRDefault="00BC3CFC" w:rsidP="00BC3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420B12" w14:textId="77777777" w:rsidR="00BC3CFC" w:rsidRPr="00BC3CFC" w:rsidRDefault="00BC3CFC" w:rsidP="00BC3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C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Л.Н. </w:t>
            </w:r>
            <w:proofErr w:type="spellStart"/>
            <w:r w:rsidRPr="00BC3C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Нещадим</w:t>
            </w:r>
            <w:proofErr w:type="spellEnd"/>
          </w:p>
        </w:tc>
      </w:tr>
    </w:tbl>
    <w:p w14:paraId="2F1CE97F" w14:textId="36405A7B" w:rsidR="00BC3CFC" w:rsidRDefault="00BC3CFC" w:rsidP="00BC3CF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DDBE6F7" w14:textId="58387A1B" w:rsidR="008D73B4" w:rsidRDefault="008D73B4" w:rsidP="00BC3CF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9B138A0" w14:textId="6ED60B4B" w:rsidR="008D73B4" w:rsidRDefault="008D73B4" w:rsidP="00BC3CF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47C2CCA" w14:textId="77777777" w:rsidR="008D73B4" w:rsidRDefault="008D73B4" w:rsidP="00BC3CF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4947028" w14:textId="25A7BE44" w:rsidR="00BC3CFC" w:rsidRPr="00BC3CFC" w:rsidRDefault="00BC3CFC" w:rsidP="00BC3CFC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BC3CFC" w:rsidRPr="00BC3CFC" w:rsidSect="008D73B4">
          <w:pgSz w:w="11906" w:h="16838"/>
          <w:pgMar w:top="709" w:right="707" w:bottom="993" w:left="1701" w:header="708" w:footer="708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Супренок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А.А.</w:t>
      </w:r>
    </w:p>
    <w:p w14:paraId="1D9F73D8" w14:textId="77777777" w:rsidR="00BC3CFC" w:rsidRPr="00BC3CFC" w:rsidRDefault="00BC3CFC" w:rsidP="00BC3CFC">
      <w:pPr>
        <w:spacing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</w:t>
      </w:r>
    </w:p>
    <w:p w14:paraId="092BD99F" w14:textId="77777777" w:rsidR="00BC3CFC" w:rsidRPr="00BC3CFC" w:rsidRDefault="00BC3CFC" w:rsidP="00BC3C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lang w:eastAsia="ru-RU"/>
        </w:rPr>
        <w:t>к постановлению администрации</w:t>
      </w:r>
    </w:p>
    <w:p w14:paraId="72486C6B" w14:textId="77777777" w:rsidR="00BC3CFC" w:rsidRPr="00BC3CFC" w:rsidRDefault="00BC3CFC" w:rsidP="00BC3C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lang w:eastAsia="ru-RU"/>
        </w:rPr>
        <w:t>Гатчинского муниципального округа</w:t>
      </w:r>
    </w:p>
    <w:p w14:paraId="5F7445E5" w14:textId="0FED13FC" w:rsidR="00BC3CFC" w:rsidRPr="00BC3CFC" w:rsidRDefault="00BC3CFC" w:rsidP="00BC3C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07.10.2026 </w:t>
      </w:r>
      <w:r w:rsidRPr="00BC3CFC">
        <w:rPr>
          <w:rFonts w:ascii="Times New Roman" w:eastAsia="Times New Roman" w:hAnsi="Times New Roman" w:cs="Times New Roman"/>
          <w:bCs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11849</w:t>
      </w:r>
    </w:p>
    <w:p w14:paraId="0AAA5A4E" w14:textId="77777777" w:rsidR="00BC3CFC" w:rsidRPr="00BC3CFC" w:rsidRDefault="00BC3CFC" w:rsidP="00BC3C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559"/>
        <w:gridCol w:w="1701"/>
        <w:gridCol w:w="2552"/>
      </w:tblGrid>
      <w:tr w:rsidR="00BC3CFC" w:rsidRPr="00BC3CFC" w14:paraId="196D39AD" w14:textId="77777777" w:rsidTr="00BC3CFC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1C55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Перечень видов работ по проведению капитального ремонта общего имущества в многоквартирном доме, расположенном по адресу:</w:t>
            </w:r>
          </w:p>
          <w:p w14:paraId="5CE6B2FB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Дер. Малые Колпаны, ул. Западная, д. 9</w:t>
            </w:r>
          </w:p>
        </w:tc>
      </w:tr>
      <w:tr w:rsidR="00BC3CFC" w:rsidRPr="00BC3CFC" w14:paraId="701914A6" w14:textId="77777777" w:rsidTr="00BC3CF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6A4F" w14:textId="77777777" w:rsidR="00BC3CFC" w:rsidRPr="00BC3CFC" w:rsidRDefault="00BC3CFC" w:rsidP="00BC3CFC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Срок начала капитального ремонта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FE9D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Необходимый перечень услуг и(или)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A36D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Объем услуг и(или)работ в натуральном выражении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7700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Предельная стоимость работ,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EBC8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</w:tr>
      <w:tr w:rsidR="00BC3CFC" w:rsidRPr="00BC3CFC" w14:paraId="5C5DA971" w14:textId="77777777" w:rsidTr="00BC3CF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0F9B" w14:textId="77777777" w:rsidR="00BC3CFC" w:rsidRPr="00BC3CFC" w:rsidRDefault="00BC3CFC" w:rsidP="00BC3CFC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564FC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AFC973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1BD01992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1971B2E2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4E76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ПИР крыша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6CDDA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D487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412 246,80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F897" w14:textId="77777777" w:rsidR="00BC3CFC" w:rsidRPr="00BC3CFC" w:rsidRDefault="00BC3CFC" w:rsidP="00BC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За счет средств собственников помещений, перечисляемых на счет регионального оператора в целях формирования фонда</w:t>
            </w:r>
          </w:p>
          <w:p w14:paraId="79B97F82" w14:textId="77777777" w:rsidR="00BC3CFC" w:rsidRPr="00BC3CFC" w:rsidRDefault="00BC3CFC" w:rsidP="00BC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 xml:space="preserve"> капитального ремонта в виде обязательных взносов</w:t>
            </w:r>
          </w:p>
        </w:tc>
      </w:tr>
      <w:tr w:rsidR="00BC3CFC" w:rsidRPr="00BC3CFC" w14:paraId="768DBD81" w14:textId="77777777" w:rsidTr="00BC3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40C6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B4E9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крыша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2556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3426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13 010 680,80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82D3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C3CFC" w:rsidRPr="00BC3CFC" w14:paraId="2D796302" w14:textId="77777777" w:rsidTr="00BC3CFC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EA6F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85CD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1315BD" w14:textId="77777777" w:rsidR="00BC3CFC" w:rsidRPr="00BC3CFC" w:rsidRDefault="00BC3CFC" w:rsidP="00BC3C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35CEB4" w14:textId="77777777" w:rsidR="00BC3CFC" w:rsidRPr="00BC3CFC" w:rsidRDefault="00BC3CFC" w:rsidP="00BC3C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строительного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771B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B104A0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0B4259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278 428,57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0A1A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4D81C38" w14:textId="77777777" w:rsidR="00BC3CFC" w:rsidRPr="00BC3CFC" w:rsidRDefault="00BC3CFC" w:rsidP="00BC3CFC">
      <w:pPr>
        <w:spacing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559"/>
        <w:gridCol w:w="1701"/>
        <w:gridCol w:w="2552"/>
      </w:tblGrid>
      <w:tr w:rsidR="00BC3CFC" w:rsidRPr="00BC3CFC" w14:paraId="54A473C8" w14:textId="77777777" w:rsidTr="00BC3CFC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57AE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Перечень видов работ по проведению капитального ремонта общего имущества в многоквартирном доме, расположенном по адресу:</w:t>
            </w:r>
          </w:p>
          <w:p w14:paraId="74935EB0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Дер. Малые Колпаны, ул. Западная, д. 23</w:t>
            </w:r>
          </w:p>
        </w:tc>
      </w:tr>
      <w:tr w:rsidR="00BC3CFC" w:rsidRPr="00BC3CFC" w14:paraId="4540ADD1" w14:textId="77777777" w:rsidTr="00BC3CF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A496" w14:textId="77777777" w:rsidR="00BC3CFC" w:rsidRPr="00BC3CFC" w:rsidRDefault="00BC3CFC" w:rsidP="00BC3CFC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Срок начала капитального ремонта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DBAC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Необходимый перечень услуг и(или)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0C67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Объем услуг и(или)работ в натуральном выражении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D117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Предельная стоимость работ,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4689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</w:tr>
      <w:tr w:rsidR="00BC3CFC" w:rsidRPr="00BC3CFC" w14:paraId="65A16333" w14:textId="77777777" w:rsidTr="00BC3CF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FFAB" w14:textId="77777777" w:rsidR="00BC3CFC" w:rsidRPr="00BC3CFC" w:rsidRDefault="00BC3CFC" w:rsidP="00BC3CFC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A552DAB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C5DE32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EA25A3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D99F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крыша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88E4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517,10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94C2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11 299 669,20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88C1" w14:textId="77777777" w:rsidR="00BC3CFC" w:rsidRPr="00BC3CFC" w:rsidRDefault="00BC3CFC" w:rsidP="00BC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>За счет средств собственников помещений, перечисляемых на счет регионального оператора в целях формирования фонда</w:t>
            </w:r>
          </w:p>
          <w:p w14:paraId="2DD52962" w14:textId="77777777" w:rsidR="00BC3CFC" w:rsidRPr="00BC3CFC" w:rsidRDefault="00BC3CFC" w:rsidP="00BC3CFC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color w:val="000000"/>
              </w:rPr>
              <w:t xml:space="preserve"> капитального ремонта в виде обязательных взносов</w:t>
            </w:r>
          </w:p>
        </w:tc>
      </w:tr>
      <w:tr w:rsidR="00BC3CFC" w:rsidRPr="00BC3CFC" w14:paraId="5C6A4AB1" w14:textId="77777777" w:rsidTr="00BC3CFC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8A1E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A4FF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08AD77" w14:textId="77777777" w:rsidR="00BC3CFC" w:rsidRPr="00BC3CFC" w:rsidRDefault="00BC3CFC" w:rsidP="00BC3C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F39E79" w14:textId="77777777" w:rsidR="00BC3CFC" w:rsidRPr="00BC3CFC" w:rsidRDefault="00BC3CFC" w:rsidP="00BC3C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строительного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658B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2B5A51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34A094" w14:textId="77777777" w:rsidR="00BC3CFC" w:rsidRPr="00BC3CFC" w:rsidRDefault="00BC3CFC" w:rsidP="00BC3C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C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241 812,92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2EBA" w14:textId="77777777" w:rsidR="00BC3CFC" w:rsidRPr="00BC3CFC" w:rsidRDefault="00BC3CFC" w:rsidP="00BC3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4C0602F" w14:textId="77777777" w:rsidR="00BC3CFC" w:rsidRPr="00BC3CFC" w:rsidRDefault="00BC3CFC" w:rsidP="00BC3CFC">
      <w:pPr>
        <w:spacing w:after="120" w:line="240" w:lineRule="auto"/>
        <w:contextualSpacing/>
        <w:rPr>
          <w:rFonts w:ascii="Times New Roman" w:eastAsia="Times New Roman" w:hAnsi="Times New Roman" w:cs="Times New Roman"/>
          <w:bCs/>
          <w:lang w:eastAsia="ru-RU"/>
        </w:rPr>
      </w:pPr>
    </w:p>
    <w:p w14:paraId="1336DCE5" w14:textId="77777777" w:rsidR="00BC3CFC" w:rsidRPr="00BC3CFC" w:rsidRDefault="00BC3CFC" w:rsidP="00BC3C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3AC4ED5F" w14:textId="77777777" w:rsidR="00BC3CFC" w:rsidRPr="00BC3CFC" w:rsidRDefault="00BC3CFC" w:rsidP="00BC3CF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Расшифровка:</w:t>
      </w:r>
    </w:p>
    <w:p w14:paraId="2FD3277C" w14:textId="77777777" w:rsidR="00BC3CFC" w:rsidRPr="00BC3CFC" w:rsidRDefault="00BC3CFC" w:rsidP="00BC3CF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ПИР – разработка проектной (сметной) документации</w:t>
      </w:r>
    </w:p>
    <w:p w14:paraId="529E8EF2" w14:textId="77777777" w:rsidR="00BC3CFC" w:rsidRPr="00BC3CFC" w:rsidRDefault="00BC3CFC" w:rsidP="00F96C0F">
      <w:pPr>
        <w:widowControl w:val="0"/>
        <w:numPr>
          <w:ilvl w:val="0"/>
          <w:numId w:val="2"/>
        </w:numPr>
        <w:tabs>
          <w:tab w:val="left" w:pos="3792"/>
          <w:tab w:val="left" w:pos="755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3C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Крыша – капитальный ремонт крыши</w:t>
      </w:r>
    </w:p>
    <w:sectPr w:rsidR="00BC3CFC" w:rsidRPr="00BC3CFC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33E1A"/>
    <w:multiLevelType w:val="hybridMultilevel"/>
    <w:tmpl w:val="5512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433B7"/>
    <w:multiLevelType w:val="hybridMultilevel"/>
    <w:tmpl w:val="FC2CE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883CA0"/>
    <w:rsid w:val="008D73B4"/>
    <w:rsid w:val="0096086D"/>
    <w:rsid w:val="0098363E"/>
    <w:rsid w:val="00AD093D"/>
    <w:rsid w:val="00BC3CFC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2026-10-08T06:47:00Z</cp:lastPrinted>
  <dcterms:created xsi:type="dcterms:W3CDTF">2026-10-08T06:49:00Z</dcterms:created>
  <dcterms:modified xsi:type="dcterms:W3CDTF">2026-10-08T06:49:00Z</dcterms:modified>
</cp:coreProperties>
</file>