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49F1943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16025">
        <w:rPr>
          <w:rFonts w:ascii="Times New Roman" w:hAnsi="Times New Roman"/>
          <w:sz w:val="28"/>
          <w:szCs w:val="28"/>
          <w:lang w:eastAsia="ru-RU"/>
        </w:rPr>
        <w:t>16.02.2026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16025">
        <w:rPr>
          <w:rFonts w:ascii="Times New Roman" w:hAnsi="Times New Roman"/>
          <w:sz w:val="28"/>
          <w:szCs w:val="28"/>
          <w:lang w:eastAsia="ru-RU"/>
        </w:rPr>
        <w:t>1342</w:t>
      </w:r>
    </w:p>
    <w:p w14:paraId="1B5EB611" w14:textId="1E340E4F" w:rsidR="00C16025" w:rsidRPr="00C16025" w:rsidRDefault="00C73573" w:rsidP="00C16025">
      <w:pPr>
        <w:pStyle w:val="1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</w:t>
      </w:r>
    </w:p>
    <w:p w14:paraId="1B7B74BB" w14:textId="77777777" w:rsidR="00C16025" w:rsidRPr="00C16025" w:rsidRDefault="00C16025" w:rsidP="00C16025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Гатчинского муниципального округа от 06.02.2026 №985 «О проведении конкурса масленичных блинов «Лучший блин!» на территории Гатчинского муниципального округа в 2026 году»</w:t>
      </w:r>
    </w:p>
    <w:p w14:paraId="6A39F981" w14:textId="77777777" w:rsidR="00C16025" w:rsidRPr="00C16025" w:rsidRDefault="00C16025" w:rsidP="00C16025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D25C652" w14:textId="77777777" w:rsidR="00C16025" w:rsidRPr="00C16025" w:rsidRDefault="00C16025" w:rsidP="00C1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C160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Руководствуясь Федеральным законом от 20.03.2025 №33-ФЗ «Об общих принципах организации местного самоуправления в единой системе публичной власти», Уставом муниципального образования Гатчинский муниципальный округ Ленинградской области, решением совета депутатов Гатчинского муниципального округа от 28.11.2025 №323 «О бюджете Гатчинского муниципального округа на 2026 год и на плановый период 2027 и 2028 годов», постановлением администрации Гатчинского муниципального района от 20.11.2024 №5678 «Об утверждении муниципальной программы «Стимулирование экономической активности в Гатчинском муниципальном округе» (в ред. от 16.01.2026 №111),</w:t>
      </w:r>
    </w:p>
    <w:p w14:paraId="3D360650" w14:textId="77777777" w:rsidR="00C16025" w:rsidRPr="00C16025" w:rsidRDefault="00C16025" w:rsidP="00C160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ПОСТАНОВЛЯЕТ:</w:t>
      </w:r>
    </w:p>
    <w:p w14:paraId="10E2CBCC" w14:textId="77777777" w:rsidR="00C16025" w:rsidRPr="00C16025" w:rsidRDefault="00C16025" w:rsidP="00C16025">
      <w:pPr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0" w:right="-24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Внести в постановление администрации Гатчинского муниципального округа от 06.02.2026 №985 «О проведении конкурса масленичных блинов «Лучший блин!» на территории Гатчинского муниципального округа в 2026 году» (далее – Постановление) следующие изменения:</w:t>
      </w:r>
    </w:p>
    <w:p w14:paraId="67B10D20" w14:textId="77777777" w:rsidR="00C16025" w:rsidRPr="00C16025" w:rsidRDefault="00C16025" w:rsidP="00C16025">
      <w:pPr>
        <w:numPr>
          <w:ilvl w:val="1"/>
          <w:numId w:val="2"/>
        </w:numPr>
        <w:autoSpaceDE w:val="0"/>
        <w:autoSpaceDN w:val="0"/>
        <w:adjustRightInd w:val="0"/>
        <w:spacing w:after="0" w:line="228" w:lineRule="auto"/>
        <w:ind w:left="0" w:right="-24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названии Постановления слова «Лучший блин!» заменить словами «Лучший Гатчинский блин!»;</w:t>
      </w:r>
    </w:p>
    <w:p w14:paraId="0E51716D" w14:textId="77777777" w:rsidR="00C16025" w:rsidRPr="00C16025" w:rsidRDefault="00C16025" w:rsidP="00C16025">
      <w:pPr>
        <w:numPr>
          <w:ilvl w:val="1"/>
          <w:numId w:val="2"/>
        </w:numPr>
        <w:autoSpaceDE w:val="0"/>
        <w:autoSpaceDN w:val="0"/>
        <w:adjustRightInd w:val="0"/>
        <w:spacing w:after="0" w:line="228" w:lineRule="auto"/>
        <w:ind w:left="0" w:right="-2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всему тексту Постановления, во всех приложениях к Постановлению слова «Лучший блин!» заменить словами «Лучший Гатчинский блин!». </w:t>
      </w:r>
    </w:p>
    <w:p w14:paraId="65790C2E" w14:textId="77777777" w:rsidR="00C16025" w:rsidRPr="00C16025" w:rsidRDefault="00C16025" w:rsidP="00C1602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</w:t>
      </w:r>
    </w:p>
    <w:p w14:paraId="6FD539A5" w14:textId="77777777" w:rsidR="00C16025" w:rsidRPr="00C16025" w:rsidRDefault="00C16025" w:rsidP="00C1602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развитию.</w:t>
      </w:r>
    </w:p>
    <w:p w14:paraId="4D192748" w14:textId="77777777" w:rsidR="00C16025" w:rsidRPr="00C16025" w:rsidRDefault="00C16025" w:rsidP="00C1602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04CC5F" w14:textId="77777777" w:rsidR="00C16025" w:rsidRPr="00C16025" w:rsidRDefault="00C16025" w:rsidP="00C1602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администрации </w:t>
      </w:r>
    </w:p>
    <w:p w14:paraId="282142D6" w14:textId="77777777" w:rsidR="00C16025" w:rsidRPr="00C16025" w:rsidRDefault="00C16025" w:rsidP="00C1602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Гатчинского муниципального округа                                        Л.Н. </w:t>
      </w:r>
      <w:proofErr w:type="spellStart"/>
      <w:r w:rsidRPr="00C16025">
        <w:rPr>
          <w:rFonts w:ascii="Times New Roman" w:eastAsia="Times New Roman" w:hAnsi="Times New Roman" w:cs="Times New Roman"/>
          <w:sz w:val="27"/>
          <w:szCs w:val="27"/>
          <w:lang w:eastAsia="ru-RU"/>
        </w:rPr>
        <w:t>Нещадим</w:t>
      </w:r>
      <w:proofErr w:type="spellEnd"/>
    </w:p>
    <w:p w14:paraId="69E5CD92" w14:textId="77777777" w:rsidR="00C16025" w:rsidRPr="00C16025" w:rsidRDefault="00C16025" w:rsidP="00C160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C4C4E" w14:textId="77777777" w:rsidR="00C16025" w:rsidRPr="00C16025" w:rsidRDefault="00C16025" w:rsidP="00C160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799F03" w14:textId="28A80997" w:rsidR="00C73573" w:rsidRDefault="00C16025" w:rsidP="00C16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025">
        <w:rPr>
          <w:rFonts w:ascii="Times New Roman" w:eastAsia="Times New Roman" w:hAnsi="Times New Roman" w:cs="Times New Roman"/>
          <w:sz w:val="20"/>
          <w:szCs w:val="20"/>
          <w:lang w:eastAsia="ru-RU"/>
        </w:rPr>
        <w:t>Ефремова Елена Александровна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206D"/>
    <w:multiLevelType w:val="hybridMultilevel"/>
    <w:tmpl w:val="8ADC8018"/>
    <w:lvl w:ilvl="0" w:tplc="B57A96E6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3796E"/>
    <w:multiLevelType w:val="multilevel"/>
    <w:tmpl w:val="BCB276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16025"/>
    <w:rsid w:val="00C73573"/>
    <w:rsid w:val="00CD6B25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2026-02-17T08:46:00Z</cp:lastPrinted>
  <dcterms:created xsi:type="dcterms:W3CDTF">2026-02-17T08:54:00Z</dcterms:created>
  <dcterms:modified xsi:type="dcterms:W3CDTF">2026-02-17T08:54:00Z</dcterms:modified>
</cp:coreProperties>
</file>