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Pr="00292C88" w:rsidRDefault="00EA483A" w:rsidP="00EA483A">
      <w:pPr>
        <w:pStyle w:val="1"/>
        <w:ind w:firstLine="0"/>
        <w:jc w:val="center"/>
        <w:rPr>
          <w:rFonts w:ascii="Times New Roman" w:hAnsi="Times New Roman" w:cs="Times New Roman"/>
          <w:color w:val="000000"/>
          <w:sz w:val="28"/>
          <w:szCs w:val="28"/>
          <w:lang w:eastAsia="ru-RU" w:bidi="ru-RU"/>
        </w:rPr>
      </w:pPr>
    </w:p>
    <w:p w14:paraId="2ED20283" w14:textId="0ABC24FE" w:rsidR="00EA483A" w:rsidRPr="00292C88"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49B72971" w14:textId="77777777" w:rsidR="00EA483A" w:rsidRPr="00292C88" w:rsidRDefault="00EA483A" w:rsidP="00EA483A">
      <w:pPr>
        <w:pStyle w:val="20"/>
        <w:keepNext/>
        <w:keepLines/>
        <w:ind w:firstLine="0"/>
        <w:jc w:val="center"/>
        <w:rPr>
          <w:rFonts w:ascii="Times New Roman" w:hAnsi="Times New Roman" w:cs="Times New Roman"/>
          <w:b w:val="0"/>
          <w:sz w:val="28"/>
          <w:szCs w:val="28"/>
        </w:rPr>
      </w:pPr>
    </w:p>
    <w:p w14:paraId="12BDA354" w14:textId="11C629FF" w:rsidR="00EA483A" w:rsidRPr="00583B5D" w:rsidRDefault="00EA483A" w:rsidP="00EA483A">
      <w:pPr>
        <w:spacing w:after="0" w:line="240" w:lineRule="auto"/>
        <w:rPr>
          <w:rFonts w:ascii="Times New Roman" w:hAnsi="Times New Roman"/>
          <w:sz w:val="28"/>
          <w:szCs w:val="28"/>
          <w:lang w:eastAsia="ru-RU"/>
        </w:rPr>
      </w:pPr>
      <w:r w:rsidRPr="00583B5D">
        <w:rPr>
          <w:rFonts w:ascii="Times New Roman" w:hAnsi="Times New Roman"/>
          <w:sz w:val="28"/>
          <w:szCs w:val="28"/>
          <w:lang w:eastAsia="ru-RU"/>
        </w:rPr>
        <w:t xml:space="preserve">от </w:t>
      </w:r>
      <w:r w:rsidR="00CE5F7A">
        <w:rPr>
          <w:rFonts w:ascii="Times New Roman" w:hAnsi="Times New Roman"/>
          <w:sz w:val="28"/>
          <w:szCs w:val="28"/>
          <w:lang w:eastAsia="ru-RU"/>
        </w:rPr>
        <w:t>24.02.2026</w:t>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583B5D">
        <w:rPr>
          <w:rFonts w:ascii="Times New Roman" w:hAnsi="Times New Roman"/>
          <w:sz w:val="28"/>
          <w:szCs w:val="28"/>
          <w:lang w:eastAsia="ru-RU"/>
        </w:rPr>
        <w:t xml:space="preserve">№ </w:t>
      </w:r>
      <w:r w:rsidR="00CE5F7A">
        <w:rPr>
          <w:rFonts w:ascii="Times New Roman" w:hAnsi="Times New Roman"/>
          <w:sz w:val="28"/>
          <w:szCs w:val="28"/>
          <w:lang w:eastAsia="ru-RU"/>
        </w:rPr>
        <w:t>1505</w:t>
      </w:r>
    </w:p>
    <w:p w14:paraId="6991A8B0" w14:textId="77777777" w:rsidR="00CE5F7A" w:rsidRDefault="00CE5F7A" w:rsidP="00CE5F7A">
      <w:pPr>
        <w:spacing w:after="0" w:line="240" w:lineRule="auto"/>
        <w:rPr>
          <w:rFonts w:ascii="Times New Roman" w:eastAsia="Times New Roman" w:hAnsi="Times New Roman" w:cs="Times New Roman"/>
          <w:sz w:val="24"/>
          <w:szCs w:val="24"/>
          <w:lang w:eastAsia="ru-RU"/>
        </w:rPr>
      </w:pPr>
    </w:p>
    <w:p w14:paraId="3FBBE2B9" w14:textId="3ACD1B00" w:rsidR="00CE5F7A" w:rsidRPr="00CE5F7A" w:rsidRDefault="00CE5F7A" w:rsidP="00CE5F7A">
      <w:pPr>
        <w:spacing w:after="0" w:line="240" w:lineRule="auto"/>
        <w:rPr>
          <w:rFonts w:ascii="Times New Roman" w:eastAsia="Times New Roman" w:hAnsi="Times New Roman" w:cs="Times New Roman"/>
          <w:sz w:val="24"/>
          <w:szCs w:val="24"/>
          <w:lang w:eastAsia="ru-RU"/>
        </w:rPr>
      </w:pPr>
      <w:r w:rsidRPr="00CE5F7A">
        <w:rPr>
          <w:rFonts w:ascii="Times New Roman" w:eastAsia="Times New Roman" w:hAnsi="Times New Roman" w:cs="Times New Roman"/>
          <w:sz w:val="24"/>
          <w:szCs w:val="24"/>
          <w:lang w:eastAsia="ru-RU"/>
        </w:rPr>
        <w:t>О внесении изменений в постановление администрации</w:t>
      </w:r>
    </w:p>
    <w:p w14:paraId="25F5AD0C" w14:textId="77777777" w:rsidR="00CE5F7A" w:rsidRPr="00CE5F7A" w:rsidRDefault="00CE5F7A" w:rsidP="00CE5F7A">
      <w:pPr>
        <w:spacing w:after="0" w:line="240" w:lineRule="auto"/>
        <w:rPr>
          <w:rFonts w:ascii="Times New Roman" w:eastAsia="Times New Roman" w:hAnsi="Times New Roman" w:cs="Times New Roman"/>
          <w:sz w:val="24"/>
          <w:szCs w:val="24"/>
          <w:lang w:eastAsia="ru-RU"/>
        </w:rPr>
      </w:pPr>
      <w:r w:rsidRPr="00CE5F7A">
        <w:rPr>
          <w:rFonts w:ascii="Times New Roman" w:eastAsia="Times New Roman" w:hAnsi="Times New Roman" w:cs="Times New Roman"/>
          <w:sz w:val="24"/>
          <w:szCs w:val="24"/>
          <w:lang w:eastAsia="ru-RU"/>
        </w:rPr>
        <w:t>Гатчинского муниципального округа от 16.01.2026 № 202</w:t>
      </w:r>
    </w:p>
    <w:p w14:paraId="5CFC7708" w14:textId="77777777" w:rsidR="00CE5F7A" w:rsidRPr="00CE5F7A" w:rsidRDefault="00CE5F7A" w:rsidP="00CE5F7A">
      <w:pPr>
        <w:spacing w:after="0" w:line="240" w:lineRule="auto"/>
        <w:rPr>
          <w:rFonts w:ascii="Times New Roman" w:eastAsia="Times New Roman" w:hAnsi="Times New Roman" w:cs="Times New Roman"/>
          <w:sz w:val="24"/>
          <w:szCs w:val="24"/>
          <w:lang w:eastAsia="ru-RU"/>
        </w:rPr>
      </w:pPr>
      <w:r w:rsidRPr="00CE5F7A">
        <w:rPr>
          <w:rFonts w:ascii="Times New Roman" w:eastAsia="Times New Roman" w:hAnsi="Times New Roman" w:cs="Times New Roman"/>
          <w:sz w:val="24"/>
          <w:szCs w:val="24"/>
          <w:lang w:eastAsia="ru-RU"/>
        </w:rPr>
        <w:t xml:space="preserve">«Об утверждении Порядка предоставления субсидий </w:t>
      </w:r>
    </w:p>
    <w:p w14:paraId="5C6F474B" w14:textId="77777777" w:rsidR="00CE5F7A" w:rsidRPr="00CE5F7A" w:rsidRDefault="00CE5F7A" w:rsidP="00CE5F7A">
      <w:pPr>
        <w:spacing w:after="0" w:line="240" w:lineRule="auto"/>
        <w:rPr>
          <w:rFonts w:ascii="Times New Roman" w:eastAsia="Times New Roman" w:hAnsi="Times New Roman" w:cs="Times New Roman"/>
          <w:sz w:val="24"/>
          <w:szCs w:val="24"/>
          <w:lang w:eastAsia="ru-RU"/>
        </w:rPr>
      </w:pPr>
      <w:r w:rsidRPr="00CE5F7A">
        <w:rPr>
          <w:rFonts w:ascii="Times New Roman" w:eastAsia="Times New Roman" w:hAnsi="Times New Roman" w:cs="Times New Roman"/>
          <w:sz w:val="24"/>
          <w:szCs w:val="24"/>
          <w:lang w:eastAsia="ru-RU"/>
        </w:rPr>
        <w:t xml:space="preserve">юридическим лицам (за исключением государственных </w:t>
      </w:r>
    </w:p>
    <w:p w14:paraId="340EFCD6" w14:textId="77777777" w:rsidR="00CE5F7A" w:rsidRPr="00CE5F7A" w:rsidRDefault="00CE5F7A" w:rsidP="00CE5F7A">
      <w:pPr>
        <w:spacing w:after="0" w:line="240" w:lineRule="auto"/>
        <w:rPr>
          <w:rFonts w:ascii="Times New Roman" w:eastAsia="Times New Roman" w:hAnsi="Times New Roman" w:cs="Times New Roman"/>
          <w:sz w:val="24"/>
          <w:szCs w:val="24"/>
          <w:lang w:eastAsia="ru-RU"/>
        </w:rPr>
      </w:pPr>
      <w:r w:rsidRPr="00CE5F7A">
        <w:rPr>
          <w:rFonts w:ascii="Times New Roman" w:eastAsia="Times New Roman" w:hAnsi="Times New Roman" w:cs="Times New Roman"/>
          <w:sz w:val="24"/>
          <w:szCs w:val="24"/>
          <w:lang w:eastAsia="ru-RU"/>
        </w:rPr>
        <w:t xml:space="preserve">(муниципальных) учреждений), индивидуальным </w:t>
      </w:r>
    </w:p>
    <w:p w14:paraId="3E06697F" w14:textId="77777777" w:rsidR="00CE5F7A" w:rsidRPr="00CE5F7A" w:rsidRDefault="00CE5F7A" w:rsidP="00CE5F7A">
      <w:pPr>
        <w:spacing w:after="0" w:line="240" w:lineRule="auto"/>
        <w:rPr>
          <w:rFonts w:ascii="Times New Roman" w:eastAsia="Times New Roman" w:hAnsi="Times New Roman" w:cs="Times New Roman"/>
          <w:sz w:val="24"/>
          <w:szCs w:val="24"/>
          <w:lang w:eastAsia="ru-RU"/>
        </w:rPr>
      </w:pPr>
      <w:r w:rsidRPr="00CE5F7A">
        <w:rPr>
          <w:rFonts w:ascii="Times New Roman" w:eastAsia="Times New Roman" w:hAnsi="Times New Roman" w:cs="Times New Roman"/>
          <w:sz w:val="24"/>
          <w:szCs w:val="24"/>
          <w:lang w:eastAsia="ru-RU"/>
        </w:rPr>
        <w:t xml:space="preserve">предпринимателям, реализующим образовательные </w:t>
      </w:r>
    </w:p>
    <w:p w14:paraId="1709F91E" w14:textId="77777777" w:rsidR="00CE5F7A" w:rsidRPr="00CE5F7A" w:rsidRDefault="00CE5F7A" w:rsidP="00CE5F7A">
      <w:pPr>
        <w:spacing w:after="0" w:line="240" w:lineRule="auto"/>
        <w:rPr>
          <w:rFonts w:ascii="Times New Roman" w:eastAsia="Times New Roman" w:hAnsi="Times New Roman" w:cs="Times New Roman"/>
          <w:sz w:val="24"/>
          <w:szCs w:val="24"/>
          <w:lang w:eastAsia="ru-RU"/>
        </w:rPr>
      </w:pPr>
      <w:r w:rsidRPr="00CE5F7A">
        <w:rPr>
          <w:rFonts w:ascii="Times New Roman" w:eastAsia="Times New Roman" w:hAnsi="Times New Roman" w:cs="Times New Roman"/>
          <w:sz w:val="24"/>
          <w:szCs w:val="24"/>
          <w:lang w:eastAsia="ru-RU"/>
        </w:rPr>
        <w:t xml:space="preserve">программы дошкольного образования в целях возмещения </w:t>
      </w:r>
    </w:p>
    <w:p w14:paraId="74A6AE6A" w14:textId="77777777" w:rsidR="00CE5F7A" w:rsidRPr="00CE5F7A" w:rsidRDefault="00CE5F7A" w:rsidP="00CE5F7A">
      <w:pPr>
        <w:spacing w:after="0" w:line="240" w:lineRule="auto"/>
        <w:rPr>
          <w:rFonts w:ascii="Times New Roman" w:eastAsia="Times New Roman" w:hAnsi="Times New Roman" w:cs="Times New Roman"/>
          <w:sz w:val="24"/>
          <w:szCs w:val="24"/>
          <w:lang w:eastAsia="ru-RU"/>
        </w:rPr>
      </w:pPr>
      <w:r w:rsidRPr="00CE5F7A">
        <w:rPr>
          <w:rFonts w:ascii="Times New Roman" w:eastAsia="Times New Roman" w:hAnsi="Times New Roman" w:cs="Times New Roman"/>
          <w:sz w:val="24"/>
          <w:szCs w:val="24"/>
          <w:lang w:eastAsia="ru-RU"/>
        </w:rPr>
        <w:t xml:space="preserve">части затрат, связанных с содержанием имущества и </w:t>
      </w:r>
    </w:p>
    <w:p w14:paraId="397E1364" w14:textId="77777777" w:rsidR="00CE5F7A" w:rsidRPr="00CE5F7A" w:rsidRDefault="00CE5F7A" w:rsidP="00CE5F7A">
      <w:pPr>
        <w:spacing w:after="0" w:line="240" w:lineRule="auto"/>
        <w:rPr>
          <w:rFonts w:ascii="Times New Roman" w:eastAsia="Times New Roman" w:hAnsi="Times New Roman" w:cs="Times New Roman"/>
          <w:sz w:val="24"/>
          <w:szCs w:val="24"/>
          <w:lang w:eastAsia="ru-RU"/>
        </w:rPr>
      </w:pPr>
      <w:r w:rsidRPr="00CE5F7A">
        <w:rPr>
          <w:rFonts w:ascii="Times New Roman" w:eastAsia="Times New Roman" w:hAnsi="Times New Roman" w:cs="Times New Roman"/>
          <w:sz w:val="24"/>
          <w:szCs w:val="24"/>
          <w:lang w:eastAsia="ru-RU"/>
        </w:rPr>
        <w:t>оказанием услуг по присмотру и уходу за детьми</w:t>
      </w:r>
    </w:p>
    <w:p w14:paraId="34BAB8F9" w14:textId="77777777" w:rsidR="00CE5F7A" w:rsidRPr="00CE5F7A" w:rsidRDefault="00CE5F7A" w:rsidP="00CE5F7A">
      <w:pPr>
        <w:spacing w:after="0" w:line="240" w:lineRule="auto"/>
        <w:rPr>
          <w:rFonts w:ascii="Times New Roman" w:eastAsia="Times New Roman" w:hAnsi="Times New Roman" w:cs="Times New Roman"/>
          <w:sz w:val="24"/>
          <w:szCs w:val="24"/>
          <w:lang w:eastAsia="ru-RU"/>
        </w:rPr>
      </w:pPr>
    </w:p>
    <w:p w14:paraId="7A56F388" w14:textId="77777777" w:rsidR="00CE5F7A" w:rsidRPr="00CE5F7A" w:rsidRDefault="00CE5F7A" w:rsidP="00CE5F7A">
      <w:pPr>
        <w:tabs>
          <w:tab w:val="left" w:pos="9923"/>
        </w:tabs>
        <w:spacing w:after="0" w:line="240" w:lineRule="auto"/>
        <w:jc w:val="both"/>
        <w:rPr>
          <w:rFonts w:ascii="Times New Roman" w:eastAsia="Times New Roman" w:hAnsi="Times New Roman" w:cs="Times New Roman"/>
          <w:sz w:val="24"/>
          <w:szCs w:val="24"/>
          <w:lang w:eastAsia="ru-RU"/>
        </w:rPr>
      </w:pPr>
      <w:r w:rsidRPr="00CE5F7A">
        <w:rPr>
          <w:rFonts w:ascii="Times New Roman" w:eastAsia="Times New Roman" w:hAnsi="Times New Roman" w:cs="Times New Roman"/>
          <w:sz w:val="24"/>
          <w:szCs w:val="24"/>
          <w:lang w:eastAsia="ru-RU"/>
        </w:rPr>
        <w:t xml:space="preserve">              </w:t>
      </w:r>
      <w:r w:rsidRPr="00CE5F7A">
        <w:rPr>
          <w:rFonts w:ascii="Times New Roman" w:eastAsia="Times New Roman" w:hAnsi="Times New Roman" w:cs="Times New Roman"/>
          <w:sz w:val="28"/>
          <w:szCs w:val="28"/>
          <w:lang w:eastAsia="ru-RU"/>
        </w:rPr>
        <w:t xml:space="preserve">На основании областного закона Ленинградской области от 2026-02-10 №1-оз «О внесении изменений в статью 2.10 областного закона «Социальный кодекс Ленинградской области» и областной закон «О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предоставлению субсидий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в соответствии с Федеральным законом от 06.10.2003 № 131-ФЗ «Об общих принципах организации местного самоуправления в Российской Федерации» на основании Областного закона Ленинградской области от 18.10.2023 № 116-оз «О наделении органов местного самоуправления муниципальных образований Ленинградской области отдельным государственным полномочием Ленинградской области по предоставлению субсидий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постановления Правительства Ленинградской области от 15.01.2024 № 11 «Об утверждении порядка предоставления субвенций бюджетам Муниципальных образований Ленинградской области на осуществление отдельного государственного полномочия Ленинградской области по предоставлению субсидий юридическим лицам (за исключением государственных (муниципальных) учреждений), индивидуальным предпринимателям, реализующим образовательные </w:t>
      </w:r>
      <w:r w:rsidRPr="00CE5F7A">
        <w:rPr>
          <w:rFonts w:ascii="Times New Roman" w:eastAsia="Times New Roman" w:hAnsi="Times New Roman" w:cs="Times New Roman"/>
          <w:sz w:val="28"/>
          <w:szCs w:val="28"/>
          <w:lang w:eastAsia="ru-RU"/>
        </w:rPr>
        <w:lastRenderedPageBreak/>
        <w:t>программы дошкольного образования в целях возмещения части затрат, связанных с содержанием имущества и оказанием услуг по присмотру и уходу за детьми», руководствуясь статьями 78 и 78.1. Бюджетного кодекса Российской Федерации, постановлением Правительства Российской Федерации от 25.10.2023 № 1782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Гатчинский муниципальный округ Ленинградской области,</w:t>
      </w:r>
      <w:r w:rsidRPr="00CE5F7A">
        <w:rPr>
          <w:rFonts w:ascii="Times New Roman" w:eastAsia="Times New Roman" w:hAnsi="Times New Roman" w:cs="Times New Roman"/>
          <w:color w:val="000000"/>
          <w:sz w:val="28"/>
          <w:lang w:eastAsia="ru-RU"/>
        </w:rPr>
        <w:t xml:space="preserve"> </w:t>
      </w:r>
    </w:p>
    <w:p w14:paraId="74C9A8C1" w14:textId="77777777" w:rsidR="00CE5F7A" w:rsidRPr="00CE5F7A" w:rsidRDefault="00CE5F7A" w:rsidP="00CE5F7A">
      <w:pPr>
        <w:tabs>
          <w:tab w:val="left" w:pos="9923"/>
        </w:tabs>
        <w:spacing w:after="0" w:line="240" w:lineRule="auto"/>
        <w:jc w:val="both"/>
        <w:rPr>
          <w:rFonts w:ascii="Times New Roman" w:eastAsia="Times New Roman" w:hAnsi="Times New Roman" w:cs="Times New Roman"/>
          <w:b/>
          <w:color w:val="000000"/>
          <w:sz w:val="28"/>
          <w:lang w:eastAsia="ru-RU"/>
        </w:rPr>
      </w:pPr>
      <w:r w:rsidRPr="00CE5F7A">
        <w:rPr>
          <w:rFonts w:ascii="Times New Roman" w:eastAsia="Times New Roman" w:hAnsi="Times New Roman" w:cs="Times New Roman"/>
          <w:b/>
          <w:color w:val="000000"/>
          <w:sz w:val="28"/>
          <w:lang w:eastAsia="ru-RU"/>
        </w:rPr>
        <w:t>ПОСТАНОВЛЯЕТ:</w:t>
      </w:r>
    </w:p>
    <w:p w14:paraId="775BFA28"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1. Внести следующие изменения в постановление администрации Гатчинского муниципального округа от 16.01.2026 № 202 «Об утверждении Порядка предоставления субсидий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(далее – Постановление):</w:t>
      </w:r>
    </w:p>
    <w:p w14:paraId="1E98CF16"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1.1. подпункт 7 пункта 1.6. раздела 1 Приложения к Постановлению изложить в новой редакции: «7) размер установленной родительской платы за присмотр и уход за ребенком не превышает 6000 (шесть тысяч) рублей в месяц»;</w:t>
      </w:r>
    </w:p>
    <w:p w14:paraId="674D50E3"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1.2. в абзаце 7 пункта 2.10 Приложения к Постановлению слова «не более 5500 рублей в месяц» заменить словами «не более 6000 (шесть тысяч) рублей в месяц»;</w:t>
      </w:r>
    </w:p>
    <w:p w14:paraId="1C2502C3"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1.3. в абзаце 2 пункта 3.15 Приложения к Постановлению слова «не более 5500 рублей в месяц» заменить словами «не более 6000 (шесть тысяч) рублей в месяц»;</w:t>
      </w:r>
    </w:p>
    <w:p w14:paraId="52E7B4B3"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1.4. в абзаце 8 пункта 3.18 Приложения к Постановлению слова «не более 5500 рублей в месяц» заменить словами «не более 6000 (шесть тысяч) рублей в месяц»;</w:t>
      </w:r>
    </w:p>
    <w:p w14:paraId="1E0C2A45"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1.5. в абзаце 2 пункта 4.2 Приложения к Постановлению слова «не более 5500 рублей в месяц» заменить словами «не более 6000 (шесть тысяч) рублей в месяц»;</w:t>
      </w:r>
    </w:p>
    <w:p w14:paraId="53BE5A7A"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1.6. пункт 3 приложения 1 к Порядку предоставления субсидий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изложить в новой редакции: «3) размер установленной родительской платы за присмотр и уход за ребенком не превышает 6000 (шесть тысяч) рублей в месяц»;</w:t>
      </w:r>
    </w:p>
    <w:p w14:paraId="48A1EA1D"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 xml:space="preserve">1.7. пункт 2 приложения 2 к Порядку предоставления субсидий юридическим лицам (за исключением государственных (муниципальных) учреждений), индивидуальным предпринимателям, реализующим </w:t>
      </w:r>
      <w:r w:rsidRPr="00CE5F7A">
        <w:rPr>
          <w:rFonts w:ascii="Times New Roman" w:eastAsia="Times New Roman" w:hAnsi="Times New Roman" w:cs="Times New Roman"/>
          <w:sz w:val="28"/>
          <w:szCs w:val="28"/>
          <w:lang w:eastAsia="ru-RU"/>
        </w:rPr>
        <w:lastRenderedPageBreak/>
        <w:t>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изложить в новой редакции: «3) Среднегодовой контингент детей, осваивающих основную общеобразовательную программу дошкольного образования, для которых размер родительской платы составляет не более 6000 (шесть тысяч) рублей (сумма строк 2.1., 2.2., 2.3.)»;</w:t>
      </w:r>
    </w:p>
    <w:p w14:paraId="069F34AD"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1.8. в приложении 3 к Порядку предоставления субсидий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слова «не более 5500 рублей в месяц» заменить словами «не более 6000 (шесть тысяч) рублей в месяц».</w:t>
      </w:r>
    </w:p>
    <w:p w14:paraId="24B49808"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2. Настоящее постановление вступает в силу со дня официального опубликования в газете «Официальный вестник» - приложение к газете «Гатчинская правда» и подлежит размещению на официальном сайте Гатчинского муниципального округа в сети Интернет.</w:t>
      </w:r>
    </w:p>
    <w:p w14:paraId="3F3933D0"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3. Контроль исполнения настоящего постановления возложить на заместителя главы администрации по развитию социальной сферы администрации Гатчинского муниципального округа Иванова П.В.</w:t>
      </w:r>
    </w:p>
    <w:p w14:paraId="1085824A" w14:textId="77777777" w:rsidR="00CE5F7A" w:rsidRPr="00CE5F7A" w:rsidRDefault="00CE5F7A" w:rsidP="00CE5F7A">
      <w:pPr>
        <w:spacing w:after="0" w:line="240" w:lineRule="auto"/>
        <w:rPr>
          <w:rFonts w:ascii="Times New Roman" w:eastAsia="Times New Roman" w:hAnsi="Times New Roman" w:cs="Times New Roman"/>
          <w:sz w:val="28"/>
          <w:szCs w:val="28"/>
          <w:lang w:eastAsia="ru-RU"/>
        </w:rPr>
      </w:pPr>
    </w:p>
    <w:p w14:paraId="6CE40E8C" w14:textId="77777777" w:rsidR="00CE5F7A" w:rsidRPr="00CE5F7A" w:rsidRDefault="00CE5F7A" w:rsidP="00CE5F7A">
      <w:pPr>
        <w:spacing w:after="0" w:line="240" w:lineRule="auto"/>
        <w:rPr>
          <w:rFonts w:ascii="Times New Roman" w:eastAsia="Times New Roman" w:hAnsi="Times New Roman" w:cs="Times New Roman"/>
          <w:sz w:val="28"/>
          <w:szCs w:val="28"/>
          <w:lang w:eastAsia="ru-RU"/>
        </w:rPr>
      </w:pPr>
    </w:p>
    <w:p w14:paraId="040EFD82" w14:textId="77777777" w:rsidR="00CE5F7A" w:rsidRPr="00CE5F7A" w:rsidRDefault="00CE5F7A" w:rsidP="00CE5F7A">
      <w:pPr>
        <w:spacing w:after="0" w:line="240" w:lineRule="auto"/>
        <w:rPr>
          <w:rFonts w:ascii="Times New Roman" w:eastAsia="Times New Roman" w:hAnsi="Times New Roman" w:cs="Times New Roman"/>
          <w:sz w:val="28"/>
          <w:szCs w:val="28"/>
          <w:lang w:eastAsia="ru-RU"/>
        </w:rPr>
      </w:pPr>
    </w:p>
    <w:p w14:paraId="4E202663" w14:textId="77777777" w:rsidR="00CE5F7A" w:rsidRPr="00CE5F7A" w:rsidRDefault="00CE5F7A" w:rsidP="00CE5F7A">
      <w:pPr>
        <w:spacing w:after="0" w:line="240" w:lineRule="auto"/>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Глава администрации</w:t>
      </w:r>
    </w:p>
    <w:p w14:paraId="426D8CB7" w14:textId="77777777" w:rsidR="00CE5F7A" w:rsidRPr="00CE5F7A" w:rsidRDefault="00CE5F7A" w:rsidP="00CE5F7A">
      <w:pPr>
        <w:spacing w:after="0" w:line="240" w:lineRule="auto"/>
        <w:rPr>
          <w:rFonts w:ascii="Times New Roman" w:eastAsia="Times New Roman" w:hAnsi="Times New Roman" w:cs="Times New Roman"/>
          <w:sz w:val="28"/>
          <w:szCs w:val="28"/>
          <w:lang w:eastAsia="ru-RU"/>
        </w:rPr>
      </w:pPr>
      <w:r w:rsidRPr="00CE5F7A">
        <w:rPr>
          <w:rFonts w:ascii="Times New Roman" w:eastAsia="Times New Roman" w:hAnsi="Times New Roman" w:cs="Times New Roman"/>
          <w:sz w:val="28"/>
          <w:szCs w:val="28"/>
          <w:lang w:eastAsia="ru-RU"/>
        </w:rPr>
        <w:t>Гатчинского муниципального округа</w:t>
      </w:r>
      <w:r w:rsidRPr="00CE5F7A">
        <w:rPr>
          <w:rFonts w:ascii="Times New Roman" w:eastAsia="Times New Roman" w:hAnsi="Times New Roman" w:cs="Times New Roman"/>
          <w:sz w:val="28"/>
          <w:szCs w:val="28"/>
          <w:lang w:eastAsia="ru-RU"/>
        </w:rPr>
        <w:tab/>
      </w:r>
      <w:r w:rsidRPr="00CE5F7A">
        <w:rPr>
          <w:rFonts w:ascii="Times New Roman" w:eastAsia="Times New Roman" w:hAnsi="Times New Roman" w:cs="Times New Roman"/>
          <w:sz w:val="28"/>
          <w:szCs w:val="28"/>
          <w:lang w:eastAsia="ru-RU"/>
        </w:rPr>
        <w:tab/>
      </w:r>
      <w:r w:rsidRPr="00CE5F7A">
        <w:rPr>
          <w:rFonts w:ascii="Times New Roman" w:eastAsia="Times New Roman" w:hAnsi="Times New Roman" w:cs="Times New Roman"/>
          <w:sz w:val="28"/>
          <w:szCs w:val="28"/>
          <w:lang w:eastAsia="ru-RU"/>
        </w:rPr>
        <w:tab/>
        <w:t xml:space="preserve">                     Л.Н. </w:t>
      </w:r>
      <w:proofErr w:type="spellStart"/>
      <w:r w:rsidRPr="00CE5F7A">
        <w:rPr>
          <w:rFonts w:ascii="Times New Roman" w:eastAsia="Times New Roman" w:hAnsi="Times New Roman" w:cs="Times New Roman"/>
          <w:sz w:val="28"/>
          <w:szCs w:val="28"/>
          <w:lang w:eastAsia="ru-RU"/>
        </w:rPr>
        <w:t>Нещадим</w:t>
      </w:r>
      <w:proofErr w:type="spellEnd"/>
      <w:r w:rsidRPr="00CE5F7A">
        <w:rPr>
          <w:rFonts w:ascii="Times New Roman" w:eastAsia="Times New Roman" w:hAnsi="Times New Roman" w:cs="Times New Roman"/>
          <w:sz w:val="28"/>
          <w:szCs w:val="28"/>
          <w:lang w:eastAsia="ru-RU"/>
        </w:rPr>
        <w:t xml:space="preserve"> </w:t>
      </w:r>
    </w:p>
    <w:p w14:paraId="7FBC1FC5" w14:textId="77777777" w:rsidR="00CE5F7A" w:rsidRPr="00CE5F7A" w:rsidRDefault="00CE5F7A" w:rsidP="00CE5F7A">
      <w:pPr>
        <w:spacing w:after="0" w:line="240" w:lineRule="auto"/>
        <w:jc w:val="both"/>
        <w:rPr>
          <w:rFonts w:ascii="Times New Roman" w:eastAsia="Calibri" w:hAnsi="Times New Roman" w:cs="Times New Roman"/>
          <w:sz w:val="24"/>
          <w:szCs w:val="24"/>
        </w:rPr>
      </w:pPr>
    </w:p>
    <w:p w14:paraId="6F1BB9DB" w14:textId="77777777" w:rsidR="00CE5F7A" w:rsidRPr="00CE5F7A" w:rsidRDefault="00CE5F7A" w:rsidP="00CE5F7A">
      <w:pPr>
        <w:spacing w:after="0" w:line="240" w:lineRule="auto"/>
        <w:jc w:val="both"/>
        <w:rPr>
          <w:rFonts w:ascii="Times New Roman" w:eastAsia="Calibri" w:hAnsi="Times New Roman" w:cs="Times New Roman"/>
          <w:sz w:val="24"/>
          <w:szCs w:val="24"/>
        </w:rPr>
      </w:pPr>
    </w:p>
    <w:p w14:paraId="15B5F8FA" w14:textId="77777777" w:rsidR="00CE5F7A" w:rsidRPr="00CE5F7A" w:rsidRDefault="00CE5F7A" w:rsidP="00CE5F7A">
      <w:pPr>
        <w:spacing w:after="0" w:line="240" w:lineRule="auto"/>
        <w:jc w:val="both"/>
        <w:rPr>
          <w:rFonts w:ascii="Times New Roman" w:eastAsia="Calibri" w:hAnsi="Times New Roman" w:cs="Times New Roman"/>
          <w:sz w:val="24"/>
          <w:szCs w:val="24"/>
        </w:rPr>
      </w:pPr>
    </w:p>
    <w:p w14:paraId="011D5063" w14:textId="77777777" w:rsidR="00CE5F7A" w:rsidRPr="00CE5F7A" w:rsidRDefault="00CE5F7A" w:rsidP="00CE5F7A">
      <w:pPr>
        <w:spacing w:after="0" w:line="240" w:lineRule="auto"/>
        <w:jc w:val="both"/>
        <w:rPr>
          <w:rFonts w:ascii="Times New Roman" w:eastAsia="Calibri" w:hAnsi="Times New Roman" w:cs="Times New Roman"/>
          <w:sz w:val="24"/>
          <w:szCs w:val="24"/>
        </w:rPr>
      </w:pPr>
    </w:p>
    <w:p w14:paraId="5CA196F7" w14:textId="77777777" w:rsidR="00CE5F7A" w:rsidRPr="00CE5F7A" w:rsidRDefault="00CE5F7A" w:rsidP="00CE5F7A">
      <w:pPr>
        <w:spacing w:after="0" w:line="240" w:lineRule="auto"/>
        <w:jc w:val="both"/>
        <w:rPr>
          <w:rFonts w:ascii="Times New Roman" w:eastAsia="Calibri" w:hAnsi="Times New Roman" w:cs="Times New Roman"/>
          <w:sz w:val="24"/>
          <w:szCs w:val="24"/>
        </w:rPr>
      </w:pPr>
    </w:p>
    <w:p w14:paraId="3E2979FE" w14:textId="77777777" w:rsidR="00CE5F7A" w:rsidRPr="00CE5F7A" w:rsidRDefault="00CE5F7A" w:rsidP="00CE5F7A">
      <w:pPr>
        <w:spacing w:after="0" w:line="240" w:lineRule="auto"/>
        <w:jc w:val="both"/>
        <w:rPr>
          <w:rFonts w:ascii="Times New Roman" w:eastAsia="Calibri" w:hAnsi="Times New Roman" w:cs="Times New Roman"/>
          <w:sz w:val="24"/>
          <w:szCs w:val="24"/>
        </w:rPr>
      </w:pPr>
    </w:p>
    <w:p w14:paraId="5839D8AB" w14:textId="77777777" w:rsidR="00CE5F7A" w:rsidRPr="00CE5F7A" w:rsidRDefault="00CE5F7A" w:rsidP="00CE5F7A">
      <w:pPr>
        <w:spacing w:after="0" w:line="240" w:lineRule="auto"/>
        <w:jc w:val="both"/>
        <w:rPr>
          <w:rFonts w:ascii="Times New Roman" w:eastAsia="Calibri" w:hAnsi="Times New Roman" w:cs="Times New Roman"/>
          <w:sz w:val="24"/>
          <w:szCs w:val="24"/>
        </w:rPr>
      </w:pPr>
    </w:p>
    <w:p w14:paraId="3E39F854" w14:textId="77777777" w:rsidR="00CE5F7A" w:rsidRPr="00CE5F7A" w:rsidRDefault="00CE5F7A" w:rsidP="00CE5F7A">
      <w:pPr>
        <w:spacing w:after="0" w:line="240" w:lineRule="auto"/>
        <w:jc w:val="both"/>
        <w:rPr>
          <w:rFonts w:ascii="Times New Roman" w:eastAsia="Calibri" w:hAnsi="Times New Roman" w:cs="Times New Roman"/>
          <w:sz w:val="24"/>
          <w:szCs w:val="24"/>
        </w:rPr>
      </w:pPr>
    </w:p>
    <w:p w14:paraId="50F8910C" w14:textId="77777777" w:rsidR="00CE5F7A" w:rsidRPr="00CE5F7A" w:rsidRDefault="00CE5F7A" w:rsidP="00CE5F7A">
      <w:pPr>
        <w:spacing w:after="0" w:line="240" w:lineRule="auto"/>
        <w:jc w:val="both"/>
        <w:rPr>
          <w:rFonts w:ascii="Times New Roman" w:eastAsia="Calibri" w:hAnsi="Times New Roman" w:cs="Times New Roman"/>
          <w:sz w:val="24"/>
          <w:szCs w:val="24"/>
        </w:rPr>
      </w:pPr>
    </w:p>
    <w:p w14:paraId="6AE14DBA" w14:textId="77777777" w:rsidR="00CE5F7A" w:rsidRPr="00CE5F7A" w:rsidRDefault="00CE5F7A" w:rsidP="00CE5F7A">
      <w:pPr>
        <w:spacing w:after="0" w:line="240" w:lineRule="auto"/>
        <w:jc w:val="both"/>
        <w:rPr>
          <w:rFonts w:ascii="Times New Roman" w:eastAsia="Calibri" w:hAnsi="Times New Roman" w:cs="Times New Roman"/>
          <w:sz w:val="24"/>
          <w:szCs w:val="24"/>
        </w:rPr>
      </w:pPr>
    </w:p>
    <w:p w14:paraId="606FC6A3" w14:textId="77777777" w:rsidR="00CE5F7A" w:rsidRPr="00CE5F7A" w:rsidRDefault="00CE5F7A" w:rsidP="00CE5F7A">
      <w:pPr>
        <w:spacing w:after="0" w:line="240" w:lineRule="auto"/>
        <w:jc w:val="both"/>
        <w:rPr>
          <w:rFonts w:ascii="Times New Roman" w:eastAsia="Calibri" w:hAnsi="Times New Roman" w:cs="Times New Roman"/>
          <w:sz w:val="24"/>
          <w:szCs w:val="24"/>
        </w:rPr>
      </w:pPr>
    </w:p>
    <w:p w14:paraId="3B2454F9" w14:textId="77777777" w:rsidR="00CE5F7A" w:rsidRPr="00CE5F7A" w:rsidRDefault="00CE5F7A" w:rsidP="00CE5F7A">
      <w:pPr>
        <w:spacing w:after="0" w:line="240" w:lineRule="auto"/>
        <w:jc w:val="both"/>
        <w:rPr>
          <w:rFonts w:ascii="Times New Roman" w:eastAsia="Calibri" w:hAnsi="Times New Roman" w:cs="Times New Roman"/>
          <w:sz w:val="24"/>
          <w:szCs w:val="24"/>
        </w:rPr>
      </w:pPr>
    </w:p>
    <w:p w14:paraId="7BDCB4A9" w14:textId="77777777" w:rsidR="00CE5F7A" w:rsidRPr="00CE5F7A" w:rsidRDefault="00CE5F7A" w:rsidP="00CE5F7A">
      <w:pPr>
        <w:spacing w:after="0" w:line="240" w:lineRule="auto"/>
        <w:jc w:val="both"/>
        <w:rPr>
          <w:rFonts w:ascii="Times New Roman" w:eastAsia="Calibri" w:hAnsi="Times New Roman" w:cs="Times New Roman"/>
          <w:sz w:val="24"/>
          <w:szCs w:val="24"/>
        </w:rPr>
      </w:pPr>
      <w:r w:rsidRPr="00CE5F7A">
        <w:rPr>
          <w:rFonts w:ascii="Times New Roman" w:eastAsia="Calibri" w:hAnsi="Times New Roman" w:cs="Times New Roman"/>
          <w:sz w:val="24"/>
          <w:szCs w:val="24"/>
        </w:rPr>
        <w:t>Шутова Марина Викторовна</w:t>
      </w:r>
    </w:p>
    <w:p w14:paraId="5D0BC049"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p>
    <w:p w14:paraId="26DCAB54" w14:textId="77777777" w:rsidR="00CE5F7A" w:rsidRPr="00CE5F7A" w:rsidRDefault="00CE5F7A" w:rsidP="00CE5F7A">
      <w:pPr>
        <w:spacing w:after="0" w:line="240" w:lineRule="auto"/>
        <w:ind w:firstLine="708"/>
        <w:jc w:val="both"/>
        <w:rPr>
          <w:rFonts w:ascii="Times New Roman" w:eastAsia="Times New Roman" w:hAnsi="Times New Roman" w:cs="Times New Roman"/>
          <w:sz w:val="28"/>
          <w:szCs w:val="28"/>
          <w:lang w:eastAsia="ru-RU"/>
        </w:rPr>
      </w:pPr>
    </w:p>
    <w:p w14:paraId="7AA58430" w14:textId="77777777" w:rsidR="00CE5F7A" w:rsidRPr="00CE5F7A" w:rsidRDefault="00CE5F7A" w:rsidP="00CE5F7A">
      <w:pPr>
        <w:spacing w:after="0" w:line="240" w:lineRule="auto"/>
        <w:jc w:val="both"/>
        <w:rPr>
          <w:rFonts w:ascii="Times New Roman" w:eastAsia="Times New Roman" w:hAnsi="Times New Roman" w:cs="Times New Roman"/>
          <w:sz w:val="24"/>
          <w:szCs w:val="24"/>
          <w:lang w:eastAsia="ru-RU"/>
        </w:rPr>
      </w:pPr>
    </w:p>
    <w:p w14:paraId="102F87BD" w14:textId="77777777" w:rsidR="00EA483A" w:rsidRPr="005771FF" w:rsidRDefault="00EA483A" w:rsidP="00EA483A">
      <w:pPr>
        <w:pStyle w:val="1"/>
        <w:tabs>
          <w:tab w:val="left" w:pos="3792"/>
          <w:tab w:val="left" w:pos="7550"/>
        </w:tabs>
        <w:ind w:firstLine="0"/>
        <w:rPr>
          <w:rFonts w:ascii="Times New Roman" w:hAnsi="Times New Roman" w:cs="Times New Roman"/>
          <w:color w:val="000000"/>
          <w:sz w:val="16"/>
          <w:szCs w:val="16"/>
          <w:lang w:eastAsia="ru-RU" w:bidi="ru-RU"/>
        </w:rPr>
      </w:pPr>
    </w:p>
    <w:p w14:paraId="6DE7B16F" w14:textId="77777777" w:rsidR="00C73573" w:rsidRDefault="00C73573" w:rsidP="00C73573">
      <w:pPr>
        <w:pStyle w:val="1"/>
        <w:tabs>
          <w:tab w:val="left" w:pos="3792"/>
          <w:tab w:val="left" w:pos="7550"/>
        </w:tabs>
        <w:ind w:firstLine="0"/>
        <w:rPr>
          <w:rFonts w:ascii="Times New Roman" w:hAnsi="Times New Roman" w:cs="Times New Roman"/>
          <w:color w:val="000000"/>
          <w:sz w:val="24"/>
          <w:szCs w:val="24"/>
          <w:lang w:eastAsia="ru-RU" w:bidi="ru-RU"/>
        </w:rPr>
      </w:pPr>
    </w:p>
    <w:p w14:paraId="6C8EEB54" w14:textId="77777777" w:rsidR="00C73573" w:rsidRDefault="00C73573" w:rsidP="00C73573">
      <w:pPr>
        <w:pStyle w:val="1"/>
        <w:tabs>
          <w:tab w:val="left" w:pos="3792"/>
          <w:tab w:val="left" w:pos="7550"/>
        </w:tabs>
        <w:ind w:firstLine="0"/>
        <w:rPr>
          <w:rFonts w:ascii="Times New Roman" w:hAnsi="Times New Roman" w:cs="Times New Roman"/>
        </w:rPr>
      </w:pPr>
      <w:r>
        <w:rPr>
          <w:rFonts w:ascii="Times New Roman" w:hAnsi="Times New Roman" w:cs="Times New Roman"/>
        </w:rPr>
        <w:t xml:space="preserve">       </w:t>
      </w:r>
    </w:p>
    <w:sectPr w:rsidR="00C73573"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37430D"/>
    <w:rsid w:val="00791485"/>
    <w:rsid w:val="008700B2"/>
    <w:rsid w:val="00883CA0"/>
    <w:rsid w:val="0096086D"/>
    <w:rsid w:val="0098363E"/>
    <w:rsid w:val="00AD093D"/>
    <w:rsid w:val="00C73573"/>
    <w:rsid w:val="00CE5F7A"/>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00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Волкова Юлия Андреевна</cp:lastModifiedBy>
  <cp:revision>2</cp:revision>
  <cp:lastPrinted>2026-02-24T07:51:00Z</cp:lastPrinted>
  <dcterms:created xsi:type="dcterms:W3CDTF">2026-02-24T07:54:00Z</dcterms:created>
  <dcterms:modified xsi:type="dcterms:W3CDTF">2026-02-24T07:54:00Z</dcterms:modified>
</cp:coreProperties>
</file>