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0D72E2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0D72E2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0D72E2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0D72E2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0D72E2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0D72E2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0D72E2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369892AB" w:rsidR="00EA483A" w:rsidRPr="00583B5D" w:rsidRDefault="00EA483A" w:rsidP="000D72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14D36">
        <w:rPr>
          <w:rFonts w:ascii="Times New Roman" w:hAnsi="Times New Roman"/>
          <w:sz w:val="28"/>
          <w:szCs w:val="28"/>
          <w:lang w:eastAsia="ru-RU"/>
        </w:rPr>
        <w:t xml:space="preserve"> 18.03.2026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>№</w:t>
      </w:r>
      <w:r w:rsidR="00D14D36">
        <w:rPr>
          <w:rFonts w:ascii="Times New Roman" w:hAnsi="Times New Roman"/>
          <w:sz w:val="28"/>
          <w:szCs w:val="28"/>
          <w:lang w:eastAsia="ru-RU"/>
        </w:rPr>
        <w:t xml:space="preserve"> 2378</w:t>
      </w:r>
    </w:p>
    <w:p w14:paraId="51A6411B" w14:textId="5CF5A632" w:rsidR="002F50C7" w:rsidRPr="002F50C7" w:rsidRDefault="00C73573" w:rsidP="000D72E2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</w:rPr>
        <w:t xml:space="preserve">      </w:t>
      </w:r>
    </w:p>
    <w:p w14:paraId="131E857C" w14:textId="7B628085" w:rsidR="002F50C7" w:rsidRPr="002F50C7" w:rsidRDefault="002F50C7" w:rsidP="000D72E2">
      <w:pPr>
        <w:tabs>
          <w:tab w:val="left" w:pos="3969"/>
        </w:tabs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 w:rsidR="00B413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2F5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постановление администрации Гатчинского муниципального округа </w:t>
      </w:r>
      <w:bookmarkStart w:id="1" w:name="_Hlk219303440"/>
      <w:r w:rsidRPr="002F5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B66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17.02.2026</w:t>
      </w:r>
      <w:r w:rsidRPr="002F5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B66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1368</w:t>
      </w:r>
      <w:r w:rsidRPr="002F5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bookmarkStart w:id="2" w:name="_Hlk214868983"/>
      <w:r w:rsidR="00B66BC1" w:rsidRPr="00C5332F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 проведении отбора получателей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проектов, направленных на оказание консультативной,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организаций, осуществляющих деятельность на территории Гатчинского муниципального округа </w:t>
      </w:r>
      <w:r w:rsidR="00B66BC1" w:rsidRPr="00B81907">
        <w:rPr>
          <w:rFonts w:ascii="Times New Roman" w:eastAsia="Times New Roman" w:hAnsi="Times New Roman" w:cs="Times New Roman"/>
          <w:sz w:val="24"/>
          <w:szCs w:val="24"/>
          <w:lang w:bidi="ru-RU"/>
        </w:rPr>
        <w:t>в 2026 году</w:t>
      </w:r>
      <w:r w:rsidRPr="002F5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bookmarkEnd w:id="1"/>
    <w:bookmarkEnd w:id="2"/>
    <w:p w14:paraId="14F3AD3B" w14:textId="77777777" w:rsidR="002F50C7" w:rsidRPr="002F50C7" w:rsidRDefault="002F50C7" w:rsidP="000D72E2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381622" w14:textId="58F5C1BF" w:rsidR="00B66BC1" w:rsidRPr="00CD2593" w:rsidRDefault="005D5617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причинам </w:t>
      </w:r>
      <w:r w:rsidR="00A646DA">
        <w:rPr>
          <w:rFonts w:ascii="Times New Roman" w:eastAsia="Times New Roman" w:hAnsi="Times New Roman" w:cs="Times New Roman"/>
          <w:sz w:val="28"/>
          <w:szCs w:val="28"/>
        </w:rPr>
        <w:t xml:space="preserve">технического характера </w:t>
      </w:r>
      <w:r>
        <w:rPr>
          <w:rFonts w:ascii="Times New Roman" w:eastAsia="Times New Roman" w:hAnsi="Times New Roman" w:cs="Times New Roman"/>
          <w:sz w:val="28"/>
          <w:szCs w:val="28"/>
        </w:rPr>
        <w:t>и р</w:t>
      </w:r>
      <w:r w:rsidR="002F50C7" w:rsidRPr="002F50C7"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 w:rsidR="00B66BC1" w:rsidRPr="006B6B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B66BC1" w:rsidRPr="006B6BC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,</w:t>
      </w:r>
      <w:r w:rsidR="00B66BC1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 </w:t>
      </w:r>
      <w:r w:rsidR="00B66BC1" w:rsidRPr="00C75E33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B66BC1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, </w:t>
      </w:r>
      <w:r w:rsidR="00B66BC1" w:rsidRPr="006B6BC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 </w:t>
      </w:r>
      <w:r w:rsidR="00B66BC1" w:rsidRPr="006B6B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Уставом муниципального образования Гатчинский муниципальный округ Ленинградской области, </w:t>
      </w:r>
      <w:r w:rsidR="00B66BC1" w:rsidRPr="007360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постановлением администрации Гатчинского муниципального района от 28.12.2024 № 6658 «Об утверждении муниципальной программы «Устойчивое общественное развитие в Гатчинском муниципальном округе» (ред. от 24.03.2025 № 2252, 30.12.2025 № 13010), постановлением администрации Гатчинского муниципального округа от 25.02.2025 № 1227 «Об утверждении Порядка предоставления субсидии из бюджета Гатчинского муниципального округа </w:t>
      </w:r>
      <w:r w:rsidR="00B66BC1" w:rsidRPr="007360A1">
        <w:rPr>
          <w:rFonts w:ascii="Times New Roman" w:hAnsi="Times New Roman" w:cs="Times New Roman"/>
          <w:sz w:val="28"/>
          <w:szCs w:val="28"/>
        </w:rPr>
        <w:t xml:space="preserve">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</w:t>
      </w:r>
      <w:r w:rsidR="00B66BC1" w:rsidRPr="007360A1">
        <w:rPr>
          <w:rFonts w:ascii="Times New Roman" w:hAnsi="Times New Roman" w:cs="Times New Roman"/>
          <w:sz w:val="28"/>
          <w:szCs w:val="28"/>
        </w:rPr>
        <w:lastRenderedPageBreak/>
        <w:t>социально ориентированных некоммерческих организаций, осуществляющих деятельность на территории Гатчинского муниципального округа» (ред. от 21.01.202</w:t>
      </w:r>
      <w:r w:rsidR="00521656">
        <w:rPr>
          <w:rFonts w:ascii="Times New Roman" w:hAnsi="Times New Roman" w:cs="Times New Roman"/>
          <w:sz w:val="28"/>
          <w:szCs w:val="28"/>
        </w:rPr>
        <w:t>6</w:t>
      </w:r>
      <w:r w:rsidR="00B66BC1" w:rsidRPr="007360A1">
        <w:rPr>
          <w:rFonts w:ascii="Times New Roman" w:hAnsi="Times New Roman" w:cs="Times New Roman"/>
          <w:sz w:val="28"/>
          <w:szCs w:val="28"/>
        </w:rPr>
        <w:t xml:space="preserve"> № 354),</w:t>
      </w:r>
    </w:p>
    <w:p w14:paraId="14C0CE55" w14:textId="09B5EA80" w:rsidR="002F50C7" w:rsidRPr="002F50C7" w:rsidRDefault="002F50C7" w:rsidP="000D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3CF95573" w14:textId="656EB5F2" w:rsidR="00521656" w:rsidRDefault="00521656" w:rsidP="000D72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изменение в постановление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27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Гатчинского муниципального округа от 17.02.2026 №1368 «</w:t>
      </w:r>
      <w:r w:rsidRPr="00727F1F">
        <w:rPr>
          <w:rFonts w:ascii="Times New Roman" w:eastAsia="Times New Roman" w:hAnsi="Times New Roman" w:cs="Times New Roman"/>
          <w:sz w:val="28"/>
          <w:szCs w:val="28"/>
          <w:lang w:bidi="ru-RU"/>
        </w:rPr>
        <w:t>О проведении отбора получателей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проектов, направленных на оказание консультативной,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организаций, осуществляющих деятельность на территории Гатчинского муниципального округа в 2026 году</w:t>
      </w:r>
      <w:r w:rsidRPr="00727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727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27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остановление)</w:t>
      </w:r>
      <w:r w:rsidRPr="00521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изложив приложение к нему в новой редакции согласно приложению к настоящему постановлению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F33BE43" w14:textId="77777777" w:rsidR="00521656" w:rsidRDefault="00B66BC1" w:rsidP="005216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7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подлежит опубликованию в газете «Официальный вестник» –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«Интернет», вступает в силу с момента официального опубликования.</w:t>
      </w:r>
    </w:p>
    <w:p w14:paraId="252CBCD1" w14:textId="16511232" w:rsidR="00521656" w:rsidRPr="00521656" w:rsidRDefault="00521656" w:rsidP="005216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6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постановления возложить на заместителя главы администрации Гатчинского муниципального округа по местному самоуправлению и внутренней политике.</w:t>
      </w:r>
    </w:p>
    <w:p w14:paraId="787D92DA" w14:textId="77777777" w:rsidR="00B66BC1" w:rsidRPr="00727F1F" w:rsidRDefault="00B66BC1" w:rsidP="000D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83748" w14:textId="77777777" w:rsidR="00727F1F" w:rsidRPr="00727F1F" w:rsidRDefault="00727F1F" w:rsidP="000D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B91B9" w14:textId="77777777" w:rsidR="00187C87" w:rsidRPr="00082A03" w:rsidRDefault="00187C87" w:rsidP="00187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082A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Исполняющий обязанности </w:t>
      </w:r>
    </w:p>
    <w:p w14:paraId="46E22A64" w14:textId="77777777" w:rsidR="00187C87" w:rsidRPr="00082A03" w:rsidRDefault="00187C87" w:rsidP="00187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082A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главы администрации </w:t>
      </w:r>
    </w:p>
    <w:p w14:paraId="6D812367" w14:textId="77777777" w:rsidR="00187C87" w:rsidRPr="00082A03" w:rsidRDefault="00187C87" w:rsidP="00187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082A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Гатчинского муниципального округа,</w:t>
      </w:r>
    </w:p>
    <w:p w14:paraId="0E3827E6" w14:textId="77777777" w:rsidR="00187C87" w:rsidRPr="00082A03" w:rsidRDefault="00187C87" w:rsidP="00187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082A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заместитель главы администрации </w:t>
      </w:r>
      <w:r w:rsidRPr="00082A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ab/>
      </w:r>
    </w:p>
    <w:p w14:paraId="1B5F513D" w14:textId="77777777" w:rsidR="00187C87" w:rsidRPr="00082A03" w:rsidRDefault="00187C87" w:rsidP="00187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082A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по финансовой политике и </w:t>
      </w:r>
    </w:p>
    <w:p w14:paraId="32BC4ADB" w14:textId="77777777" w:rsidR="00187C87" w:rsidRPr="00082A03" w:rsidRDefault="00187C87" w:rsidP="00187C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2A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муниципальному контролю                                                                     И.В. Носков</w:t>
      </w:r>
    </w:p>
    <w:p w14:paraId="220CC731" w14:textId="77777777" w:rsidR="00B66BC1" w:rsidRDefault="00B66BC1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186F5DA" w14:textId="77777777" w:rsidR="00B66BC1" w:rsidRDefault="00B66BC1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D650EE6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3569B7C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3038EA9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BD67072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F3CB7CB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3EF4511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213150E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8ED0972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C68935C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57C1653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9F1E0CA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10186A0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D4AB45B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933F617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992CA48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A4A6842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7D6D7F9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174E70B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591A00A" w14:textId="77777777" w:rsidR="00727F1F" w:rsidRDefault="00727F1F" w:rsidP="00187C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1D69020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C6C7FA2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10ADF42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02F4FA2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8755D2D" w14:textId="5D549E55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Павлов Игорь Васильевич</w:t>
      </w:r>
    </w:p>
    <w:p w14:paraId="7C81DBB1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CF25CF3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AC643BB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C6FF968" w14:textId="77777777" w:rsidR="00727F1F" w:rsidRDefault="00727F1F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9A9216B" w14:textId="77777777" w:rsidR="00B66BC1" w:rsidRDefault="00B66BC1" w:rsidP="000D7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12B4074" w14:textId="77777777" w:rsidR="008C7182" w:rsidRDefault="008C7182" w:rsidP="008C7182">
      <w:pPr>
        <w:autoSpaceDE w:val="0"/>
        <w:autoSpaceDN w:val="0"/>
        <w:adjustRightInd w:val="0"/>
        <w:spacing w:after="0" w:line="240" w:lineRule="auto"/>
        <w:ind w:left="5245"/>
        <w:jc w:val="right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861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Приложение к постановлению </w:t>
      </w:r>
    </w:p>
    <w:p w14:paraId="4354602E" w14:textId="77777777" w:rsidR="008C7182" w:rsidRDefault="008C7182" w:rsidP="008C7182">
      <w:pPr>
        <w:autoSpaceDE w:val="0"/>
        <w:autoSpaceDN w:val="0"/>
        <w:adjustRightInd w:val="0"/>
        <w:spacing w:after="0" w:line="240" w:lineRule="auto"/>
        <w:ind w:left="5245"/>
        <w:jc w:val="right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861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администрации </w:t>
      </w:r>
    </w:p>
    <w:p w14:paraId="16FAADD7" w14:textId="77777777" w:rsidR="008C7182" w:rsidRDefault="008C7182" w:rsidP="008C7182">
      <w:pPr>
        <w:autoSpaceDE w:val="0"/>
        <w:autoSpaceDN w:val="0"/>
        <w:adjustRightInd w:val="0"/>
        <w:spacing w:after="0" w:line="240" w:lineRule="auto"/>
        <w:ind w:left="5245"/>
        <w:jc w:val="right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861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Гатчинского муниципального округа</w:t>
      </w:r>
    </w:p>
    <w:p w14:paraId="29EBBE84" w14:textId="77777777" w:rsidR="008C7182" w:rsidRPr="00586132" w:rsidRDefault="008C7182" w:rsidP="008C7182">
      <w:pPr>
        <w:autoSpaceDE w:val="0"/>
        <w:autoSpaceDN w:val="0"/>
        <w:adjustRightInd w:val="0"/>
        <w:spacing w:after="0" w:line="240" w:lineRule="auto"/>
        <w:ind w:left="5245"/>
        <w:jc w:val="right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861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Ленинградской области </w:t>
      </w:r>
    </w:p>
    <w:p w14:paraId="46D669CB" w14:textId="08897349" w:rsidR="00521656" w:rsidRDefault="00521656" w:rsidP="008C7182">
      <w:pPr>
        <w:pStyle w:val="ConsPlusNormal"/>
        <w:ind w:left="5245"/>
        <w:jc w:val="right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52165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от 17.02.2026 № 1368 (в редакции постановления администрации Гатчинского муниципального округа </w:t>
      </w:r>
      <w:r w:rsidR="00D14D3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18.03.2026    №  2378         </w:t>
      </w:r>
      <w:r w:rsidRPr="0052165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от №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  )</w:t>
      </w:r>
    </w:p>
    <w:p w14:paraId="247E6A9E" w14:textId="77777777" w:rsidR="00521656" w:rsidRDefault="00521656" w:rsidP="00521656">
      <w:pPr>
        <w:pStyle w:val="ConsPlusNormal"/>
        <w:ind w:left="5670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</w:p>
    <w:p w14:paraId="72BA93EB" w14:textId="77777777" w:rsidR="00521656" w:rsidRDefault="00521656" w:rsidP="00521656">
      <w:pPr>
        <w:pStyle w:val="ConsPlusNormal"/>
        <w:ind w:left="5670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</w:p>
    <w:p w14:paraId="22D84A88" w14:textId="77777777" w:rsidR="00521656" w:rsidRDefault="00521656" w:rsidP="00521656">
      <w:pPr>
        <w:pStyle w:val="ConsPlusNormal"/>
        <w:ind w:left="5670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</w:p>
    <w:p w14:paraId="68DB041B" w14:textId="7AC997FA" w:rsidR="00B66BC1" w:rsidRPr="00521656" w:rsidRDefault="00521656" w:rsidP="0052165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2165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</w:t>
      </w:r>
    </w:p>
    <w:p w14:paraId="35395CCC" w14:textId="77777777" w:rsidR="00B66BC1" w:rsidRPr="006B6BCD" w:rsidRDefault="00B66BC1" w:rsidP="000D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Извещение</w:t>
      </w:r>
      <w:r w:rsidRPr="006B6BC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 проведении отбора </w:t>
      </w:r>
      <w:r w:rsidRPr="006B6B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получателей субсидий из бюджета Гатчинского муниципального </w:t>
      </w:r>
      <w:r w:rsidRPr="00CD2593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организаций, осуществляющих деятельность на территории Гатчинского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B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Pr="006B6B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</w:t>
      </w:r>
    </w:p>
    <w:p w14:paraId="74A9C18B" w14:textId="77777777" w:rsidR="00B66BC1" w:rsidRPr="006B6BCD" w:rsidRDefault="00B66BC1" w:rsidP="000D72E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2F72DD9E" w14:textId="77777777" w:rsidR="00B66BC1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Pr="0072730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предоставления субсидии из бюджета Гатчинского муниципального округа </w:t>
      </w:r>
      <w:r w:rsidRPr="00CD2593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организаций, осуществляющих деятельность на территории Гатчинского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6BCD">
        <w:rPr>
          <w:rFonts w:ascii="Times New Roman" w:hAnsi="Times New Roman" w:cs="Times New Roman"/>
          <w:sz w:val="28"/>
          <w:szCs w:val="28"/>
        </w:rPr>
        <w:t xml:space="preserve">утверждённым постановлением администрации Гатчинского муниципального округа </w:t>
      </w:r>
      <w:r w:rsidRPr="007360A1">
        <w:rPr>
          <w:rFonts w:ascii="Times New Roman" w:hAnsi="Times New Roman" w:cs="Times New Roman"/>
          <w:sz w:val="28"/>
          <w:szCs w:val="28"/>
        </w:rPr>
        <w:t>от 25.02.2025 № 1227 (далее – Порядок)</w:t>
      </w:r>
      <w:r w:rsidRPr="006B6BCD">
        <w:rPr>
          <w:rFonts w:ascii="Times New Roman" w:hAnsi="Times New Roman" w:cs="Times New Roman"/>
          <w:sz w:val="28"/>
          <w:szCs w:val="28"/>
        </w:rPr>
        <w:t xml:space="preserve"> администрация Гатчинского муниципального округа объявляет отбор </w:t>
      </w: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получателей субсидий из бюджета Гатчинского муниципального округа-СО НКО </w:t>
      </w:r>
      <w:r w:rsidRPr="0072730E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на реализацию социальных проектов на территории Гатчинского муниципального округа </w:t>
      </w: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в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6</w:t>
      </w:r>
      <w:r w:rsidRPr="006B6BC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 году (далее – отбор, субсидия, проект).</w:t>
      </w:r>
    </w:p>
    <w:p w14:paraId="64ACD46E" w14:textId="77777777" w:rsidR="00B66BC1" w:rsidRDefault="00B66BC1" w:rsidP="000D7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F2719">
        <w:rPr>
          <w:rFonts w:ascii="Times New Roman" w:hAnsi="Times New Roman"/>
          <w:sz w:val="28"/>
          <w:szCs w:val="28"/>
        </w:rPr>
        <w:t>Отбор</w:t>
      </w:r>
      <w:r w:rsidRPr="005F2719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5F2719">
        <w:rPr>
          <w:rFonts w:ascii="Times New Roman" w:hAnsi="Times New Roman"/>
          <w:sz w:val="28"/>
          <w:szCs w:val="28"/>
        </w:rPr>
        <w:t>проводит</w:t>
      </w:r>
      <w:r w:rsidRPr="005F2719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5F2719">
        <w:rPr>
          <w:rFonts w:ascii="Times New Roman" w:hAnsi="Times New Roman"/>
          <w:sz w:val="28"/>
          <w:szCs w:val="28"/>
        </w:rPr>
        <w:t xml:space="preserve">комитет по местному самоуправлению администрации Гатчинского муниципального округа (далее – Комитет) (место нахождения и почтовый адрес: 188300, Ленинградская область, г. Гатчина, ул. Карла Маркса, зд. 44, адрес электронной почты: </w:t>
      </w:r>
      <w:hyperlink r:id="rId6" w:history="1">
        <w:r w:rsidRPr="00495B83">
          <w:rPr>
            <w:rStyle w:val="a6"/>
            <w:rFonts w:ascii="Times New Roman" w:hAnsi="Times New Roman"/>
            <w:sz w:val="28"/>
            <w:szCs w:val="28"/>
          </w:rPr>
          <w:t>msu@gmolo.ru</w:t>
        </w:r>
      </w:hyperlink>
      <w:r w:rsidRPr="005F2719">
        <w:rPr>
          <w:rFonts w:ascii="Times New Roman" w:hAnsi="Times New Roman"/>
          <w:sz w:val="28"/>
          <w:szCs w:val="28"/>
        </w:rPr>
        <w:t>).</w:t>
      </w:r>
    </w:p>
    <w:p w14:paraId="555E7E97" w14:textId="77777777" w:rsidR="00B66BC1" w:rsidRPr="00CD2593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поддержка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организаций, осуществляющих деятельность на территории Гатчинского муниципального округа.</w:t>
      </w:r>
    </w:p>
    <w:p w14:paraId="252B3FA6" w14:textId="77777777" w:rsidR="00B66BC1" w:rsidRDefault="00B66BC1" w:rsidP="000D7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lastRenderedPageBreak/>
        <w:t>Проекты, представляемые СО НКО для получения субсидии должны реализовываться на территории Гатчинского муниципального округа и(или) в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sz w:val="28"/>
          <w:szCs w:val="28"/>
        </w:rPr>
        <w:t xml:space="preserve">должны быть привлечены благополучатели из Гатчинского муниципального округа.  </w:t>
      </w:r>
    </w:p>
    <w:p w14:paraId="07358026" w14:textId="77777777" w:rsidR="00B66BC1" w:rsidRDefault="00B66BC1" w:rsidP="000D7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Срок реализации проекта –</w:t>
      </w:r>
      <w:r w:rsidRPr="006B6B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sz w:val="28"/>
          <w:szCs w:val="28"/>
        </w:rPr>
        <w:t>до 30 декабря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6BC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A81F82A" w14:textId="75FC56B3" w:rsidR="00B66BC1" w:rsidRPr="00137233" w:rsidRDefault="00B66BC1" w:rsidP="000D7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7233">
        <w:rPr>
          <w:rFonts w:ascii="Times New Roman" w:hAnsi="Times New Roman" w:cs="Times New Roman"/>
          <w:sz w:val="28"/>
          <w:szCs w:val="28"/>
        </w:rPr>
        <w:t>Срок</w:t>
      </w:r>
      <w:r w:rsidRPr="001372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233">
        <w:rPr>
          <w:rFonts w:ascii="Times New Roman" w:hAnsi="Times New Roman" w:cs="Times New Roman"/>
          <w:sz w:val="28"/>
          <w:szCs w:val="28"/>
        </w:rPr>
        <w:t>приема</w:t>
      </w:r>
      <w:r w:rsidRPr="0013723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233">
        <w:rPr>
          <w:rFonts w:ascii="Times New Roman" w:hAnsi="Times New Roman" w:cs="Times New Roman"/>
          <w:sz w:val="28"/>
          <w:szCs w:val="28"/>
        </w:rPr>
        <w:t>заявок</w:t>
      </w:r>
      <w:r w:rsidRPr="001372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233">
        <w:rPr>
          <w:rFonts w:ascii="Times New Roman" w:hAnsi="Times New Roman" w:cs="Times New Roman"/>
          <w:sz w:val="28"/>
          <w:szCs w:val="28"/>
        </w:rPr>
        <w:t>на</w:t>
      </w:r>
      <w:r w:rsidRPr="001372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233">
        <w:rPr>
          <w:rFonts w:ascii="Times New Roman" w:hAnsi="Times New Roman" w:cs="Times New Roman"/>
          <w:sz w:val="28"/>
          <w:szCs w:val="28"/>
        </w:rPr>
        <w:t>участие</w:t>
      </w:r>
      <w:r w:rsidRPr="0013723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233">
        <w:rPr>
          <w:rFonts w:ascii="Times New Roman" w:hAnsi="Times New Roman" w:cs="Times New Roman"/>
          <w:sz w:val="28"/>
          <w:szCs w:val="28"/>
        </w:rPr>
        <w:t>в</w:t>
      </w:r>
      <w:r w:rsidRPr="001372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233">
        <w:rPr>
          <w:rFonts w:ascii="Times New Roman" w:hAnsi="Times New Roman" w:cs="Times New Roman"/>
          <w:sz w:val="28"/>
          <w:szCs w:val="28"/>
        </w:rPr>
        <w:t>отборе</w:t>
      </w:r>
      <w:r w:rsidRPr="001372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233">
        <w:rPr>
          <w:rFonts w:ascii="Times New Roman" w:hAnsi="Times New Roman" w:cs="Times New Roman"/>
          <w:sz w:val="28"/>
          <w:szCs w:val="28"/>
        </w:rPr>
        <w:t>(далее</w:t>
      </w:r>
      <w:r w:rsidRPr="0013723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233">
        <w:rPr>
          <w:rFonts w:ascii="Times New Roman" w:hAnsi="Times New Roman" w:cs="Times New Roman"/>
          <w:sz w:val="28"/>
          <w:szCs w:val="28"/>
        </w:rPr>
        <w:t xml:space="preserve">- </w:t>
      </w:r>
      <w:r w:rsidRPr="00137233">
        <w:rPr>
          <w:rFonts w:ascii="Times New Roman" w:hAnsi="Times New Roman" w:cs="Times New Roman"/>
          <w:spacing w:val="-2"/>
          <w:sz w:val="28"/>
          <w:szCs w:val="28"/>
        </w:rPr>
        <w:t xml:space="preserve">заявка) </w:t>
      </w:r>
      <w:r w:rsidRPr="00137233">
        <w:rPr>
          <w:rFonts w:ascii="Times New Roman" w:hAnsi="Times New Roman" w:cs="Times New Roman"/>
          <w:sz w:val="28"/>
          <w:szCs w:val="28"/>
        </w:rPr>
        <w:t>в</w:t>
      </w:r>
      <w:r w:rsidRPr="00137233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37233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Pr="00137233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137233">
        <w:rPr>
          <w:rFonts w:ascii="Times New Roman" w:hAnsi="Times New Roman" w:cs="Times New Roman"/>
          <w:b/>
          <w:bCs/>
          <w:spacing w:val="30"/>
          <w:sz w:val="28"/>
          <w:szCs w:val="28"/>
        </w:rPr>
        <w:t xml:space="preserve"> </w:t>
      </w:r>
      <w:r w:rsidRPr="00137233">
        <w:rPr>
          <w:rFonts w:ascii="Times New Roman" w:hAnsi="Times New Roman" w:cs="Times New Roman"/>
          <w:b/>
          <w:bCs/>
          <w:sz w:val="28"/>
          <w:szCs w:val="28"/>
        </w:rPr>
        <w:t>час. 00 мин.</w:t>
      </w:r>
      <w:r w:rsidRPr="0013723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187C87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137233">
        <w:rPr>
          <w:rFonts w:ascii="Times New Roman" w:hAnsi="Times New Roman" w:cs="Times New Roman"/>
          <w:b/>
          <w:bCs/>
          <w:sz w:val="28"/>
          <w:szCs w:val="28"/>
        </w:rPr>
        <w:t xml:space="preserve"> марта 2026 года до 14</w:t>
      </w:r>
      <w:r w:rsidRPr="00137233">
        <w:rPr>
          <w:rFonts w:ascii="Times New Roman" w:hAnsi="Times New Roman" w:cs="Times New Roman"/>
          <w:b/>
          <w:bCs/>
          <w:spacing w:val="30"/>
          <w:sz w:val="28"/>
          <w:szCs w:val="28"/>
        </w:rPr>
        <w:t xml:space="preserve"> </w:t>
      </w:r>
      <w:r w:rsidRPr="00137233">
        <w:rPr>
          <w:rFonts w:ascii="Times New Roman" w:hAnsi="Times New Roman" w:cs="Times New Roman"/>
          <w:b/>
          <w:bCs/>
          <w:sz w:val="28"/>
          <w:szCs w:val="28"/>
        </w:rPr>
        <w:t>час. 00</w:t>
      </w:r>
      <w:r w:rsidRPr="00137233">
        <w:rPr>
          <w:rFonts w:ascii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Pr="00137233">
        <w:rPr>
          <w:rFonts w:ascii="Times New Roman" w:hAnsi="Times New Roman" w:cs="Times New Roman"/>
          <w:b/>
          <w:bCs/>
          <w:sz w:val="28"/>
          <w:szCs w:val="28"/>
        </w:rPr>
        <w:t xml:space="preserve">мин. </w:t>
      </w:r>
      <w:r w:rsidR="00C34899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137233">
        <w:rPr>
          <w:rFonts w:ascii="Times New Roman" w:hAnsi="Times New Roman" w:cs="Times New Roman"/>
          <w:b/>
          <w:bCs/>
          <w:sz w:val="28"/>
          <w:szCs w:val="28"/>
        </w:rPr>
        <w:t xml:space="preserve"> апреля 2026 года</w:t>
      </w:r>
      <w:r w:rsidRPr="00137233">
        <w:rPr>
          <w:rFonts w:ascii="Times New Roman" w:hAnsi="Times New Roman" w:cs="Times New Roman"/>
          <w:sz w:val="28"/>
          <w:szCs w:val="28"/>
        </w:rPr>
        <w:t>.</w:t>
      </w:r>
    </w:p>
    <w:p w14:paraId="571A2C3D" w14:textId="4ADF45DB" w:rsidR="00B66BC1" w:rsidRPr="006B6BCD" w:rsidRDefault="00B66BC1" w:rsidP="000D72E2">
      <w:pPr>
        <w:pStyle w:val="a3"/>
        <w:widowControl w:val="0"/>
        <w:tabs>
          <w:tab w:val="left" w:pos="155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7233">
        <w:rPr>
          <w:rFonts w:ascii="Times New Roman" w:hAnsi="Times New Roman"/>
          <w:sz w:val="28"/>
          <w:szCs w:val="28"/>
        </w:rPr>
        <w:t>Срок</w:t>
      </w:r>
      <w:r w:rsidRPr="00137233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137233">
        <w:rPr>
          <w:rFonts w:ascii="Times New Roman" w:hAnsi="Times New Roman"/>
          <w:sz w:val="28"/>
          <w:szCs w:val="28"/>
        </w:rPr>
        <w:t>проведения</w:t>
      </w:r>
      <w:r w:rsidRPr="00137233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137233">
        <w:rPr>
          <w:rFonts w:ascii="Times New Roman" w:hAnsi="Times New Roman"/>
          <w:sz w:val="28"/>
          <w:szCs w:val="28"/>
        </w:rPr>
        <w:t>отбора</w:t>
      </w:r>
      <w:r w:rsidRPr="00137233">
        <w:rPr>
          <w:rFonts w:ascii="Times New Roman" w:hAnsi="Times New Roman"/>
          <w:spacing w:val="80"/>
          <w:w w:val="150"/>
          <w:sz w:val="28"/>
          <w:szCs w:val="28"/>
        </w:rPr>
        <w:t xml:space="preserve">: </w:t>
      </w:r>
      <w:r w:rsidRPr="00137233">
        <w:rPr>
          <w:rFonts w:ascii="Times New Roman" w:hAnsi="Times New Roman"/>
          <w:sz w:val="28"/>
          <w:szCs w:val="28"/>
        </w:rPr>
        <w:t>дата</w:t>
      </w:r>
      <w:r w:rsidRPr="0013723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37233">
        <w:rPr>
          <w:rFonts w:ascii="Times New Roman" w:hAnsi="Times New Roman"/>
          <w:sz w:val="28"/>
          <w:szCs w:val="28"/>
        </w:rPr>
        <w:t>начала</w:t>
      </w:r>
      <w:r w:rsidRPr="0013723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37233">
        <w:rPr>
          <w:rFonts w:ascii="Times New Roman" w:hAnsi="Times New Roman"/>
          <w:sz w:val="28"/>
          <w:szCs w:val="28"/>
        </w:rPr>
        <w:t xml:space="preserve">отбора – </w:t>
      </w:r>
      <w:r w:rsidR="00187C87">
        <w:rPr>
          <w:rFonts w:ascii="Times New Roman" w:hAnsi="Times New Roman"/>
          <w:b/>
          <w:bCs/>
          <w:sz w:val="28"/>
          <w:szCs w:val="28"/>
        </w:rPr>
        <w:t>24</w:t>
      </w:r>
      <w:r w:rsidRPr="00137233">
        <w:rPr>
          <w:rFonts w:ascii="Times New Roman" w:hAnsi="Times New Roman"/>
          <w:b/>
          <w:bCs/>
          <w:sz w:val="28"/>
          <w:szCs w:val="28"/>
        </w:rPr>
        <w:t xml:space="preserve"> апреля 2026</w:t>
      </w:r>
      <w:r w:rsidRPr="00137233">
        <w:rPr>
          <w:rFonts w:ascii="Times New Roman" w:hAnsi="Times New Roman"/>
          <w:b/>
          <w:bCs/>
          <w:spacing w:val="80"/>
          <w:w w:val="150"/>
          <w:sz w:val="28"/>
          <w:szCs w:val="28"/>
        </w:rPr>
        <w:t xml:space="preserve"> </w:t>
      </w:r>
      <w:r w:rsidRPr="00137233">
        <w:rPr>
          <w:rFonts w:ascii="Times New Roman" w:hAnsi="Times New Roman"/>
          <w:b/>
          <w:bCs/>
          <w:sz w:val="28"/>
          <w:szCs w:val="28"/>
        </w:rPr>
        <w:t xml:space="preserve">года, </w:t>
      </w:r>
      <w:r w:rsidRPr="00137233">
        <w:rPr>
          <w:rFonts w:ascii="Times New Roman" w:hAnsi="Times New Roman"/>
          <w:sz w:val="28"/>
          <w:szCs w:val="28"/>
        </w:rPr>
        <w:t>завершения отбора -</w:t>
      </w:r>
      <w:r w:rsidRPr="0013723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37233">
        <w:rPr>
          <w:rFonts w:ascii="Times New Roman" w:hAnsi="Times New Roman"/>
          <w:sz w:val="28"/>
          <w:szCs w:val="28"/>
        </w:rPr>
        <w:t>не позднее</w:t>
      </w:r>
      <w:r w:rsidRPr="001372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87C87">
        <w:rPr>
          <w:rFonts w:ascii="Times New Roman" w:hAnsi="Times New Roman"/>
          <w:b/>
          <w:bCs/>
          <w:sz w:val="28"/>
          <w:szCs w:val="28"/>
        </w:rPr>
        <w:t>11</w:t>
      </w:r>
      <w:r w:rsidRPr="00137233">
        <w:rPr>
          <w:rFonts w:ascii="Times New Roman" w:hAnsi="Times New Roman"/>
          <w:b/>
          <w:bCs/>
          <w:sz w:val="28"/>
          <w:szCs w:val="28"/>
        </w:rPr>
        <w:t xml:space="preserve"> мая 2026 года</w:t>
      </w:r>
      <w:r w:rsidRPr="007360A1">
        <w:rPr>
          <w:rFonts w:ascii="Times New Roman" w:hAnsi="Times New Roman"/>
          <w:sz w:val="28"/>
          <w:szCs w:val="28"/>
        </w:rPr>
        <w:t>.</w:t>
      </w:r>
    </w:p>
    <w:p w14:paraId="221FF6DB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реализация в рамках предоставленной субсидии социальных проектов по направлениям деятельности, указанным в настоящем объявлении, на территории Гатчинского муниципального округа и (или) для благополучателей из Гатчинского муниципального округа.</w:t>
      </w:r>
    </w:p>
    <w:p w14:paraId="3F4DE91B" w14:textId="77777777" w:rsidR="00B66BC1" w:rsidRPr="006B52F2" w:rsidRDefault="00B66BC1" w:rsidP="000D72E2">
      <w:pPr>
        <w:pStyle w:val="a3"/>
        <w:widowControl w:val="0"/>
        <w:tabs>
          <w:tab w:val="left" w:pos="94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 w:rsidRPr="006B52F2">
        <w:rPr>
          <w:rFonts w:ascii="Times New Roman" w:eastAsia="Times New Roman" w:hAnsi="Times New Roman"/>
          <w:w w:val="105"/>
          <w:sz w:val="28"/>
          <w:szCs w:val="28"/>
        </w:rPr>
        <w:t>Показателями, необходимыми для достижения результата предоставления субсидии, являются:</w:t>
      </w:r>
    </w:p>
    <w:p w14:paraId="2AF47778" w14:textId="77777777" w:rsidR="00B66BC1" w:rsidRPr="006B52F2" w:rsidRDefault="00B66BC1" w:rsidP="000D72E2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 w:rsidRPr="006B52F2">
        <w:rPr>
          <w:rFonts w:ascii="Times New Roman" w:eastAsia="Times New Roman" w:hAnsi="Times New Roman"/>
          <w:w w:val="105"/>
          <w:sz w:val="28"/>
          <w:szCs w:val="28"/>
        </w:rPr>
        <w:t>1) количество благополучателей проекта;</w:t>
      </w:r>
    </w:p>
    <w:p w14:paraId="7F97F515" w14:textId="77777777" w:rsidR="00B66BC1" w:rsidRPr="006B52F2" w:rsidRDefault="00B66BC1" w:rsidP="000D72E2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 w:rsidRPr="006B52F2">
        <w:rPr>
          <w:rFonts w:ascii="Times New Roman" w:eastAsia="Times New Roman" w:hAnsi="Times New Roman"/>
          <w:w w:val="105"/>
          <w:sz w:val="28"/>
          <w:szCs w:val="28"/>
        </w:rPr>
        <w:t>2) количество мероприятий, проведенных в рамках проекта;</w:t>
      </w:r>
    </w:p>
    <w:p w14:paraId="03A21334" w14:textId="77777777" w:rsidR="00B66BC1" w:rsidRPr="006B52F2" w:rsidRDefault="00B66BC1" w:rsidP="000D72E2">
      <w:pPr>
        <w:pStyle w:val="a3"/>
        <w:widowControl w:val="0"/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 w:rsidRPr="006B52F2">
        <w:rPr>
          <w:rFonts w:ascii="Times New Roman" w:eastAsia="Times New Roman" w:hAnsi="Times New Roman"/>
          <w:w w:val="105"/>
          <w:sz w:val="28"/>
          <w:szCs w:val="28"/>
        </w:rPr>
        <w:t>3) количество публикаций о проекте в средствах массовой информации и(или) социальных сетях.</w:t>
      </w:r>
    </w:p>
    <w:p w14:paraId="7BC76D01" w14:textId="77777777" w:rsidR="00B66BC1" w:rsidRPr="006B52F2" w:rsidRDefault="00B66BC1" w:rsidP="000D72E2">
      <w:pPr>
        <w:pStyle w:val="a3"/>
        <w:widowControl w:val="0"/>
        <w:tabs>
          <w:tab w:val="left" w:pos="9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52F2">
        <w:rPr>
          <w:rFonts w:ascii="Times New Roman" w:hAnsi="Times New Roman"/>
          <w:w w:val="105"/>
          <w:sz w:val="28"/>
          <w:szCs w:val="28"/>
        </w:rPr>
        <w:t>Отбор проводится на электронной платформе в информационно- телекоммуникационной</w:t>
      </w:r>
      <w:r w:rsidRPr="006B52F2">
        <w:rPr>
          <w:rFonts w:ascii="Times New Roman" w:hAnsi="Times New Roman"/>
          <w:spacing w:val="-16"/>
          <w:w w:val="105"/>
          <w:sz w:val="28"/>
          <w:szCs w:val="28"/>
        </w:rPr>
        <w:t xml:space="preserve"> </w:t>
      </w:r>
      <w:r w:rsidRPr="006B52F2">
        <w:rPr>
          <w:rFonts w:ascii="Times New Roman" w:hAnsi="Times New Roman"/>
          <w:w w:val="105"/>
          <w:sz w:val="28"/>
          <w:szCs w:val="28"/>
        </w:rPr>
        <w:t>сети</w:t>
      </w:r>
      <w:r w:rsidRPr="006B52F2">
        <w:rPr>
          <w:rFonts w:ascii="Times New Roman" w:hAnsi="Times New Roman"/>
          <w:spacing w:val="-16"/>
          <w:w w:val="105"/>
          <w:sz w:val="28"/>
          <w:szCs w:val="28"/>
        </w:rPr>
        <w:t xml:space="preserve"> </w:t>
      </w:r>
      <w:r w:rsidRPr="006B52F2">
        <w:rPr>
          <w:rFonts w:ascii="Times New Roman" w:hAnsi="Times New Roman"/>
          <w:w w:val="105"/>
          <w:sz w:val="28"/>
          <w:szCs w:val="28"/>
        </w:rPr>
        <w:t>«Интернет»</w:t>
      </w:r>
      <w:r w:rsidRPr="006B52F2">
        <w:rPr>
          <w:rFonts w:ascii="Times New Roman" w:hAnsi="Times New Roman"/>
          <w:spacing w:val="-16"/>
          <w:w w:val="105"/>
          <w:sz w:val="28"/>
          <w:szCs w:val="28"/>
        </w:rPr>
        <w:t xml:space="preserve"> </w:t>
      </w:r>
      <w:r w:rsidRPr="006B52F2">
        <w:rPr>
          <w:rFonts w:ascii="Times New Roman" w:hAnsi="Times New Roman"/>
          <w:w w:val="105"/>
          <w:sz w:val="28"/>
          <w:szCs w:val="28"/>
        </w:rPr>
        <w:t>по</w:t>
      </w:r>
      <w:r w:rsidRPr="006B52F2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6B52F2">
        <w:rPr>
          <w:rFonts w:ascii="Times New Roman" w:hAnsi="Times New Roman"/>
          <w:w w:val="105"/>
          <w:sz w:val="28"/>
          <w:szCs w:val="28"/>
        </w:rPr>
        <w:t>адресу:</w:t>
      </w:r>
      <w:r w:rsidRPr="006B52F2">
        <w:rPr>
          <w:rFonts w:ascii="Times New Roman" w:hAnsi="Times New Roman"/>
          <w:spacing w:val="-16"/>
          <w:w w:val="105"/>
          <w:sz w:val="28"/>
          <w:szCs w:val="28"/>
        </w:rPr>
        <w:t xml:space="preserve"> </w:t>
      </w:r>
      <w:hyperlink r:id="rId7" w:history="1">
        <w:r w:rsidRPr="006B52F2">
          <w:rPr>
            <w:rStyle w:val="a6"/>
            <w:rFonts w:ascii="Times New Roman" w:hAnsi="Times New Roman"/>
            <w:w w:val="105"/>
            <w:sz w:val="28"/>
            <w:szCs w:val="28"/>
          </w:rPr>
          <w:t>https://</w:t>
        </w:r>
        <w:r w:rsidRPr="006B52F2">
          <w:rPr>
            <w:rStyle w:val="a6"/>
            <w:rFonts w:ascii="Times New Roman" w:hAnsi="Times New Roman"/>
            <w:w w:val="105"/>
            <w:sz w:val="28"/>
            <w:szCs w:val="28"/>
            <w:lang w:val="en-US"/>
          </w:rPr>
          <w:t>prom</w:t>
        </w:r>
        <w:r w:rsidRPr="006B52F2">
          <w:rPr>
            <w:rStyle w:val="a6"/>
            <w:rFonts w:ascii="Times New Roman" w:hAnsi="Times New Roman"/>
            <w:w w:val="105"/>
            <w:sz w:val="28"/>
            <w:szCs w:val="28"/>
          </w:rPr>
          <w:t>ote.budget.gov.</w:t>
        </w:r>
        <w:r w:rsidRPr="006B52F2">
          <w:rPr>
            <w:rStyle w:val="a6"/>
            <w:rFonts w:ascii="Times New Roman" w:hAnsi="Times New Roman"/>
            <w:w w:val="105"/>
            <w:sz w:val="28"/>
            <w:szCs w:val="28"/>
            <w:lang w:val="en-US"/>
          </w:rPr>
          <w:t>r</w:t>
        </w:r>
        <w:r w:rsidRPr="006B52F2">
          <w:rPr>
            <w:rStyle w:val="a6"/>
            <w:rFonts w:ascii="Times New Roman" w:hAnsi="Times New Roman"/>
            <w:w w:val="105"/>
            <w:sz w:val="28"/>
            <w:szCs w:val="28"/>
          </w:rPr>
          <w:t>u/</w:t>
        </w:r>
      </w:hyperlink>
      <w:r w:rsidRPr="006B52F2">
        <w:rPr>
          <w:rFonts w:ascii="Times New Roman" w:hAnsi="Times New Roman"/>
          <w:w w:val="105"/>
          <w:sz w:val="28"/>
          <w:szCs w:val="28"/>
          <w:u w:val="single" w:color="030303"/>
        </w:rPr>
        <w:t xml:space="preserve"> </w:t>
      </w:r>
      <w:r w:rsidRPr="006B52F2">
        <w:rPr>
          <w:rFonts w:ascii="Times New Roman" w:hAnsi="Times New Roman"/>
          <w:w w:val="105"/>
          <w:sz w:val="28"/>
          <w:szCs w:val="28"/>
        </w:rPr>
        <w:t>.</w:t>
      </w:r>
    </w:p>
    <w:p w14:paraId="2CADCBA1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 xml:space="preserve">К категории получателей субсидии относятся СО НКО, зарегистрированные в качестве российского юридического лица на территории Гатчинского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52F2">
        <w:rPr>
          <w:rFonts w:ascii="Times New Roman" w:hAnsi="Times New Roman" w:cs="Times New Roman"/>
          <w:sz w:val="28"/>
          <w:szCs w:val="28"/>
        </w:rPr>
        <w:t>округа Ленинградской области в порядке, установленном законодательством Российской Федерации.</w:t>
      </w:r>
    </w:p>
    <w:p w14:paraId="2269BA87" w14:textId="77777777" w:rsidR="00B66BC1" w:rsidRPr="006B52F2" w:rsidRDefault="00B66BC1" w:rsidP="000D72E2">
      <w:pPr>
        <w:pStyle w:val="1"/>
        <w:tabs>
          <w:tab w:val="left" w:pos="168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B52F2">
        <w:rPr>
          <w:rFonts w:ascii="Times New Roman" w:hAnsi="Times New Roman"/>
          <w:b/>
          <w:bCs/>
          <w:sz w:val="28"/>
          <w:szCs w:val="28"/>
        </w:rPr>
        <w:t>Критерии отбора</w:t>
      </w:r>
      <w:r w:rsidRPr="006B52F2">
        <w:rPr>
          <w:rFonts w:ascii="Times New Roman" w:hAnsi="Times New Roman"/>
          <w:sz w:val="28"/>
          <w:szCs w:val="28"/>
        </w:rPr>
        <w:t>:</w:t>
      </w:r>
    </w:p>
    <w:p w14:paraId="4D259B1E" w14:textId="77777777" w:rsidR="00B66BC1" w:rsidRPr="006B52F2" w:rsidRDefault="00B66BC1" w:rsidP="000D72E2">
      <w:pPr>
        <w:pStyle w:val="1"/>
        <w:tabs>
          <w:tab w:val="left" w:pos="168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B52F2">
        <w:rPr>
          <w:rFonts w:ascii="Times New Roman" w:hAnsi="Times New Roman"/>
          <w:sz w:val="28"/>
          <w:szCs w:val="28"/>
        </w:rPr>
        <w:t>являются общественным объединением (за исключением политической партии), фондом, частным учреждением, автономной некоммерческой организацией, ассоциацией (союзом), казачьим обществом или общиной коренных малочисленных народов Российской Федерации;</w:t>
      </w:r>
    </w:p>
    <w:p w14:paraId="36BCB214" w14:textId="77777777" w:rsidR="00B66BC1" w:rsidRPr="006B52F2" w:rsidRDefault="00B66BC1" w:rsidP="000D72E2">
      <w:pPr>
        <w:pStyle w:val="1"/>
        <w:tabs>
          <w:tab w:val="left" w:pos="168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B52F2">
        <w:rPr>
          <w:rFonts w:ascii="Times New Roman" w:hAnsi="Times New Roman"/>
          <w:sz w:val="28"/>
          <w:szCs w:val="28"/>
        </w:rPr>
        <w:t>осуществляют один из видов деятельности, указанных в статье 31.1 Федерального закона от 12 января 1996 года № 7-ФЗ «О некоммерческих организациях» или статье 6 областного закона от 29 июня 2012 года № 52-оз «О государственной поддержке социально ориентированных некоммерческих организаций в Ленинградской области»;</w:t>
      </w:r>
    </w:p>
    <w:p w14:paraId="00087D7D" w14:textId="77777777" w:rsidR="00B66BC1" w:rsidRPr="006B52F2" w:rsidRDefault="00B66BC1" w:rsidP="000D72E2">
      <w:pPr>
        <w:pStyle w:val="1"/>
        <w:tabs>
          <w:tab w:val="left" w:pos="168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B52F2">
        <w:rPr>
          <w:rFonts w:ascii="Times New Roman" w:hAnsi="Times New Roman"/>
          <w:sz w:val="28"/>
          <w:szCs w:val="28"/>
        </w:rPr>
        <w:t>не имеют учредителя, являющегося государственным органом, органом местного самоуправления или публично-правовым образованием.</w:t>
      </w:r>
    </w:p>
    <w:p w14:paraId="60C2DE2E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b/>
          <w:bCs/>
          <w:sz w:val="28"/>
          <w:szCs w:val="28"/>
        </w:rPr>
        <w:t>К участию в отборе допускаются СО НКО если:</w:t>
      </w:r>
    </w:p>
    <w:p w14:paraId="2ED26647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у участника отбора отсутствует просроченная задолженность по возврату в местный бюджет иных субсидий, бюджетных инвестиций, а также иная просроченная (неурегулированная) задолженность по денежным обязательствам перед Гатчинским муниципальным округом;</w:t>
      </w:r>
    </w:p>
    <w:p w14:paraId="58AA718E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 xml:space="preserve"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</w:t>
      </w:r>
      <w:r w:rsidRPr="006B52F2">
        <w:rPr>
          <w:rFonts w:ascii="Times New Roman" w:hAnsi="Times New Roman" w:cs="Times New Roman"/>
          <w:sz w:val="28"/>
          <w:szCs w:val="28"/>
        </w:rPr>
        <w:lastRenderedPageBreak/>
        <w:t>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1DD34488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CF8D71E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1617F35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459B78C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агентом в соответствии с Федеральным </w:t>
      </w:r>
      <w:hyperlink r:id="rId8">
        <w:r w:rsidRPr="006B52F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B52F2">
        <w:rPr>
          <w:rFonts w:ascii="Times New Roman" w:hAnsi="Times New Roman" w:cs="Times New Roman"/>
          <w:sz w:val="28"/>
          <w:szCs w:val="28"/>
        </w:rPr>
        <w:t xml:space="preserve"> от 14.07.2022 № 255-ФЗ «О контроле за деятельностью лиц, находящихся под иностранным влиянием»;</w:t>
      </w:r>
    </w:p>
    <w:p w14:paraId="50E33E8A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участник отбора отсутствует в реестре недобросовестных поставщиков;</w:t>
      </w:r>
    </w:p>
    <w:p w14:paraId="38E320D1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участник отбора не получал средства из местного бюджета на основании настоящего Порядка в течение финансового года, в котором подается заявка,</w:t>
      </w:r>
      <w:r w:rsidRPr="006B52F2">
        <w:t xml:space="preserve"> </w:t>
      </w:r>
      <w:r w:rsidRPr="006B52F2">
        <w:rPr>
          <w:rFonts w:ascii="Times New Roman" w:hAnsi="Times New Roman" w:cs="Times New Roman"/>
          <w:sz w:val="28"/>
          <w:szCs w:val="28"/>
        </w:rPr>
        <w:t>на цели, установленные настоящим Порядком, за исключением случаев проведения отбора на следующий финансовый год;</w:t>
      </w:r>
    </w:p>
    <w:p w14:paraId="7C6ECAA3" w14:textId="77777777" w:rsidR="00B66BC1" w:rsidRPr="006B52F2" w:rsidRDefault="00B66BC1" w:rsidP="000D72E2">
      <w:pPr>
        <w:pStyle w:val="1"/>
        <w:tabs>
          <w:tab w:val="left" w:pos="168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 xml:space="preserve">у участника отбора на едином налоговом счете отсутствует или не превышает размер, определенный </w:t>
      </w:r>
      <w:hyperlink r:id="rId9">
        <w:r w:rsidRPr="006B52F2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6B52F2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4160D1D1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b/>
          <w:bCs/>
          <w:sz w:val="28"/>
          <w:szCs w:val="28"/>
        </w:rPr>
        <w:t>Для участия в отборе СО НКО представляет заявку</w:t>
      </w:r>
      <w:r w:rsidRPr="006B52F2">
        <w:rPr>
          <w:rFonts w:ascii="Times New Roman" w:hAnsi="Times New Roman" w:cs="Times New Roman"/>
          <w:sz w:val="28"/>
          <w:szCs w:val="28"/>
        </w:rPr>
        <w:t xml:space="preserve"> на русском языке, содержащую следующую информацию:</w:t>
      </w:r>
    </w:p>
    <w:p w14:paraId="3A5E097B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наименование проекта;</w:t>
      </w:r>
    </w:p>
    <w:p w14:paraId="449E8342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цель (цели) и задачи проекта;</w:t>
      </w:r>
    </w:p>
    <w:p w14:paraId="101E5113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краткое описание проекта;</w:t>
      </w:r>
    </w:p>
    <w:p w14:paraId="7618EE10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территория, на которой запланирована реализация проекта;</w:t>
      </w:r>
    </w:p>
    <w:p w14:paraId="3571C370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срок реализации проекта;</w:t>
      </w:r>
    </w:p>
    <w:p w14:paraId="6863819E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lastRenderedPageBreak/>
        <w:t>обоснование социальной значимости проекта;</w:t>
      </w:r>
    </w:p>
    <w:p w14:paraId="4C7073BF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благополучатели проекта;</w:t>
      </w:r>
    </w:p>
    <w:p w14:paraId="11154F11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ожидаемые результаты проекта, в том числе характеристики и их значения;</w:t>
      </w:r>
    </w:p>
    <w:p w14:paraId="7986E922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общая сумма расходов на реализацию проекта;</w:t>
      </w:r>
    </w:p>
    <w:p w14:paraId="47AAB2C4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запрашиваемый размер субсидии;</w:t>
      </w:r>
    </w:p>
    <w:p w14:paraId="7A98D4F4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сумма софинансирования;</w:t>
      </w:r>
    </w:p>
    <w:p w14:paraId="542E86FB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календарный план проекта;</w:t>
      </w:r>
    </w:p>
    <w:p w14:paraId="17FD2C38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бюджет проекта (смета расходов);</w:t>
      </w:r>
    </w:p>
    <w:p w14:paraId="66961C6F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информация о руководителе проекта;</w:t>
      </w:r>
    </w:p>
    <w:p w14:paraId="27CDC217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информация о команде проекта, в том числе включающая сведения об образовании и дополнительном образовании (курсы, тренинги);</w:t>
      </w:r>
    </w:p>
    <w:p w14:paraId="1B9BB82F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информация о СО НКО, включая: 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 организации; основные виды деятельности организации; контактный телефон организации; адрес электронной почты;</w:t>
      </w:r>
    </w:p>
    <w:p w14:paraId="3FF5B605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категории, критериям отбора и требованиям, установленным </w:t>
      </w:r>
      <w:hyperlink w:anchor="P110">
        <w:r w:rsidRPr="006B52F2">
          <w:rPr>
            <w:rFonts w:ascii="Times New Roman" w:hAnsi="Times New Roman" w:cs="Times New Roman"/>
            <w:sz w:val="28"/>
            <w:szCs w:val="28"/>
          </w:rPr>
          <w:t>пунктами 1.9</w:t>
        </w:r>
      </w:hyperlink>
      <w:r w:rsidRPr="006B52F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9">
        <w:r w:rsidRPr="006B52F2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6B52F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054BA94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 xml:space="preserve">согласие участника отбора на осуществление в отношении него проверки Администрацией соблюдения порядка и условий предоставления субсидии, в том числе в части достижения результатов предоставления субсидии, проверки органами муниципального финансового контроля Гатчинского муниципального округа соблюдения получателем субсидии условий и порядка предоставления субсидии в соответствии со </w:t>
      </w:r>
      <w:hyperlink r:id="rId10">
        <w:r w:rsidRPr="006B52F2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6B52F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>
        <w:r w:rsidRPr="006B52F2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6B52F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на включение таких положений в соглашение;</w:t>
      </w:r>
    </w:p>
    <w:p w14:paraId="5D8694A8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 указанных в заявке;</w:t>
      </w:r>
    </w:p>
    <w:p w14:paraId="0F01E985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согласие на публикацию (размещение) в сети «Интернет» информации о СО НКО, о подаваемой ею заявке, иной информации о СО НКО, связанной с отбором.</w:t>
      </w:r>
    </w:p>
    <w:p w14:paraId="576849CA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52F2">
        <w:rPr>
          <w:rFonts w:ascii="Times New Roman" w:hAnsi="Times New Roman" w:cs="Times New Roman"/>
          <w:b/>
          <w:bCs/>
          <w:sz w:val="28"/>
          <w:szCs w:val="28"/>
        </w:rPr>
        <w:t>К заявке также прилагаются следующие документы:</w:t>
      </w:r>
    </w:p>
    <w:p w14:paraId="56E3A63E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электронная (отсканированная) копия действующей редакции устава участника отбора (со всеми внесенными изменениями) в формате pdf;</w:t>
      </w:r>
    </w:p>
    <w:p w14:paraId="766D8CE2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электронная (отсканированная) копия документа, подтверждающего полномочия лица на подачу заявки от имени участника отбора, в формате pdf - в случае если заявку подает лицо, сведения о котором как о лице, имеющем право без доверенности действовать от имени СО НКО, не содержатся в едином государственном реестре юридических лиц;</w:t>
      </w:r>
    </w:p>
    <w:p w14:paraId="63C2BDAC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документы, подтверждающие наличие у участника отбора опыта успешной реализации программ, проектов с учетом направления, указанного в заявке, и соответствие опыта и компетенции команды проекта планируемой деятельности, в том числе благодарственные письма, документы о прохождении обучения участника отбора и(или) членов его команды, а также письма поддержки в формате pdf (при наличии);</w:t>
      </w:r>
    </w:p>
    <w:p w14:paraId="40F36E30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презентация проекта в форматах pdf или pptx (при наличии);</w:t>
      </w:r>
    </w:p>
    <w:p w14:paraId="55D70732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 xml:space="preserve">коммерческие предложения потенциальных исполнителей работ (услуг) и(или) информацию с официальных сайтов исполнителей, и(или) нормативы затрат, и(или) статистические данные, и(или) иные документы, подтверждающие </w:t>
      </w:r>
      <w:r w:rsidRPr="006B52F2">
        <w:rPr>
          <w:rFonts w:ascii="Times New Roman" w:hAnsi="Times New Roman" w:cs="Times New Roman"/>
          <w:sz w:val="28"/>
          <w:szCs w:val="28"/>
        </w:rPr>
        <w:lastRenderedPageBreak/>
        <w:t>обоснованность представленных в бюджете проекта (смете расходов) затрат (при наличии).</w:t>
      </w:r>
    </w:p>
    <w:p w14:paraId="353BE840" w14:textId="77777777" w:rsidR="00B66BC1" w:rsidRPr="006B52F2" w:rsidRDefault="00B66BC1" w:rsidP="000D72E2">
      <w:pPr>
        <w:pStyle w:val="1"/>
        <w:tabs>
          <w:tab w:val="left" w:pos="168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B52F2">
        <w:rPr>
          <w:rFonts w:ascii="Times New Roman" w:hAnsi="Times New Roman"/>
          <w:sz w:val="28"/>
          <w:szCs w:val="28"/>
        </w:rPr>
        <w:t xml:space="preserve">Заявки предоставляются в форме электронных документов посредством заполнения соответствующих электронных форм, размещенных на электронной платформе отбора в информационно-телекоммуникационной сети «Интернет» по адресу: </w:t>
      </w:r>
      <w:hyperlink r:id="rId12" w:history="1">
        <w:r w:rsidRPr="006B52F2">
          <w:rPr>
            <w:rStyle w:val="a6"/>
            <w:rFonts w:ascii="Times New Roman" w:hAnsi="Times New Roman"/>
            <w:sz w:val="28"/>
            <w:szCs w:val="28"/>
          </w:rPr>
          <w:t>https://promote.budget.gov.ru/</w:t>
        </w:r>
      </w:hyperlink>
      <w:r w:rsidRPr="006B52F2">
        <w:rPr>
          <w:rFonts w:ascii="Times New Roman" w:hAnsi="Times New Roman"/>
          <w:sz w:val="28"/>
          <w:szCs w:val="28"/>
        </w:rPr>
        <w:t xml:space="preserve"> (далее- единый портал).</w:t>
      </w:r>
    </w:p>
    <w:p w14:paraId="5649A5FB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Участник отбора несет ответственность за подлинность документов и достоверность сведений, представленных на отбор, в соответствии с законодательством Российской Федерации.</w:t>
      </w:r>
    </w:p>
    <w:p w14:paraId="62717A01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Участник отбора вправе представить не более одной заявки на отбор. При подаче двух и более заявок вторая и последующие заявки не допускаются до отбора.</w:t>
      </w:r>
    </w:p>
    <w:p w14:paraId="366260D0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Участник отбора вправе отозвать заявку в течение срока подачи заявок.</w:t>
      </w:r>
    </w:p>
    <w:p w14:paraId="7728ED57" w14:textId="77777777" w:rsidR="00B66BC1" w:rsidRPr="006B52F2" w:rsidRDefault="00B66BC1" w:rsidP="000D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Внесение изменений в заявку участником отбора осуществляется путем отзыва и подачи новой заявки. Процедура возврата заявки на доработку не предусмотрена.</w:t>
      </w:r>
    </w:p>
    <w:p w14:paraId="78262461" w14:textId="77777777" w:rsidR="00B66BC1" w:rsidRPr="006B52F2" w:rsidRDefault="00B66BC1" w:rsidP="000D72E2">
      <w:pPr>
        <w:pStyle w:val="a3"/>
        <w:widowControl w:val="0"/>
        <w:tabs>
          <w:tab w:val="left" w:pos="145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B52F2">
        <w:rPr>
          <w:rFonts w:ascii="Times New Roman" w:hAnsi="Times New Roman"/>
          <w:b/>
          <w:bCs/>
          <w:sz w:val="28"/>
          <w:szCs w:val="28"/>
        </w:rPr>
        <w:t>Комитет</w:t>
      </w:r>
      <w:r w:rsidRPr="006B52F2">
        <w:rPr>
          <w:rFonts w:ascii="Times New Roman" w:hAnsi="Times New Roman"/>
          <w:b/>
          <w:bCs/>
          <w:spacing w:val="26"/>
          <w:sz w:val="28"/>
          <w:szCs w:val="28"/>
        </w:rPr>
        <w:t xml:space="preserve"> </w:t>
      </w:r>
      <w:r w:rsidRPr="006B52F2">
        <w:rPr>
          <w:rFonts w:ascii="Times New Roman" w:hAnsi="Times New Roman"/>
          <w:b/>
          <w:bCs/>
          <w:sz w:val="28"/>
          <w:szCs w:val="28"/>
        </w:rPr>
        <w:t>рассматривает</w:t>
      </w:r>
      <w:r w:rsidRPr="006B52F2">
        <w:rPr>
          <w:rFonts w:ascii="Times New Roman" w:hAnsi="Times New Roman"/>
          <w:b/>
          <w:bCs/>
          <w:spacing w:val="34"/>
          <w:sz w:val="28"/>
          <w:szCs w:val="28"/>
        </w:rPr>
        <w:t xml:space="preserve"> </w:t>
      </w:r>
      <w:r w:rsidRPr="006B52F2">
        <w:rPr>
          <w:rFonts w:ascii="Times New Roman" w:hAnsi="Times New Roman"/>
          <w:b/>
          <w:bCs/>
          <w:sz w:val="28"/>
          <w:szCs w:val="28"/>
        </w:rPr>
        <w:t>и</w:t>
      </w:r>
      <w:r w:rsidRPr="006B52F2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6B52F2">
        <w:rPr>
          <w:rFonts w:ascii="Times New Roman" w:hAnsi="Times New Roman"/>
          <w:b/>
          <w:bCs/>
          <w:sz w:val="28"/>
          <w:szCs w:val="28"/>
        </w:rPr>
        <w:t>оценивает</w:t>
      </w:r>
      <w:r w:rsidRPr="006B52F2">
        <w:rPr>
          <w:rFonts w:ascii="Times New Roman" w:hAnsi="Times New Roman"/>
          <w:b/>
          <w:bCs/>
          <w:spacing w:val="22"/>
          <w:sz w:val="28"/>
          <w:szCs w:val="28"/>
        </w:rPr>
        <w:t xml:space="preserve"> </w:t>
      </w:r>
      <w:r w:rsidRPr="006B52F2">
        <w:rPr>
          <w:rFonts w:ascii="Times New Roman" w:hAnsi="Times New Roman"/>
          <w:b/>
          <w:bCs/>
          <w:sz w:val="28"/>
          <w:szCs w:val="28"/>
        </w:rPr>
        <w:t>заявки</w:t>
      </w:r>
      <w:r w:rsidRPr="006B52F2">
        <w:rPr>
          <w:rFonts w:ascii="Times New Roman" w:hAnsi="Times New Roman"/>
          <w:b/>
          <w:bCs/>
          <w:spacing w:val="14"/>
          <w:sz w:val="28"/>
          <w:szCs w:val="28"/>
        </w:rPr>
        <w:t xml:space="preserve"> </w:t>
      </w:r>
      <w:r w:rsidRPr="006B52F2">
        <w:rPr>
          <w:rFonts w:ascii="Times New Roman" w:hAnsi="Times New Roman"/>
          <w:b/>
          <w:bCs/>
          <w:sz w:val="28"/>
          <w:szCs w:val="28"/>
        </w:rPr>
        <w:t>в</w:t>
      </w:r>
      <w:r w:rsidRPr="006B52F2">
        <w:rPr>
          <w:rFonts w:ascii="Times New Roman" w:hAnsi="Times New Roman"/>
          <w:b/>
          <w:bCs/>
          <w:spacing w:val="17"/>
          <w:sz w:val="28"/>
          <w:szCs w:val="28"/>
        </w:rPr>
        <w:t xml:space="preserve"> </w:t>
      </w:r>
      <w:r w:rsidRPr="006B52F2">
        <w:rPr>
          <w:rFonts w:ascii="Times New Roman" w:hAnsi="Times New Roman"/>
          <w:b/>
          <w:bCs/>
          <w:sz w:val="28"/>
          <w:szCs w:val="28"/>
        </w:rPr>
        <w:t>соответствии</w:t>
      </w:r>
      <w:r w:rsidRPr="006B52F2">
        <w:rPr>
          <w:rFonts w:ascii="Times New Roman" w:hAnsi="Times New Roman"/>
          <w:b/>
          <w:bCs/>
          <w:spacing w:val="31"/>
          <w:sz w:val="28"/>
          <w:szCs w:val="28"/>
        </w:rPr>
        <w:t xml:space="preserve"> пунктами</w:t>
      </w:r>
      <w:r w:rsidRPr="006B52F2">
        <w:rPr>
          <w:rFonts w:ascii="Times New Roman" w:hAnsi="Times New Roman"/>
          <w:b/>
          <w:bCs/>
          <w:spacing w:val="26"/>
          <w:sz w:val="28"/>
          <w:szCs w:val="28"/>
        </w:rPr>
        <w:t xml:space="preserve"> </w:t>
      </w:r>
      <w:r w:rsidRPr="006B52F2">
        <w:rPr>
          <w:rFonts w:ascii="Times New Roman" w:hAnsi="Times New Roman"/>
          <w:b/>
          <w:bCs/>
          <w:spacing w:val="-2"/>
          <w:sz w:val="28"/>
          <w:szCs w:val="28"/>
        </w:rPr>
        <w:t xml:space="preserve">2.11- </w:t>
      </w:r>
      <w:r w:rsidRPr="006B52F2">
        <w:rPr>
          <w:rFonts w:ascii="Times New Roman" w:hAnsi="Times New Roman"/>
          <w:b/>
          <w:bCs/>
          <w:sz w:val="28"/>
          <w:szCs w:val="28"/>
        </w:rPr>
        <w:t>2.23</w:t>
      </w:r>
      <w:r w:rsidRPr="006B52F2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Pr="006B52F2">
        <w:rPr>
          <w:rFonts w:ascii="Times New Roman" w:hAnsi="Times New Roman"/>
          <w:b/>
          <w:bCs/>
          <w:spacing w:val="-2"/>
          <w:sz w:val="28"/>
          <w:szCs w:val="28"/>
        </w:rPr>
        <w:t>Порядка.</w:t>
      </w:r>
    </w:p>
    <w:p w14:paraId="6A4E8E27" w14:textId="77777777" w:rsidR="00B66BC1" w:rsidRPr="006B52F2" w:rsidRDefault="00B66BC1" w:rsidP="000D72E2">
      <w:pPr>
        <w:pStyle w:val="a3"/>
        <w:widowControl w:val="0"/>
        <w:tabs>
          <w:tab w:val="left" w:pos="145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52F2">
        <w:rPr>
          <w:rFonts w:ascii="Times New Roman" w:hAnsi="Times New Roman"/>
          <w:sz w:val="28"/>
          <w:szCs w:val="28"/>
        </w:rPr>
        <w:t>Комитет в срок, указанный в пункте 2.11 Порядка, принимает решение об определении заявок, допущенных к участию в отборе, и об отклонении заявок, которое оформляется постановлением администрации Гатчинского муниципального округа.</w:t>
      </w:r>
    </w:p>
    <w:p w14:paraId="62B0642E" w14:textId="77777777" w:rsidR="00B66BC1" w:rsidRPr="006B52F2" w:rsidRDefault="00B66BC1" w:rsidP="000D72E2">
      <w:pPr>
        <w:pStyle w:val="a3"/>
        <w:widowControl w:val="0"/>
        <w:tabs>
          <w:tab w:val="left" w:pos="14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52F2">
        <w:rPr>
          <w:rFonts w:ascii="Times New Roman" w:hAnsi="Times New Roman"/>
          <w:sz w:val="28"/>
          <w:szCs w:val="28"/>
        </w:rPr>
        <w:t>В</w:t>
      </w:r>
      <w:r w:rsidRPr="006B52F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>целях</w:t>
      </w:r>
      <w:r w:rsidRPr="006B52F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>проведения</w:t>
      </w:r>
      <w:r w:rsidRPr="006B52F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>отборов</w:t>
      </w:r>
      <w:r w:rsidRPr="006B52F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>в</w:t>
      </w:r>
      <w:r w:rsidRPr="006B52F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>соответствующем</w:t>
      </w:r>
      <w:r w:rsidRPr="006B52F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>году</w:t>
      </w:r>
      <w:r w:rsidRPr="006B52F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>создается Экспертный совет (далее – Совет), состав которого утверждается</w:t>
      </w:r>
      <w:r w:rsidRPr="006B52F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 xml:space="preserve">постановлением администрации Гатчинского муниципального округа. Совет осуществляет свою деятельность свою деятельность в соответствии с </w:t>
      </w:r>
      <w:hyperlink r:id="rId13" w:anchor="P433" w:history="1">
        <w:r w:rsidRPr="006B52F2">
          <w:rPr>
            <w:rStyle w:val="a6"/>
            <w:rFonts w:ascii="Times New Roman" w:hAnsi="Times New Roman"/>
            <w:sz w:val="28"/>
            <w:szCs w:val="28"/>
          </w:rPr>
          <w:t>Положением</w:t>
        </w:r>
      </w:hyperlink>
      <w:r w:rsidRPr="006B52F2">
        <w:rPr>
          <w:rFonts w:ascii="Times New Roman" w:hAnsi="Times New Roman"/>
          <w:sz w:val="28"/>
          <w:szCs w:val="28"/>
        </w:rPr>
        <w:t xml:space="preserve"> о деятельности Совета и экспертов (приложение 1 к Порядку).</w:t>
      </w:r>
    </w:p>
    <w:p w14:paraId="240015C6" w14:textId="77777777" w:rsidR="00B66BC1" w:rsidRPr="006B52F2" w:rsidRDefault="00B66BC1" w:rsidP="000D72E2">
      <w:pPr>
        <w:pStyle w:val="a3"/>
        <w:widowControl w:val="0"/>
        <w:tabs>
          <w:tab w:val="left" w:pos="14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52F2">
        <w:rPr>
          <w:rFonts w:ascii="Times New Roman" w:hAnsi="Times New Roman"/>
          <w:sz w:val="28"/>
          <w:szCs w:val="28"/>
        </w:rPr>
        <w:t>Комитет</w:t>
      </w:r>
      <w:r w:rsidRPr="006B52F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>передает</w:t>
      </w:r>
      <w:r w:rsidRPr="006B52F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>в Совет</w:t>
      </w:r>
      <w:r w:rsidRPr="006B52F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>заявки</w:t>
      </w:r>
      <w:r w:rsidRPr="006B52F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>и</w:t>
      </w:r>
      <w:r w:rsidRPr="006B52F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>прилагаемые</w:t>
      </w:r>
      <w:r w:rsidRPr="006B52F2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>к</w:t>
      </w:r>
      <w:r w:rsidRPr="006B52F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>ним</w:t>
      </w:r>
      <w:r w:rsidRPr="006B52F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>документы для оценки, а также организует проведение собеседования с участниками отбора в очной или в формате видеоконференции.</w:t>
      </w:r>
    </w:p>
    <w:p w14:paraId="32501756" w14:textId="77777777" w:rsidR="00B66BC1" w:rsidRPr="006B52F2" w:rsidRDefault="00B66BC1" w:rsidP="000D72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Оценка заявок Советом проводится в соответствии с Методическими рекомендациями по оценке заявок (Приложение</w:t>
      </w:r>
      <w:r w:rsidRPr="006B52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sz w:val="28"/>
          <w:szCs w:val="28"/>
        </w:rPr>
        <w:t>№ 2 к Порядку).</w:t>
      </w:r>
    </w:p>
    <w:p w14:paraId="459BFFE1" w14:textId="77777777" w:rsidR="00B66BC1" w:rsidRPr="006B52F2" w:rsidRDefault="00B66BC1" w:rsidP="000D72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Совет осуществляет свои полномочия в части определения среднего балла и формирования рейтингов участников отбора, выдачи рекомендаций по вопросу перераспределения ассигнований и о внесении изменений в календарный план проекта и(или) об уменьшении запрашиваемой</w:t>
      </w:r>
      <w:r w:rsidRPr="006B52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sz w:val="28"/>
          <w:szCs w:val="28"/>
        </w:rPr>
        <w:t>суммы</w:t>
      </w:r>
      <w:r w:rsidRPr="006B52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sz w:val="28"/>
          <w:szCs w:val="28"/>
        </w:rPr>
        <w:t>гранта в соответствии</w:t>
      </w:r>
      <w:r w:rsidRPr="006B52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sz w:val="28"/>
          <w:szCs w:val="28"/>
        </w:rPr>
        <w:t>с Порядком.</w:t>
      </w:r>
    </w:p>
    <w:p w14:paraId="0CB43914" w14:textId="77777777" w:rsidR="00B66BC1" w:rsidRPr="006B52F2" w:rsidRDefault="00B66BC1" w:rsidP="000D72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 xml:space="preserve">Размер предоставляемой субсидии определяется в соответствии с пунктом 3.3 </w:t>
      </w:r>
      <w:r w:rsidRPr="006B52F2">
        <w:rPr>
          <w:rFonts w:ascii="Times New Roman" w:hAnsi="Times New Roman" w:cs="Times New Roman"/>
          <w:spacing w:val="-2"/>
          <w:sz w:val="28"/>
          <w:szCs w:val="28"/>
        </w:rPr>
        <w:t>Порядка.</w:t>
      </w:r>
    </w:p>
    <w:p w14:paraId="78FE5BAD" w14:textId="77777777" w:rsidR="00B66BC1" w:rsidRPr="006B52F2" w:rsidRDefault="00B66BC1" w:rsidP="000D72E2">
      <w:pPr>
        <w:pStyle w:val="a3"/>
        <w:widowControl w:val="0"/>
        <w:tabs>
          <w:tab w:val="left" w:pos="146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52F2">
        <w:rPr>
          <w:rFonts w:ascii="Times New Roman" w:hAnsi="Times New Roman"/>
          <w:sz w:val="28"/>
          <w:szCs w:val="28"/>
        </w:rPr>
        <w:t>Решения Совета принимаются простым большинством голосов</w:t>
      </w:r>
      <w:r w:rsidRPr="006B52F2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>и отражаются в протоколе заседания Совета.</w:t>
      </w:r>
    </w:p>
    <w:p w14:paraId="510FEA84" w14:textId="77777777" w:rsidR="00B66BC1" w:rsidRPr="006B52F2" w:rsidRDefault="00B66BC1" w:rsidP="000D72E2">
      <w:pPr>
        <w:pStyle w:val="a3"/>
        <w:widowControl w:val="0"/>
        <w:tabs>
          <w:tab w:val="left" w:pos="146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52F2">
        <w:rPr>
          <w:rFonts w:ascii="Times New Roman" w:hAnsi="Times New Roman"/>
          <w:sz w:val="28"/>
          <w:szCs w:val="28"/>
        </w:rPr>
        <w:t>Решение о предоставлении субсидии или об отказе в предоставлении субсидии принимается</w:t>
      </w:r>
      <w:r w:rsidRPr="006B52F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>на основании протокола заседания Совета и оформляется</w:t>
      </w:r>
      <w:r w:rsidRPr="006B52F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>постановлением администрации Гатчинского муниципального округа, проект которого готовит Комитет в течение пяти календарных дней со дня проведения заседания Совета.</w:t>
      </w:r>
    </w:p>
    <w:p w14:paraId="6AA4AEBB" w14:textId="77777777" w:rsidR="00B66BC1" w:rsidRPr="006B52F2" w:rsidRDefault="00B66BC1" w:rsidP="000D7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lastRenderedPageBreak/>
        <w:t>Победитель</w:t>
      </w:r>
      <w:r w:rsidRPr="006B52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sz w:val="28"/>
          <w:szCs w:val="28"/>
        </w:rPr>
        <w:t>отбора должен</w:t>
      </w:r>
      <w:r w:rsidRPr="006B52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sz w:val="28"/>
          <w:szCs w:val="28"/>
        </w:rPr>
        <w:t>подписать</w:t>
      </w:r>
      <w:r w:rsidRPr="006B52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sz w:val="28"/>
          <w:szCs w:val="28"/>
        </w:rPr>
        <w:t>соглашение</w:t>
      </w:r>
      <w:r w:rsidRPr="006B52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sz w:val="28"/>
          <w:szCs w:val="28"/>
        </w:rPr>
        <w:t>о</w:t>
      </w:r>
      <w:r w:rsidRPr="006B52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sz w:val="28"/>
          <w:szCs w:val="28"/>
        </w:rPr>
        <w:t xml:space="preserve">предоставлении субсидии </w:t>
      </w:r>
      <w:r w:rsidRPr="006B52F2">
        <w:rPr>
          <w:rFonts w:ascii="Times New Roman" w:hAnsi="Times New Roman" w:cs="Times New Roman"/>
          <w:w w:val="110"/>
          <w:sz w:val="28"/>
          <w:szCs w:val="28"/>
        </w:rPr>
        <w:t>не позднее</w:t>
      </w:r>
      <w:r w:rsidRPr="006B52F2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3</w:t>
      </w:r>
      <w:r w:rsidRPr="006B52F2">
        <w:rPr>
          <w:rFonts w:ascii="Times New Roman" w:hAnsi="Times New Roman" w:cs="Times New Roman"/>
          <w:w w:val="110"/>
          <w:sz w:val="28"/>
          <w:szCs w:val="28"/>
        </w:rPr>
        <w:t>0</w:t>
      </w:r>
      <w:r w:rsidRPr="006B52F2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w w:val="110"/>
          <w:sz w:val="28"/>
          <w:szCs w:val="28"/>
        </w:rPr>
        <w:t>рабочих</w:t>
      </w:r>
      <w:r w:rsidRPr="006B52F2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w w:val="110"/>
          <w:sz w:val="28"/>
          <w:szCs w:val="28"/>
        </w:rPr>
        <w:t>дней</w:t>
      </w:r>
      <w:r w:rsidRPr="006B52F2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w w:val="110"/>
          <w:sz w:val="28"/>
          <w:szCs w:val="28"/>
        </w:rPr>
        <w:t>со</w:t>
      </w:r>
      <w:r w:rsidRPr="006B52F2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w w:val="110"/>
          <w:sz w:val="28"/>
          <w:szCs w:val="28"/>
        </w:rPr>
        <w:t>дня</w:t>
      </w:r>
      <w:r w:rsidRPr="006B52F2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w w:val="110"/>
          <w:sz w:val="28"/>
          <w:szCs w:val="28"/>
        </w:rPr>
        <w:t>принятия</w:t>
      </w:r>
      <w:r w:rsidRPr="006B52F2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w w:val="110"/>
          <w:sz w:val="28"/>
          <w:szCs w:val="28"/>
        </w:rPr>
        <w:t>решения</w:t>
      </w:r>
      <w:r w:rsidRPr="006B52F2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6B52F2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w w:val="110"/>
          <w:sz w:val="28"/>
          <w:szCs w:val="28"/>
        </w:rPr>
        <w:t xml:space="preserve">предоставлении субсидии </w:t>
      </w:r>
      <w:r w:rsidRPr="006B52F2">
        <w:rPr>
          <w:rFonts w:ascii="Times New Roman" w:hAnsi="Times New Roman" w:cs="Times New Roman"/>
          <w:sz w:val="28"/>
          <w:szCs w:val="28"/>
        </w:rPr>
        <w:t>по типовой форме, утвержденной Комитетом финансов Гатчинского муниципального округа</w:t>
      </w:r>
      <w:r w:rsidRPr="006B52F2">
        <w:rPr>
          <w:rFonts w:ascii="Times New Roman" w:hAnsi="Times New Roman" w:cs="Times New Roman"/>
          <w:w w:val="110"/>
          <w:sz w:val="28"/>
          <w:szCs w:val="28"/>
        </w:rPr>
        <w:t>.</w:t>
      </w:r>
    </w:p>
    <w:p w14:paraId="4AD02189" w14:textId="77777777" w:rsidR="00B66BC1" w:rsidRPr="006B52F2" w:rsidRDefault="00B66BC1" w:rsidP="000D7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sz w:val="28"/>
          <w:szCs w:val="28"/>
        </w:rPr>
        <w:t>неподписания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sz w:val="28"/>
          <w:szCs w:val="28"/>
        </w:rPr>
        <w:t>победителем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pacing w:val="62"/>
          <w:w w:val="150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2F2">
        <w:rPr>
          <w:rFonts w:ascii="Times New Roman" w:hAnsi="Times New Roman" w:cs="Times New Roman"/>
          <w:sz w:val="28"/>
          <w:szCs w:val="28"/>
        </w:rPr>
        <w:t>в срок, указанный в абзаце первом настоящего пункта, он считается уклонившимся от заключения соглашения.</w:t>
      </w:r>
    </w:p>
    <w:p w14:paraId="2DA36A4C" w14:textId="77777777" w:rsidR="00B66BC1" w:rsidRPr="007360A1" w:rsidRDefault="00B66BC1" w:rsidP="000D72E2">
      <w:pPr>
        <w:pStyle w:val="a3"/>
        <w:widowControl w:val="0"/>
        <w:tabs>
          <w:tab w:val="left" w:pos="146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52F2">
        <w:rPr>
          <w:rFonts w:ascii="Times New Roman" w:hAnsi="Times New Roman"/>
          <w:sz w:val="28"/>
          <w:szCs w:val="28"/>
        </w:rPr>
        <w:t>Решение о предоставлении субсидии, протокол заседания Совета в течение пяти календарных дней со дня подписания протокола председательствующим</w:t>
      </w:r>
      <w:r w:rsidRPr="006B52F2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B52F2">
        <w:rPr>
          <w:rFonts w:ascii="Times New Roman" w:hAnsi="Times New Roman"/>
          <w:sz w:val="28"/>
          <w:szCs w:val="28"/>
        </w:rPr>
        <w:t>размещаются</w:t>
      </w:r>
      <w:r w:rsidRPr="006B52F2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6B52F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Гатчинского муниципального округа в сети </w:t>
      </w:r>
      <w:r w:rsidRPr="007360A1">
        <w:rPr>
          <w:rFonts w:ascii="Times New Roman" w:eastAsia="Times New Roman" w:hAnsi="Times New Roman"/>
          <w:sz w:val="28"/>
          <w:szCs w:val="28"/>
          <w:lang w:eastAsia="ru-RU"/>
        </w:rPr>
        <w:t>Интернет.</w:t>
      </w:r>
    </w:p>
    <w:p w14:paraId="7131C42B" w14:textId="77777777" w:rsidR="00B66BC1" w:rsidRPr="007360A1" w:rsidRDefault="00B66BC1" w:rsidP="000D72E2">
      <w:pPr>
        <w:pStyle w:val="a3"/>
        <w:widowControl w:val="0"/>
        <w:tabs>
          <w:tab w:val="left" w:pos="1463"/>
        </w:tabs>
        <w:autoSpaceDE w:val="0"/>
        <w:autoSpaceDN w:val="0"/>
        <w:spacing w:after="0" w:line="240" w:lineRule="auto"/>
        <w:ind w:left="0" w:firstLine="709"/>
        <w:jc w:val="both"/>
        <w:rPr>
          <w:rStyle w:val="a8"/>
          <w:rFonts w:ascii="Times New Roman" w:hAnsi="Times New Roman"/>
          <w:i w:val="0"/>
          <w:iCs w:val="0"/>
          <w:color w:val="000000"/>
          <w:sz w:val="28"/>
          <w:szCs w:val="28"/>
          <w:bdr w:val="none" w:sz="0" w:space="0" w:color="auto" w:frame="1"/>
        </w:rPr>
      </w:pPr>
      <w:r w:rsidRPr="007360A1">
        <w:rPr>
          <w:rStyle w:val="a8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В рамках проведения отбора определяется 1 победитель. </w:t>
      </w:r>
    </w:p>
    <w:p w14:paraId="1D3F884E" w14:textId="77777777" w:rsidR="00B66BC1" w:rsidRPr="00D16E11" w:rsidRDefault="00B66BC1" w:rsidP="000D72E2">
      <w:pPr>
        <w:pStyle w:val="a3"/>
        <w:widowControl w:val="0"/>
        <w:tabs>
          <w:tab w:val="left" w:pos="146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0A1">
        <w:rPr>
          <w:rStyle w:val="a8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Объем предусмотренной субсидии </w:t>
      </w:r>
      <w:r w:rsidRPr="007360A1">
        <w:rPr>
          <w:rFonts w:ascii="Times New Roman" w:hAnsi="Times New Roman"/>
          <w:color w:val="000000"/>
          <w:sz w:val="28"/>
          <w:szCs w:val="28"/>
        </w:rPr>
        <w:t>– 1 000 000 (один миллион) рублей 00 копеек.</w:t>
      </w:r>
      <w:r w:rsidRPr="00D16E11">
        <w:rPr>
          <w:rFonts w:ascii="Times New Roman" w:hAnsi="Times New Roman"/>
          <w:sz w:val="28"/>
          <w:szCs w:val="28"/>
        </w:rPr>
        <w:t xml:space="preserve"> </w:t>
      </w:r>
    </w:p>
    <w:p w14:paraId="295CD45B" w14:textId="77777777" w:rsidR="00B66BC1" w:rsidRPr="006B6BCD" w:rsidRDefault="00B66BC1" w:rsidP="000D72E2">
      <w:pPr>
        <w:pStyle w:val="a3"/>
        <w:widowControl w:val="0"/>
        <w:tabs>
          <w:tab w:val="left" w:pos="146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B6BCD">
        <w:rPr>
          <w:rFonts w:ascii="Times New Roman" w:hAnsi="Times New Roman"/>
          <w:sz w:val="28"/>
          <w:szCs w:val="28"/>
        </w:rPr>
        <w:t>Разъяснения положений объявления предоставляются</w:t>
      </w:r>
      <w:r w:rsidRPr="006B6BC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Комитетом в течение срока приема заявки по письменному обращению участника отбора в течение семи рабочих дней с даты регистрации</w:t>
      </w:r>
      <w:r w:rsidRPr="006B6BC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/>
          <w:sz w:val="28"/>
          <w:szCs w:val="28"/>
        </w:rPr>
        <w:t>соответствующего обращения</w:t>
      </w:r>
      <w:r w:rsidRPr="006B6BCD">
        <w:rPr>
          <w:rFonts w:ascii="Times New Roman" w:hAnsi="Times New Roman"/>
          <w:spacing w:val="40"/>
          <w:sz w:val="28"/>
          <w:szCs w:val="28"/>
        </w:rPr>
        <w:t>.</w:t>
      </w:r>
    </w:p>
    <w:p w14:paraId="694B6D7D" w14:textId="77777777" w:rsidR="00B66BC1" w:rsidRPr="006B6BCD" w:rsidRDefault="00B66BC1" w:rsidP="000D7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CD">
        <w:rPr>
          <w:rFonts w:ascii="Times New Roman" w:hAnsi="Times New Roman" w:cs="Times New Roman"/>
          <w:sz w:val="28"/>
          <w:szCs w:val="28"/>
        </w:rPr>
        <w:t>Участник отбора также вправе обратиться в Комитет с устным</w:t>
      </w:r>
      <w:r w:rsidRPr="006B6B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sz w:val="28"/>
          <w:szCs w:val="28"/>
        </w:rPr>
        <w:t>обращением</w:t>
      </w:r>
      <w:r w:rsidRPr="006B6B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sz w:val="28"/>
          <w:szCs w:val="28"/>
        </w:rPr>
        <w:t>за разъяснениями положений объявления о проведении отбора по телефону: 8(81371) 2 09 39 или по электронной</w:t>
      </w:r>
      <w:r w:rsidRPr="006B6BC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6BCD">
        <w:rPr>
          <w:rFonts w:ascii="Times New Roman" w:hAnsi="Times New Roman" w:cs="Times New Roman"/>
          <w:sz w:val="28"/>
          <w:szCs w:val="28"/>
        </w:rPr>
        <w:t>почте: msu@gmolo.ru.</w:t>
      </w:r>
    </w:p>
    <w:p w14:paraId="1D799F03" w14:textId="0DB44ABA" w:rsidR="00C73573" w:rsidRDefault="00C73573" w:rsidP="000D72E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C73573" w:rsidSect="000D72E2">
      <w:pgSz w:w="11906" w:h="16838"/>
      <w:pgMar w:top="1135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5206D"/>
    <w:multiLevelType w:val="hybridMultilevel"/>
    <w:tmpl w:val="8ADC8018"/>
    <w:lvl w:ilvl="0" w:tplc="B57A96E6">
      <w:start w:val="1"/>
      <w:numFmt w:val="decimal"/>
      <w:lvlText w:val="%1."/>
      <w:lvlJc w:val="left"/>
      <w:pPr>
        <w:ind w:left="36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E3796E"/>
    <w:multiLevelType w:val="multilevel"/>
    <w:tmpl w:val="BCB2764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 w16cid:durableId="747726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5089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D72E2"/>
    <w:rsid w:val="00137233"/>
    <w:rsid w:val="00187C87"/>
    <w:rsid w:val="002F50C7"/>
    <w:rsid w:val="003566E0"/>
    <w:rsid w:val="0037430D"/>
    <w:rsid w:val="004A4555"/>
    <w:rsid w:val="00521656"/>
    <w:rsid w:val="005D5617"/>
    <w:rsid w:val="00625920"/>
    <w:rsid w:val="00727F1F"/>
    <w:rsid w:val="00791485"/>
    <w:rsid w:val="00882105"/>
    <w:rsid w:val="00883CA0"/>
    <w:rsid w:val="008C7182"/>
    <w:rsid w:val="00941A99"/>
    <w:rsid w:val="00941DF8"/>
    <w:rsid w:val="0096086D"/>
    <w:rsid w:val="0098363E"/>
    <w:rsid w:val="00A23499"/>
    <w:rsid w:val="00A646DA"/>
    <w:rsid w:val="00AD093D"/>
    <w:rsid w:val="00B413B4"/>
    <w:rsid w:val="00B66BC1"/>
    <w:rsid w:val="00C34899"/>
    <w:rsid w:val="00C65BD8"/>
    <w:rsid w:val="00C73573"/>
    <w:rsid w:val="00D14D36"/>
    <w:rsid w:val="00D513AB"/>
    <w:rsid w:val="00D6783A"/>
    <w:rsid w:val="00D7443D"/>
    <w:rsid w:val="00DE1B89"/>
    <w:rsid w:val="00E24DBD"/>
    <w:rsid w:val="00EA483A"/>
    <w:rsid w:val="00F7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customStyle="1" w:styleId="ConsPlusNormal">
    <w:name w:val="ConsPlusNormal"/>
    <w:rsid w:val="00B66B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character" w:styleId="a6">
    <w:name w:val="Hyperlink"/>
    <w:basedOn w:val="a0"/>
    <w:uiPriority w:val="99"/>
    <w:unhideWhenUsed/>
    <w:rsid w:val="00B66BC1"/>
    <w:rPr>
      <w:color w:val="0563C1" w:themeColor="hyperlink"/>
      <w:u w:val="single"/>
    </w:rPr>
  </w:style>
  <w:style w:type="character" w:styleId="a7">
    <w:name w:val="Strong"/>
    <w:uiPriority w:val="22"/>
    <w:qFormat/>
    <w:rsid w:val="00B66BC1"/>
    <w:rPr>
      <w:b/>
      <w:bCs/>
    </w:rPr>
  </w:style>
  <w:style w:type="character" w:styleId="a8">
    <w:name w:val="Emphasis"/>
    <w:uiPriority w:val="20"/>
    <w:qFormat/>
    <w:rsid w:val="00B66B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4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99" TargetMode="External"/><Relationship Id="rId13" Type="http://schemas.openxmlformats.org/officeDocument/2006/relationships/hyperlink" Target="file:///\\192.168.0.215\all_doc\&#1050;&#1054;&#1052;&#1048;&#1058;&#1045;&#1058;%20&#1052;&#1057;&#1059;\_&#1057;&#1045;&#1050;&#1058;&#1054;&#1056;%20&#1055;&#1054;%20&#1042;&#1047;&#1040;&#1048;&#1052;-&#1070;%20&#1089;%20&#1054;&#1054;\2025%20&#1089;&#1091;&#1073;&#1089;&#1080;&#1076;&#1080;&#1080;%20&#1057;&#1054;%20&#1053;&#1050;&#1054;\&#1086;&#1089;&#1085;&#1086;&#1074;&#1085;&#1086;&#1081;%20&#1082;&#1086;&#1085;&#1082;&#1091;&#1088;&#1089;\&#1086;&#1073;%20&#1086;&#1073;&#1098;&#1103;&#1074;&#1083;&#1077;&#1085;&#1080;&#1080;%20&#1086;&#1090;&#1073;&#1086;&#1088;&#1072;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mote.budget.gov.ru/" TargetMode="External"/><Relationship Id="rId12" Type="http://schemas.openxmlformats.org/officeDocument/2006/relationships/hyperlink" Target="https://promote.budget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u@gmolo.ru" TargetMode="External"/><Relationship Id="rId11" Type="http://schemas.openxmlformats.org/officeDocument/2006/relationships/hyperlink" Target="https://login.consultant.ru/link/?req=doc&amp;base=LAW&amp;n=469774&amp;dst=3722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9774&amp;dst=37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7024&amp;dst=57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2775</Words>
  <Characters>15820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2026-03-19T06:48:00Z</cp:lastPrinted>
  <dcterms:created xsi:type="dcterms:W3CDTF">2026-03-19T06:49:00Z</dcterms:created>
  <dcterms:modified xsi:type="dcterms:W3CDTF">2026-03-19T06:49:00Z</dcterms:modified>
</cp:coreProperties>
</file>