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96B0B" w14:textId="77777777" w:rsidR="00770A43" w:rsidRPr="00464D5E" w:rsidRDefault="00770A43" w:rsidP="006D26AA">
      <w:pPr>
        <w:contextualSpacing/>
        <w:jc w:val="center"/>
        <w:rPr>
          <w:sz w:val="28"/>
          <w:szCs w:val="28"/>
        </w:rPr>
      </w:pPr>
      <w:r w:rsidRPr="00464D5E">
        <w:rPr>
          <w:b/>
          <w:noProof/>
          <w:sz w:val="22"/>
        </w:rPr>
        <w:drawing>
          <wp:inline distT="0" distB="0" distL="0" distR="0" wp14:anchorId="0BCFF3D7" wp14:editId="43CA3282">
            <wp:extent cx="600075" cy="7434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тог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26" cy="78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EEAA" w14:textId="77777777" w:rsidR="008244D5" w:rsidRDefault="008244D5" w:rsidP="008244D5">
      <w:pPr>
        <w:contextualSpacing/>
        <w:rPr>
          <w:sz w:val="28"/>
          <w:szCs w:val="28"/>
        </w:rPr>
      </w:pPr>
    </w:p>
    <w:p w14:paraId="095E99AF" w14:textId="77777777" w:rsidR="00AE4E29" w:rsidRPr="00464D5E" w:rsidRDefault="00AE4E29" w:rsidP="008244D5">
      <w:pPr>
        <w:contextualSpacing/>
        <w:rPr>
          <w:sz w:val="28"/>
          <w:szCs w:val="28"/>
        </w:rPr>
      </w:pPr>
    </w:p>
    <w:p w14:paraId="7982D85B" w14:textId="77777777" w:rsidR="008244D5" w:rsidRPr="00464D5E" w:rsidRDefault="008244D5" w:rsidP="008244D5">
      <w:pPr>
        <w:contextualSpacing/>
        <w:jc w:val="center"/>
        <w:rPr>
          <w:sz w:val="2"/>
          <w:szCs w:val="2"/>
        </w:rPr>
      </w:pPr>
    </w:p>
    <w:p w14:paraId="2BB30AC7" w14:textId="77777777" w:rsidR="008244D5" w:rsidRPr="0036366B" w:rsidRDefault="008244D5" w:rsidP="008244D5">
      <w:pPr>
        <w:pStyle w:val="11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36366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АДМИНИСТРАЦИЯ ГАТЧИНСКОГО МУНИЦИПАЛЬНОГО ОКРУГА</w:t>
      </w:r>
    </w:p>
    <w:p w14:paraId="0EB1478B" w14:textId="77777777" w:rsidR="008244D5" w:rsidRDefault="008244D5" w:rsidP="008244D5">
      <w:pPr>
        <w:pStyle w:val="11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36366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ЛЕНИНГРАДСКОЙ ОБЛАСТИ</w:t>
      </w:r>
    </w:p>
    <w:p w14:paraId="42124B67" w14:textId="77777777" w:rsidR="008244D5" w:rsidRDefault="008244D5" w:rsidP="008244D5">
      <w:pPr>
        <w:pStyle w:val="11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207D7E2F" w14:textId="77777777" w:rsidR="00AE4E29" w:rsidRPr="00124DC8" w:rsidRDefault="00AE4E29" w:rsidP="008244D5">
      <w:pPr>
        <w:pStyle w:val="11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0078C06D" w14:textId="1C00609E" w:rsidR="008244D5" w:rsidRPr="00B56BB0" w:rsidRDefault="008244D5" w:rsidP="00B56BB0">
      <w:pPr>
        <w:pStyle w:val="24"/>
        <w:keepNext/>
        <w:keepLines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0" w:name="bookmark61"/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92C8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bookmarkEnd w:id="0"/>
    </w:p>
    <w:p w14:paraId="2B272684" w14:textId="77777777" w:rsidR="00770A43" w:rsidRPr="00464D5E" w:rsidRDefault="00770A43" w:rsidP="006D26AA">
      <w:pPr>
        <w:pStyle w:val="24"/>
        <w:keepNext/>
        <w:keepLines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17FD6681" w14:textId="77655391" w:rsidR="00770A43" w:rsidRPr="00464D5E" w:rsidRDefault="00770A43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464D5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70702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20.03.2026</w:t>
      </w:r>
      <w:r w:rsidRPr="00464D5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                     </w:t>
      </w:r>
      <w:r w:rsidRPr="00464D5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№</w:t>
      </w:r>
      <w:r w:rsidR="0070702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2452</w:t>
      </w:r>
    </w:p>
    <w:p w14:paraId="7507B9CB" w14:textId="77777777" w:rsidR="006D26AA" w:rsidRDefault="006D26AA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4D325F43" w14:textId="77777777" w:rsidR="00AE4E29" w:rsidRPr="00464D5E" w:rsidRDefault="00AE4E29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770A43" w:rsidRPr="00464D5E" w14:paraId="5F31CE8B" w14:textId="77777777" w:rsidTr="00B56BB0">
        <w:trPr>
          <w:trHeight w:val="771"/>
        </w:trPr>
        <w:tc>
          <w:tcPr>
            <w:tcW w:w="4928" w:type="dxa"/>
          </w:tcPr>
          <w:p w14:paraId="5CD1297F" w14:textId="70CB4ED3" w:rsidR="00857434" w:rsidRPr="00844C3B" w:rsidRDefault="00844C3B" w:rsidP="004F0564">
            <w:pPr>
              <w:rPr>
                <w:color w:val="000000" w:themeColor="text1"/>
              </w:rPr>
            </w:pPr>
            <w:r w:rsidRPr="00844C3B">
              <w:t xml:space="preserve">О проведении конкурса </w:t>
            </w:r>
            <w:bookmarkStart w:id="1" w:name="_Hlk161310380"/>
            <w:r w:rsidRPr="00844C3B">
              <w:t xml:space="preserve">на </w:t>
            </w:r>
            <w:bookmarkStart w:id="2" w:name="_Hlk52546457"/>
            <w:bookmarkStart w:id="3" w:name="_Hlk52530647"/>
            <w:bookmarkStart w:id="4" w:name="_Hlk161308293"/>
            <w:r w:rsidR="00B41468">
              <w:t>лучший</w:t>
            </w:r>
            <w:r w:rsidRPr="00844C3B">
              <w:t xml:space="preserve"> эскизн</w:t>
            </w:r>
            <w:r w:rsidR="00B41468">
              <w:t>ый</w:t>
            </w:r>
            <w:r w:rsidRPr="00844C3B">
              <w:t xml:space="preserve"> проект</w:t>
            </w:r>
            <w:r w:rsidR="003004FC">
              <w:t xml:space="preserve"> </w:t>
            </w:r>
            <w:bookmarkEnd w:id="2"/>
            <w:bookmarkEnd w:id="3"/>
            <w:bookmarkEnd w:id="1"/>
            <w:bookmarkEnd w:id="4"/>
            <w:r w:rsidR="003004FC" w:rsidRPr="003004FC">
              <w:t xml:space="preserve">редевелопмента комплекса зданий Гатчинского молокозавода </w:t>
            </w:r>
            <w:r w:rsidR="003004FC">
              <w:t xml:space="preserve">и благоустройства </w:t>
            </w:r>
            <w:r w:rsidR="00211ACB">
              <w:t>территори</w:t>
            </w:r>
            <w:r w:rsidR="004F0564">
              <w:t>й,</w:t>
            </w:r>
            <w:r w:rsidR="00011520">
              <w:t xml:space="preserve"> расположенн</w:t>
            </w:r>
            <w:r w:rsidR="003004FC">
              <w:t xml:space="preserve">ых </w:t>
            </w:r>
            <w:r w:rsidR="00011520">
              <w:t>по адресу: Ленинградская область</w:t>
            </w:r>
            <w:r w:rsidR="00011520" w:rsidRPr="00011520">
              <w:t>, г</w:t>
            </w:r>
            <w:r w:rsidR="00011520">
              <w:t>.</w:t>
            </w:r>
            <w:r w:rsidR="00011520" w:rsidRPr="00011520">
              <w:t xml:space="preserve"> Гатчина, пр</w:t>
            </w:r>
            <w:r w:rsidR="00011520">
              <w:t>оспект</w:t>
            </w:r>
            <w:r w:rsidR="00011520" w:rsidRPr="00011520">
              <w:t xml:space="preserve"> 25 Октября, д</w:t>
            </w:r>
            <w:r w:rsidR="00011520">
              <w:t>.</w:t>
            </w:r>
            <w:r w:rsidR="00011520" w:rsidRPr="00011520">
              <w:t xml:space="preserve"> 2-а</w:t>
            </w:r>
            <w:r w:rsidR="00011520">
              <w:t>, д. 4</w:t>
            </w:r>
            <w:r w:rsidR="006C67D4">
              <w:t xml:space="preserve"> </w:t>
            </w:r>
            <w:r w:rsidR="00211ACB">
              <w:t xml:space="preserve"> </w:t>
            </w:r>
            <w:r w:rsidRPr="00844C3B">
              <w:t xml:space="preserve"> </w:t>
            </w:r>
          </w:p>
        </w:tc>
      </w:tr>
    </w:tbl>
    <w:p w14:paraId="14CD896F" w14:textId="77777777" w:rsidR="00770A43" w:rsidRPr="00464D5E" w:rsidRDefault="00770A43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495CEC1E" w14:textId="3321C47B" w:rsidR="00844C3B" w:rsidRDefault="00770A43" w:rsidP="00844C3B">
      <w:pPr>
        <w:ind w:firstLine="709"/>
        <w:jc w:val="both"/>
        <w:rPr>
          <w:sz w:val="28"/>
          <w:szCs w:val="28"/>
        </w:rPr>
      </w:pPr>
      <w:r w:rsidRPr="00464D5E">
        <w:t xml:space="preserve"> </w:t>
      </w:r>
      <w:r w:rsidR="00844C3B" w:rsidRPr="001B4250">
        <w:rPr>
          <w:sz w:val="28"/>
          <w:szCs w:val="28"/>
        </w:rPr>
        <w:t xml:space="preserve">В целях </w:t>
      </w:r>
      <w:r w:rsidR="004F0564" w:rsidRPr="004F0564">
        <w:rPr>
          <w:sz w:val="28"/>
          <w:szCs w:val="28"/>
        </w:rPr>
        <w:t>редевелопмента комплекса зданий Гатчинского молокозавода и благоустройства территорий, расположенных по адресу</w:t>
      </w:r>
      <w:r w:rsidR="00011520" w:rsidRPr="00011520">
        <w:rPr>
          <w:sz w:val="28"/>
          <w:szCs w:val="28"/>
        </w:rPr>
        <w:t xml:space="preserve">: </w:t>
      </w:r>
      <w:r w:rsidR="00011520">
        <w:rPr>
          <w:sz w:val="28"/>
          <w:szCs w:val="28"/>
        </w:rPr>
        <w:t>Ленинградская область</w:t>
      </w:r>
      <w:r w:rsidR="00011520" w:rsidRPr="00011520">
        <w:rPr>
          <w:sz w:val="28"/>
          <w:szCs w:val="28"/>
        </w:rPr>
        <w:t>, г</w:t>
      </w:r>
      <w:r w:rsidR="00011520">
        <w:rPr>
          <w:sz w:val="28"/>
          <w:szCs w:val="28"/>
        </w:rPr>
        <w:t>.</w:t>
      </w:r>
      <w:r w:rsidR="00011520" w:rsidRPr="00011520">
        <w:rPr>
          <w:sz w:val="28"/>
          <w:szCs w:val="28"/>
        </w:rPr>
        <w:t xml:space="preserve"> Гатчина, проспект 25 Октября, д. 2-а, д. 4</w:t>
      </w:r>
      <w:r w:rsidR="00B06A8B">
        <w:rPr>
          <w:sz w:val="28"/>
          <w:szCs w:val="28"/>
        </w:rPr>
        <w:t>, кадастровые номера земельных участков:</w:t>
      </w:r>
      <w:r w:rsidR="006C67D4">
        <w:rPr>
          <w:sz w:val="28"/>
          <w:szCs w:val="28"/>
        </w:rPr>
        <w:t xml:space="preserve"> </w:t>
      </w:r>
      <w:r w:rsidR="00B06A8B" w:rsidRPr="00B06A8B">
        <w:rPr>
          <w:b/>
          <w:bCs/>
          <w:sz w:val="28"/>
          <w:szCs w:val="28"/>
        </w:rPr>
        <w:t>47:25:0101005:2</w:t>
      </w:r>
      <w:r w:rsidR="00B06A8B">
        <w:rPr>
          <w:sz w:val="28"/>
          <w:szCs w:val="28"/>
        </w:rPr>
        <w:t xml:space="preserve">, </w:t>
      </w:r>
      <w:r w:rsidR="00B06A8B" w:rsidRPr="00B06A8B">
        <w:rPr>
          <w:b/>
          <w:bCs/>
          <w:sz w:val="28"/>
          <w:szCs w:val="28"/>
        </w:rPr>
        <w:t>47:25:0101005:</w:t>
      </w:r>
      <w:r w:rsidR="00B06A8B">
        <w:rPr>
          <w:b/>
          <w:bCs/>
          <w:sz w:val="28"/>
          <w:szCs w:val="28"/>
        </w:rPr>
        <w:t>18</w:t>
      </w:r>
      <w:r w:rsidR="00B06A8B">
        <w:rPr>
          <w:sz w:val="28"/>
          <w:szCs w:val="28"/>
        </w:rPr>
        <w:t xml:space="preserve"> </w:t>
      </w:r>
      <w:r w:rsidR="006C67D4">
        <w:rPr>
          <w:sz w:val="28"/>
          <w:szCs w:val="28"/>
        </w:rPr>
        <w:t>(далее - пространство «Молзавода»)</w:t>
      </w:r>
      <w:r w:rsidR="00844C3B" w:rsidRPr="001B4250">
        <w:rPr>
          <w:sz w:val="28"/>
          <w:szCs w:val="28"/>
        </w:rPr>
        <w:t>, 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Гатчинский муниципальный округ Ленинградской области</w:t>
      </w:r>
      <w:r w:rsidR="00844C3B">
        <w:rPr>
          <w:sz w:val="28"/>
          <w:szCs w:val="28"/>
        </w:rPr>
        <w:t>,</w:t>
      </w:r>
    </w:p>
    <w:p w14:paraId="573897FE" w14:textId="7DF55F7B" w:rsidR="00844C3B" w:rsidRPr="00844C3B" w:rsidRDefault="00844C3B" w:rsidP="00844C3B">
      <w:pPr>
        <w:ind w:firstLine="709"/>
        <w:jc w:val="both"/>
        <w:rPr>
          <w:b/>
          <w:bCs/>
          <w:sz w:val="28"/>
          <w:szCs w:val="28"/>
        </w:rPr>
      </w:pPr>
      <w:r w:rsidRPr="00844C3B">
        <w:rPr>
          <w:b/>
          <w:bCs/>
          <w:sz w:val="28"/>
          <w:szCs w:val="28"/>
        </w:rPr>
        <w:t>ПОСТАНОВЛЯЕТ:</w:t>
      </w:r>
    </w:p>
    <w:p w14:paraId="312BCD6E" w14:textId="01A5942E" w:rsidR="00844C3B" w:rsidRPr="00002D95" w:rsidRDefault="00844C3B" w:rsidP="00844C3B">
      <w:pPr>
        <w:ind w:firstLine="567"/>
        <w:jc w:val="both"/>
        <w:rPr>
          <w:sz w:val="28"/>
          <w:szCs w:val="28"/>
        </w:rPr>
      </w:pPr>
      <w:r w:rsidRPr="00002D95">
        <w:rPr>
          <w:sz w:val="28"/>
          <w:szCs w:val="28"/>
        </w:rPr>
        <w:t xml:space="preserve">1. Провести </w:t>
      </w:r>
      <w:bookmarkStart w:id="5" w:name="_Hlk52530859"/>
      <w:r w:rsidR="004F0564">
        <w:rPr>
          <w:sz w:val="28"/>
          <w:szCs w:val="28"/>
        </w:rPr>
        <w:t>конкурс</w:t>
      </w:r>
      <w:r w:rsidR="004F0564" w:rsidRPr="004F0564">
        <w:rPr>
          <w:sz w:val="28"/>
          <w:szCs w:val="28"/>
        </w:rPr>
        <w:t xml:space="preserve"> на лучший эскизный проект редевелопмента комплекса зданий Гатчинского молокозавода и благоустройств</w:t>
      </w:r>
      <w:r w:rsidR="005455F6">
        <w:rPr>
          <w:sz w:val="28"/>
          <w:szCs w:val="28"/>
        </w:rPr>
        <w:t>о</w:t>
      </w:r>
      <w:r w:rsidR="004F0564" w:rsidRPr="004F0564">
        <w:rPr>
          <w:sz w:val="28"/>
          <w:szCs w:val="28"/>
        </w:rPr>
        <w:t xml:space="preserve"> территорий, расположенных по адресу</w:t>
      </w:r>
      <w:r w:rsidR="008B189E" w:rsidRPr="008B189E">
        <w:rPr>
          <w:sz w:val="28"/>
          <w:szCs w:val="28"/>
        </w:rPr>
        <w:t xml:space="preserve">: Ленинградская область, г. Гатчина, проспект 25 Октября, д. 2-а, д. 4 </w:t>
      </w:r>
      <w:r w:rsidR="002D14F8">
        <w:rPr>
          <w:sz w:val="28"/>
          <w:szCs w:val="28"/>
        </w:rPr>
        <w:t>(</w:t>
      </w:r>
      <w:proofErr w:type="gramStart"/>
      <w:r w:rsidR="002D14F8">
        <w:rPr>
          <w:sz w:val="28"/>
          <w:szCs w:val="28"/>
        </w:rPr>
        <w:t>далее  –</w:t>
      </w:r>
      <w:proofErr w:type="gramEnd"/>
      <w:r w:rsidR="002D14F8">
        <w:rPr>
          <w:sz w:val="28"/>
          <w:szCs w:val="28"/>
        </w:rPr>
        <w:t xml:space="preserve"> Э</w:t>
      </w:r>
      <w:r w:rsidRPr="00002D95">
        <w:rPr>
          <w:sz w:val="28"/>
          <w:szCs w:val="28"/>
        </w:rPr>
        <w:t>скизный проект).</w:t>
      </w:r>
    </w:p>
    <w:bookmarkEnd w:id="5"/>
    <w:p w14:paraId="7874CCD9" w14:textId="1B10F220" w:rsidR="00844C3B" w:rsidRDefault="00844C3B" w:rsidP="00844C3B">
      <w:pPr>
        <w:ind w:firstLine="567"/>
        <w:jc w:val="both"/>
        <w:rPr>
          <w:sz w:val="28"/>
          <w:szCs w:val="28"/>
        </w:rPr>
      </w:pPr>
      <w:r w:rsidRPr="00002D95">
        <w:rPr>
          <w:sz w:val="28"/>
          <w:szCs w:val="28"/>
        </w:rPr>
        <w:t xml:space="preserve">2. Утвердить положение о проведении конкурса на лучший </w:t>
      </w:r>
      <w:r w:rsidR="00860036">
        <w:rPr>
          <w:sz w:val="28"/>
          <w:szCs w:val="28"/>
        </w:rPr>
        <w:t>Э</w:t>
      </w:r>
      <w:r w:rsidR="00CF0DF4">
        <w:rPr>
          <w:sz w:val="28"/>
          <w:szCs w:val="28"/>
        </w:rPr>
        <w:t>скизный проект согласно П</w:t>
      </w:r>
      <w:r w:rsidRPr="00002D95">
        <w:rPr>
          <w:sz w:val="28"/>
          <w:szCs w:val="28"/>
        </w:rPr>
        <w:t>риложению</w:t>
      </w:r>
      <w:r w:rsidR="00CF0DF4">
        <w:rPr>
          <w:sz w:val="28"/>
          <w:szCs w:val="28"/>
        </w:rPr>
        <w:t xml:space="preserve"> 1</w:t>
      </w:r>
      <w:r w:rsidRPr="00002D95">
        <w:rPr>
          <w:sz w:val="28"/>
          <w:szCs w:val="28"/>
        </w:rPr>
        <w:t xml:space="preserve">. </w:t>
      </w:r>
    </w:p>
    <w:p w14:paraId="5CBA6FE8" w14:textId="43ED0227" w:rsidR="00211ACB" w:rsidRPr="00002D95" w:rsidRDefault="00DC5F0E" w:rsidP="00211A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11ACB" w:rsidRPr="00211ACB">
        <w:rPr>
          <w:sz w:val="28"/>
          <w:szCs w:val="28"/>
        </w:rPr>
        <w:t xml:space="preserve">. Комитету финансов администрации муниципального образования Гатчинский муниципальный округ Ленинградской области (Орехова Л.И.) предусмотреть в бюджете Гатчинского муниципального округа на 2026 год финансирование мероприятий конкурса на лучший эскизный проект в сумме </w:t>
      </w:r>
      <w:bookmarkStart w:id="6" w:name="_Hlk161741566"/>
      <w:r w:rsidR="00211ACB" w:rsidRPr="00211ACB">
        <w:rPr>
          <w:sz w:val="28"/>
          <w:szCs w:val="28"/>
        </w:rPr>
        <w:t>500 000 (пятьсот тысяч) рублей</w:t>
      </w:r>
      <w:bookmarkEnd w:id="6"/>
      <w:r w:rsidR="00211ACB" w:rsidRPr="00211ACB">
        <w:rPr>
          <w:sz w:val="28"/>
          <w:szCs w:val="28"/>
        </w:rPr>
        <w:t xml:space="preserve"> </w:t>
      </w:r>
      <w:r w:rsidR="00B3664E">
        <w:rPr>
          <w:sz w:val="28"/>
          <w:szCs w:val="28"/>
        </w:rPr>
        <w:t>победителю конкурса</w:t>
      </w:r>
      <w:r w:rsidR="007576C6">
        <w:rPr>
          <w:sz w:val="28"/>
          <w:szCs w:val="28"/>
        </w:rPr>
        <w:t>.</w:t>
      </w:r>
      <w:r w:rsidR="00211ACB" w:rsidRPr="00211ACB">
        <w:rPr>
          <w:sz w:val="28"/>
          <w:szCs w:val="28"/>
        </w:rPr>
        <w:t xml:space="preserve"> </w:t>
      </w:r>
    </w:p>
    <w:p w14:paraId="0D4172E2" w14:textId="7F299F8B" w:rsidR="00277F15" w:rsidRDefault="00DC5F0E" w:rsidP="008600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44C3B" w:rsidRPr="00844C3B">
        <w:rPr>
          <w:sz w:val="28"/>
          <w:szCs w:val="28"/>
        </w:rPr>
        <w:t xml:space="preserve">. </w:t>
      </w:r>
      <w:r w:rsidR="00844C3B" w:rsidRPr="002B3FDD">
        <w:rPr>
          <w:sz w:val="28"/>
          <w:szCs w:val="28"/>
        </w:rPr>
        <w:t>Опубликовать настоящее постановление в газете «Официальный вестник» – приложение к газете «Гатчинская правда» и на официальном сайте Гатчинского муниципального округа в сети Интернет.</w:t>
      </w:r>
    </w:p>
    <w:p w14:paraId="3DAF428D" w14:textId="2E81C535" w:rsidR="00AF1F27" w:rsidRPr="00002D95" w:rsidRDefault="00DC5F0E" w:rsidP="00AF1F2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F1F27">
        <w:rPr>
          <w:sz w:val="28"/>
          <w:szCs w:val="28"/>
        </w:rPr>
        <w:t xml:space="preserve">. </w:t>
      </w:r>
      <w:r w:rsidR="00AF1F27" w:rsidRPr="00002D95">
        <w:rPr>
          <w:sz w:val="28"/>
          <w:szCs w:val="28"/>
        </w:rPr>
        <w:t xml:space="preserve">Контроль исполнения постановления возложить на заместителя главы администрации </w:t>
      </w:r>
      <w:r w:rsidR="00211ACB">
        <w:rPr>
          <w:sz w:val="28"/>
          <w:szCs w:val="28"/>
        </w:rPr>
        <w:t xml:space="preserve">по территориальному развитию и градостроительной деятельности </w:t>
      </w:r>
      <w:r w:rsidR="00211ACB">
        <w:rPr>
          <w:sz w:val="28"/>
          <w:szCs w:val="28"/>
        </w:rPr>
        <w:lastRenderedPageBreak/>
        <w:t xml:space="preserve">администрации </w:t>
      </w:r>
      <w:r w:rsidR="00AF1F27" w:rsidRPr="00002D95">
        <w:rPr>
          <w:sz w:val="28"/>
          <w:szCs w:val="28"/>
        </w:rPr>
        <w:t xml:space="preserve">Гатчинского муниципального округа </w:t>
      </w:r>
      <w:r w:rsidR="00211ACB">
        <w:rPr>
          <w:sz w:val="28"/>
          <w:szCs w:val="28"/>
        </w:rPr>
        <w:t>Ленинградской области</w:t>
      </w:r>
      <w:r w:rsidR="00AF1F27" w:rsidRPr="00002D95">
        <w:rPr>
          <w:sz w:val="28"/>
          <w:szCs w:val="28"/>
        </w:rPr>
        <w:t xml:space="preserve"> </w:t>
      </w:r>
      <w:r w:rsidR="00211ACB">
        <w:rPr>
          <w:sz w:val="28"/>
          <w:szCs w:val="28"/>
        </w:rPr>
        <w:t xml:space="preserve">Е.С. </w:t>
      </w:r>
      <w:proofErr w:type="spellStart"/>
      <w:r w:rsidR="00211ACB">
        <w:rPr>
          <w:sz w:val="28"/>
          <w:szCs w:val="28"/>
        </w:rPr>
        <w:t>Шевырталову</w:t>
      </w:r>
      <w:proofErr w:type="spellEnd"/>
      <w:r w:rsidR="00AF1F27" w:rsidRPr="00002D95">
        <w:rPr>
          <w:sz w:val="28"/>
          <w:szCs w:val="28"/>
        </w:rPr>
        <w:t>.</w:t>
      </w:r>
    </w:p>
    <w:p w14:paraId="67CC2816" w14:textId="53432B57" w:rsidR="00AF1F27" w:rsidRPr="002B3FDD" w:rsidRDefault="00DC5F0E" w:rsidP="00844C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06A8B">
        <w:rPr>
          <w:sz w:val="28"/>
          <w:szCs w:val="28"/>
        </w:rPr>
        <w:t xml:space="preserve">. </w:t>
      </w:r>
      <w:r w:rsidR="00B06A8B" w:rsidRPr="00B06A8B">
        <w:rPr>
          <w:sz w:val="28"/>
          <w:szCs w:val="28"/>
        </w:rPr>
        <w:t>МКУ «Управление строительства Гатчинского муниципального округа»</w:t>
      </w:r>
      <w:r w:rsidR="00B06A8B">
        <w:rPr>
          <w:sz w:val="28"/>
          <w:szCs w:val="28"/>
        </w:rPr>
        <w:t xml:space="preserve"> Ленинградской области обеспечить доступ на территорию проектирования и в здания, при необходимости.</w:t>
      </w:r>
    </w:p>
    <w:p w14:paraId="3630C59D" w14:textId="61E375AA" w:rsidR="003B0B36" w:rsidRDefault="003B0B36" w:rsidP="00844C3B">
      <w:pPr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14:paraId="3A17024F" w14:textId="77777777" w:rsidR="00E37BB6" w:rsidRPr="003B0B36" w:rsidRDefault="00E37BB6" w:rsidP="00844C3B">
      <w:pPr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14:paraId="0B2265E1" w14:textId="77777777" w:rsidR="007D0F0B" w:rsidRPr="007D0F0B" w:rsidRDefault="007D0F0B" w:rsidP="007D0F0B">
      <w:pPr>
        <w:tabs>
          <w:tab w:val="left" w:pos="7380"/>
          <w:tab w:val="left" w:pos="8640"/>
        </w:tabs>
        <w:rPr>
          <w:rFonts w:eastAsia="Arial"/>
          <w:kern w:val="2"/>
          <w:sz w:val="28"/>
          <w:szCs w:val="28"/>
          <w:lang w:eastAsia="en-US"/>
          <w14:ligatures w14:val="standardContextual"/>
        </w:rPr>
      </w:pPr>
      <w:r w:rsidRPr="007D0F0B">
        <w:rPr>
          <w:rFonts w:eastAsia="Arial"/>
          <w:kern w:val="2"/>
          <w:sz w:val="28"/>
          <w:szCs w:val="28"/>
          <w:lang w:eastAsia="en-US"/>
          <w14:ligatures w14:val="standardContextual"/>
        </w:rPr>
        <w:t xml:space="preserve">Глава администрации </w:t>
      </w:r>
    </w:p>
    <w:p w14:paraId="41AB0F1A" w14:textId="641F887A" w:rsidR="007D0F0B" w:rsidRPr="007D0F0B" w:rsidRDefault="007D0F0B" w:rsidP="007D0F0B">
      <w:pPr>
        <w:tabs>
          <w:tab w:val="left" w:pos="7380"/>
          <w:tab w:val="left" w:pos="8640"/>
        </w:tabs>
        <w:rPr>
          <w:rFonts w:eastAsia="Arial"/>
          <w:kern w:val="2"/>
          <w:sz w:val="28"/>
          <w:szCs w:val="28"/>
          <w:lang w:eastAsia="en-US"/>
          <w14:ligatures w14:val="standardContextual"/>
        </w:rPr>
      </w:pPr>
      <w:r w:rsidRPr="007D0F0B">
        <w:rPr>
          <w:rFonts w:eastAsia="Arial"/>
          <w:kern w:val="2"/>
          <w:sz w:val="28"/>
          <w:szCs w:val="28"/>
          <w:lang w:eastAsia="en-US"/>
          <w14:ligatures w14:val="standardContextual"/>
        </w:rPr>
        <w:t xml:space="preserve">Гатчинского муниципального района                            </w:t>
      </w:r>
      <w:r>
        <w:rPr>
          <w:rFonts w:eastAsia="Arial"/>
          <w:kern w:val="2"/>
          <w:sz w:val="28"/>
          <w:szCs w:val="28"/>
          <w:lang w:eastAsia="en-US"/>
          <w14:ligatures w14:val="standardContextual"/>
        </w:rPr>
        <w:t xml:space="preserve">            </w:t>
      </w:r>
      <w:r w:rsidRPr="007D0F0B">
        <w:rPr>
          <w:rFonts w:eastAsia="Arial"/>
          <w:kern w:val="2"/>
          <w:sz w:val="28"/>
          <w:szCs w:val="28"/>
          <w:lang w:eastAsia="en-US"/>
          <w14:ligatures w14:val="standardContextual"/>
        </w:rPr>
        <w:t xml:space="preserve">                Л.Н. </w:t>
      </w:r>
      <w:proofErr w:type="spellStart"/>
      <w:r w:rsidRPr="007D0F0B">
        <w:rPr>
          <w:rFonts w:eastAsia="Arial"/>
          <w:kern w:val="2"/>
          <w:sz w:val="28"/>
          <w:szCs w:val="28"/>
          <w:lang w:eastAsia="en-US"/>
          <w14:ligatures w14:val="standardContextual"/>
        </w:rPr>
        <w:t>Нещадим</w:t>
      </w:r>
      <w:proofErr w:type="spellEnd"/>
    </w:p>
    <w:p w14:paraId="5A6F3248" w14:textId="77777777" w:rsidR="007D0F0B" w:rsidRPr="007D0F0B" w:rsidRDefault="007D0F0B" w:rsidP="007D0F0B">
      <w:pPr>
        <w:tabs>
          <w:tab w:val="left" w:pos="7380"/>
          <w:tab w:val="left" w:pos="8640"/>
        </w:tabs>
        <w:rPr>
          <w:rFonts w:eastAsia="Arial"/>
          <w:kern w:val="2"/>
          <w:sz w:val="28"/>
          <w:szCs w:val="28"/>
          <w:lang w:eastAsia="en-US"/>
          <w14:ligatures w14:val="standardContextual"/>
        </w:rPr>
      </w:pPr>
    </w:p>
    <w:p w14:paraId="470EE9DD" w14:textId="14596313" w:rsidR="008E63A1" w:rsidRPr="003B0B36" w:rsidRDefault="008E63A1" w:rsidP="003B0B36">
      <w:pPr>
        <w:tabs>
          <w:tab w:val="left" w:pos="7380"/>
          <w:tab w:val="left" w:pos="8640"/>
        </w:tabs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4"/>
        <w:gridCol w:w="4661"/>
      </w:tblGrid>
      <w:tr w:rsidR="00770A43" w14:paraId="7E739A76" w14:textId="77777777" w:rsidTr="00770A43">
        <w:tc>
          <w:tcPr>
            <w:tcW w:w="4694" w:type="dxa"/>
          </w:tcPr>
          <w:p w14:paraId="0B2A1359" w14:textId="77777777" w:rsidR="00B56BB0" w:rsidRDefault="00B56BB0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339522CC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7B64AB6C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60113ABB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1006F260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758D0990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3EB4DE76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3BC7262A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620FF62B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1963B274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20C1D606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473C5B67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718B533C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09051651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2335DC19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6449672C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6F07F6BF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1F91EF94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3CA0D3B6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00E6C9E2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30DB91A2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726EC5F9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1EADC9CC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0C235B39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436F5174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2094AE60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02F26D8C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29615114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385E52A6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15956EDE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20CAF5D8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254625FA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7F8525E0" w14:textId="77777777" w:rsidR="00492F94" w:rsidRDefault="00492F94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320B02A7" w14:textId="77777777" w:rsidR="00492F94" w:rsidRDefault="00492F94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6B71994E" w14:textId="77777777" w:rsidR="00492F94" w:rsidRDefault="00492F94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001340F9" w14:textId="77777777" w:rsidR="00492F94" w:rsidRDefault="00492F94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5439EB4F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4D0517C8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377E2233" w14:textId="77777777" w:rsidR="00D1089A" w:rsidRDefault="00D1089A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5CC485AF" w14:textId="77777777" w:rsidR="00DC5F0E" w:rsidRDefault="00DC5F0E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7A49756B" w14:textId="77777777" w:rsidR="00DC5F0E" w:rsidRDefault="00DC5F0E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6F2A8AD2" w14:textId="77777777" w:rsidR="00DC5F0E" w:rsidRDefault="00DC5F0E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4E1C8B5B" w14:textId="77777777" w:rsidR="00DC5F0E" w:rsidRDefault="00DC5F0E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381AFFA5" w14:textId="77777777" w:rsidR="00DC5F0E" w:rsidRDefault="00DC5F0E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7ECE31C2" w14:textId="77777777" w:rsidR="00DC5F0E" w:rsidRDefault="00DC5F0E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6F04186D" w14:textId="77777777" w:rsidR="00770A43" w:rsidRDefault="00BF61CE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Иванова Екатерина Анатольевна</w:t>
            </w:r>
          </w:p>
          <w:p w14:paraId="11FBA412" w14:textId="27D65579" w:rsidR="00B56BB0" w:rsidRPr="00770A43" w:rsidRDefault="00B56BB0" w:rsidP="00770A43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661" w:type="dxa"/>
          </w:tcPr>
          <w:p w14:paraId="7DD20E18" w14:textId="77777777" w:rsidR="00770A43" w:rsidRDefault="00770A43" w:rsidP="00211ACB">
            <w:pPr>
              <w:pStyle w:val="11"/>
              <w:tabs>
                <w:tab w:val="left" w:pos="3792"/>
                <w:tab w:val="left" w:pos="7550"/>
              </w:tabs>
              <w:ind w:firstLine="0"/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52E2916E" w14:textId="77777777" w:rsidR="00DC5F0E" w:rsidRDefault="005D4E47" w:rsidP="005D4E47">
      <w:pPr>
        <w:contextualSpacing/>
      </w:pPr>
      <w:r>
        <w:t xml:space="preserve">                                                                                                                                        </w:t>
      </w:r>
    </w:p>
    <w:p w14:paraId="135E8446" w14:textId="77777777" w:rsidR="00DC5F0E" w:rsidRDefault="00DC5F0E" w:rsidP="005D4E47">
      <w:pPr>
        <w:contextualSpacing/>
      </w:pPr>
    </w:p>
    <w:p w14:paraId="4554066D" w14:textId="2C052761" w:rsidR="00844C3B" w:rsidRPr="008B7A13" w:rsidRDefault="00DC5F0E" w:rsidP="005D4E47">
      <w:pPr>
        <w:contextualSpacing/>
      </w:pPr>
      <w:r>
        <w:t xml:space="preserve">                                                                                                                                        </w:t>
      </w:r>
      <w:r w:rsidR="005D4E47">
        <w:t xml:space="preserve">   </w:t>
      </w:r>
      <w:r w:rsidR="00844C3B" w:rsidRPr="008B7A13">
        <w:t>ПРИЛОЖЕНИЕ</w:t>
      </w:r>
      <w:r w:rsidR="00CF0DF4">
        <w:t xml:space="preserve"> 1</w:t>
      </w:r>
    </w:p>
    <w:p w14:paraId="43876FCB" w14:textId="77777777" w:rsidR="00844C3B" w:rsidRPr="008B7A13" w:rsidRDefault="00844C3B" w:rsidP="00844C3B">
      <w:pPr>
        <w:contextualSpacing/>
        <w:jc w:val="right"/>
      </w:pPr>
      <w:r w:rsidRPr="008B7A13">
        <w:t xml:space="preserve"> к постановлению администрации</w:t>
      </w:r>
    </w:p>
    <w:p w14:paraId="3DD8A3AD" w14:textId="77777777" w:rsidR="00844C3B" w:rsidRPr="008B7A13" w:rsidRDefault="00844C3B" w:rsidP="00844C3B">
      <w:pPr>
        <w:contextualSpacing/>
        <w:jc w:val="right"/>
      </w:pPr>
      <w:r w:rsidRPr="008B7A13">
        <w:t xml:space="preserve"> Гатчинского муниципального округа</w:t>
      </w:r>
    </w:p>
    <w:p w14:paraId="3B0BF106" w14:textId="1F629A2C" w:rsidR="00844C3B" w:rsidRPr="008B7A13" w:rsidRDefault="00844C3B" w:rsidP="00844C3B">
      <w:pPr>
        <w:contextualSpacing/>
        <w:jc w:val="right"/>
      </w:pPr>
      <w:r w:rsidRPr="008B7A13">
        <w:t xml:space="preserve"> от </w:t>
      </w:r>
      <w:proofErr w:type="gramStart"/>
      <w:r w:rsidR="0070702B">
        <w:t>20.03.2026  №</w:t>
      </w:r>
      <w:proofErr w:type="gramEnd"/>
      <w:r w:rsidR="0070702B">
        <w:t xml:space="preserve"> 2452</w:t>
      </w:r>
    </w:p>
    <w:p w14:paraId="70DDBE06" w14:textId="77777777" w:rsidR="00BE4322" w:rsidRDefault="00BE4322" w:rsidP="00844C3B">
      <w:pPr>
        <w:jc w:val="center"/>
        <w:rPr>
          <w:bCs/>
          <w:sz w:val="28"/>
          <w:szCs w:val="28"/>
        </w:rPr>
      </w:pPr>
    </w:p>
    <w:p w14:paraId="666B788B" w14:textId="77777777" w:rsidR="00844C3B" w:rsidRPr="001B4250" w:rsidRDefault="00844C3B" w:rsidP="00844C3B">
      <w:pPr>
        <w:jc w:val="center"/>
        <w:rPr>
          <w:bCs/>
          <w:sz w:val="28"/>
          <w:szCs w:val="28"/>
        </w:rPr>
      </w:pPr>
      <w:r w:rsidRPr="001B4250">
        <w:rPr>
          <w:bCs/>
          <w:sz w:val="28"/>
          <w:szCs w:val="28"/>
        </w:rPr>
        <w:t>ПОЛОЖЕНИЕ</w:t>
      </w:r>
    </w:p>
    <w:p w14:paraId="2F88ADBE" w14:textId="13396E1C" w:rsidR="00B56BB0" w:rsidRDefault="00B56BB0" w:rsidP="00844C3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 </w:t>
      </w:r>
      <w:r w:rsidRPr="00B56BB0">
        <w:rPr>
          <w:bCs/>
          <w:sz w:val="28"/>
          <w:szCs w:val="28"/>
        </w:rPr>
        <w:t xml:space="preserve">проведении конкурса </w:t>
      </w:r>
      <w:r w:rsidR="00AE4E29" w:rsidRPr="00AE4E29">
        <w:rPr>
          <w:bCs/>
          <w:sz w:val="28"/>
          <w:szCs w:val="28"/>
        </w:rPr>
        <w:t>на лучший эскизный проект редевелопмента комплекса зданий Гатчинского молокозавода и благоустройств</w:t>
      </w:r>
      <w:r w:rsidR="00BE4322">
        <w:rPr>
          <w:bCs/>
          <w:sz w:val="28"/>
          <w:szCs w:val="28"/>
        </w:rPr>
        <w:t>о</w:t>
      </w:r>
      <w:r w:rsidR="00AE4E29" w:rsidRPr="00AE4E29">
        <w:rPr>
          <w:bCs/>
          <w:sz w:val="28"/>
          <w:szCs w:val="28"/>
        </w:rPr>
        <w:t xml:space="preserve"> территорий, расположенных по адресу: Ленинградская область, г. Гатчина, проспект 25 Октября, д. 2-а, д. 4   </w:t>
      </w:r>
    </w:p>
    <w:p w14:paraId="450790AA" w14:textId="77777777" w:rsidR="00AE4E29" w:rsidRPr="00002D95" w:rsidRDefault="00AE4E29" w:rsidP="00844C3B">
      <w:pPr>
        <w:jc w:val="center"/>
        <w:rPr>
          <w:bCs/>
          <w:sz w:val="28"/>
          <w:szCs w:val="28"/>
        </w:rPr>
      </w:pPr>
    </w:p>
    <w:p w14:paraId="6B7B2BEB" w14:textId="77777777" w:rsidR="00844C3B" w:rsidRPr="00002D95" w:rsidRDefault="00844C3B" w:rsidP="00844C3B">
      <w:pPr>
        <w:numPr>
          <w:ilvl w:val="0"/>
          <w:numId w:val="4"/>
        </w:numPr>
        <w:ind w:left="0" w:firstLine="0"/>
        <w:jc w:val="center"/>
        <w:rPr>
          <w:bCs/>
          <w:sz w:val="28"/>
          <w:szCs w:val="28"/>
        </w:rPr>
      </w:pPr>
      <w:r w:rsidRPr="00002D95">
        <w:rPr>
          <w:bCs/>
          <w:sz w:val="28"/>
          <w:szCs w:val="28"/>
        </w:rPr>
        <w:t>Общие положения</w:t>
      </w:r>
    </w:p>
    <w:p w14:paraId="6F50BD8B" w14:textId="77777777" w:rsidR="00844C3B" w:rsidRPr="00002D95" w:rsidRDefault="00844C3B" w:rsidP="00844C3B">
      <w:pPr>
        <w:ind w:left="720"/>
        <w:rPr>
          <w:sz w:val="28"/>
          <w:szCs w:val="28"/>
        </w:rPr>
      </w:pPr>
    </w:p>
    <w:p w14:paraId="07848259" w14:textId="1B3AC88D" w:rsidR="00844C3B" w:rsidRPr="00B56BB0" w:rsidRDefault="00844C3B" w:rsidP="00B56BB0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1.1. Настоящее Положение</w:t>
      </w:r>
      <w:r w:rsidRPr="002E195A">
        <w:rPr>
          <w:sz w:val="28"/>
          <w:szCs w:val="28"/>
        </w:rPr>
        <w:t xml:space="preserve"> о </w:t>
      </w:r>
      <w:r w:rsidR="00B56BB0" w:rsidRPr="00B56BB0">
        <w:rPr>
          <w:bCs/>
          <w:sz w:val="28"/>
          <w:szCs w:val="28"/>
        </w:rPr>
        <w:t xml:space="preserve">проведении конкурса на лучший </w:t>
      </w:r>
      <w:r w:rsidR="001A2F4A">
        <w:rPr>
          <w:bCs/>
          <w:sz w:val="28"/>
          <w:szCs w:val="28"/>
        </w:rPr>
        <w:t>Э</w:t>
      </w:r>
      <w:r w:rsidR="00B56BB0" w:rsidRPr="00B56BB0">
        <w:rPr>
          <w:bCs/>
          <w:sz w:val="28"/>
          <w:szCs w:val="28"/>
        </w:rPr>
        <w:t xml:space="preserve">скизный проект </w:t>
      </w:r>
      <w:r w:rsidR="001A2F4A" w:rsidRPr="001A2F4A">
        <w:rPr>
          <w:bCs/>
          <w:sz w:val="28"/>
          <w:szCs w:val="28"/>
        </w:rPr>
        <w:t>пространств</w:t>
      </w:r>
      <w:r w:rsidR="001A2F4A">
        <w:rPr>
          <w:bCs/>
          <w:sz w:val="28"/>
          <w:szCs w:val="28"/>
        </w:rPr>
        <w:t xml:space="preserve">а </w:t>
      </w:r>
      <w:r w:rsidR="001A2F4A" w:rsidRPr="001A2F4A">
        <w:rPr>
          <w:bCs/>
          <w:sz w:val="28"/>
          <w:szCs w:val="28"/>
        </w:rPr>
        <w:t>«Молзавода»</w:t>
      </w:r>
      <w:r w:rsidR="00B50DF1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Положение) определяет порядок организации и проведения </w:t>
      </w:r>
      <w:r w:rsidRPr="00E34F90">
        <w:rPr>
          <w:sz w:val="28"/>
          <w:szCs w:val="28"/>
        </w:rPr>
        <w:t>конкурса на л</w:t>
      </w:r>
      <w:r w:rsidR="00B56BB0">
        <w:rPr>
          <w:sz w:val="28"/>
          <w:szCs w:val="28"/>
        </w:rPr>
        <w:t>учший</w:t>
      </w:r>
      <w:r w:rsidRPr="00E34F90">
        <w:rPr>
          <w:sz w:val="28"/>
          <w:szCs w:val="28"/>
        </w:rPr>
        <w:t xml:space="preserve"> </w:t>
      </w:r>
      <w:r w:rsidR="001A2F4A">
        <w:rPr>
          <w:sz w:val="28"/>
          <w:szCs w:val="28"/>
        </w:rPr>
        <w:t>э</w:t>
      </w:r>
      <w:r w:rsidRPr="00E34F90">
        <w:rPr>
          <w:sz w:val="28"/>
          <w:szCs w:val="28"/>
        </w:rPr>
        <w:t>скизн</w:t>
      </w:r>
      <w:r w:rsidR="00B56BB0">
        <w:rPr>
          <w:sz w:val="28"/>
          <w:szCs w:val="28"/>
        </w:rPr>
        <w:t>ый</w:t>
      </w:r>
      <w:r w:rsidRPr="00E34F90">
        <w:rPr>
          <w:sz w:val="28"/>
          <w:szCs w:val="28"/>
        </w:rPr>
        <w:t xml:space="preserve"> проект </w:t>
      </w:r>
      <w:r w:rsidR="00B56BB0">
        <w:rPr>
          <w:sz w:val="28"/>
          <w:szCs w:val="28"/>
        </w:rPr>
        <w:t>(далее – К</w:t>
      </w:r>
      <w:r w:rsidRPr="00B7149A">
        <w:rPr>
          <w:sz w:val="28"/>
          <w:szCs w:val="28"/>
        </w:rPr>
        <w:t>онкурс), а также пр</w:t>
      </w:r>
      <w:r w:rsidR="00B56BB0">
        <w:rPr>
          <w:sz w:val="28"/>
          <w:szCs w:val="28"/>
        </w:rPr>
        <w:t>ава и обязанности организатора К</w:t>
      </w:r>
      <w:r w:rsidRPr="00B7149A">
        <w:rPr>
          <w:sz w:val="28"/>
          <w:szCs w:val="28"/>
        </w:rPr>
        <w:t>онкурса, участников, членов конкурсной комиссии.</w:t>
      </w:r>
    </w:p>
    <w:p w14:paraId="018945C3" w14:textId="426367F3" w:rsidR="00844C3B" w:rsidRPr="00002D95" w:rsidRDefault="00844C3B" w:rsidP="00844C3B">
      <w:pPr>
        <w:ind w:firstLine="567"/>
        <w:jc w:val="both"/>
        <w:rPr>
          <w:sz w:val="28"/>
          <w:szCs w:val="28"/>
        </w:rPr>
      </w:pPr>
      <w:r w:rsidRPr="00B7149A">
        <w:rPr>
          <w:sz w:val="28"/>
          <w:szCs w:val="28"/>
        </w:rPr>
        <w:t>1.2. Конкурс представляет собой мероприятие в сфере архитектурной деятельности по созданию на конкурсной основе</w:t>
      </w:r>
      <w:r w:rsidR="00334B1E">
        <w:rPr>
          <w:sz w:val="28"/>
          <w:szCs w:val="28"/>
        </w:rPr>
        <w:t>,</w:t>
      </w:r>
      <w:r w:rsidRPr="00B7149A">
        <w:rPr>
          <w:sz w:val="28"/>
          <w:szCs w:val="28"/>
        </w:rPr>
        <w:t xml:space="preserve"> в соотв</w:t>
      </w:r>
      <w:r w:rsidR="000F309C">
        <w:rPr>
          <w:sz w:val="28"/>
          <w:szCs w:val="28"/>
        </w:rPr>
        <w:t>етствии с настоящим Положением Э</w:t>
      </w:r>
      <w:r w:rsidRPr="00B7149A">
        <w:rPr>
          <w:sz w:val="28"/>
          <w:szCs w:val="28"/>
        </w:rPr>
        <w:t>скизного проекта</w:t>
      </w:r>
      <w:r w:rsidR="00B56BB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A45EA83" w14:textId="77777777" w:rsidR="00844C3B" w:rsidRDefault="00844C3B" w:rsidP="00844C3B">
      <w:pPr>
        <w:ind w:firstLine="567"/>
        <w:jc w:val="both"/>
        <w:rPr>
          <w:sz w:val="28"/>
          <w:szCs w:val="28"/>
        </w:rPr>
      </w:pPr>
      <w:r w:rsidRPr="00002D95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002D95">
        <w:rPr>
          <w:sz w:val="28"/>
          <w:szCs w:val="28"/>
        </w:rPr>
        <w:t xml:space="preserve">. Организатором конкурса является администрация Гатчинского муниципального </w:t>
      </w:r>
      <w:r>
        <w:rPr>
          <w:sz w:val="28"/>
          <w:szCs w:val="28"/>
        </w:rPr>
        <w:t>округа Ленинградской области</w:t>
      </w:r>
      <w:r w:rsidRPr="00002D95">
        <w:rPr>
          <w:sz w:val="28"/>
          <w:szCs w:val="28"/>
        </w:rPr>
        <w:t xml:space="preserve">. </w:t>
      </w:r>
    </w:p>
    <w:p w14:paraId="37425E8F" w14:textId="28AEC842" w:rsidR="00844C3B" w:rsidRPr="00002D95" w:rsidRDefault="00844C3B" w:rsidP="00844C3B">
      <w:pPr>
        <w:ind w:firstLine="567"/>
        <w:jc w:val="both"/>
        <w:rPr>
          <w:sz w:val="28"/>
          <w:szCs w:val="28"/>
        </w:rPr>
      </w:pPr>
      <w:r w:rsidRPr="00002D95">
        <w:rPr>
          <w:sz w:val="28"/>
          <w:szCs w:val="28"/>
        </w:rPr>
        <w:t xml:space="preserve">Подготовка и проведение конкурса осуществляется </w:t>
      </w:r>
      <w:r w:rsidR="00B56BB0">
        <w:rPr>
          <w:sz w:val="28"/>
          <w:szCs w:val="28"/>
        </w:rPr>
        <w:t>комитетом по архитектуре и градостроительной деятельности</w:t>
      </w:r>
      <w:r>
        <w:rPr>
          <w:sz w:val="28"/>
          <w:szCs w:val="28"/>
        </w:rPr>
        <w:t xml:space="preserve"> </w:t>
      </w:r>
      <w:r w:rsidRPr="00002D95">
        <w:rPr>
          <w:sz w:val="28"/>
          <w:szCs w:val="28"/>
        </w:rPr>
        <w:t xml:space="preserve">администрации Гатчинского муниципального </w:t>
      </w:r>
      <w:r>
        <w:rPr>
          <w:sz w:val="28"/>
          <w:szCs w:val="28"/>
        </w:rPr>
        <w:t xml:space="preserve">округа Ленинградской области (далее – </w:t>
      </w:r>
      <w:r w:rsidR="00B56BB0">
        <w:rPr>
          <w:sz w:val="28"/>
          <w:szCs w:val="28"/>
        </w:rPr>
        <w:t>Комитет</w:t>
      </w:r>
      <w:r>
        <w:rPr>
          <w:sz w:val="28"/>
          <w:szCs w:val="28"/>
        </w:rPr>
        <w:t>)</w:t>
      </w:r>
      <w:r w:rsidRPr="00002D95">
        <w:rPr>
          <w:sz w:val="28"/>
          <w:szCs w:val="28"/>
        </w:rPr>
        <w:t>.</w:t>
      </w:r>
    </w:p>
    <w:p w14:paraId="0832776C" w14:textId="00974BB2" w:rsidR="00844C3B" w:rsidRPr="00875741" w:rsidRDefault="00844C3B" w:rsidP="00844C3B">
      <w:pPr>
        <w:ind w:firstLine="567"/>
        <w:jc w:val="both"/>
        <w:rPr>
          <w:sz w:val="28"/>
          <w:szCs w:val="28"/>
          <w:lang w:eastAsia="en-US" w:bidi="en-US"/>
        </w:rPr>
      </w:pPr>
      <w:r w:rsidRPr="00875741">
        <w:rPr>
          <w:bCs/>
          <w:kern w:val="36"/>
          <w:sz w:val="28"/>
          <w:szCs w:val="28"/>
        </w:rPr>
        <w:t xml:space="preserve">1.4. </w:t>
      </w:r>
      <w:r w:rsidRPr="00875741">
        <w:rPr>
          <w:sz w:val="28"/>
          <w:szCs w:val="28"/>
          <w:lang w:eastAsia="en-US" w:bidi="en-US"/>
        </w:rPr>
        <w:t xml:space="preserve">Задачей </w:t>
      </w:r>
      <w:r w:rsidR="00B56BB0">
        <w:rPr>
          <w:sz w:val="28"/>
          <w:szCs w:val="28"/>
          <w:lang w:eastAsia="en-US" w:bidi="en-US"/>
        </w:rPr>
        <w:t>К</w:t>
      </w:r>
      <w:r w:rsidRPr="00875741">
        <w:rPr>
          <w:sz w:val="28"/>
          <w:szCs w:val="28"/>
          <w:lang w:eastAsia="en-US" w:bidi="en-US"/>
        </w:rPr>
        <w:t>онкурса является:</w:t>
      </w:r>
    </w:p>
    <w:p w14:paraId="131C0F67" w14:textId="0CAB6699" w:rsidR="00844C3B" w:rsidRDefault="00844C3B" w:rsidP="00844C3B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75741">
        <w:rPr>
          <w:sz w:val="28"/>
          <w:szCs w:val="28"/>
          <w:lang w:eastAsia="en-US" w:bidi="en-US"/>
        </w:rPr>
        <w:t xml:space="preserve">- </w:t>
      </w:r>
      <w:r w:rsidR="00CA7A01" w:rsidRPr="00CA7A01">
        <w:rPr>
          <w:sz w:val="28"/>
          <w:szCs w:val="28"/>
          <w:lang w:eastAsia="en-US" w:bidi="en-US"/>
        </w:rPr>
        <w:t>архитектурно-строительное решение объекта</w:t>
      </w:r>
      <w:r w:rsidR="00CA7A01">
        <w:rPr>
          <w:sz w:val="28"/>
          <w:szCs w:val="28"/>
          <w:lang w:eastAsia="en-US" w:bidi="en-US"/>
        </w:rPr>
        <w:t>,</w:t>
      </w:r>
      <w:r w:rsidR="00CA7A01" w:rsidRPr="00CA7A01">
        <w:rPr>
          <w:sz w:val="28"/>
          <w:szCs w:val="28"/>
          <w:lang w:eastAsia="en-US" w:bidi="en-US"/>
        </w:rPr>
        <w:t xml:space="preserve"> </w:t>
      </w:r>
      <w:r w:rsidR="00CA7A01">
        <w:rPr>
          <w:sz w:val="28"/>
          <w:szCs w:val="28"/>
          <w:lang w:eastAsia="en-US" w:bidi="en-US"/>
        </w:rPr>
        <w:t>с</w:t>
      </w:r>
      <w:r w:rsidRPr="00875741">
        <w:rPr>
          <w:sz w:val="28"/>
          <w:szCs w:val="28"/>
          <w:lang w:eastAsia="en-US" w:bidi="en-US"/>
        </w:rPr>
        <w:t xml:space="preserve">оздание </w:t>
      </w:r>
      <w:r w:rsidR="00CA7A01">
        <w:rPr>
          <w:sz w:val="28"/>
          <w:szCs w:val="28"/>
          <w:lang w:eastAsia="en-US" w:bidi="en-US"/>
        </w:rPr>
        <w:t>Э</w:t>
      </w:r>
      <w:r w:rsidRPr="00875741">
        <w:rPr>
          <w:sz w:val="28"/>
          <w:szCs w:val="28"/>
          <w:lang w:eastAsia="en-US" w:bidi="en-US"/>
        </w:rPr>
        <w:t>скизного проекта</w:t>
      </w:r>
      <w:r w:rsidRPr="00875741">
        <w:rPr>
          <w:rFonts w:eastAsia="Calibri"/>
          <w:sz w:val="28"/>
          <w:szCs w:val="28"/>
          <w:lang w:eastAsia="en-US"/>
        </w:rPr>
        <w:t xml:space="preserve">, </w:t>
      </w:r>
      <w:r w:rsidR="00CA7A01">
        <w:rPr>
          <w:rFonts w:eastAsia="Calibri"/>
          <w:sz w:val="28"/>
          <w:szCs w:val="28"/>
          <w:lang w:eastAsia="en-US"/>
        </w:rPr>
        <w:t xml:space="preserve">должно быть </w:t>
      </w:r>
      <w:r w:rsidR="000F309C">
        <w:rPr>
          <w:rFonts w:eastAsia="Calibri"/>
          <w:sz w:val="28"/>
          <w:szCs w:val="28"/>
          <w:lang w:eastAsia="en-US"/>
        </w:rPr>
        <w:t>разработан</w:t>
      </w:r>
      <w:r w:rsidRPr="00875741">
        <w:rPr>
          <w:rFonts w:eastAsia="Calibri"/>
          <w:sz w:val="28"/>
          <w:szCs w:val="28"/>
          <w:lang w:eastAsia="en-US"/>
        </w:rPr>
        <w:t>о с учетом градостроительной ситуации и окружающего ландшафта и обеспечивающего восприятие в любое время суток;</w:t>
      </w:r>
    </w:p>
    <w:p w14:paraId="529B4421" w14:textId="2A081518" w:rsidR="00CA7A01" w:rsidRPr="00CA7A01" w:rsidRDefault="00CA7A01" w:rsidP="00CA7A0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A7A01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р</w:t>
      </w:r>
      <w:r w:rsidRPr="00CA7A01">
        <w:rPr>
          <w:rFonts w:eastAsia="Calibri"/>
          <w:sz w:val="28"/>
          <w:szCs w:val="28"/>
          <w:lang w:eastAsia="en-US"/>
        </w:rPr>
        <w:t>азработка концепции редевелопмента комплекса зданий Гатчинского молокозавода.</w:t>
      </w:r>
    </w:p>
    <w:p w14:paraId="732E0B26" w14:textId="7A05B3F6" w:rsidR="00CA7A01" w:rsidRDefault="00CA7A01" w:rsidP="00CA7A0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A7A01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у</w:t>
      </w:r>
      <w:r w:rsidRPr="00CA7A01">
        <w:rPr>
          <w:rFonts w:eastAsia="Calibri"/>
          <w:sz w:val="28"/>
          <w:szCs w:val="28"/>
          <w:lang w:eastAsia="en-US"/>
        </w:rPr>
        <w:t xml:space="preserve">величение числа посетителей </w:t>
      </w:r>
      <w:r>
        <w:rPr>
          <w:rFonts w:eastAsia="Calibri"/>
          <w:sz w:val="28"/>
          <w:szCs w:val="28"/>
          <w:lang w:eastAsia="en-US"/>
        </w:rPr>
        <w:t>территории</w:t>
      </w:r>
      <w:r w:rsidRPr="00CA7A01">
        <w:rPr>
          <w:rFonts w:eastAsia="Calibri"/>
          <w:sz w:val="28"/>
          <w:szCs w:val="28"/>
          <w:lang w:eastAsia="en-US"/>
        </w:rPr>
        <w:t xml:space="preserve">. </w:t>
      </w:r>
    </w:p>
    <w:p w14:paraId="3687997E" w14:textId="7CA0081C" w:rsidR="00844C3B" w:rsidRDefault="00844C3B" w:rsidP="00844C3B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разработка предложения по благоустройству территории в границах территории конкурсного проектирования</w:t>
      </w:r>
      <w:r w:rsidR="00B56BB0">
        <w:rPr>
          <w:rFonts w:eastAsia="Calibri"/>
          <w:sz w:val="28"/>
          <w:szCs w:val="28"/>
          <w:lang w:eastAsia="en-US"/>
        </w:rPr>
        <w:t>;</w:t>
      </w:r>
    </w:p>
    <w:p w14:paraId="226416DB" w14:textId="0AC2A8C9" w:rsidR="00B56BB0" w:rsidRDefault="00B56BB0" w:rsidP="00844C3B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B56BB0">
        <w:rPr>
          <w:rFonts w:eastAsia="Calibri"/>
          <w:sz w:val="28"/>
          <w:szCs w:val="28"/>
          <w:lang w:eastAsia="en-US"/>
        </w:rPr>
        <w:t>разработка предложения по</w:t>
      </w:r>
      <w:r>
        <w:rPr>
          <w:rFonts w:eastAsia="Calibri"/>
          <w:sz w:val="28"/>
          <w:szCs w:val="28"/>
          <w:lang w:eastAsia="en-US"/>
        </w:rPr>
        <w:t xml:space="preserve"> реконструкции, капитальному ремонту, демонтажу существующих зданий, строений</w:t>
      </w:r>
      <w:r w:rsidR="00334B1E">
        <w:rPr>
          <w:rFonts w:eastAsia="Calibri"/>
          <w:sz w:val="28"/>
          <w:szCs w:val="28"/>
          <w:lang w:eastAsia="en-US"/>
        </w:rPr>
        <w:t xml:space="preserve"> находящихся</w:t>
      </w:r>
      <w:r w:rsidR="00E82FBF">
        <w:rPr>
          <w:rFonts w:eastAsia="Calibri"/>
          <w:sz w:val="28"/>
          <w:szCs w:val="28"/>
          <w:lang w:eastAsia="en-US"/>
        </w:rPr>
        <w:t>,</w:t>
      </w:r>
      <w:r w:rsidR="00334B1E">
        <w:rPr>
          <w:rFonts w:eastAsia="Calibri"/>
          <w:sz w:val="28"/>
          <w:szCs w:val="28"/>
          <w:lang w:eastAsia="en-US"/>
        </w:rPr>
        <w:t xml:space="preserve"> в том числе в </w:t>
      </w:r>
      <w:r w:rsidR="00E475B8">
        <w:rPr>
          <w:rFonts w:eastAsia="Calibri"/>
          <w:sz w:val="28"/>
          <w:szCs w:val="28"/>
          <w:lang w:eastAsia="en-US"/>
        </w:rPr>
        <w:t xml:space="preserve">защитных </w:t>
      </w:r>
      <w:r w:rsidR="00334B1E">
        <w:rPr>
          <w:rFonts w:eastAsia="Calibri"/>
          <w:sz w:val="28"/>
          <w:szCs w:val="28"/>
          <w:lang w:eastAsia="en-US"/>
        </w:rPr>
        <w:t>зонах об</w:t>
      </w:r>
      <w:r w:rsidR="00E82FBF">
        <w:rPr>
          <w:rFonts w:eastAsia="Calibri"/>
          <w:sz w:val="28"/>
          <w:szCs w:val="28"/>
          <w:lang w:eastAsia="en-US"/>
        </w:rPr>
        <w:t>ъ</w:t>
      </w:r>
      <w:r w:rsidR="00334B1E">
        <w:rPr>
          <w:rFonts w:eastAsia="Calibri"/>
          <w:sz w:val="28"/>
          <w:szCs w:val="28"/>
          <w:lang w:eastAsia="en-US"/>
        </w:rPr>
        <w:t>ектов культурного наследия</w:t>
      </w:r>
      <w:r>
        <w:rPr>
          <w:rFonts w:eastAsia="Calibri"/>
          <w:sz w:val="28"/>
          <w:szCs w:val="28"/>
          <w:lang w:eastAsia="en-US"/>
        </w:rPr>
        <w:t>;</w:t>
      </w:r>
    </w:p>
    <w:p w14:paraId="06C6EDB3" w14:textId="1852774C" w:rsidR="00B56BB0" w:rsidRDefault="00B56BB0" w:rsidP="00844C3B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B56BB0">
        <w:rPr>
          <w:rFonts w:eastAsia="Calibri"/>
          <w:sz w:val="28"/>
          <w:szCs w:val="28"/>
          <w:lang w:eastAsia="en-US"/>
        </w:rPr>
        <w:t>разработка предложения по</w:t>
      </w:r>
      <w:r w:rsidR="003E1C77">
        <w:rPr>
          <w:rFonts w:eastAsia="Calibri"/>
          <w:sz w:val="28"/>
          <w:szCs w:val="28"/>
          <w:lang w:eastAsia="en-US"/>
        </w:rPr>
        <w:t xml:space="preserve"> наполнению внутреннего пространства зданий, строений.</w:t>
      </w:r>
    </w:p>
    <w:p w14:paraId="39FC1ACE" w14:textId="600D8F64" w:rsidR="00844C3B" w:rsidRPr="00002D95" w:rsidRDefault="00B82C0D" w:rsidP="00B82C0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82C0D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B82C0D">
        <w:rPr>
          <w:sz w:val="28"/>
          <w:szCs w:val="28"/>
        </w:rPr>
        <w:t xml:space="preserve">. Для участия в Конкурсе приглашаются специалисты (архитекторы, архитекторы-реставраторы, дизайнеры, художники) – отдельные мастера (далее – физические лица) или мастерские, студии, бюро, творческие коллективы </w:t>
      </w:r>
      <w:r>
        <w:rPr>
          <w:sz w:val="28"/>
          <w:szCs w:val="28"/>
        </w:rPr>
        <w:t xml:space="preserve">(далее – творческие коллективы) </w:t>
      </w:r>
      <w:r w:rsidR="00844C3B" w:rsidRPr="00002D95">
        <w:rPr>
          <w:sz w:val="28"/>
          <w:szCs w:val="28"/>
        </w:rPr>
        <w:t>(далее – участники).</w:t>
      </w:r>
    </w:p>
    <w:p w14:paraId="179D335F" w14:textId="37F2F3A5" w:rsidR="00844C3B" w:rsidRDefault="00844C3B" w:rsidP="00844C3B">
      <w:pPr>
        <w:ind w:firstLine="567"/>
        <w:jc w:val="both"/>
        <w:rPr>
          <w:sz w:val="28"/>
          <w:szCs w:val="28"/>
        </w:rPr>
      </w:pPr>
      <w:r w:rsidRPr="00002D95">
        <w:rPr>
          <w:sz w:val="28"/>
          <w:szCs w:val="28"/>
        </w:rPr>
        <w:t>1.</w:t>
      </w:r>
      <w:r>
        <w:rPr>
          <w:sz w:val="28"/>
          <w:szCs w:val="28"/>
        </w:rPr>
        <w:t>6</w:t>
      </w:r>
      <w:r w:rsidRPr="00002D95">
        <w:rPr>
          <w:sz w:val="28"/>
          <w:szCs w:val="28"/>
        </w:rPr>
        <w:t xml:space="preserve">. Разработка </w:t>
      </w:r>
      <w:r w:rsidR="006C063A">
        <w:rPr>
          <w:sz w:val="28"/>
          <w:szCs w:val="28"/>
        </w:rPr>
        <w:t>Э</w:t>
      </w:r>
      <w:r w:rsidRPr="00002D95">
        <w:rPr>
          <w:sz w:val="28"/>
          <w:szCs w:val="28"/>
        </w:rPr>
        <w:t xml:space="preserve">скизного проекта </w:t>
      </w:r>
      <w:r>
        <w:rPr>
          <w:sz w:val="28"/>
          <w:szCs w:val="28"/>
        </w:rPr>
        <w:t xml:space="preserve">должна </w:t>
      </w:r>
      <w:r w:rsidRPr="00002D95">
        <w:rPr>
          <w:sz w:val="28"/>
          <w:szCs w:val="28"/>
        </w:rPr>
        <w:t>осуществля</w:t>
      </w:r>
      <w:r>
        <w:rPr>
          <w:sz w:val="28"/>
          <w:szCs w:val="28"/>
        </w:rPr>
        <w:t>ться</w:t>
      </w:r>
      <w:r w:rsidRPr="00002D95">
        <w:rPr>
          <w:sz w:val="28"/>
          <w:szCs w:val="28"/>
        </w:rPr>
        <w:t xml:space="preserve"> в соответствии </w:t>
      </w:r>
      <w:r>
        <w:rPr>
          <w:sz w:val="28"/>
          <w:szCs w:val="28"/>
        </w:rPr>
        <w:br/>
      </w:r>
      <w:r w:rsidRPr="00002D95">
        <w:rPr>
          <w:sz w:val="28"/>
          <w:szCs w:val="28"/>
        </w:rPr>
        <w:t xml:space="preserve">с требованиями действующего законодательства в области регулирования градостроительной деятельности, согласно строительным и санитарным нормам </w:t>
      </w:r>
      <w:r w:rsidRPr="00002D95">
        <w:rPr>
          <w:sz w:val="28"/>
          <w:szCs w:val="28"/>
        </w:rPr>
        <w:lastRenderedPageBreak/>
        <w:t>(СНиП, СП, СанПиН и т.п.) и иным обязательным требованиям, предусмотренным законодательством.</w:t>
      </w:r>
    </w:p>
    <w:p w14:paraId="04C87186" w14:textId="47BD513F" w:rsidR="00844C3B" w:rsidRPr="006C063A" w:rsidRDefault="00844C3B" w:rsidP="006C063A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1.6.1. </w:t>
      </w:r>
      <w:r w:rsidRPr="00002D95">
        <w:rPr>
          <w:sz w:val="28"/>
          <w:szCs w:val="28"/>
        </w:rPr>
        <w:t xml:space="preserve">Разработка </w:t>
      </w:r>
      <w:r w:rsidR="006C063A">
        <w:rPr>
          <w:sz w:val="28"/>
          <w:szCs w:val="28"/>
        </w:rPr>
        <w:t>Э</w:t>
      </w:r>
      <w:r w:rsidRPr="00002D95">
        <w:rPr>
          <w:sz w:val="28"/>
          <w:szCs w:val="28"/>
        </w:rPr>
        <w:t xml:space="preserve">скизного проекта </w:t>
      </w:r>
      <w:r>
        <w:rPr>
          <w:sz w:val="28"/>
          <w:szCs w:val="28"/>
        </w:rPr>
        <w:t xml:space="preserve">должна </w:t>
      </w:r>
      <w:r w:rsidRPr="00002D95">
        <w:rPr>
          <w:sz w:val="28"/>
          <w:szCs w:val="28"/>
        </w:rPr>
        <w:t>осуществля</w:t>
      </w:r>
      <w:r>
        <w:rPr>
          <w:sz w:val="28"/>
          <w:szCs w:val="28"/>
        </w:rPr>
        <w:t xml:space="preserve">ться с учетом </w:t>
      </w:r>
      <w:r w:rsidR="006C063A" w:rsidRPr="006C063A">
        <w:rPr>
          <w:bCs/>
          <w:sz w:val="28"/>
          <w:szCs w:val="28"/>
        </w:rPr>
        <w:t xml:space="preserve">заключения </w:t>
      </w:r>
      <w:r w:rsidR="006C063A">
        <w:rPr>
          <w:bCs/>
          <w:sz w:val="28"/>
          <w:szCs w:val="28"/>
        </w:rPr>
        <w:t xml:space="preserve">от 13.11.2025 </w:t>
      </w:r>
      <w:r w:rsidR="006C063A" w:rsidRPr="006C063A">
        <w:rPr>
          <w:rFonts w:hint="eastAsia"/>
          <w:bCs/>
          <w:sz w:val="28"/>
          <w:szCs w:val="28"/>
        </w:rPr>
        <w:t>№</w:t>
      </w:r>
      <w:r w:rsidR="006C063A" w:rsidRPr="006C063A">
        <w:rPr>
          <w:bCs/>
          <w:sz w:val="28"/>
          <w:szCs w:val="28"/>
        </w:rPr>
        <w:t xml:space="preserve"> 63 «</w:t>
      </w:r>
      <w:r w:rsidR="006C063A" w:rsidRPr="006C063A">
        <w:rPr>
          <w:rFonts w:hint="eastAsia"/>
          <w:bCs/>
          <w:sz w:val="28"/>
          <w:szCs w:val="28"/>
        </w:rPr>
        <w:t>по</w:t>
      </w:r>
      <w:r w:rsidR="006C063A" w:rsidRPr="006C063A">
        <w:rPr>
          <w:bCs/>
          <w:sz w:val="28"/>
          <w:szCs w:val="28"/>
        </w:rPr>
        <w:t xml:space="preserve"> </w:t>
      </w:r>
      <w:r w:rsidR="006C063A" w:rsidRPr="006C063A">
        <w:rPr>
          <w:rFonts w:hint="eastAsia"/>
          <w:bCs/>
          <w:sz w:val="28"/>
          <w:szCs w:val="28"/>
        </w:rPr>
        <w:t>результатам</w:t>
      </w:r>
      <w:r w:rsidR="006C063A" w:rsidRPr="006C063A">
        <w:rPr>
          <w:bCs/>
          <w:sz w:val="28"/>
          <w:szCs w:val="28"/>
        </w:rPr>
        <w:t xml:space="preserve"> </w:t>
      </w:r>
      <w:r w:rsidR="006C063A" w:rsidRPr="006C063A">
        <w:rPr>
          <w:rFonts w:hint="eastAsia"/>
          <w:bCs/>
          <w:sz w:val="28"/>
          <w:szCs w:val="28"/>
        </w:rPr>
        <w:t>комплексного</w:t>
      </w:r>
      <w:r w:rsidR="006C063A" w:rsidRPr="006C063A">
        <w:rPr>
          <w:bCs/>
          <w:sz w:val="28"/>
          <w:szCs w:val="28"/>
        </w:rPr>
        <w:t xml:space="preserve"> </w:t>
      </w:r>
      <w:r w:rsidR="006C063A" w:rsidRPr="006C063A">
        <w:rPr>
          <w:rFonts w:hint="eastAsia"/>
          <w:bCs/>
          <w:sz w:val="28"/>
          <w:szCs w:val="28"/>
        </w:rPr>
        <w:t>обследования</w:t>
      </w:r>
      <w:r w:rsidR="006C063A" w:rsidRPr="006C063A">
        <w:rPr>
          <w:bCs/>
          <w:sz w:val="28"/>
          <w:szCs w:val="28"/>
        </w:rPr>
        <w:t xml:space="preserve"> </w:t>
      </w:r>
      <w:r w:rsidR="006C063A" w:rsidRPr="006C063A">
        <w:rPr>
          <w:rFonts w:hint="eastAsia"/>
          <w:bCs/>
          <w:sz w:val="28"/>
          <w:szCs w:val="28"/>
        </w:rPr>
        <w:t>технического</w:t>
      </w:r>
      <w:r w:rsidR="006C063A" w:rsidRPr="006C063A">
        <w:rPr>
          <w:bCs/>
          <w:sz w:val="28"/>
          <w:szCs w:val="28"/>
        </w:rPr>
        <w:t xml:space="preserve"> </w:t>
      </w:r>
      <w:r w:rsidR="006C063A" w:rsidRPr="006C063A">
        <w:rPr>
          <w:rFonts w:hint="eastAsia"/>
          <w:bCs/>
          <w:sz w:val="28"/>
          <w:szCs w:val="28"/>
        </w:rPr>
        <w:t>состояния</w:t>
      </w:r>
      <w:r w:rsidR="006C063A" w:rsidRPr="006C063A">
        <w:rPr>
          <w:bCs/>
          <w:sz w:val="28"/>
          <w:szCs w:val="28"/>
        </w:rPr>
        <w:t xml:space="preserve"> </w:t>
      </w:r>
      <w:r w:rsidR="006C063A" w:rsidRPr="006C063A">
        <w:rPr>
          <w:rFonts w:hint="eastAsia"/>
          <w:bCs/>
          <w:sz w:val="28"/>
          <w:szCs w:val="28"/>
        </w:rPr>
        <w:t>зданий</w:t>
      </w:r>
      <w:r w:rsidR="006C063A" w:rsidRPr="006C063A">
        <w:rPr>
          <w:bCs/>
          <w:sz w:val="28"/>
          <w:szCs w:val="28"/>
        </w:rPr>
        <w:t xml:space="preserve"> </w:t>
      </w:r>
      <w:r w:rsidR="006C063A" w:rsidRPr="006C063A">
        <w:rPr>
          <w:rFonts w:hint="eastAsia"/>
          <w:bCs/>
          <w:sz w:val="28"/>
          <w:szCs w:val="28"/>
        </w:rPr>
        <w:t>молочного</w:t>
      </w:r>
      <w:r w:rsidR="006C063A" w:rsidRPr="006C063A">
        <w:rPr>
          <w:bCs/>
          <w:sz w:val="28"/>
          <w:szCs w:val="28"/>
        </w:rPr>
        <w:t xml:space="preserve"> </w:t>
      </w:r>
      <w:r w:rsidR="006C063A" w:rsidRPr="006C063A">
        <w:rPr>
          <w:rFonts w:hint="eastAsia"/>
          <w:bCs/>
          <w:sz w:val="28"/>
          <w:szCs w:val="28"/>
        </w:rPr>
        <w:t>завода</w:t>
      </w:r>
      <w:r w:rsidR="006C063A" w:rsidRPr="006C063A">
        <w:rPr>
          <w:sz w:val="28"/>
          <w:szCs w:val="28"/>
        </w:rPr>
        <w:t>»</w:t>
      </w:r>
      <w:r w:rsidR="006C063A">
        <w:rPr>
          <w:sz w:val="28"/>
          <w:szCs w:val="28"/>
        </w:rPr>
        <w:t>.</w:t>
      </w:r>
    </w:p>
    <w:p w14:paraId="18B7C307" w14:textId="26A16C97" w:rsidR="00844C3B" w:rsidRDefault="00844C3B" w:rsidP="00844C3B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02D95">
        <w:rPr>
          <w:sz w:val="28"/>
          <w:szCs w:val="28"/>
        </w:rPr>
        <w:t>1.</w:t>
      </w:r>
      <w:r>
        <w:rPr>
          <w:sz w:val="28"/>
          <w:szCs w:val="28"/>
        </w:rPr>
        <w:t>7</w:t>
      </w:r>
      <w:r w:rsidRPr="00002D95">
        <w:rPr>
          <w:sz w:val="28"/>
          <w:szCs w:val="28"/>
        </w:rPr>
        <w:t xml:space="preserve">. </w:t>
      </w:r>
      <w:r w:rsidRPr="00002D95">
        <w:rPr>
          <w:rFonts w:eastAsia="Calibri"/>
          <w:sz w:val="28"/>
          <w:szCs w:val="28"/>
          <w:lang w:eastAsia="en-US"/>
        </w:rPr>
        <w:t xml:space="preserve">Представленные на </w:t>
      </w:r>
      <w:r w:rsidR="006C063A">
        <w:rPr>
          <w:rFonts w:eastAsia="Calibri"/>
          <w:sz w:val="28"/>
          <w:szCs w:val="28"/>
          <w:lang w:eastAsia="en-US"/>
        </w:rPr>
        <w:t>К</w:t>
      </w:r>
      <w:r w:rsidRPr="00002D95">
        <w:rPr>
          <w:rFonts w:eastAsia="Calibri"/>
          <w:sz w:val="28"/>
          <w:szCs w:val="28"/>
          <w:lang w:eastAsia="en-US"/>
        </w:rPr>
        <w:t xml:space="preserve">онкурс материалы не возвращаются, хранятся </w:t>
      </w:r>
      <w:r>
        <w:rPr>
          <w:rFonts w:eastAsia="Calibri"/>
          <w:sz w:val="28"/>
          <w:szCs w:val="28"/>
          <w:lang w:eastAsia="en-US"/>
        </w:rPr>
        <w:br/>
      </w:r>
      <w:r w:rsidRPr="00002D95">
        <w:rPr>
          <w:rFonts w:eastAsia="Calibri"/>
          <w:sz w:val="28"/>
          <w:szCs w:val="28"/>
          <w:lang w:eastAsia="en-US"/>
        </w:rPr>
        <w:t xml:space="preserve">в </w:t>
      </w:r>
      <w:r w:rsidR="006C063A">
        <w:rPr>
          <w:rFonts w:eastAsia="Calibri"/>
          <w:sz w:val="28"/>
          <w:szCs w:val="28"/>
          <w:lang w:eastAsia="en-US"/>
        </w:rPr>
        <w:t>Комитете</w:t>
      </w:r>
      <w:r w:rsidRPr="00002D95">
        <w:rPr>
          <w:rFonts w:eastAsia="Calibri"/>
          <w:sz w:val="28"/>
          <w:szCs w:val="28"/>
          <w:lang w:eastAsia="en-US"/>
        </w:rPr>
        <w:t xml:space="preserve">. </w:t>
      </w:r>
    </w:p>
    <w:p w14:paraId="5CC19080" w14:textId="1E09E354" w:rsidR="00844C3B" w:rsidRDefault="00844C3B" w:rsidP="00844C3B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02D95">
        <w:rPr>
          <w:rFonts w:eastAsia="Calibri"/>
          <w:sz w:val="28"/>
          <w:szCs w:val="28"/>
          <w:lang w:eastAsia="en-US"/>
        </w:rPr>
        <w:t xml:space="preserve">Организатор </w:t>
      </w:r>
      <w:r w:rsidR="006C063A">
        <w:rPr>
          <w:rFonts w:eastAsia="Calibri"/>
          <w:sz w:val="28"/>
          <w:szCs w:val="28"/>
          <w:lang w:eastAsia="en-US"/>
        </w:rPr>
        <w:t>К</w:t>
      </w:r>
      <w:r w:rsidRPr="00002D95">
        <w:rPr>
          <w:rFonts w:eastAsia="Calibri"/>
          <w:sz w:val="28"/>
          <w:szCs w:val="28"/>
          <w:lang w:eastAsia="en-US"/>
        </w:rPr>
        <w:t xml:space="preserve">онкурса оставляет за собой право использовать </w:t>
      </w:r>
      <w:r>
        <w:rPr>
          <w:rFonts w:eastAsia="Calibri"/>
          <w:sz w:val="28"/>
          <w:szCs w:val="28"/>
          <w:lang w:eastAsia="en-US"/>
        </w:rPr>
        <w:br/>
      </w:r>
      <w:r w:rsidRPr="00002D95">
        <w:rPr>
          <w:rFonts w:eastAsia="Calibri"/>
          <w:sz w:val="28"/>
          <w:szCs w:val="28"/>
          <w:lang w:eastAsia="en-US"/>
        </w:rPr>
        <w:t xml:space="preserve">в дальнейшем материалы, представленные на </w:t>
      </w:r>
      <w:r w:rsidR="006C063A">
        <w:rPr>
          <w:rFonts w:eastAsia="Calibri"/>
          <w:sz w:val="28"/>
          <w:szCs w:val="28"/>
          <w:lang w:eastAsia="en-US"/>
        </w:rPr>
        <w:t>К</w:t>
      </w:r>
      <w:r w:rsidRPr="00002D95">
        <w:rPr>
          <w:rFonts w:eastAsia="Calibri"/>
          <w:sz w:val="28"/>
          <w:szCs w:val="28"/>
          <w:lang w:eastAsia="en-US"/>
        </w:rPr>
        <w:t>онкурс, в том числе для проектирования</w:t>
      </w:r>
      <w:r w:rsidR="006C063A">
        <w:rPr>
          <w:rFonts w:eastAsia="Calibri"/>
          <w:sz w:val="28"/>
          <w:szCs w:val="28"/>
          <w:lang w:eastAsia="en-US"/>
        </w:rPr>
        <w:t xml:space="preserve"> </w:t>
      </w:r>
      <w:r w:rsidRPr="00002D95">
        <w:rPr>
          <w:rFonts w:eastAsia="Calibri"/>
          <w:sz w:val="28"/>
          <w:szCs w:val="28"/>
          <w:lang w:eastAsia="en-US"/>
        </w:rPr>
        <w:t>на безвозмездной основе, без компенсации исполнителю авторских прав.</w:t>
      </w:r>
    </w:p>
    <w:p w14:paraId="08D157BE" w14:textId="77777777" w:rsidR="00844C3B" w:rsidRDefault="00844C3B" w:rsidP="00844C3B">
      <w:pPr>
        <w:ind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1.8. </w:t>
      </w:r>
      <w:r>
        <w:rPr>
          <w:sz w:val="28"/>
          <w:szCs w:val="28"/>
        </w:rPr>
        <w:t>Источник финансирования конкурса – бюджет муниципального образования Гатчинский муниципальный округ Ленинградской области.</w:t>
      </w:r>
    </w:p>
    <w:p w14:paraId="621FD44F" w14:textId="77777777" w:rsidR="00844C3B" w:rsidRDefault="00844C3B" w:rsidP="00844C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1.9. Официальным языком конкурса является русский язык.</w:t>
      </w:r>
    </w:p>
    <w:p w14:paraId="7A20D50E" w14:textId="163D4440" w:rsidR="00844C3B" w:rsidRDefault="00844C3B" w:rsidP="00844C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1.10. Денежное вознаграждение победителю конкурса составляет 500 000,0 (</w:t>
      </w:r>
      <w:r w:rsidR="00AF1F27">
        <w:rPr>
          <w:sz w:val="28"/>
          <w:szCs w:val="28"/>
        </w:rPr>
        <w:t>П</w:t>
      </w:r>
      <w:r>
        <w:rPr>
          <w:sz w:val="28"/>
          <w:szCs w:val="28"/>
        </w:rPr>
        <w:t>ятьсот тысяч) рублей.</w:t>
      </w:r>
    </w:p>
    <w:p w14:paraId="589A6BAD" w14:textId="77777777" w:rsidR="00844C3B" w:rsidRPr="00D548FB" w:rsidRDefault="00844C3B" w:rsidP="00844C3B">
      <w:pPr>
        <w:ind w:firstLine="567"/>
        <w:jc w:val="both"/>
        <w:rPr>
          <w:sz w:val="28"/>
          <w:szCs w:val="28"/>
        </w:rPr>
      </w:pPr>
      <w:r w:rsidRPr="00D548FB">
        <w:rPr>
          <w:sz w:val="28"/>
          <w:szCs w:val="28"/>
        </w:rPr>
        <w:t>1.11. Конкурс является открытым.</w:t>
      </w:r>
    </w:p>
    <w:p w14:paraId="2A1CED46" w14:textId="4BE3B7A0" w:rsidR="00BA23F4" w:rsidRDefault="00844C3B" w:rsidP="0037330A">
      <w:pPr>
        <w:ind w:firstLine="567"/>
        <w:jc w:val="both"/>
        <w:rPr>
          <w:sz w:val="28"/>
          <w:szCs w:val="28"/>
        </w:rPr>
      </w:pPr>
      <w:r w:rsidRPr="00D548FB">
        <w:rPr>
          <w:sz w:val="28"/>
          <w:szCs w:val="28"/>
        </w:rPr>
        <w:t xml:space="preserve">1.12. Топографическая съемка земельного участка в масштабе 1:500 </w:t>
      </w:r>
      <w:r w:rsidRPr="00D548FB">
        <w:rPr>
          <w:sz w:val="28"/>
          <w:szCs w:val="28"/>
        </w:rPr>
        <w:br/>
        <w:t xml:space="preserve">с указанием границ проектирования выдается в </w:t>
      </w:r>
      <w:bookmarkStart w:id="7" w:name="_Hlk161754363"/>
      <w:r w:rsidRPr="00D548FB">
        <w:rPr>
          <w:sz w:val="28"/>
          <w:szCs w:val="28"/>
        </w:rPr>
        <w:t xml:space="preserve">отделе </w:t>
      </w:r>
      <w:bookmarkEnd w:id="7"/>
      <w:r w:rsidR="00962AC0">
        <w:rPr>
          <w:sz w:val="28"/>
          <w:szCs w:val="28"/>
        </w:rPr>
        <w:t xml:space="preserve">архитектурно-градостроительного облика </w:t>
      </w:r>
      <w:r w:rsidRPr="00D548FB">
        <w:rPr>
          <w:sz w:val="28"/>
          <w:szCs w:val="28"/>
        </w:rPr>
        <w:t xml:space="preserve">Комитета по архитектуре и градостроительной деятельности администрации Гатчинского муниципального округа Ленинградской области по адресу: г. Гатчина, ул. </w:t>
      </w:r>
      <w:proofErr w:type="spellStart"/>
      <w:r w:rsidRPr="00D548FB">
        <w:rPr>
          <w:sz w:val="28"/>
          <w:szCs w:val="28"/>
        </w:rPr>
        <w:t>Киргетова</w:t>
      </w:r>
      <w:proofErr w:type="spellEnd"/>
      <w:r w:rsidRPr="00D548FB">
        <w:rPr>
          <w:sz w:val="28"/>
          <w:szCs w:val="28"/>
        </w:rPr>
        <w:t xml:space="preserve">, д. 1, </w:t>
      </w:r>
      <w:proofErr w:type="spellStart"/>
      <w:r w:rsidRPr="00D548FB">
        <w:rPr>
          <w:sz w:val="28"/>
          <w:szCs w:val="28"/>
        </w:rPr>
        <w:t>каб</w:t>
      </w:r>
      <w:proofErr w:type="spellEnd"/>
      <w:r w:rsidRPr="00D548FB">
        <w:rPr>
          <w:sz w:val="28"/>
          <w:szCs w:val="28"/>
        </w:rPr>
        <w:t>. 5б, контактный телефон: 8-(813-71) 3-17-79.</w:t>
      </w:r>
    </w:p>
    <w:p w14:paraId="2D19E4AE" w14:textId="574FA690" w:rsidR="00A33FBE" w:rsidRPr="0037330A" w:rsidRDefault="00A33FBE" w:rsidP="0037330A">
      <w:pPr>
        <w:ind w:firstLine="567"/>
        <w:jc w:val="both"/>
        <w:rPr>
          <w:sz w:val="28"/>
          <w:szCs w:val="28"/>
        </w:rPr>
      </w:pPr>
      <w:r w:rsidRPr="00A33FBE">
        <w:rPr>
          <w:sz w:val="28"/>
          <w:szCs w:val="28"/>
        </w:rPr>
        <w:t>График работы: с понедельника по четверг с 09-00 до 18-00, в пятницу с 9-00 до 17-00 часов, перерыв с 13-00 до 14-00 часов</w:t>
      </w:r>
      <w:r>
        <w:rPr>
          <w:sz w:val="28"/>
          <w:szCs w:val="28"/>
        </w:rPr>
        <w:t>.</w:t>
      </w:r>
    </w:p>
    <w:p w14:paraId="3759DA92" w14:textId="7B2B6C39" w:rsidR="00BA23F4" w:rsidRPr="0037330A" w:rsidRDefault="0037330A" w:rsidP="0037330A">
      <w:pPr>
        <w:pStyle w:val="Default"/>
        <w:ind w:firstLine="709"/>
        <w:rPr>
          <w:sz w:val="28"/>
          <w:szCs w:val="28"/>
        </w:rPr>
      </w:pPr>
      <w:r w:rsidRPr="0037330A">
        <w:rPr>
          <w:sz w:val="28"/>
          <w:szCs w:val="28"/>
        </w:rPr>
        <w:t>1.13</w:t>
      </w:r>
      <w:r w:rsidR="00BA23F4" w:rsidRPr="0037330A">
        <w:rPr>
          <w:sz w:val="28"/>
          <w:szCs w:val="28"/>
        </w:rPr>
        <w:t xml:space="preserve">. </w:t>
      </w:r>
      <w:r w:rsidR="00BA23F4" w:rsidRPr="0037330A">
        <w:rPr>
          <w:bCs/>
          <w:sz w:val="28"/>
          <w:szCs w:val="28"/>
        </w:rPr>
        <w:t xml:space="preserve">Архитектурно-планировочные решения: </w:t>
      </w:r>
    </w:p>
    <w:p w14:paraId="7214D4EB" w14:textId="77777777" w:rsidR="0037330A" w:rsidRPr="0037330A" w:rsidRDefault="0037330A" w:rsidP="0037330A">
      <w:pPr>
        <w:spacing w:line="259" w:lineRule="auto"/>
        <w:ind w:firstLine="709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>- музей науки и промышленности;</w:t>
      </w:r>
    </w:p>
    <w:p w14:paraId="24393F9F" w14:textId="3B244AB1" w:rsidR="0037330A" w:rsidRPr="0037330A" w:rsidRDefault="0037330A" w:rsidP="0037330A">
      <w:pPr>
        <w:spacing w:line="259" w:lineRule="auto"/>
        <w:ind w:firstLine="709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>-</w:t>
      </w:r>
      <w:r w:rsidR="006C67D4">
        <w:rPr>
          <w:rFonts w:eastAsia="Calibri"/>
          <w:sz w:val="28"/>
          <w:szCs w:val="28"/>
          <w:lang w:eastAsia="en-US"/>
        </w:rPr>
        <w:t xml:space="preserve"> </w:t>
      </w:r>
      <w:r w:rsidRPr="0037330A">
        <w:rPr>
          <w:rFonts w:eastAsia="Calibri"/>
          <w:sz w:val="28"/>
          <w:szCs w:val="28"/>
          <w:lang w:eastAsia="en-US"/>
        </w:rPr>
        <w:t>пространство для выставок и презентаций;</w:t>
      </w:r>
    </w:p>
    <w:p w14:paraId="434A812A" w14:textId="7A522F08" w:rsidR="0037330A" w:rsidRPr="0037330A" w:rsidRDefault="0037330A" w:rsidP="0037330A">
      <w:pPr>
        <w:spacing w:line="259" w:lineRule="auto"/>
        <w:ind w:firstLine="709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>-</w:t>
      </w:r>
      <w:r w:rsidR="006C67D4">
        <w:rPr>
          <w:rFonts w:eastAsia="Calibri"/>
          <w:sz w:val="28"/>
          <w:szCs w:val="28"/>
          <w:lang w:eastAsia="en-US"/>
        </w:rPr>
        <w:t xml:space="preserve"> </w:t>
      </w:r>
      <w:r w:rsidRPr="0037330A">
        <w:rPr>
          <w:rFonts w:eastAsia="Calibri"/>
          <w:sz w:val="28"/>
          <w:szCs w:val="28"/>
          <w:lang w:eastAsia="en-US"/>
        </w:rPr>
        <w:t>интерактивный музей;</w:t>
      </w:r>
    </w:p>
    <w:p w14:paraId="1C4A1043" w14:textId="77777777" w:rsidR="0037330A" w:rsidRPr="0037330A" w:rsidRDefault="0037330A" w:rsidP="0037330A">
      <w:pPr>
        <w:spacing w:line="259" w:lineRule="auto"/>
        <w:ind w:firstLine="709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>- лофты для мероприятий, караоке, фотостудия;</w:t>
      </w:r>
    </w:p>
    <w:p w14:paraId="605E924F" w14:textId="3DE331BB" w:rsidR="0037330A" w:rsidRPr="0037330A" w:rsidRDefault="0037330A" w:rsidP="0037330A">
      <w:pPr>
        <w:spacing w:line="259" w:lineRule="auto"/>
        <w:ind w:firstLine="709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>-</w:t>
      </w:r>
      <w:r w:rsidR="006C67D4">
        <w:rPr>
          <w:rFonts w:eastAsia="Calibri"/>
          <w:sz w:val="28"/>
          <w:szCs w:val="28"/>
          <w:lang w:eastAsia="en-US"/>
        </w:rPr>
        <w:t xml:space="preserve"> </w:t>
      </w:r>
      <w:r w:rsidRPr="0037330A">
        <w:rPr>
          <w:rFonts w:eastAsia="Calibri"/>
          <w:sz w:val="28"/>
          <w:szCs w:val="28"/>
          <w:lang w:eastAsia="en-US"/>
        </w:rPr>
        <w:t>отели и коворкинги;</w:t>
      </w:r>
    </w:p>
    <w:p w14:paraId="271FD4D7" w14:textId="4FF79518" w:rsidR="0037330A" w:rsidRPr="0037330A" w:rsidRDefault="0037330A" w:rsidP="0037330A">
      <w:pPr>
        <w:spacing w:line="259" w:lineRule="auto"/>
        <w:ind w:firstLine="709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>-</w:t>
      </w:r>
      <w:r w:rsidR="006C67D4">
        <w:rPr>
          <w:rFonts w:eastAsia="Calibri"/>
          <w:sz w:val="28"/>
          <w:szCs w:val="28"/>
          <w:lang w:eastAsia="en-US"/>
        </w:rPr>
        <w:t xml:space="preserve"> </w:t>
      </w:r>
      <w:r w:rsidRPr="0037330A">
        <w:rPr>
          <w:rFonts w:eastAsia="Calibri"/>
          <w:sz w:val="28"/>
          <w:szCs w:val="28"/>
          <w:lang w:eastAsia="en-US"/>
        </w:rPr>
        <w:t>рестораны и кафе, кофейни;</w:t>
      </w:r>
    </w:p>
    <w:p w14:paraId="0B35046A" w14:textId="681FA277" w:rsidR="0037330A" w:rsidRPr="0037330A" w:rsidRDefault="0037330A" w:rsidP="0037330A">
      <w:pPr>
        <w:spacing w:line="259" w:lineRule="auto"/>
        <w:ind w:firstLine="709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>-</w:t>
      </w:r>
      <w:r w:rsidR="006C67D4">
        <w:rPr>
          <w:rFonts w:eastAsia="Calibri"/>
          <w:sz w:val="28"/>
          <w:szCs w:val="28"/>
          <w:lang w:eastAsia="en-US"/>
        </w:rPr>
        <w:t xml:space="preserve"> </w:t>
      </w:r>
      <w:r w:rsidRPr="0037330A">
        <w:rPr>
          <w:rFonts w:eastAsia="Calibri"/>
          <w:sz w:val="28"/>
          <w:szCs w:val="28"/>
          <w:lang w:eastAsia="en-US"/>
        </w:rPr>
        <w:t>магазины;</w:t>
      </w:r>
    </w:p>
    <w:p w14:paraId="0BF714DA" w14:textId="77777777" w:rsidR="0037330A" w:rsidRPr="0037330A" w:rsidRDefault="0037330A" w:rsidP="0037330A">
      <w:pPr>
        <w:spacing w:line="259" w:lineRule="auto"/>
        <w:ind w:firstLine="709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>- салоны красоты, бьюти коворкинг;</w:t>
      </w:r>
    </w:p>
    <w:p w14:paraId="20E7A778" w14:textId="13F47C55" w:rsidR="0037330A" w:rsidRPr="0037330A" w:rsidRDefault="0037330A" w:rsidP="0037330A">
      <w:pPr>
        <w:spacing w:line="259" w:lineRule="auto"/>
        <w:ind w:firstLine="709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>- спорт (студии растяжки, танцев, йоги, балета, спортзалы и т</w:t>
      </w:r>
      <w:r w:rsidR="001D376D">
        <w:rPr>
          <w:rFonts w:eastAsia="Calibri"/>
          <w:sz w:val="28"/>
          <w:szCs w:val="28"/>
          <w:lang w:eastAsia="en-US"/>
        </w:rPr>
        <w:t>.</w:t>
      </w:r>
      <w:r w:rsidRPr="0037330A">
        <w:rPr>
          <w:rFonts w:eastAsia="Calibri"/>
          <w:sz w:val="28"/>
          <w:szCs w:val="28"/>
          <w:lang w:eastAsia="en-US"/>
        </w:rPr>
        <w:t>д.);</w:t>
      </w:r>
    </w:p>
    <w:p w14:paraId="721069E0" w14:textId="77777777" w:rsidR="0037330A" w:rsidRPr="0037330A" w:rsidRDefault="0037330A" w:rsidP="0037330A">
      <w:pPr>
        <w:spacing w:line="259" w:lineRule="auto"/>
        <w:ind w:firstLine="709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>- творчество (мастерские, школы, мастер-классы, кружки);</w:t>
      </w:r>
    </w:p>
    <w:p w14:paraId="68A1D602" w14:textId="7A0844C5" w:rsidR="0037330A" w:rsidRPr="0037330A" w:rsidRDefault="0037330A" w:rsidP="0037330A">
      <w:pPr>
        <w:spacing w:line="259" w:lineRule="auto"/>
        <w:ind w:firstLine="709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 xml:space="preserve">- пространство для детей, </w:t>
      </w:r>
      <w:proofErr w:type="spellStart"/>
      <w:r w:rsidRPr="0037330A">
        <w:rPr>
          <w:rFonts w:eastAsia="Calibri"/>
          <w:sz w:val="28"/>
          <w:szCs w:val="28"/>
          <w:lang w:eastAsia="en-US"/>
        </w:rPr>
        <w:t>лазергтаг</w:t>
      </w:r>
      <w:proofErr w:type="spellEnd"/>
      <w:r w:rsidRPr="0037330A">
        <w:rPr>
          <w:rFonts w:eastAsia="Calibri"/>
          <w:sz w:val="28"/>
          <w:szCs w:val="28"/>
          <w:lang w:eastAsia="en-US"/>
        </w:rPr>
        <w:t>, компьютерный клуб, веревочный парк.</w:t>
      </w:r>
    </w:p>
    <w:p w14:paraId="239C08AF" w14:textId="40A59A7A" w:rsidR="0037330A" w:rsidRPr="0037330A" w:rsidRDefault="0037330A" w:rsidP="0037330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 xml:space="preserve">Это должен быть </w:t>
      </w:r>
      <w:r w:rsidRPr="0037330A">
        <w:rPr>
          <w:rFonts w:eastAsia="Calibri"/>
          <w:bCs/>
          <w:sz w:val="28"/>
          <w:szCs w:val="28"/>
          <w:lang w:eastAsia="en-US"/>
        </w:rPr>
        <w:t>синтез культуры и истории</w:t>
      </w:r>
      <w:r w:rsidRPr="0037330A">
        <w:rPr>
          <w:rFonts w:eastAsia="Calibri"/>
          <w:sz w:val="28"/>
          <w:szCs w:val="28"/>
          <w:lang w:eastAsia="en-US"/>
        </w:rPr>
        <w:t xml:space="preserve">, учитывая историческое наследие </w:t>
      </w:r>
      <w:r w:rsidR="00445644">
        <w:rPr>
          <w:rFonts w:eastAsia="Calibri"/>
          <w:sz w:val="28"/>
          <w:szCs w:val="28"/>
          <w:lang w:eastAsia="en-US"/>
        </w:rPr>
        <w:t xml:space="preserve">г. </w:t>
      </w:r>
      <w:r w:rsidRPr="0037330A">
        <w:rPr>
          <w:rFonts w:eastAsia="Calibri"/>
          <w:sz w:val="28"/>
          <w:szCs w:val="28"/>
          <w:lang w:eastAsia="en-US"/>
        </w:rPr>
        <w:t xml:space="preserve">Гатчины, а также промышленное и научное прошлое и настоящее. </w:t>
      </w:r>
    </w:p>
    <w:p w14:paraId="3405E203" w14:textId="01FD4B66" w:rsidR="0037330A" w:rsidRPr="0037330A" w:rsidRDefault="0037330A" w:rsidP="0037330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t xml:space="preserve">При создании общественного пространства предлагаем сохранить </w:t>
      </w:r>
      <w:r w:rsidRPr="0037330A">
        <w:rPr>
          <w:rFonts w:eastAsia="Calibri"/>
          <w:bCs/>
          <w:sz w:val="28"/>
          <w:szCs w:val="28"/>
          <w:lang w:eastAsia="en-US"/>
        </w:rPr>
        <w:t>«индустриальный дух»</w:t>
      </w:r>
      <w:r w:rsidRPr="0037330A">
        <w:rPr>
          <w:rFonts w:eastAsia="Calibri"/>
          <w:sz w:val="28"/>
          <w:szCs w:val="28"/>
          <w:lang w:eastAsia="en-US"/>
        </w:rPr>
        <w:t xml:space="preserve"> здания, атмосферу цехов завода</w:t>
      </w:r>
      <w:r w:rsidR="006C67D4">
        <w:rPr>
          <w:rFonts w:eastAsia="Calibri"/>
          <w:sz w:val="28"/>
          <w:szCs w:val="28"/>
          <w:lang w:eastAsia="en-US"/>
        </w:rPr>
        <w:t>.</w:t>
      </w:r>
      <w:r w:rsidRPr="0037330A">
        <w:rPr>
          <w:rFonts w:eastAsia="Calibri"/>
          <w:sz w:val="28"/>
          <w:szCs w:val="28"/>
          <w:lang w:eastAsia="en-US"/>
        </w:rPr>
        <w:t xml:space="preserve"> </w:t>
      </w:r>
    </w:p>
    <w:p w14:paraId="60BC6F05" w14:textId="77777777" w:rsidR="0037330A" w:rsidRPr="0037330A" w:rsidRDefault="0037330A" w:rsidP="00471C5D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37330A">
        <w:rPr>
          <w:rFonts w:eastAsia="Calibri"/>
          <w:bCs/>
          <w:sz w:val="28"/>
          <w:szCs w:val="28"/>
          <w:lang w:eastAsia="en-US"/>
        </w:rPr>
        <w:t xml:space="preserve">Пространство «Молзавод» должно стать центром притяжения туристов и местом концентрации необходимых для населения города услуг. В нем должна «кипеть жизнь». </w:t>
      </w:r>
    </w:p>
    <w:p w14:paraId="37FBFC2B" w14:textId="77777777" w:rsidR="0037330A" w:rsidRDefault="0037330A" w:rsidP="0037330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330A">
        <w:rPr>
          <w:rFonts w:eastAsia="Calibri"/>
          <w:sz w:val="28"/>
          <w:szCs w:val="28"/>
          <w:lang w:eastAsia="en-US"/>
        </w:rPr>
        <w:lastRenderedPageBreak/>
        <w:t xml:space="preserve">Центром притяжения туристов может стать </w:t>
      </w:r>
      <w:r w:rsidRPr="0037330A">
        <w:rPr>
          <w:rFonts w:eastAsia="Calibri"/>
          <w:bCs/>
          <w:sz w:val="28"/>
          <w:szCs w:val="28"/>
          <w:lang w:eastAsia="en-US"/>
        </w:rPr>
        <w:t>выставочный центр</w:t>
      </w:r>
      <w:r w:rsidRPr="0037330A">
        <w:rPr>
          <w:rFonts w:eastAsia="Calibri"/>
          <w:sz w:val="28"/>
          <w:szCs w:val="28"/>
          <w:lang w:eastAsia="en-US"/>
        </w:rPr>
        <w:t xml:space="preserve"> или </w:t>
      </w:r>
      <w:r w:rsidRPr="0037330A">
        <w:rPr>
          <w:rFonts w:eastAsia="Calibri"/>
          <w:bCs/>
          <w:sz w:val="28"/>
          <w:szCs w:val="28"/>
          <w:lang w:eastAsia="en-US"/>
        </w:rPr>
        <w:t>креативный музей</w:t>
      </w:r>
      <w:r w:rsidRPr="0037330A">
        <w:rPr>
          <w:rFonts w:eastAsia="Calibri"/>
          <w:sz w:val="28"/>
          <w:szCs w:val="28"/>
          <w:lang w:eastAsia="en-US"/>
        </w:rPr>
        <w:t>, ориентированный на посещение с детьми, где можно будет все трогать, крутить, будет интерактив, возможно связанный с тематикой молокозавода или индустриальной тематикой в целом.</w:t>
      </w:r>
    </w:p>
    <w:p w14:paraId="444B8D59" w14:textId="77579D45" w:rsidR="005D4E47" w:rsidRPr="005D4E47" w:rsidRDefault="007B2718" w:rsidP="005D4E4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1.14. Г</w:t>
      </w:r>
      <w:r w:rsidR="005D4E47">
        <w:rPr>
          <w:rFonts w:eastAsia="Calibri"/>
          <w:sz w:val="28"/>
          <w:szCs w:val="28"/>
          <w:lang w:eastAsia="en-US"/>
        </w:rPr>
        <w:t>раница проектирования представлена на схеме согласно Приложению</w:t>
      </w:r>
      <w:r w:rsidR="005D4E47" w:rsidRPr="005D4E47">
        <w:t xml:space="preserve"> </w:t>
      </w:r>
      <w:r w:rsidR="005D4E47">
        <w:rPr>
          <w:rFonts w:eastAsia="Calibri"/>
          <w:sz w:val="28"/>
          <w:szCs w:val="28"/>
          <w:lang w:eastAsia="en-US"/>
        </w:rPr>
        <w:t>3</w:t>
      </w:r>
      <w:r w:rsidR="005D4E47" w:rsidRPr="005D4E47">
        <w:rPr>
          <w:rFonts w:eastAsia="Calibri"/>
          <w:sz w:val="28"/>
          <w:szCs w:val="28"/>
          <w:lang w:eastAsia="en-US"/>
        </w:rPr>
        <w:t xml:space="preserve"> </w:t>
      </w:r>
    </w:p>
    <w:p w14:paraId="217A7610" w14:textId="5688C504" w:rsidR="005D4E47" w:rsidRPr="005D4E47" w:rsidRDefault="005D4E47" w:rsidP="005D4E4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D4E47">
        <w:rPr>
          <w:rFonts w:eastAsia="Calibri"/>
          <w:sz w:val="28"/>
          <w:szCs w:val="28"/>
          <w:lang w:eastAsia="en-US"/>
        </w:rPr>
        <w:t xml:space="preserve">к </w:t>
      </w:r>
      <w:r>
        <w:rPr>
          <w:rFonts w:eastAsia="Calibri"/>
          <w:sz w:val="28"/>
          <w:szCs w:val="28"/>
          <w:lang w:eastAsia="en-US"/>
        </w:rPr>
        <w:t>Положению о проведении конкурса.</w:t>
      </w:r>
    </w:p>
    <w:p w14:paraId="60B3019F" w14:textId="57FB0C02" w:rsidR="00E82FBF" w:rsidRDefault="005D4E47" w:rsidP="005D4E47">
      <w:pPr>
        <w:ind w:firstLine="709"/>
        <w:jc w:val="both"/>
        <w:rPr>
          <w:bCs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14:paraId="42DFCC04" w14:textId="77777777" w:rsidR="0037330A" w:rsidRPr="0037330A" w:rsidRDefault="0037330A" w:rsidP="00E82FBF">
      <w:pPr>
        <w:ind w:firstLine="567"/>
        <w:jc w:val="center"/>
        <w:rPr>
          <w:bCs/>
          <w:sz w:val="28"/>
          <w:szCs w:val="28"/>
        </w:rPr>
      </w:pPr>
      <w:r w:rsidRPr="0037330A">
        <w:rPr>
          <w:bCs/>
          <w:sz w:val="28"/>
          <w:szCs w:val="28"/>
        </w:rPr>
        <w:t>2. Требования к конкурсным работам</w:t>
      </w:r>
    </w:p>
    <w:p w14:paraId="6C89B99E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</w:p>
    <w:p w14:paraId="003BBF5A" w14:textId="788B07C8" w:rsidR="00815F80" w:rsidRDefault="00815F80" w:rsidP="00815F80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815F80">
        <w:rPr>
          <w:b/>
          <w:bCs/>
          <w:sz w:val="28"/>
          <w:szCs w:val="28"/>
        </w:rPr>
        <w:t>. Порядок оформления конкурсных проектов</w:t>
      </w:r>
    </w:p>
    <w:p w14:paraId="7AA2E55F" w14:textId="6B771F04" w:rsidR="00815F80" w:rsidRPr="00815F80" w:rsidRDefault="00815F80" w:rsidP="00676FB3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815F80">
        <w:rPr>
          <w:bCs/>
          <w:sz w:val="28"/>
          <w:szCs w:val="28"/>
        </w:rPr>
        <w:t>.1. Конкурсные проекты должны быть подготовлены в соответствии с требованиями, изложенными в настоящем Положении. Конкурсные проекты, не соответствующие требованиям настоящего Положения, к участию в Конкурсе не допускаются</w:t>
      </w:r>
      <w:r w:rsidR="00337B1C">
        <w:rPr>
          <w:bCs/>
          <w:sz w:val="28"/>
          <w:szCs w:val="28"/>
        </w:rPr>
        <w:t xml:space="preserve">. </w:t>
      </w:r>
      <w:r w:rsidR="009111FF">
        <w:rPr>
          <w:bCs/>
          <w:sz w:val="28"/>
          <w:szCs w:val="28"/>
        </w:rPr>
        <w:t>Данное р</w:t>
      </w:r>
      <w:r w:rsidR="00337B1C">
        <w:rPr>
          <w:bCs/>
          <w:sz w:val="28"/>
          <w:szCs w:val="28"/>
        </w:rPr>
        <w:t>ешение отражается в</w:t>
      </w:r>
      <w:r w:rsidR="00337B1C" w:rsidRPr="00337B1C">
        <w:rPr>
          <w:bCs/>
          <w:sz w:val="28"/>
          <w:szCs w:val="28"/>
        </w:rPr>
        <w:t xml:space="preserve"> протокол</w:t>
      </w:r>
      <w:r w:rsidR="00337B1C">
        <w:rPr>
          <w:bCs/>
          <w:sz w:val="28"/>
          <w:szCs w:val="28"/>
        </w:rPr>
        <w:t>е при определении победителя</w:t>
      </w:r>
      <w:r w:rsidRPr="00815F80">
        <w:rPr>
          <w:bCs/>
          <w:sz w:val="28"/>
          <w:szCs w:val="28"/>
        </w:rPr>
        <w:t xml:space="preserve">. </w:t>
      </w:r>
    </w:p>
    <w:p w14:paraId="56465AD5" w14:textId="5DBCB8C5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815F80">
        <w:rPr>
          <w:bCs/>
          <w:sz w:val="28"/>
          <w:szCs w:val="28"/>
        </w:rPr>
        <w:t xml:space="preserve">.2. Для участия в Конкурсе, конкурсные проекты, подготовленные в соответствии с настоящим разделом, представляются участниками в Комитет с заявкой на участие в Конкурсе (в бумажном виде), форма, которой установлена </w:t>
      </w:r>
      <w:r>
        <w:rPr>
          <w:b/>
          <w:bCs/>
          <w:sz w:val="28"/>
          <w:szCs w:val="28"/>
        </w:rPr>
        <w:t xml:space="preserve">Приложением </w:t>
      </w:r>
      <w:r w:rsidRPr="00815F80">
        <w:rPr>
          <w:b/>
          <w:bCs/>
          <w:sz w:val="28"/>
          <w:szCs w:val="28"/>
        </w:rPr>
        <w:t xml:space="preserve">1 </w:t>
      </w:r>
      <w:r w:rsidRPr="00815F80">
        <w:rPr>
          <w:bCs/>
          <w:sz w:val="28"/>
          <w:szCs w:val="28"/>
        </w:rPr>
        <w:t>к настоящему Положению, в</w:t>
      </w:r>
      <w:r>
        <w:rPr>
          <w:bCs/>
          <w:sz w:val="28"/>
          <w:szCs w:val="28"/>
        </w:rPr>
        <w:t xml:space="preserve"> </w:t>
      </w:r>
      <w:r w:rsidRPr="00815F80">
        <w:rPr>
          <w:bCs/>
          <w:sz w:val="28"/>
          <w:szCs w:val="28"/>
        </w:rPr>
        <w:t xml:space="preserve"> установленный срок. </w:t>
      </w:r>
    </w:p>
    <w:p w14:paraId="641777D1" w14:textId="0216A340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815F80">
        <w:rPr>
          <w:bCs/>
          <w:sz w:val="28"/>
          <w:szCs w:val="28"/>
        </w:rPr>
        <w:t>.3. При представлении заявки на участие в Конкурсе (в бумажном виде) все документы, входящие в состав заявки, а также конкурные проекты должны быть представлены на электронном носителе (формат CD-RW/DVD-RW/</w:t>
      </w:r>
      <w:proofErr w:type="spellStart"/>
      <w:r w:rsidRPr="00815F80">
        <w:rPr>
          <w:bCs/>
          <w:sz w:val="28"/>
          <w:szCs w:val="28"/>
        </w:rPr>
        <w:t>флеш</w:t>
      </w:r>
      <w:proofErr w:type="spellEnd"/>
      <w:r w:rsidRPr="00815F80">
        <w:rPr>
          <w:bCs/>
          <w:sz w:val="28"/>
          <w:szCs w:val="28"/>
        </w:rPr>
        <w:t xml:space="preserve">-накопитель). </w:t>
      </w:r>
    </w:p>
    <w:p w14:paraId="2F34B99E" w14:textId="367A83D8" w:rsidR="00815F80" w:rsidRDefault="00815F80" w:rsidP="00815F80">
      <w:pPr>
        <w:ind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815F80">
        <w:rPr>
          <w:bCs/>
          <w:sz w:val="28"/>
          <w:szCs w:val="28"/>
        </w:rPr>
        <w:t xml:space="preserve">.4. </w:t>
      </w:r>
      <w:r w:rsidRPr="00815F80">
        <w:rPr>
          <w:b/>
          <w:bCs/>
          <w:sz w:val="28"/>
          <w:szCs w:val="28"/>
        </w:rPr>
        <w:t>Состав конкурсных проектов:</w:t>
      </w:r>
    </w:p>
    <w:p w14:paraId="1D50D165" w14:textId="24063AAC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815F80">
        <w:rPr>
          <w:bCs/>
          <w:sz w:val="28"/>
          <w:szCs w:val="28"/>
        </w:rPr>
        <w:t xml:space="preserve">.4.1. </w:t>
      </w:r>
      <w:r w:rsidRPr="00815F80">
        <w:rPr>
          <w:b/>
          <w:bCs/>
          <w:sz w:val="28"/>
          <w:szCs w:val="28"/>
        </w:rPr>
        <w:t xml:space="preserve">Графические материалы </w:t>
      </w:r>
      <w:r w:rsidRPr="00815F80">
        <w:rPr>
          <w:bCs/>
          <w:sz w:val="28"/>
          <w:szCs w:val="28"/>
        </w:rPr>
        <w:t xml:space="preserve">на одном или нескольких планшетах (не более 3 единиц) формата 1000х1000 мм (горизонтальная компоновка, материал – </w:t>
      </w:r>
      <w:proofErr w:type="spellStart"/>
      <w:r w:rsidRPr="00815F80">
        <w:rPr>
          <w:bCs/>
          <w:sz w:val="28"/>
          <w:szCs w:val="28"/>
        </w:rPr>
        <w:t>пенокартон</w:t>
      </w:r>
      <w:proofErr w:type="spellEnd"/>
      <w:r w:rsidRPr="00815F80">
        <w:rPr>
          <w:bCs/>
          <w:sz w:val="28"/>
          <w:szCs w:val="28"/>
        </w:rPr>
        <w:t xml:space="preserve">) в следующем составе: </w:t>
      </w:r>
    </w:p>
    <w:p w14:paraId="407DC63D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1) Наименование Конкурса, проекта, номер планшета. </w:t>
      </w:r>
    </w:p>
    <w:p w14:paraId="342AF4FE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2) Пояснительная записка. </w:t>
      </w:r>
    </w:p>
    <w:p w14:paraId="6F057E26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3) Фото существующего состояния территории. </w:t>
      </w:r>
    </w:p>
    <w:p w14:paraId="40C57BC1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4) Ситуационная схема с отображением информации о градостроительной ситуации в границах территории, указанной в проекте. </w:t>
      </w:r>
    </w:p>
    <w:p w14:paraId="73297001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5) Объемно-планировочные и архитектурные решения в масштабе 1:500. </w:t>
      </w:r>
    </w:p>
    <w:p w14:paraId="17BACEDA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6) Перспективные виды с уровня зрения человека при дневном свете (не менее 2-ух единиц). </w:t>
      </w:r>
    </w:p>
    <w:p w14:paraId="749E37AA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7) Характерные развертки (возможно объединение с фотомонтажом). </w:t>
      </w:r>
    </w:p>
    <w:p w14:paraId="74CA76FB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8) Отображение фасадов. </w:t>
      </w:r>
    </w:p>
    <w:p w14:paraId="611B4D75" w14:textId="77777777" w:rsid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>9) Поэтажные планы объекта с приведением экспликации помещений.</w:t>
      </w:r>
    </w:p>
    <w:p w14:paraId="16436F8D" w14:textId="1421051D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10)</w:t>
      </w:r>
      <w:r w:rsidRPr="00815F8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815F80">
        <w:rPr>
          <w:bCs/>
          <w:sz w:val="28"/>
          <w:szCs w:val="28"/>
        </w:rPr>
        <w:t>редложени</w:t>
      </w:r>
      <w:r>
        <w:rPr>
          <w:bCs/>
          <w:sz w:val="28"/>
          <w:szCs w:val="28"/>
        </w:rPr>
        <w:t>е</w:t>
      </w:r>
      <w:r w:rsidRPr="00815F80">
        <w:rPr>
          <w:bCs/>
          <w:sz w:val="28"/>
          <w:szCs w:val="28"/>
        </w:rPr>
        <w:t xml:space="preserve"> по благоустройству территории</w:t>
      </w:r>
      <w:r>
        <w:rPr>
          <w:bCs/>
          <w:sz w:val="28"/>
          <w:szCs w:val="28"/>
        </w:rPr>
        <w:t>.</w:t>
      </w:r>
    </w:p>
    <w:p w14:paraId="341B2B25" w14:textId="60CCF776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1</w:t>
      </w:r>
      <w:r w:rsidRPr="00815F80">
        <w:rPr>
          <w:bCs/>
          <w:sz w:val="28"/>
          <w:szCs w:val="28"/>
        </w:rPr>
        <w:t xml:space="preserve">) 3Д-модель территории с изображениями с 4-ех различных ракурсов. </w:t>
      </w:r>
    </w:p>
    <w:p w14:paraId="588631E3" w14:textId="19FA6574" w:rsid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2</w:t>
      </w:r>
      <w:r w:rsidRPr="00815F80">
        <w:rPr>
          <w:bCs/>
          <w:sz w:val="28"/>
          <w:szCs w:val="28"/>
        </w:rPr>
        <w:t>) Иные графические и экспозиционные материалы.</w:t>
      </w:r>
    </w:p>
    <w:p w14:paraId="39A9E663" w14:textId="69E68785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815F80">
        <w:rPr>
          <w:bCs/>
          <w:sz w:val="28"/>
          <w:szCs w:val="28"/>
        </w:rPr>
        <w:t xml:space="preserve">.4.2. </w:t>
      </w:r>
      <w:r w:rsidRPr="00815F80">
        <w:rPr>
          <w:b/>
          <w:bCs/>
          <w:sz w:val="28"/>
          <w:szCs w:val="28"/>
        </w:rPr>
        <w:t xml:space="preserve">Пояснительная записка </w:t>
      </w:r>
      <w:r w:rsidRPr="00815F80">
        <w:rPr>
          <w:bCs/>
          <w:sz w:val="28"/>
          <w:szCs w:val="28"/>
        </w:rPr>
        <w:t xml:space="preserve">на бумажном носителе формата А4 (так же размещается на планшете), содержащая следующую информацию: </w:t>
      </w:r>
    </w:p>
    <w:p w14:paraId="45F8436C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1) Наименование Конкурса, проекта. </w:t>
      </w:r>
    </w:p>
    <w:p w14:paraId="603F6FCF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2) Описание идеи. </w:t>
      </w:r>
    </w:p>
    <w:p w14:paraId="7CB12F6A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lastRenderedPageBreak/>
        <w:t xml:space="preserve">3) Описание внешнего вида объекта, описание и обоснование пространственной, планировочной и функциональной организации. </w:t>
      </w:r>
    </w:p>
    <w:p w14:paraId="3474DFD5" w14:textId="77777777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4) Описание и обоснование принятых объемно-планировочных решений объекта. </w:t>
      </w:r>
    </w:p>
    <w:p w14:paraId="4BE9E5BD" w14:textId="77777777" w:rsidR="00815F80" w:rsidRDefault="00815F80" w:rsidP="00815F80">
      <w:pPr>
        <w:ind w:firstLine="567"/>
        <w:jc w:val="both"/>
        <w:rPr>
          <w:bCs/>
          <w:sz w:val="28"/>
          <w:szCs w:val="28"/>
        </w:rPr>
      </w:pPr>
      <w:r w:rsidRPr="00815F80">
        <w:rPr>
          <w:bCs/>
          <w:sz w:val="28"/>
          <w:szCs w:val="28"/>
        </w:rPr>
        <w:t xml:space="preserve">5) Дополнительная информация (по усмотрению участника). </w:t>
      </w:r>
    </w:p>
    <w:p w14:paraId="778CEE91" w14:textId="0C542ACD" w:rsidR="00815F80" w:rsidRPr="00815F80" w:rsidRDefault="00815F80" w:rsidP="00815F8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815F80">
        <w:rPr>
          <w:bCs/>
          <w:sz w:val="28"/>
          <w:szCs w:val="28"/>
        </w:rPr>
        <w:t xml:space="preserve">.4.3. </w:t>
      </w:r>
      <w:r w:rsidRPr="00815F80">
        <w:rPr>
          <w:b/>
          <w:bCs/>
          <w:sz w:val="28"/>
          <w:szCs w:val="28"/>
        </w:rPr>
        <w:t xml:space="preserve">Альбом </w:t>
      </w:r>
      <w:r w:rsidRPr="00815F80">
        <w:rPr>
          <w:bCs/>
          <w:sz w:val="28"/>
          <w:szCs w:val="28"/>
        </w:rPr>
        <w:t xml:space="preserve">на бумажном носителе формата А3 в 3-ех экземплярах (с основными схемами и графическими материалами, содержащими, в том числе записку к проекту). </w:t>
      </w:r>
    </w:p>
    <w:p w14:paraId="26AD4485" w14:textId="3612DA79" w:rsidR="00844C3B" w:rsidRDefault="00844C3B" w:rsidP="00844C3B">
      <w:pPr>
        <w:ind w:firstLine="567"/>
        <w:jc w:val="both"/>
        <w:rPr>
          <w:sz w:val="28"/>
          <w:szCs w:val="28"/>
        </w:rPr>
      </w:pPr>
      <w:r w:rsidRPr="00002D95">
        <w:rPr>
          <w:sz w:val="28"/>
          <w:szCs w:val="28"/>
        </w:rPr>
        <w:t>Чертежи, содержащиеся в альбоме, также должны быть предоставлены в электронном виде в формате «</w:t>
      </w:r>
      <w:r>
        <w:rPr>
          <w:sz w:val="28"/>
          <w:szCs w:val="28"/>
        </w:rPr>
        <w:t>.</w:t>
      </w:r>
      <w:proofErr w:type="spellStart"/>
      <w:r w:rsidRPr="00002D95">
        <w:rPr>
          <w:sz w:val="28"/>
          <w:szCs w:val="28"/>
        </w:rPr>
        <w:t>dwg</w:t>
      </w:r>
      <w:proofErr w:type="spellEnd"/>
      <w:r w:rsidRPr="00002D95">
        <w:rPr>
          <w:sz w:val="28"/>
          <w:szCs w:val="28"/>
        </w:rPr>
        <w:t>».</w:t>
      </w:r>
    </w:p>
    <w:p w14:paraId="7A11D8E0" w14:textId="5560DD9D" w:rsidR="00CA3725" w:rsidRPr="00CA3725" w:rsidRDefault="00CA3725" w:rsidP="00CA3725">
      <w:pPr>
        <w:ind w:firstLine="567"/>
        <w:jc w:val="both"/>
        <w:rPr>
          <w:bCs/>
          <w:sz w:val="28"/>
          <w:szCs w:val="28"/>
        </w:rPr>
      </w:pPr>
      <w:r w:rsidRPr="00CA3725">
        <w:rPr>
          <w:bCs/>
          <w:sz w:val="28"/>
          <w:szCs w:val="28"/>
        </w:rPr>
        <w:t xml:space="preserve">2.1. </w:t>
      </w:r>
      <w:r>
        <w:rPr>
          <w:bCs/>
          <w:sz w:val="28"/>
          <w:szCs w:val="28"/>
        </w:rPr>
        <w:t>У</w:t>
      </w:r>
      <w:r w:rsidRPr="00CA3725">
        <w:rPr>
          <w:bCs/>
          <w:sz w:val="28"/>
          <w:szCs w:val="28"/>
        </w:rPr>
        <w:t>част</w:t>
      </w:r>
      <w:r>
        <w:rPr>
          <w:bCs/>
          <w:sz w:val="28"/>
          <w:szCs w:val="28"/>
        </w:rPr>
        <w:t>ник</w:t>
      </w:r>
      <w:r w:rsidRPr="00CA3725">
        <w:rPr>
          <w:bCs/>
          <w:sz w:val="28"/>
          <w:szCs w:val="28"/>
        </w:rPr>
        <w:t xml:space="preserve"> Конкурс</w:t>
      </w:r>
      <w:r>
        <w:rPr>
          <w:bCs/>
          <w:sz w:val="28"/>
          <w:szCs w:val="28"/>
        </w:rPr>
        <w:t>а,</w:t>
      </w:r>
      <w:r w:rsidRPr="00CA372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</w:t>
      </w:r>
      <w:r w:rsidRPr="00CA3725">
        <w:rPr>
          <w:bCs/>
          <w:sz w:val="28"/>
          <w:szCs w:val="28"/>
        </w:rPr>
        <w:t>онкурсны</w:t>
      </w:r>
      <w:r>
        <w:rPr>
          <w:bCs/>
          <w:sz w:val="28"/>
          <w:szCs w:val="28"/>
        </w:rPr>
        <w:t>й</w:t>
      </w:r>
      <w:r w:rsidRPr="00CA3725">
        <w:rPr>
          <w:bCs/>
          <w:sz w:val="28"/>
          <w:szCs w:val="28"/>
        </w:rPr>
        <w:t xml:space="preserve"> проект </w:t>
      </w:r>
      <w:r>
        <w:rPr>
          <w:bCs/>
          <w:sz w:val="28"/>
          <w:szCs w:val="28"/>
        </w:rPr>
        <w:t>которого подготовлен не</w:t>
      </w:r>
      <w:r w:rsidRPr="00CA3725">
        <w:rPr>
          <w:bCs/>
          <w:sz w:val="28"/>
          <w:szCs w:val="28"/>
        </w:rPr>
        <w:t xml:space="preserve"> в соответствии с требованиями, изложенными в настоящем Положении</w:t>
      </w:r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уведомляется</w:t>
      </w:r>
      <w:r w:rsidR="00337B1C">
        <w:rPr>
          <w:bCs/>
          <w:sz w:val="28"/>
          <w:szCs w:val="28"/>
        </w:rPr>
        <w:t xml:space="preserve"> </w:t>
      </w:r>
      <w:r w:rsidRPr="00CA3725">
        <w:rPr>
          <w:bCs/>
          <w:sz w:val="28"/>
          <w:szCs w:val="28"/>
        </w:rPr>
        <w:t xml:space="preserve"> к</w:t>
      </w:r>
      <w:proofErr w:type="gramEnd"/>
      <w:r w:rsidRPr="00CA3725">
        <w:rPr>
          <w:bCs/>
          <w:sz w:val="28"/>
          <w:szCs w:val="28"/>
        </w:rPr>
        <w:t xml:space="preserve"> участию в Конкурсе не допускаются. </w:t>
      </w:r>
    </w:p>
    <w:p w14:paraId="19BA0DC7" w14:textId="77777777" w:rsidR="00CA3725" w:rsidRPr="00CA3725" w:rsidRDefault="00CA3725" w:rsidP="00CA3725">
      <w:pPr>
        <w:ind w:firstLine="567"/>
        <w:jc w:val="both"/>
        <w:rPr>
          <w:bCs/>
          <w:sz w:val="28"/>
          <w:szCs w:val="28"/>
        </w:rPr>
      </w:pPr>
      <w:r w:rsidRPr="00CA3725">
        <w:rPr>
          <w:bCs/>
          <w:sz w:val="28"/>
          <w:szCs w:val="28"/>
        </w:rPr>
        <w:t xml:space="preserve">2.2. Для участия в Конкурсе, конкурсные проекты, подготовленные в соответствии с настоящим разделом, представляются участниками в Комитет с заявкой на участие в Конкурсе (в бумажном виде), форма, которой установлена </w:t>
      </w:r>
      <w:r w:rsidRPr="00CA3725">
        <w:rPr>
          <w:b/>
          <w:bCs/>
          <w:sz w:val="28"/>
          <w:szCs w:val="28"/>
        </w:rPr>
        <w:t xml:space="preserve">Приложением 1 </w:t>
      </w:r>
      <w:r w:rsidRPr="00CA3725">
        <w:rPr>
          <w:bCs/>
          <w:sz w:val="28"/>
          <w:szCs w:val="28"/>
        </w:rPr>
        <w:t xml:space="preserve">к настоящему Положению, в  установленный срок. </w:t>
      </w:r>
    </w:p>
    <w:p w14:paraId="3392884F" w14:textId="77777777" w:rsidR="00CA3725" w:rsidRPr="00002D95" w:rsidRDefault="00CA3725" w:rsidP="00844C3B">
      <w:pPr>
        <w:ind w:firstLine="567"/>
        <w:jc w:val="both"/>
        <w:rPr>
          <w:sz w:val="28"/>
          <w:szCs w:val="28"/>
        </w:rPr>
      </w:pPr>
    </w:p>
    <w:p w14:paraId="7CCE7748" w14:textId="77777777" w:rsidR="00844C3B" w:rsidRPr="00002D95" w:rsidRDefault="00844C3B" w:rsidP="00844C3B">
      <w:pPr>
        <w:ind w:firstLine="567"/>
        <w:jc w:val="center"/>
        <w:rPr>
          <w:sz w:val="28"/>
          <w:szCs w:val="28"/>
        </w:rPr>
      </w:pPr>
    </w:p>
    <w:p w14:paraId="17C2EFEF" w14:textId="77777777" w:rsidR="00844C3B" w:rsidRPr="00B7149A" w:rsidRDefault="00844C3B" w:rsidP="00844C3B">
      <w:pPr>
        <w:jc w:val="center"/>
        <w:rPr>
          <w:bCs/>
          <w:sz w:val="28"/>
          <w:szCs w:val="28"/>
        </w:rPr>
      </w:pPr>
      <w:r w:rsidRPr="00B7149A">
        <w:rPr>
          <w:bCs/>
          <w:sz w:val="28"/>
          <w:szCs w:val="28"/>
        </w:rPr>
        <w:t xml:space="preserve">3. Порядок проведения конкурса </w:t>
      </w:r>
    </w:p>
    <w:p w14:paraId="2C7B5128" w14:textId="77777777" w:rsidR="00844C3B" w:rsidRPr="00002D95" w:rsidRDefault="00844C3B" w:rsidP="00844C3B">
      <w:pPr>
        <w:jc w:val="center"/>
        <w:rPr>
          <w:sz w:val="28"/>
          <w:szCs w:val="28"/>
        </w:rPr>
      </w:pPr>
    </w:p>
    <w:p w14:paraId="11E54141" w14:textId="77777777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002D95">
        <w:rPr>
          <w:sz w:val="28"/>
          <w:szCs w:val="28"/>
        </w:rPr>
        <w:t>3.1. Конкурс проводится в 3 этапа:</w:t>
      </w:r>
    </w:p>
    <w:p w14:paraId="2305064C" w14:textId="6876CE9F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D83599">
        <w:rPr>
          <w:b/>
          <w:sz w:val="28"/>
          <w:szCs w:val="28"/>
        </w:rPr>
        <w:t xml:space="preserve">1 этап (с </w:t>
      </w:r>
      <w:r w:rsidR="00190A66">
        <w:rPr>
          <w:b/>
          <w:sz w:val="28"/>
          <w:szCs w:val="28"/>
        </w:rPr>
        <w:t>30</w:t>
      </w:r>
      <w:r w:rsidRPr="00D83599">
        <w:rPr>
          <w:b/>
          <w:sz w:val="28"/>
          <w:szCs w:val="28"/>
        </w:rPr>
        <w:t xml:space="preserve"> </w:t>
      </w:r>
      <w:r w:rsidR="00334C50" w:rsidRPr="00D83599">
        <w:rPr>
          <w:b/>
          <w:sz w:val="28"/>
          <w:szCs w:val="28"/>
        </w:rPr>
        <w:t>марта</w:t>
      </w:r>
      <w:r w:rsidRPr="00D83599">
        <w:rPr>
          <w:b/>
          <w:sz w:val="28"/>
          <w:szCs w:val="28"/>
        </w:rPr>
        <w:t xml:space="preserve"> 202</w:t>
      </w:r>
      <w:r w:rsidR="00334C50" w:rsidRPr="00D83599">
        <w:rPr>
          <w:b/>
          <w:sz w:val="28"/>
          <w:szCs w:val="28"/>
        </w:rPr>
        <w:t>6</w:t>
      </w:r>
      <w:r w:rsidRPr="00D83599">
        <w:rPr>
          <w:b/>
          <w:sz w:val="28"/>
          <w:szCs w:val="28"/>
        </w:rPr>
        <w:t xml:space="preserve"> г. по </w:t>
      </w:r>
      <w:r w:rsidR="00DB2614">
        <w:rPr>
          <w:b/>
          <w:sz w:val="28"/>
          <w:szCs w:val="28"/>
        </w:rPr>
        <w:t>30</w:t>
      </w:r>
      <w:r w:rsidR="00BE4322">
        <w:rPr>
          <w:b/>
          <w:sz w:val="28"/>
          <w:szCs w:val="28"/>
        </w:rPr>
        <w:t xml:space="preserve"> </w:t>
      </w:r>
      <w:r w:rsidR="00334C50" w:rsidRPr="00D83599">
        <w:rPr>
          <w:b/>
          <w:sz w:val="28"/>
          <w:szCs w:val="28"/>
        </w:rPr>
        <w:t>апре</w:t>
      </w:r>
      <w:r w:rsidRPr="00D83599">
        <w:rPr>
          <w:b/>
          <w:sz w:val="28"/>
          <w:szCs w:val="28"/>
        </w:rPr>
        <w:t>ля 202</w:t>
      </w:r>
      <w:r w:rsidR="00334C50" w:rsidRPr="00D83599">
        <w:rPr>
          <w:b/>
          <w:sz w:val="28"/>
          <w:szCs w:val="28"/>
        </w:rPr>
        <w:t>6</w:t>
      </w:r>
      <w:r w:rsidRPr="00D83599">
        <w:rPr>
          <w:b/>
          <w:sz w:val="28"/>
          <w:szCs w:val="28"/>
        </w:rPr>
        <w:t xml:space="preserve"> г. включительно):</w:t>
      </w:r>
      <w:r w:rsidRPr="00002D95">
        <w:rPr>
          <w:sz w:val="28"/>
          <w:szCs w:val="28"/>
        </w:rPr>
        <w:t xml:space="preserve"> прием конкурсных работ;</w:t>
      </w:r>
    </w:p>
    <w:p w14:paraId="12CF677B" w14:textId="1DFE9544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D83599">
        <w:rPr>
          <w:b/>
          <w:sz w:val="28"/>
          <w:szCs w:val="28"/>
        </w:rPr>
        <w:t>2 этап (</w:t>
      </w:r>
      <w:r w:rsidR="00DB2614" w:rsidRPr="00DB2614">
        <w:rPr>
          <w:b/>
          <w:sz w:val="28"/>
          <w:szCs w:val="28"/>
        </w:rPr>
        <w:t>с 04 мая 2026 г. по 15 мая 2026 г. включительно</w:t>
      </w:r>
      <w:r w:rsidRPr="00D83599">
        <w:rPr>
          <w:b/>
          <w:sz w:val="28"/>
          <w:szCs w:val="28"/>
        </w:rPr>
        <w:t>):</w:t>
      </w:r>
      <w:r w:rsidRPr="00002D95">
        <w:rPr>
          <w:sz w:val="28"/>
          <w:szCs w:val="28"/>
        </w:rPr>
        <w:t xml:space="preserve"> рассмотрение конкурсных работ и определение победителя;</w:t>
      </w:r>
    </w:p>
    <w:p w14:paraId="523CE4F6" w14:textId="588CFD6B" w:rsidR="00844C3B" w:rsidRDefault="00844C3B" w:rsidP="00334C50">
      <w:pPr>
        <w:ind w:firstLine="709"/>
        <w:jc w:val="both"/>
        <w:rPr>
          <w:sz w:val="28"/>
          <w:szCs w:val="28"/>
        </w:rPr>
      </w:pPr>
      <w:r w:rsidRPr="00D83599">
        <w:rPr>
          <w:b/>
          <w:sz w:val="28"/>
          <w:szCs w:val="28"/>
        </w:rPr>
        <w:t xml:space="preserve">3 этап (с </w:t>
      </w:r>
      <w:r w:rsidR="00DB2614">
        <w:rPr>
          <w:b/>
          <w:sz w:val="28"/>
          <w:szCs w:val="28"/>
        </w:rPr>
        <w:t>18</w:t>
      </w:r>
      <w:r w:rsidR="00BE4322">
        <w:rPr>
          <w:b/>
          <w:sz w:val="28"/>
          <w:szCs w:val="28"/>
        </w:rPr>
        <w:t xml:space="preserve"> </w:t>
      </w:r>
      <w:r w:rsidR="00FA098A">
        <w:rPr>
          <w:b/>
          <w:sz w:val="28"/>
          <w:szCs w:val="28"/>
        </w:rPr>
        <w:t>мая</w:t>
      </w:r>
      <w:r w:rsidRPr="00D83599">
        <w:rPr>
          <w:b/>
          <w:sz w:val="28"/>
          <w:szCs w:val="28"/>
        </w:rPr>
        <w:t xml:space="preserve"> 202</w:t>
      </w:r>
      <w:r w:rsidR="00334C50" w:rsidRPr="00D83599">
        <w:rPr>
          <w:b/>
          <w:sz w:val="28"/>
          <w:szCs w:val="28"/>
        </w:rPr>
        <w:t>6</w:t>
      </w:r>
      <w:r w:rsidRPr="00D83599">
        <w:rPr>
          <w:b/>
          <w:sz w:val="28"/>
          <w:szCs w:val="28"/>
        </w:rPr>
        <w:t xml:space="preserve"> г. по </w:t>
      </w:r>
      <w:r w:rsidR="00DB2614">
        <w:rPr>
          <w:b/>
          <w:sz w:val="28"/>
          <w:szCs w:val="28"/>
        </w:rPr>
        <w:t>29</w:t>
      </w:r>
      <w:r w:rsidR="00BE4322">
        <w:rPr>
          <w:b/>
          <w:sz w:val="28"/>
          <w:szCs w:val="28"/>
        </w:rPr>
        <w:t xml:space="preserve"> </w:t>
      </w:r>
      <w:r w:rsidR="00FA098A">
        <w:rPr>
          <w:b/>
          <w:sz w:val="28"/>
          <w:szCs w:val="28"/>
        </w:rPr>
        <w:t>мая</w:t>
      </w:r>
      <w:r w:rsidRPr="00D83599">
        <w:rPr>
          <w:b/>
          <w:sz w:val="28"/>
          <w:szCs w:val="28"/>
        </w:rPr>
        <w:t xml:space="preserve"> 202</w:t>
      </w:r>
      <w:r w:rsidR="00334C50" w:rsidRPr="00D83599">
        <w:rPr>
          <w:b/>
          <w:sz w:val="28"/>
          <w:szCs w:val="28"/>
        </w:rPr>
        <w:t>6</w:t>
      </w:r>
      <w:r w:rsidRPr="00D83599">
        <w:rPr>
          <w:b/>
          <w:sz w:val="28"/>
          <w:szCs w:val="28"/>
        </w:rPr>
        <w:t xml:space="preserve"> г. включительно):</w:t>
      </w:r>
      <w:r w:rsidRPr="00002D95">
        <w:rPr>
          <w:sz w:val="28"/>
          <w:szCs w:val="28"/>
        </w:rPr>
        <w:t xml:space="preserve"> награждение победителя.</w:t>
      </w:r>
    </w:p>
    <w:p w14:paraId="0528921B" w14:textId="77777777" w:rsidR="00844C3B" w:rsidRPr="009716A1" w:rsidRDefault="00844C3B" w:rsidP="00844C3B">
      <w:pPr>
        <w:ind w:firstLine="709"/>
        <w:jc w:val="both"/>
        <w:rPr>
          <w:sz w:val="28"/>
          <w:szCs w:val="28"/>
          <w:lang w:eastAsia="en-US" w:bidi="en-US"/>
        </w:rPr>
      </w:pPr>
      <w:r w:rsidRPr="009716A1">
        <w:rPr>
          <w:sz w:val="28"/>
          <w:szCs w:val="28"/>
        </w:rPr>
        <w:t xml:space="preserve">3.2. </w:t>
      </w:r>
      <w:r w:rsidRPr="009716A1">
        <w:rPr>
          <w:sz w:val="28"/>
          <w:szCs w:val="28"/>
          <w:lang w:eastAsia="en-US" w:bidi="en-US"/>
        </w:rPr>
        <w:t xml:space="preserve">Прием конкурсных работ. </w:t>
      </w:r>
    </w:p>
    <w:p w14:paraId="0079B608" w14:textId="08D4884A" w:rsidR="00844C3B" w:rsidRDefault="00844C3B" w:rsidP="00844C3B">
      <w:pPr>
        <w:ind w:firstLine="709"/>
        <w:jc w:val="both"/>
        <w:rPr>
          <w:sz w:val="28"/>
          <w:szCs w:val="28"/>
        </w:rPr>
      </w:pPr>
      <w:r w:rsidRPr="009716A1">
        <w:rPr>
          <w:sz w:val="28"/>
          <w:szCs w:val="28"/>
          <w:lang w:eastAsia="en-US" w:bidi="en-US"/>
        </w:rPr>
        <w:t xml:space="preserve">Для участия в </w:t>
      </w:r>
      <w:r w:rsidR="00334C50">
        <w:rPr>
          <w:sz w:val="28"/>
          <w:szCs w:val="28"/>
          <w:lang w:eastAsia="en-US" w:bidi="en-US"/>
        </w:rPr>
        <w:t>К</w:t>
      </w:r>
      <w:r w:rsidRPr="009716A1">
        <w:rPr>
          <w:sz w:val="28"/>
          <w:szCs w:val="28"/>
          <w:lang w:eastAsia="en-US" w:bidi="en-US"/>
        </w:rPr>
        <w:t xml:space="preserve">онкурсе заявка по форме согласно приложению 1 </w:t>
      </w:r>
      <w:r w:rsidRPr="009716A1">
        <w:rPr>
          <w:sz w:val="28"/>
          <w:szCs w:val="28"/>
          <w:lang w:eastAsia="en-US" w:bidi="en-US"/>
        </w:rPr>
        <w:br/>
        <w:t xml:space="preserve">к настоящему Положению и </w:t>
      </w:r>
      <w:r w:rsidR="00334C50">
        <w:rPr>
          <w:sz w:val="28"/>
          <w:szCs w:val="28"/>
          <w:lang w:eastAsia="en-US" w:bidi="en-US"/>
        </w:rPr>
        <w:t>Э</w:t>
      </w:r>
      <w:r w:rsidRPr="009716A1">
        <w:rPr>
          <w:sz w:val="28"/>
          <w:szCs w:val="28"/>
          <w:lang w:eastAsia="en-US" w:bidi="en-US"/>
        </w:rPr>
        <w:t xml:space="preserve">скизный проект предоставляется </w:t>
      </w:r>
      <w:r w:rsidRPr="009716A1">
        <w:rPr>
          <w:sz w:val="28"/>
          <w:szCs w:val="28"/>
        </w:rPr>
        <w:t xml:space="preserve">в </w:t>
      </w:r>
      <w:r w:rsidR="00334C50">
        <w:rPr>
          <w:sz w:val="28"/>
          <w:szCs w:val="28"/>
        </w:rPr>
        <w:t xml:space="preserve">отдел </w:t>
      </w:r>
      <w:r w:rsidR="00334C50" w:rsidRPr="00334C50">
        <w:rPr>
          <w:sz w:val="28"/>
          <w:szCs w:val="28"/>
        </w:rPr>
        <w:t xml:space="preserve">архитектурно-градостроительного облика Комитета по архитектуре и градостроительной деятельности администрации Гатчинского муниципального округа Ленинградской области </w:t>
      </w:r>
      <w:r w:rsidRPr="009716A1">
        <w:rPr>
          <w:sz w:val="28"/>
          <w:szCs w:val="28"/>
        </w:rPr>
        <w:t xml:space="preserve">по адресу: г. Гатчина, ул. </w:t>
      </w:r>
      <w:proofErr w:type="spellStart"/>
      <w:r w:rsidRPr="009716A1">
        <w:rPr>
          <w:sz w:val="28"/>
          <w:szCs w:val="28"/>
        </w:rPr>
        <w:t>Киргетова</w:t>
      </w:r>
      <w:proofErr w:type="spellEnd"/>
      <w:r w:rsidRPr="009716A1">
        <w:rPr>
          <w:sz w:val="28"/>
          <w:szCs w:val="28"/>
        </w:rPr>
        <w:t xml:space="preserve">, д. 1, </w:t>
      </w:r>
      <w:proofErr w:type="spellStart"/>
      <w:r w:rsidRPr="009716A1">
        <w:rPr>
          <w:sz w:val="28"/>
          <w:szCs w:val="28"/>
        </w:rPr>
        <w:t>каб</w:t>
      </w:r>
      <w:proofErr w:type="spellEnd"/>
      <w:r w:rsidRPr="009716A1">
        <w:rPr>
          <w:sz w:val="28"/>
          <w:szCs w:val="28"/>
        </w:rPr>
        <w:t>. 5б, контактный телефон: 8-(813-71) 3-17-79.</w:t>
      </w:r>
    </w:p>
    <w:p w14:paraId="1A40BA76" w14:textId="39339646" w:rsidR="00BE32F7" w:rsidRDefault="00BE32F7" w:rsidP="00BE32F7">
      <w:pPr>
        <w:ind w:firstLine="709"/>
        <w:jc w:val="both"/>
        <w:rPr>
          <w:sz w:val="28"/>
          <w:szCs w:val="28"/>
        </w:rPr>
      </w:pPr>
      <w:r w:rsidRPr="00BE32F7">
        <w:rPr>
          <w:sz w:val="28"/>
          <w:szCs w:val="28"/>
        </w:rPr>
        <w:t>График работы: с понедельника по четверг с 09-00 до 18-00, в пятницу с 9-00 до 17-00 часов, перерыв с 13-00 до 14-00 часов.</w:t>
      </w:r>
    </w:p>
    <w:p w14:paraId="5849086D" w14:textId="67506520" w:rsidR="00844C3B" w:rsidRDefault="00844C3B" w:rsidP="00844C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Заявке и </w:t>
      </w:r>
      <w:r w:rsidR="00334C50">
        <w:rPr>
          <w:sz w:val="28"/>
          <w:szCs w:val="28"/>
        </w:rPr>
        <w:t>Э</w:t>
      </w:r>
      <w:r>
        <w:rPr>
          <w:sz w:val="28"/>
          <w:szCs w:val="28"/>
        </w:rPr>
        <w:t xml:space="preserve">скизному проекту присваивается регистрационный номер </w:t>
      </w:r>
      <w:r>
        <w:rPr>
          <w:sz w:val="28"/>
          <w:szCs w:val="28"/>
        </w:rPr>
        <w:br/>
        <w:t>в порядке их поступления</w:t>
      </w:r>
      <w:r w:rsidRPr="00C1369D">
        <w:t xml:space="preserve"> </w:t>
      </w:r>
      <w:r w:rsidRPr="00C1369D">
        <w:rPr>
          <w:sz w:val="28"/>
          <w:szCs w:val="28"/>
        </w:rPr>
        <w:t xml:space="preserve">в отдел </w:t>
      </w:r>
      <w:r w:rsidR="00215349" w:rsidRPr="00215349">
        <w:rPr>
          <w:sz w:val="28"/>
          <w:szCs w:val="28"/>
        </w:rPr>
        <w:t>архитектурно-градостроительного облика Комитета по архитектуре и градостроительной деятельности администрации Гатчинского муниципального округа Ленинградской области</w:t>
      </w:r>
      <w:r>
        <w:rPr>
          <w:sz w:val="28"/>
          <w:szCs w:val="28"/>
        </w:rPr>
        <w:t xml:space="preserve">.  </w:t>
      </w:r>
    </w:p>
    <w:p w14:paraId="04D52E4B" w14:textId="01FA98F8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002D95">
        <w:rPr>
          <w:sz w:val="28"/>
          <w:szCs w:val="28"/>
        </w:rPr>
        <w:t xml:space="preserve">3.3. Рассмотрение </w:t>
      </w:r>
      <w:r w:rsidR="00215349">
        <w:rPr>
          <w:sz w:val="28"/>
          <w:szCs w:val="28"/>
        </w:rPr>
        <w:t>заявок и Э</w:t>
      </w:r>
      <w:r>
        <w:rPr>
          <w:sz w:val="28"/>
          <w:szCs w:val="28"/>
        </w:rPr>
        <w:t>скизных проектов</w:t>
      </w:r>
      <w:r w:rsidRPr="00002D95">
        <w:rPr>
          <w:sz w:val="28"/>
          <w:szCs w:val="28"/>
        </w:rPr>
        <w:t>.</w:t>
      </w:r>
    </w:p>
    <w:p w14:paraId="015DB962" w14:textId="77777777" w:rsidR="00844C3B" w:rsidRPr="00002D95" w:rsidRDefault="00844C3B" w:rsidP="00844C3B">
      <w:pPr>
        <w:ind w:firstLine="709"/>
        <w:jc w:val="both"/>
        <w:rPr>
          <w:sz w:val="28"/>
          <w:szCs w:val="28"/>
          <w:lang w:eastAsia="en-US" w:bidi="en-US"/>
        </w:rPr>
      </w:pPr>
      <w:r w:rsidRPr="00002D95">
        <w:rPr>
          <w:sz w:val="28"/>
          <w:szCs w:val="28"/>
          <w:lang w:eastAsia="en-US" w:bidi="en-US"/>
        </w:rPr>
        <w:t>3.3.1. Конкурсная комиссия.</w:t>
      </w:r>
    </w:p>
    <w:p w14:paraId="039D98AE" w14:textId="72BC6838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002D95">
        <w:rPr>
          <w:sz w:val="28"/>
          <w:szCs w:val="28"/>
          <w:lang w:eastAsia="en-US" w:bidi="en-US"/>
        </w:rPr>
        <w:t xml:space="preserve">В целях осуществления мероприятий, связанных с проведением </w:t>
      </w:r>
      <w:r w:rsidR="00215349">
        <w:rPr>
          <w:sz w:val="28"/>
          <w:szCs w:val="28"/>
          <w:lang w:eastAsia="en-US" w:bidi="en-US"/>
        </w:rPr>
        <w:t>К</w:t>
      </w:r>
      <w:r w:rsidRPr="00002D95">
        <w:rPr>
          <w:sz w:val="28"/>
          <w:szCs w:val="28"/>
          <w:lang w:eastAsia="en-US" w:bidi="en-US"/>
        </w:rPr>
        <w:t>онкурса, рассмотрения</w:t>
      </w:r>
      <w:r>
        <w:rPr>
          <w:sz w:val="28"/>
          <w:szCs w:val="28"/>
          <w:lang w:eastAsia="en-US" w:bidi="en-US"/>
        </w:rPr>
        <w:t xml:space="preserve"> </w:t>
      </w:r>
      <w:r w:rsidR="00215349">
        <w:rPr>
          <w:sz w:val="28"/>
          <w:szCs w:val="28"/>
          <w:lang w:eastAsia="en-US" w:bidi="en-US"/>
        </w:rPr>
        <w:t>представленных для участия в Конкурсе Э</w:t>
      </w:r>
      <w:r w:rsidRPr="00002D95">
        <w:rPr>
          <w:sz w:val="28"/>
          <w:szCs w:val="28"/>
          <w:lang w:eastAsia="en-US" w:bidi="en-US"/>
        </w:rPr>
        <w:t xml:space="preserve">скизных проектов и обеспечения равных условий всем участникам </w:t>
      </w:r>
      <w:r w:rsidR="000C40DD">
        <w:rPr>
          <w:sz w:val="28"/>
          <w:szCs w:val="28"/>
          <w:lang w:eastAsia="en-US" w:bidi="en-US"/>
        </w:rPr>
        <w:t>К</w:t>
      </w:r>
      <w:r w:rsidRPr="00002D95">
        <w:rPr>
          <w:sz w:val="28"/>
          <w:szCs w:val="28"/>
          <w:lang w:eastAsia="en-US" w:bidi="en-US"/>
        </w:rPr>
        <w:t xml:space="preserve">онкурса </w:t>
      </w:r>
      <w:r>
        <w:rPr>
          <w:sz w:val="28"/>
          <w:szCs w:val="28"/>
          <w:lang w:eastAsia="en-US" w:bidi="en-US"/>
        </w:rPr>
        <w:t xml:space="preserve">создается </w:t>
      </w:r>
      <w:r w:rsidRPr="00002D95">
        <w:rPr>
          <w:sz w:val="28"/>
          <w:szCs w:val="28"/>
          <w:lang w:eastAsia="en-US" w:bidi="en-US"/>
        </w:rPr>
        <w:t xml:space="preserve">конкурсная комиссия по </w:t>
      </w:r>
      <w:r w:rsidR="000C40DD">
        <w:rPr>
          <w:sz w:val="28"/>
          <w:szCs w:val="28"/>
          <w:lang w:eastAsia="en-US" w:bidi="en-US"/>
        </w:rPr>
        <w:t>рассмотрению заявок участников Конкурса на лучший Эскизный проект</w:t>
      </w:r>
      <w:r w:rsidRPr="00002D95">
        <w:rPr>
          <w:bCs/>
          <w:sz w:val="28"/>
          <w:szCs w:val="28"/>
        </w:rPr>
        <w:t xml:space="preserve"> </w:t>
      </w:r>
      <w:r w:rsidRPr="00002D95">
        <w:rPr>
          <w:sz w:val="28"/>
          <w:szCs w:val="28"/>
          <w:lang w:eastAsia="en-US" w:bidi="en-US"/>
        </w:rPr>
        <w:t>(далее – конкурсная комиссия)</w:t>
      </w:r>
      <w:r>
        <w:rPr>
          <w:sz w:val="28"/>
          <w:szCs w:val="28"/>
          <w:lang w:eastAsia="en-US" w:bidi="en-US"/>
        </w:rPr>
        <w:t xml:space="preserve"> в количестве не менее 10 (десяти) человек, состав которой утверждается постановлением администрации Гатчинского муниципального округа Ленинградской области</w:t>
      </w:r>
      <w:r w:rsidRPr="00002D95">
        <w:rPr>
          <w:sz w:val="28"/>
          <w:szCs w:val="28"/>
          <w:lang w:eastAsia="en-US" w:bidi="en-US"/>
        </w:rPr>
        <w:t>.</w:t>
      </w:r>
    </w:p>
    <w:p w14:paraId="4FF707E7" w14:textId="77777777" w:rsidR="00844C3B" w:rsidRDefault="00844C3B" w:rsidP="00844C3B">
      <w:pPr>
        <w:ind w:firstLine="709"/>
        <w:jc w:val="both"/>
        <w:rPr>
          <w:sz w:val="28"/>
          <w:szCs w:val="28"/>
          <w:lang w:eastAsia="en-US" w:bidi="en-US"/>
        </w:rPr>
      </w:pPr>
      <w:r w:rsidRPr="00002D95">
        <w:rPr>
          <w:sz w:val="28"/>
          <w:szCs w:val="28"/>
          <w:lang w:eastAsia="en-US" w:bidi="en-US"/>
        </w:rPr>
        <w:t xml:space="preserve">В состав конкурсной комиссии входят председатель конкурсной комиссии, его заместитель, секретарь и члены конкурсной комиссии. Все члены конкурсной комиссии при принятии решений обладают равными правами. </w:t>
      </w:r>
    </w:p>
    <w:p w14:paraId="52F71333" w14:textId="77777777" w:rsidR="00844C3B" w:rsidRPr="00002D95" w:rsidRDefault="00844C3B" w:rsidP="00844C3B">
      <w:pPr>
        <w:ind w:firstLine="709"/>
        <w:jc w:val="both"/>
        <w:rPr>
          <w:sz w:val="28"/>
          <w:szCs w:val="28"/>
          <w:lang w:eastAsia="en-US" w:bidi="en-US"/>
        </w:rPr>
      </w:pPr>
      <w:r w:rsidRPr="00002D95">
        <w:rPr>
          <w:sz w:val="28"/>
          <w:szCs w:val="28"/>
          <w:lang w:eastAsia="en-US" w:bidi="en-US"/>
        </w:rPr>
        <w:t xml:space="preserve">В отсутствие председателя конкурсной комиссии его обязанности исполняет заместитель председателя конкурсной комиссии. </w:t>
      </w:r>
    </w:p>
    <w:p w14:paraId="6BA863CA" w14:textId="77777777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 w:bidi="en-US"/>
        </w:rPr>
        <w:t>П</w:t>
      </w:r>
      <w:r w:rsidRPr="00002D95">
        <w:rPr>
          <w:sz w:val="28"/>
          <w:szCs w:val="28"/>
          <w:lang w:eastAsia="en-US" w:bidi="en-US"/>
        </w:rPr>
        <w:t>редседатель конкурсной комиссии, его заместитель, секретарь и члены конкурсной комиссии</w:t>
      </w:r>
      <w:r w:rsidRPr="00002D95">
        <w:rPr>
          <w:sz w:val="28"/>
          <w:szCs w:val="28"/>
        </w:rPr>
        <w:t xml:space="preserve"> не имеют права принимать ни прямого, ни косвенного участия в разработке представляемых на конкурс эскизных проектов.</w:t>
      </w:r>
    </w:p>
    <w:p w14:paraId="36093B89" w14:textId="77777777" w:rsidR="00844C3B" w:rsidRDefault="00844C3B" w:rsidP="00844C3B">
      <w:pPr>
        <w:ind w:firstLine="709"/>
        <w:jc w:val="both"/>
        <w:rPr>
          <w:sz w:val="28"/>
          <w:szCs w:val="28"/>
          <w:lang w:eastAsia="en-US" w:bidi="en-US"/>
        </w:rPr>
      </w:pPr>
      <w:r w:rsidRPr="00002D95">
        <w:rPr>
          <w:sz w:val="28"/>
          <w:szCs w:val="28"/>
          <w:lang w:eastAsia="en-US" w:bidi="en-US"/>
        </w:rPr>
        <w:t>Заседание конкурсной комиссии считается правомочным, если на нем присутствует не менее двух третей от общего числа членов конкурсной комиссии.</w:t>
      </w:r>
    </w:p>
    <w:p w14:paraId="1B3DDA0D" w14:textId="77777777" w:rsidR="00844C3B" w:rsidRDefault="00844C3B" w:rsidP="00844C3B">
      <w:pPr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В заседании конкурсной комиссии могут принимать участие иные приглашенные лица с правом совещательного голоса. </w:t>
      </w:r>
    </w:p>
    <w:p w14:paraId="4221480A" w14:textId="75F91A19" w:rsidR="00E53341" w:rsidRPr="00E53341" w:rsidRDefault="00844C3B" w:rsidP="00E53341">
      <w:pPr>
        <w:ind w:firstLine="709"/>
        <w:jc w:val="both"/>
        <w:rPr>
          <w:sz w:val="28"/>
          <w:szCs w:val="28"/>
          <w:lang w:eastAsia="en-US" w:bidi="en-US"/>
        </w:rPr>
      </w:pPr>
      <w:r w:rsidRPr="00002D95">
        <w:rPr>
          <w:sz w:val="28"/>
          <w:szCs w:val="28"/>
          <w:lang w:eastAsia="en-US" w:bidi="en-US"/>
        </w:rPr>
        <w:t xml:space="preserve">Члены конкурсной комиссии и </w:t>
      </w:r>
      <w:r>
        <w:rPr>
          <w:sz w:val="28"/>
          <w:szCs w:val="28"/>
          <w:lang w:eastAsia="en-US" w:bidi="en-US"/>
        </w:rPr>
        <w:t xml:space="preserve">приглашенные </w:t>
      </w:r>
      <w:r w:rsidRPr="00002D95">
        <w:rPr>
          <w:sz w:val="28"/>
          <w:szCs w:val="28"/>
          <w:lang w:eastAsia="en-US" w:bidi="en-US"/>
        </w:rPr>
        <w:t>лица, участвовавшие в ее заседании, не вправе разглашать сведения, ставшие им известными в ходе работы конкурсной комиссии.</w:t>
      </w:r>
    </w:p>
    <w:p w14:paraId="5F0D2E40" w14:textId="77777777" w:rsidR="00E53341" w:rsidRPr="00002D95" w:rsidRDefault="00E53341" w:rsidP="00E53341">
      <w:pPr>
        <w:jc w:val="both"/>
        <w:rPr>
          <w:sz w:val="28"/>
          <w:szCs w:val="28"/>
          <w:lang w:eastAsia="en-US" w:bidi="en-US"/>
        </w:rPr>
      </w:pPr>
    </w:p>
    <w:p w14:paraId="536CA195" w14:textId="77777777" w:rsidR="00844C3B" w:rsidRPr="00002D95" w:rsidRDefault="00844C3B" w:rsidP="00844C3B">
      <w:pPr>
        <w:ind w:firstLine="709"/>
        <w:jc w:val="both"/>
        <w:rPr>
          <w:sz w:val="28"/>
          <w:szCs w:val="28"/>
          <w:lang w:eastAsia="en-US" w:bidi="en-US"/>
        </w:rPr>
      </w:pPr>
      <w:r w:rsidRPr="00002D95">
        <w:rPr>
          <w:sz w:val="28"/>
          <w:szCs w:val="28"/>
          <w:lang w:eastAsia="en-US" w:bidi="en-US"/>
        </w:rPr>
        <w:t>3.3.2. Определение победителя.</w:t>
      </w:r>
    </w:p>
    <w:p w14:paraId="097FA833" w14:textId="77777777" w:rsidR="00844C3B" w:rsidRPr="00D060E9" w:rsidRDefault="00844C3B" w:rsidP="00844C3B">
      <w:pPr>
        <w:ind w:firstLine="709"/>
        <w:jc w:val="both"/>
        <w:rPr>
          <w:sz w:val="28"/>
          <w:szCs w:val="28"/>
        </w:rPr>
      </w:pPr>
      <w:r w:rsidRPr="00D060E9">
        <w:rPr>
          <w:sz w:val="28"/>
          <w:szCs w:val="28"/>
        </w:rPr>
        <w:t xml:space="preserve">По результатам рассмотрения представленных эскизных проектов члены конкурсной комиссии заполняют бюллетени для голосования на конкурсе (далее - бюллетень) по форме согласно приложению </w:t>
      </w:r>
      <w:r>
        <w:rPr>
          <w:sz w:val="28"/>
          <w:szCs w:val="28"/>
        </w:rPr>
        <w:t>2</w:t>
      </w:r>
      <w:r w:rsidRPr="00D060E9">
        <w:rPr>
          <w:sz w:val="28"/>
          <w:szCs w:val="28"/>
        </w:rPr>
        <w:t xml:space="preserve"> к настоящему Положению.</w:t>
      </w:r>
    </w:p>
    <w:p w14:paraId="0164628E" w14:textId="77777777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D060E9">
        <w:rPr>
          <w:sz w:val="28"/>
          <w:szCs w:val="28"/>
        </w:rPr>
        <w:t xml:space="preserve">В строках бюллетеня указываются критерии оценки эскизных проектов. Количество столбцов бюллетеня должно соответствовать количеству </w:t>
      </w:r>
      <w:r>
        <w:rPr>
          <w:sz w:val="28"/>
          <w:szCs w:val="28"/>
        </w:rPr>
        <w:t xml:space="preserve">заявок и </w:t>
      </w:r>
      <w:r w:rsidRPr="00D060E9">
        <w:rPr>
          <w:sz w:val="28"/>
          <w:szCs w:val="28"/>
        </w:rPr>
        <w:t>эскизных проектов, представленных на заседание конкурсной комиссии.</w:t>
      </w:r>
    </w:p>
    <w:p w14:paraId="032593A4" w14:textId="77777777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002D95">
        <w:rPr>
          <w:sz w:val="28"/>
          <w:szCs w:val="28"/>
        </w:rPr>
        <w:t>Члены конкурсной комиссии заносят в соответствующую графу эскизного проекта количество баллов (от 0 до 10 баллов) по каждому критерию оценки эскизного проекта.</w:t>
      </w:r>
    </w:p>
    <w:p w14:paraId="539DBAF1" w14:textId="77777777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002D95">
        <w:rPr>
          <w:sz w:val="28"/>
          <w:szCs w:val="28"/>
        </w:rPr>
        <w:t>Заполненные бюллетени сдаются секретарю конкурсной комиссии. Секретарь конкурсной комиссии подсчитывает и суммирует баллы</w:t>
      </w:r>
      <w:r>
        <w:rPr>
          <w:sz w:val="28"/>
          <w:szCs w:val="28"/>
        </w:rPr>
        <w:t>, выставленные в бюллетенях</w:t>
      </w:r>
      <w:r w:rsidRPr="00002D95">
        <w:rPr>
          <w:sz w:val="28"/>
          <w:szCs w:val="28"/>
        </w:rPr>
        <w:t xml:space="preserve">. В строку бюллетеня «Итоговое количество баллов, отданных за эскизный проект» заносится информация об итоговой сумме баллов, присужденных за эскизный проект, после оценки его каждым членом конкурсной комиссии. </w:t>
      </w:r>
    </w:p>
    <w:p w14:paraId="65199603" w14:textId="77777777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002D95">
        <w:rPr>
          <w:sz w:val="28"/>
          <w:szCs w:val="28"/>
        </w:rPr>
        <w:t>По результатам подсчета баллов конкурсной комиссией определяется один победитель.</w:t>
      </w:r>
    </w:p>
    <w:p w14:paraId="219CD63F" w14:textId="18CA8389" w:rsidR="00844C3B" w:rsidRDefault="00844C3B" w:rsidP="00844C3B">
      <w:pPr>
        <w:ind w:firstLine="709"/>
        <w:jc w:val="both"/>
        <w:rPr>
          <w:sz w:val="28"/>
          <w:szCs w:val="28"/>
          <w:lang w:eastAsia="en-US" w:bidi="en-US"/>
        </w:rPr>
      </w:pPr>
      <w:r w:rsidRPr="00002D95">
        <w:rPr>
          <w:sz w:val="28"/>
          <w:szCs w:val="28"/>
          <w:lang w:eastAsia="en-US" w:bidi="en-US"/>
        </w:rPr>
        <w:t xml:space="preserve">Решение конкурсной комиссии </w:t>
      </w:r>
      <w:r w:rsidR="00337B1C">
        <w:rPr>
          <w:sz w:val="28"/>
          <w:szCs w:val="28"/>
          <w:lang w:eastAsia="en-US" w:bidi="en-US"/>
        </w:rPr>
        <w:t xml:space="preserve">об определённом победителе и </w:t>
      </w:r>
      <w:r w:rsidRPr="00002D95">
        <w:rPr>
          <w:sz w:val="28"/>
          <w:szCs w:val="28"/>
          <w:lang w:eastAsia="en-US" w:bidi="en-US"/>
        </w:rPr>
        <w:t>о награждении победителя конкурса является окончательным и оформляется протоколом, подписываемым председателем конкурсной комиссии и секретарем конкурсной комиссии</w:t>
      </w:r>
      <w:r>
        <w:rPr>
          <w:sz w:val="28"/>
          <w:szCs w:val="28"/>
          <w:lang w:eastAsia="en-US" w:bidi="en-US"/>
        </w:rPr>
        <w:t xml:space="preserve">, который в течение 3 рабочих дней направляется в </w:t>
      </w:r>
      <w:r w:rsidR="000C40DD">
        <w:rPr>
          <w:sz w:val="28"/>
          <w:szCs w:val="28"/>
          <w:lang w:eastAsia="en-US" w:bidi="en-US"/>
        </w:rPr>
        <w:t>Комитет</w:t>
      </w:r>
      <w:r>
        <w:rPr>
          <w:sz w:val="28"/>
          <w:szCs w:val="28"/>
          <w:lang w:eastAsia="en-US" w:bidi="en-US"/>
        </w:rPr>
        <w:t xml:space="preserve"> для подготовки</w:t>
      </w:r>
      <w:r w:rsidRPr="00B73B20">
        <w:t xml:space="preserve"> </w:t>
      </w:r>
      <w:r w:rsidRPr="00B73B20">
        <w:rPr>
          <w:sz w:val="28"/>
          <w:szCs w:val="28"/>
          <w:lang w:eastAsia="en-US" w:bidi="en-US"/>
        </w:rPr>
        <w:t xml:space="preserve">постановления администрации Гатчинского муниципального округа Ленинградской области об итогах </w:t>
      </w:r>
      <w:r w:rsidR="000C40DD">
        <w:rPr>
          <w:sz w:val="28"/>
          <w:szCs w:val="28"/>
          <w:lang w:eastAsia="en-US" w:bidi="en-US"/>
        </w:rPr>
        <w:t>К</w:t>
      </w:r>
      <w:r w:rsidRPr="00B73B20">
        <w:rPr>
          <w:sz w:val="28"/>
          <w:szCs w:val="28"/>
          <w:lang w:eastAsia="en-US" w:bidi="en-US"/>
        </w:rPr>
        <w:t>онкурса</w:t>
      </w:r>
      <w:r>
        <w:rPr>
          <w:sz w:val="28"/>
          <w:szCs w:val="28"/>
          <w:lang w:eastAsia="en-US" w:bidi="en-US"/>
        </w:rPr>
        <w:t xml:space="preserve"> и награждении победителя </w:t>
      </w:r>
      <w:r w:rsidR="000C40DD">
        <w:rPr>
          <w:sz w:val="28"/>
          <w:szCs w:val="28"/>
          <w:lang w:eastAsia="en-US" w:bidi="en-US"/>
        </w:rPr>
        <w:t>К</w:t>
      </w:r>
      <w:r>
        <w:rPr>
          <w:sz w:val="28"/>
          <w:szCs w:val="28"/>
          <w:lang w:eastAsia="en-US" w:bidi="en-US"/>
        </w:rPr>
        <w:t>онкурса денежной премией.</w:t>
      </w:r>
    </w:p>
    <w:p w14:paraId="18D3EA9B" w14:textId="77777777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002D95">
        <w:rPr>
          <w:sz w:val="28"/>
          <w:szCs w:val="28"/>
        </w:rPr>
        <w:t>3.4.</w:t>
      </w:r>
      <w:r w:rsidRPr="00002D95">
        <w:t xml:space="preserve"> </w:t>
      </w:r>
      <w:r w:rsidRPr="00002D95">
        <w:rPr>
          <w:sz w:val="28"/>
          <w:szCs w:val="28"/>
        </w:rPr>
        <w:t>Награждение победителя.</w:t>
      </w:r>
    </w:p>
    <w:p w14:paraId="14DC0D3C" w14:textId="7EF2FDFB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002D95">
        <w:rPr>
          <w:sz w:val="28"/>
          <w:szCs w:val="28"/>
        </w:rPr>
        <w:t xml:space="preserve">По итогам </w:t>
      </w:r>
      <w:r w:rsidR="000C40DD">
        <w:rPr>
          <w:sz w:val="28"/>
          <w:szCs w:val="28"/>
        </w:rPr>
        <w:t>К</w:t>
      </w:r>
      <w:r w:rsidRPr="00002D95">
        <w:rPr>
          <w:sz w:val="28"/>
          <w:szCs w:val="28"/>
        </w:rPr>
        <w:t>онкурса учреждается денежн</w:t>
      </w:r>
      <w:r>
        <w:rPr>
          <w:sz w:val="28"/>
          <w:szCs w:val="28"/>
        </w:rPr>
        <w:t>ое</w:t>
      </w:r>
      <w:r w:rsidRPr="00002D95">
        <w:rPr>
          <w:sz w:val="28"/>
          <w:szCs w:val="28"/>
        </w:rPr>
        <w:t xml:space="preserve"> </w:t>
      </w:r>
      <w:r>
        <w:rPr>
          <w:sz w:val="28"/>
          <w:szCs w:val="28"/>
        </w:rPr>
        <w:t>вознаграждение в размере</w:t>
      </w:r>
      <w:r w:rsidRPr="00002D95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002D95">
        <w:rPr>
          <w:sz w:val="28"/>
          <w:szCs w:val="28"/>
        </w:rPr>
        <w:t>00 000 (</w:t>
      </w:r>
      <w:r>
        <w:rPr>
          <w:sz w:val="28"/>
          <w:szCs w:val="28"/>
        </w:rPr>
        <w:t>пятьсот</w:t>
      </w:r>
      <w:r w:rsidRPr="00002D95">
        <w:rPr>
          <w:sz w:val="28"/>
          <w:szCs w:val="28"/>
        </w:rPr>
        <w:t xml:space="preserve"> тысяч) рублей. </w:t>
      </w:r>
    </w:p>
    <w:p w14:paraId="58F470DD" w14:textId="4E647419" w:rsidR="00844C3B" w:rsidRPr="00002D95" w:rsidRDefault="00844C3B" w:rsidP="00844C3B">
      <w:pPr>
        <w:ind w:firstLine="709"/>
        <w:jc w:val="both"/>
        <w:rPr>
          <w:sz w:val="28"/>
          <w:szCs w:val="28"/>
        </w:rPr>
      </w:pPr>
      <w:r w:rsidRPr="00002D95">
        <w:rPr>
          <w:sz w:val="28"/>
          <w:szCs w:val="28"/>
        </w:rPr>
        <w:t>Денежн</w:t>
      </w:r>
      <w:r>
        <w:rPr>
          <w:sz w:val="28"/>
          <w:szCs w:val="28"/>
        </w:rPr>
        <w:t>ое</w:t>
      </w:r>
      <w:r w:rsidRPr="00002D95">
        <w:rPr>
          <w:sz w:val="28"/>
          <w:szCs w:val="28"/>
        </w:rPr>
        <w:t xml:space="preserve"> </w:t>
      </w:r>
      <w:r>
        <w:rPr>
          <w:sz w:val="28"/>
          <w:szCs w:val="28"/>
        </w:rPr>
        <w:t>вознаграждение</w:t>
      </w:r>
      <w:r w:rsidRPr="00002D95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</w:t>
      </w:r>
      <w:r w:rsidRPr="00002D95">
        <w:rPr>
          <w:sz w:val="28"/>
          <w:szCs w:val="28"/>
        </w:rPr>
        <w:t xml:space="preserve"> </w:t>
      </w:r>
      <w:r w:rsidR="00FE33BD">
        <w:rPr>
          <w:sz w:val="28"/>
          <w:szCs w:val="28"/>
        </w:rPr>
        <w:t>участнику</w:t>
      </w:r>
      <w:r w:rsidRPr="00002D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указанному в заявке, </w:t>
      </w:r>
      <w:r w:rsidRPr="00002D95">
        <w:rPr>
          <w:sz w:val="28"/>
          <w:szCs w:val="28"/>
        </w:rPr>
        <w:t>победивше</w:t>
      </w:r>
      <w:r>
        <w:rPr>
          <w:sz w:val="28"/>
          <w:szCs w:val="28"/>
        </w:rPr>
        <w:t xml:space="preserve">му </w:t>
      </w:r>
      <w:r w:rsidRPr="00002D95">
        <w:rPr>
          <w:sz w:val="28"/>
          <w:szCs w:val="28"/>
        </w:rPr>
        <w:t>в конкурсе.</w:t>
      </w:r>
    </w:p>
    <w:p w14:paraId="349AC5B9" w14:textId="75076171" w:rsidR="00844C3B" w:rsidRDefault="00844C3B" w:rsidP="00844C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Pr="00EC28DD">
        <w:rPr>
          <w:sz w:val="28"/>
          <w:szCs w:val="28"/>
        </w:rPr>
        <w:t xml:space="preserve">Каждый из участников </w:t>
      </w:r>
      <w:r w:rsidR="000C40DD">
        <w:rPr>
          <w:sz w:val="28"/>
          <w:szCs w:val="28"/>
        </w:rPr>
        <w:t>К</w:t>
      </w:r>
      <w:r w:rsidRPr="00EC28DD">
        <w:rPr>
          <w:sz w:val="28"/>
          <w:szCs w:val="28"/>
        </w:rPr>
        <w:t xml:space="preserve">онкурса обязуется не публиковать подготовленные эскизные проекты </w:t>
      </w:r>
      <w:r>
        <w:rPr>
          <w:sz w:val="28"/>
          <w:szCs w:val="28"/>
        </w:rPr>
        <w:t>(</w:t>
      </w:r>
      <w:r w:rsidRPr="00EC28DD">
        <w:rPr>
          <w:sz w:val="28"/>
          <w:szCs w:val="28"/>
        </w:rPr>
        <w:t xml:space="preserve">полностью или частично) до подведения итогов </w:t>
      </w:r>
      <w:r w:rsidR="000C40DD">
        <w:rPr>
          <w:sz w:val="28"/>
          <w:szCs w:val="28"/>
        </w:rPr>
        <w:t>К</w:t>
      </w:r>
      <w:r w:rsidRPr="00EC28DD">
        <w:rPr>
          <w:sz w:val="28"/>
          <w:szCs w:val="28"/>
        </w:rPr>
        <w:t>онкурса.</w:t>
      </w:r>
    </w:p>
    <w:p w14:paraId="30A01237" w14:textId="16E1D917" w:rsidR="00844C3B" w:rsidRPr="00002D95" w:rsidRDefault="00844C3B" w:rsidP="00844C3B">
      <w:pPr>
        <w:ind w:firstLine="709"/>
        <w:jc w:val="both"/>
        <w:rPr>
          <w:sz w:val="28"/>
          <w:szCs w:val="28"/>
          <w:lang w:eastAsia="en-US" w:bidi="en-US"/>
        </w:rPr>
      </w:pPr>
      <w:r w:rsidRPr="00002D95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002D95">
        <w:rPr>
          <w:sz w:val="28"/>
          <w:szCs w:val="28"/>
        </w:rPr>
        <w:t xml:space="preserve">. </w:t>
      </w:r>
      <w:r w:rsidRPr="00002D95">
        <w:rPr>
          <w:sz w:val="28"/>
          <w:szCs w:val="28"/>
          <w:lang w:eastAsia="en-US" w:bidi="en-US"/>
        </w:rPr>
        <w:t xml:space="preserve">Использование </w:t>
      </w:r>
      <w:r w:rsidR="000C40DD">
        <w:rPr>
          <w:sz w:val="28"/>
          <w:szCs w:val="28"/>
          <w:lang w:eastAsia="en-US" w:bidi="en-US"/>
        </w:rPr>
        <w:t>Э</w:t>
      </w:r>
      <w:r w:rsidRPr="00002D95">
        <w:rPr>
          <w:sz w:val="28"/>
          <w:szCs w:val="28"/>
          <w:lang w:eastAsia="en-US" w:bidi="en-US"/>
        </w:rPr>
        <w:t>скизных проектов и (или) их элементов.</w:t>
      </w:r>
    </w:p>
    <w:p w14:paraId="07E790D1" w14:textId="44E52C82" w:rsidR="00844C3B" w:rsidRPr="00002D95" w:rsidRDefault="00844C3B" w:rsidP="00844C3B">
      <w:pPr>
        <w:ind w:firstLine="708"/>
        <w:jc w:val="both"/>
        <w:rPr>
          <w:sz w:val="28"/>
          <w:szCs w:val="28"/>
        </w:rPr>
      </w:pPr>
      <w:r w:rsidRPr="00002D95">
        <w:rPr>
          <w:sz w:val="28"/>
          <w:szCs w:val="28"/>
        </w:rPr>
        <w:t xml:space="preserve">Организатор </w:t>
      </w:r>
      <w:r w:rsidR="000C40DD">
        <w:rPr>
          <w:sz w:val="28"/>
          <w:szCs w:val="28"/>
        </w:rPr>
        <w:t>К</w:t>
      </w:r>
      <w:r w:rsidRPr="00002D95">
        <w:rPr>
          <w:sz w:val="28"/>
          <w:szCs w:val="28"/>
        </w:rPr>
        <w:t xml:space="preserve">онкурса имеет право на использование предоставленных для участия в </w:t>
      </w:r>
      <w:r w:rsidR="000C40DD">
        <w:rPr>
          <w:sz w:val="28"/>
          <w:szCs w:val="28"/>
        </w:rPr>
        <w:t>К</w:t>
      </w:r>
      <w:r w:rsidRPr="00002D95">
        <w:rPr>
          <w:sz w:val="28"/>
          <w:szCs w:val="28"/>
        </w:rPr>
        <w:t xml:space="preserve">онкурсе </w:t>
      </w:r>
      <w:r w:rsidR="000C40DD">
        <w:rPr>
          <w:sz w:val="28"/>
          <w:szCs w:val="28"/>
        </w:rPr>
        <w:t>Э</w:t>
      </w:r>
      <w:r w:rsidRPr="00002D95">
        <w:rPr>
          <w:sz w:val="28"/>
          <w:szCs w:val="28"/>
        </w:rPr>
        <w:t xml:space="preserve">скизных проектов и (или) их элементов в некоммерческих целях, в том числе право на проектирование, размещение проекта в информационно-коммуникационной сети «Интернет», публикацию в печатных изданиях, на телевидении, без выплаты денежного вознаграждения. Указанные права на использование </w:t>
      </w:r>
      <w:r w:rsidR="000C40DD">
        <w:rPr>
          <w:sz w:val="28"/>
          <w:szCs w:val="28"/>
        </w:rPr>
        <w:t>Э</w:t>
      </w:r>
      <w:r w:rsidRPr="00002D95">
        <w:rPr>
          <w:sz w:val="28"/>
          <w:szCs w:val="28"/>
        </w:rPr>
        <w:t>скизных проектов признаются предоставленными орг</w:t>
      </w:r>
      <w:r w:rsidR="000C40DD">
        <w:rPr>
          <w:sz w:val="28"/>
          <w:szCs w:val="28"/>
        </w:rPr>
        <w:t>анизатору без ограничения срока</w:t>
      </w:r>
      <w:r w:rsidRPr="00002D95">
        <w:rPr>
          <w:sz w:val="28"/>
          <w:szCs w:val="28"/>
        </w:rPr>
        <w:t>.</w:t>
      </w:r>
    </w:p>
    <w:p w14:paraId="59AB4451" w14:textId="21305280" w:rsidR="00844C3B" w:rsidRDefault="00844C3B" w:rsidP="00844C3B">
      <w:pPr>
        <w:ind w:firstLine="708"/>
        <w:jc w:val="both"/>
        <w:rPr>
          <w:sz w:val="28"/>
          <w:szCs w:val="28"/>
        </w:rPr>
      </w:pPr>
      <w:r w:rsidRPr="00002D95">
        <w:rPr>
          <w:sz w:val="28"/>
          <w:szCs w:val="28"/>
        </w:rPr>
        <w:t xml:space="preserve">В случае предъявления требований, претензий, исков третьих лиц, в том числе правообладателей авторских и смежных прав, на </w:t>
      </w:r>
      <w:r w:rsidR="000C40DD">
        <w:rPr>
          <w:sz w:val="28"/>
          <w:szCs w:val="28"/>
        </w:rPr>
        <w:t>Э</w:t>
      </w:r>
      <w:r w:rsidRPr="00002D95">
        <w:rPr>
          <w:sz w:val="28"/>
          <w:szCs w:val="28"/>
        </w:rPr>
        <w:t xml:space="preserve">скизный проект и (или) его элементы участник </w:t>
      </w:r>
      <w:r w:rsidR="000C40DD">
        <w:rPr>
          <w:sz w:val="28"/>
          <w:szCs w:val="28"/>
        </w:rPr>
        <w:t>К</w:t>
      </w:r>
      <w:r w:rsidRPr="00002D95">
        <w:rPr>
          <w:sz w:val="28"/>
          <w:szCs w:val="28"/>
        </w:rPr>
        <w:t>онкурса решает их от своего имени и за свой счет.</w:t>
      </w:r>
    </w:p>
    <w:p w14:paraId="609D684B" w14:textId="5FDF910D" w:rsidR="00BD3639" w:rsidRDefault="00BD3639" w:rsidP="00844C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В случае предоставления на Конкурс только </w:t>
      </w:r>
      <w:r w:rsidRPr="00BD3639">
        <w:rPr>
          <w:sz w:val="28"/>
          <w:szCs w:val="28"/>
        </w:rPr>
        <w:t>одной заявки</w:t>
      </w:r>
      <w:r>
        <w:rPr>
          <w:sz w:val="28"/>
          <w:szCs w:val="28"/>
        </w:rPr>
        <w:t>, победитель не определяется.</w:t>
      </w:r>
    </w:p>
    <w:p w14:paraId="1A68BF94" w14:textId="77777777" w:rsidR="00844C3B" w:rsidRDefault="00844C3B" w:rsidP="00844C3B">
      <w:pPr>
        <w:jc w:val="right"/>
        <w:rPr>
          <w:sz w:val="28"/>
          <w:szCs w:val="28"/>
        </w:rPr>
      </w:pPr>
    </w:p>
    <w:p w14:paraId="3F8A56AD" w14:textId="7E0AE073" w:rsidR="00844C3B" w:rsidRDefault="00844C3B" w:rsidP="00844C3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B7149A">
        <w:rPr>
          <w:bCs/>
          <w:sz w:val="28"/>
          <w:szCs w:val="28"/>
        </w:rPr>
        <w:t xml:space="preserve">. Порядок </w:t>
      </w:r>
      <w:r>
        <w:rPr>
          <w:bCs/>
          <w:sz w:val="28"/>
          <w:szCs w:val="28"/>
        </w:rPr>
        <w:t>осуществления денежного вознаграждения</w:t>
      </w:r>
    </w:p>
    <w:p w14:paraId="392BF062" w14:textId="77777777" w:rsidR="00844C3B" w:rsidRDefault="00844C3B" w:rsidP="00844C3B">
      <w:pPr>
        <w:jc w:val="center"/>
        <w:rPr>
          <w:bCs/>
          <w:sz w:val="28"/>
          <w:szCs w:val="28"/>
        </w:rPr>
      </w:pPr>
    </w:p>
    <w:p w14:paraId="65B1A8A8" w14:textId="0FB1DA8B" w:rsidR="00844C3B" w:rsidRDefault="00844C3B" w:rsidP="00844C3B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4.1. </w:t>
      </w:r>
      <w:r w:rsidRPr="00B7149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Денежное вознаграждение</w:t>
      </w:r>
      <w:r w:rsidRPr="00B73B20">
        <w:rPr>
          <w:bCs/>
          <w:sz w:val="28"/>
          <w:szCs w:val="28"/>
        </w:rPr>
        <w:t xml:space="preserve"> предоставляется администрацией Гатчинского муниципального округа Ленинградской области за счет средств бюджета Гатчинского муниципального округа в </w:t>
      </w:r>
      <w:proofErr w:type="spellStart"/>
      <w:r w:rsidRPr="00B73B20">
        <w:rPr>
          <w:bCs/>
          <w:sz w:val="28"/>
          <w:szCs w:val="28"/>
        </w:rPr>
        <w:t>беззаявительном</w:t>
      </w:r>
      <w:proofErr w:type="spellEnd"/>
      <w:r w:rsidRPr="00B73B20">
        <w:rPr>
          <w:bCs/>
          <w:sz w:val="28"/>
          <w:szCs w:val="28"/>
        </w:rPr>
        <w:t xml:space="preserve"> порядке на основании</w:t>
      </w:r>
      <w:r>
        <w:rPr>
          <w:bCs/>
          <w:sz w:val="28"/>
          <w:szCs w:val="28"/>
        </w:rPr>
        <w:t xml:space="preserve"> постановления администрации Гатчинского муниципального округа Ленинградской области</w:t>
      </w:r>
      <w:r w:rsidR="00C80050">
        <w:rPr>
          <w:bCs/>
          <w:sz w:val="28"/>
          <w:szCs w:val="28"/>
        </w:rPr>
        <w:t xml:space="preserve"> (далее – постановление)</w:t>
      </w:r>
      <w:r>
        <w:rPr>
          <w:bCs/>
          <w:sz w:val="28"/>
          <w:szCs w:val="28"/>
        </w:rPr>
        <w:t>.</w:t>
      </w:r>
    </w:p>
    <w:p w14:paraId="12FBE9EF" w14:textId="698F9663" w:rsidR="00C80050" w:rsidRDefault="00C80050" w:rsidP="00844C3B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C80050">
        <w:rPr>
          <w:bCs/>
          <w:sz w:val="28"/>
          <w:szCs w:val="28"/>
        </w:rPr>
        <w:t xml:space="preserve">остановление </w:t>
      </w:r>
      <w:r>
        <w:rPr>
          <w:bCs/>
          <w:sz w:val="28"/>
          <w:szCs w:val="28"/>
        </w:rPr>
        <w:t xml:space="preserve">подлежит опубликованию </w:t>
      </w:r>
      <w:r w:rsidRPr="00C80050">
        <w:rPr>
          <w:bCs/>
          <w:sz w:val="28"/>
          <w:szCs w:val="28"/>
        </w:rPr>
        <w:t>в газете «Официальный вестник» – приложение к газете «Гатчинская правда» и на официальном сайте Гатчинского муниципального округа в сети Интернет</w:t>
      </w:r>
      <w:r>
        <w:rPr>
          <w:bCs/>
          <w:sz w:val="28"/>
          <w:szCs w:val="28"/>
        </w:rPr>
        <w:t>.</w:t>
      </w:r>
    </w:p>
    <w:p w14:paraId="244F2DC4" w14:textId="37033700" w:rsidR="00BE32F7" w:rsidRDefault="00BE32F7" w:rsidP="00844C3B">
      <w:pPr>
        <w:ind w:firstLine="708"/>
        <w:jc w:val="both"/>
        <w:rPr>
          <w:bCs/>
          <w:sz w:val="28"/>
          <w:szCs w:val="28"/>
        </w:rPr>
      </w:pPr>
      <w:r w:rsidRPr="00BE32F7">
        <w:rPr>
          <w:bCs/>
          <w:sz w:val="28"/>
          <w:szCs w:val="28"/>
        </w:rPr>
        <w:t>Контроль исполнения постановления возл</w:t>
      </w:r>
      <w:r w:rsidR="00C80050">
        <w:rPr>
          <w:bCs/>
          <w:sz w:val="28"/>
          <w:szCs w:val="28"/>
        </w:rPr>
        <w:t>агается</w:t>
      </w:r>
      <w:r w:rsidRPr="00BE32F7">
        <w:rPr>
          <w:bCs/>
          <w:sz w:val="28"/>
          <w:szCs w:val="28"/>
        </w:rPr>
        <w:t xml:space="preserve"> на заместителя главы администрации по территориальному развитию и градостроительной деятельности администрации Гатчинского муниципального округа Ленинградской области Е.С. </w:t>
      </w:r>
      <w:proofErr w:type="spellStart"/>
      <w:r w:rsidRPr="00BE32F7">
        <w:rPr>
          <w:bCs/>
          <w:sz w:val="28"/>
          <w:szCs w:val="28"/>
        </w:rPr>
        <w:t>Шевырталову</w:t>
      </w:r>
      <w:proofErr w:type="spellEnd"/>
      <w:r w:rsidRPr="00BE32F7">
        <w:rPr>
          <w:bCs/>
          <w:sz w:val="28"/>
          <w:szCs w:val="28"/>
        </w:rPr>
        <w:t>.</w:t>
      </w:r>
    </w:p>
    <w:p w14:paraId="6BA012B0" w14:textId="32F0AEE9" w:rsidR="00844C3B" w:rsidRPr="00B7149A" w:rsidRDefault="00844C3B" w:rsidP="00844C3B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4.2. </w:t>
      </w:r>
      <w:r w:rsidRPr="003369BD">
        <w:rPr>
          <w:bCs/>
          <w:sz w:val="28"/>
          <w:szCs w:val="28"/>
        </w:rPr>
        <w:t xml:space="preserve">Управление учета и отчетности администрации Гатчинского муниципального округа перечисляет </w:t>
      </w:r>
      <w:r>
        <w:rPr>
          <w:bCs/>
          <w:sz w:val="28"/>
          <w:szCs w:val="28"/>
        </w:rPr>
        <w:t>денежное вознаграждение</w:t>
      </w:r>
      <w:r w:rsidRPr="003369B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победителю конкурса</w:t>
      </w:r>
      <w:r w:rsidRPr="003369BD">
        <w:rPr>
          <w:bCs/>
          <w:sz w:val="28"/>
          <w:szCs w:val="28"/>
        </w:rPr>
        <w:t xml:space="preserve"> на счет, открытый в кредитной организации</w:t>
      </w:r>
      <w:r>
        <w:rPr>
          <w:bCs/>
          <w:sz w:val="28"/>
          <w:szCs w:val="28"/>
        </w:rPr>
        <w:t xml:space="preserve">, </w:t>
      </w:r>
      <w:r w:rsidRPr="00630B8B">
        <w:rPr>
          <w:bCs/>
          <w:sz w:val="28"/>
          <w:szCs w:val="28"/>
        </w:rPr>
        <w:t>в соответствии с действующим законодательством Российской Федерации о налогах и сборах.</w:t>
      </w:r>
    </w:p>
    <w:p w14:paraId="33F9A8DD" w14:textId="77777777" w:rsidR="00770A43" w:rsidRDefault="00770A43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52EC082C" w14:textId="77777777" w:rsidR="00CC1B6C" w:rsidRDefault="00CC1B6C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28203221" w14:textId="77777777" w:rsidR="00CC1B6C" w:rsidRDefault="00CC1B6C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26CBD0A6" w14:textId="77777777" w:rsidR="00CC1B6C" w:rsidRDefault="00CC1B6C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2E61117B" w14:textId="77777777" w:rsidR="00CC1B6C" w:rsidRPr="0070702B" w:rsidRDefault="00CC1B6C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39524E35" w14:textId="77777777" w:rsidR="00850187" w:rsidRPr="0070702B" w:rsidRDefault="00850187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258F1961" w14:textId="77777777" w:rsidR="00850187" w:rsidRPr="00FB1D66" w:rsidRDefault="00850187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0AABE024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286A151A" w14:textId="77777777" w:rsidR="00E53341" w:rsidRDefault="00E53341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1BBB8F3C" w14:textId="77777777" w:rsidR="00CC1B6C" w:rsidRPr="00317C58" w:rsidRDefault="00CC1B6C" w:rsidP="00CC1B6C">
      <w:pPr>
        <w:jc w:val="right"/>
      </w:pPr>
      <w:r w:rsidRPr="00317C58">
        <w:t>Приложение</w:t>
      </w:r>
      <w:r>
        <w:t xml:space="preserve"> 1</w:t>
      </w:r>
      <w:r w:rsidRPr="00317C58">
        <w:t xml:space="preserve"> </w:t>
      </w:r>
    </w:p>
    <w:p w14:paraId="0572BCB4" w14:textId="77777777" w:rsidR="00CC1B6C" w:rsidRDefault="00CC1B6C" w:rsidP="00CC1B6C">
      <w:pPr>
        <w:jc w:val="right"/>
      </w:pPr>
      <w:r w:rsidRPr="00317C58">
        <w:t xml:space="preserve">к </w:t>
      </w:r>
      <w:r>
        <w:t xml:space="preserve">Положению о проведении конкурса </w:t>
      </w:r>
    </w:p>
    <w:p w14:paraId="38EEA54F" w14:textId="77777777" w:rsidR="00CC1B6C" w:rsidRPr="007A0AE3" w:rsidRDefault="00CC1B6C" w:rsidP="00CC1B6C">
      <w:pPr>
        <w:pStyle w:val="26"/>
        <w:spacing w:after="0"/>
        <w:jc w:val="center"/>
        <w:rPr>
          <w:color w:val="000000"/>
          <w:sz w:val="24"/>
          <w:szCs w:val="24"/>
          <w:lang w:bidi="ru-RU"/>
        </w:rPr>
      </w:pPr>
    </w:p>
    <w:p w14:paraId="3648A56F" w14:textId="77777777" w:rsidR="00CC1B6C" w:rsidRPr="005B756E" w:rsidRDefault="00CC1B6C" w:rsidP="00CC1B6C">
      <w:pPr>
        <w:pStyle w:val="26"/>
        <w:spacing w:after="0"/>
        <w:jc w:val="center"/>
        <w:rPr>
          <w:color w:val="000000"/>
          <w:sz w:val="28"/>
          <w:szCs w:val="28"/>
          <w:lang w:bidi="ru-RU"/>
        </w:rPr>
      </w:pPr>
      <w:r w:rsidRPr="005B756E">
        <w:rPr>
          <w:color w:val="000000"/>
          <w:sz w:val="28"/>
          <w:szCs w:val="28"/>
          <w:lang w:bidi="ru-RU"/>
        </w:rPr>
        <w:t>ЗАЯВКА</w:t>
      </w:r>
    </w:p>
    <w:p w14:paraId="6B2FF94D" w14:textId="471FC763" w:rsidR="000C40DD" w:rsidRDefault="00CC1B6C" w:rsidP="006F3BD1">
      <w:pPr>
        <w:pStyle w:val="26"/>
        <w:spacing w:after="0"/>
        <w:jc w:val="center"/>
        <w:rPr>
          <w:bCs/>
          <w:color w:val="000000"/>
          <w:sz w:val="28"/>
          <w:szCs w:val="28"/>
          <w:lang w:bidi="ru-RU"/>
        </w:rPr>
      </w:pPr>
      <w:r w:rsidRPr="005B756E">
        <w:rPr>
          <w:color w:val="000000"/>
          <w:sz w:val="28"/>
          <w:szCs w:val="28"/>
          <w:lang w:bidi="ru-RU"/>
        </w:rPr>
        <w:t xml:space="preserve">на участие в конкурсе </w:t>
      </w:r>
      <w:r w:rsidR="006F3BD1" w:rsidRPr="006F3BD1">
        <w:rPr>
          <w:bCs/>
          <w:color w:val="000000"/>
          <w:sz w:val="28"/>
          <w:szCs w:val="28"/>
          <w:lang w:bidi="ru-RU"/>
        </w:rPr>
        <w:t>на лучший эскизный проект редевелопмента комплекса зданий Гатчинского молокозавода и благоустройств</w:t>
      </w:r>
      <w:r w:rsidR="00BE4322">
        <w:rPr>
          <w:bCs/>
          <w:color w:val="000000"/>
          <w:sz w:val="28"/>
          <w:szCs w:val="28"/>
          <w:lang w:bidi="ru-RU"/>
        </w:rPr>
        <w:t>о</w:t>
      </w:r>
      <w:r w:rsidR="006F3BD1" w:rsidRPr="006F3BD1">
        <w:rPr>
          <w:bCs/>
          <w:color w:val="000000"/>
          <w:sz w:val="28"/>
          <w:szCs w:val="28"/>
          <w:lang w:bidi="ru-RU"/>
        </w:rPr>
        <w:t xml:space="preserve"> территорий, расположенных по адресу: Ленинградская область, г. Гатчина, проспект 25 Октября, д. 2-а, д. 4   </w:t>
      </w:r>
    </w:p>
    <w:p w14:paraId="4A133925" w14:textId="77777777" w:rsidR="006F3BD1" w:rsidRPr="005B756E" w:rsidRDefault="006F3BD1" w:rsidP="006F3BD1">
      <w:pPr>
        <w:pStyle w:val="26"/>
        <w:spacing w:after="0"/>
        <w:jc w:val="center"/>
        <w:rPr>
          <w:color w:val="000000"/>
          <w:sz w:val="28"/>
          <w:szCs w:val="28"/>
          <w:lang w:bidi="ru-RU"/>
        </w:rPr>
      </w:pPr>
    </w:p>
    <w:p w14:paraId="698A758C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 xml:space="preserve">Фамилия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7FCC70F8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 xml:space="preserve">Имя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6116D69F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 xml:space="preserve">Отчество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44348DC5" w14:textId="77777777" w:rsidR="00CC1B6C" w:rsidRDefault="00CC1B6C" w:rsidP="00CC1B6C">
      <w:pPr>
        <w:pStyle w:val="26"/>
        <w:tabs>
          <w:tab w:val="left" w:leader="underscore" w:pos="9636"/>
        </w:tabs>
        <w:spacing w:after="0"/>
        <w:jc w:val="both"/>
        <w:rPr>
          <w:color w:val="000000"/>
          <w:sz w:val="28"/>
          <w:szCs w:val="28"/>
          <w:lang w:bidi="ru-RU"/>
        </w:rPr>
      </w:pPr>
      <w:r w:rsidRPr="005B756E">
        <w:rPr>
          <w:color w:val="000000"/>
          <w:sz w:val="28"/>
          <w:szCs w:val="28"/>
          <w:lang w:bidi="ru-RU"/>
        </w:rPr>
        <w:t xml:space="preserve">Контактный почтовый адрес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2F2F89A5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>
        <w:rPr>
          <w:color w:val="000000"/>
          <w:sz w:val="28"/>
          <w:szCs w:val="28"/>
          <w:lang w:bidi="ru-RU"/>
        </w:rPr>
        <w:t>____________________________________________________________________</w:t>
      </w:r>
    </w:p>
    <w:p w14:paraId="4DC058EE" w14:textId="77777777" w:rsidR="00CC1B6C" w:rsidRPr="005B756E" w:rsidRDefault="00CC1B6C" w:rsidP="00CC1B6C">
      <w:pPr>
        <w:pStyle w:val="26"/>
        <w:spacing w:after="0"/>
        <w:jc w:val="center"/>
      </w:pPr>
      <w:r w:rsidRPr="005B756E">
        <w:rPr>
          <w:color w:val="000000"/>
          <w:sz w:val="24"/>
          <w:szCs w:val="24"/>
          <w:lang w:bidi="ru-RU"/>
        </w:rPr>
        <w:t>(</w:t>
      </w:r>
      <w:r>
        <w:rPr>
          <w:color w:val="000000"/>
          <w:sz w:val="24"/>
          <w:szCs w:val="24"/>
          <w:lang w:bidi="ru-RU"/>
        </w:rPr>
        <w:t>п</w:t>
      </w:r>
      <w:r w:rsidRPr="005B756E">
        <w:rPr>
          <w:color w:val="000000"/>
          <w:sz w:val="24"/>
          <w:szCs w:val="24"/>
          <w:lang w:bidi="ru-RU"/>
        </w:rPr>
        <w:t>очтовый индекс, область, район, город, улица, дом, корпус, квартира)</w:t>
      </w:r>
    </w:p>
    <w:p w14:paraId="67208211" w14:textId="77777777" w:rsidR="00CC1B6C" w:rsidRDefault="00CC1B6C" w:rsidP="00CC1B6C">
      <w:pPr>
        <w:pStyle w:val="26"/>
        <w:tabs>
          <w:tab w:val="left" w:leader="underscore" w:pos="9636"/>
        </w:tabs>
        <w:spacing w:after="0"/>
        <w:jc w:val="both"/>
        <w:rPr>
          <w:color w:val="000000"/>
          <w:sz w:val="28"/>
          <w:szCs w:val="28"/>
          <w:lang w:bidi="ru-RU"/>
        </w:rPr>
      </w:pPr>
    </w:p>
    <w:p w14:paraId="652ABDAF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 xml:space="preserve">Телефон моб.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33BBD7EA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 xml:space="preserve">Адрес электронной почты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4856F0B8" w14:textId="77777777" w:rsidR="00CC1B6C" w:rsidRPr="005B756E" w:rsidRDefault="00CC1B6C" w:rsidP="00CC1B6C">
      <w:pPr>
        <w:pStyle w:val="26"/>
        <w:spacing w:after="0"/>
        <w:jc w:val="center"/>
        <w:rPr>
          <w:color w:val="000000"/>
          <w:sz w:val="28"/>
          <w:szCs w:val="28"/>
          <w:lang w:bidi="ru-RU"/>
        </w:rPr>
      </w:pPr>
    </w:p>
    <w:p w14:paraId="4A5D8BF9" w14:textId="77777777" w:rsidR="00CC1B6C" w:rsidRPr="005B756E" w:rsidRDefault="00CC1B6C" w:rsidP="00CC1B6C">
      <w:pPr>
        <w:pStyle w:val="26"/>
        <w:spacing w:after="0"/>
        <w:jc w:val="center"/>
        <w:rPr>
          <w:color w:val="000000"/>
          <w:sz w:val="28"/>
          <w:szCs w:val="28"/>
          <w:lang w:bidi="ru-RU"/>
        </w:rPr>
      </w:pPr>
    </w:p>
    <w:p w14:paraId="01CFB417" w14:textId="77777777" w:rsidR="00CC1B6C" w:rsidRDefault="00CC1B6C" w:rsidP="00CC1B6C">
      <w:pPr>
        <w:pStyle w:val="26"/>
        <w:spacing w:after="0"/>
        <w:jc w:val="center"/>
        <w:rPr>
          <w:color w:val="000000"/>
          <w:sz w:val="28"/>
          <w:szCs w:val="28"/>
          <w:lang w:bidi="ru-RU"/>
        </w:rPr>
      </w:pPr>
      <w:r w:rsidRPr="005B756E">
        <w:rPr>
          <w:color w:val="000000"/>
          <w:sz w:val="28"/>
          <w:szCs w:val="28"/>
          <w:lang w:bidi="ru-RU"/>
        </w:rPr>
        <w:t>Данные участника (физическое лицо)</w:t>
      </w:r>
      <w:r>
        <w:rPr>
          <w:color w:val="000000"/>
          <w:sz w:val="28"/>
          <w:szCs w:val="28"/>
          <w:lang w:bidi="ru-RU"/>
        </w:rPr>
        <w:t xml:space="preserve">, </w:t>
      </w:r>
    </w:p>
    <w:p w14:paraId="183C87A9" w14:textId="4E02D2A0" w:rsidR="00CC1B6C" w:rsidRPr="001F78E2" w:rsidRDefault="00CC1B6C" w:rsidP="00CC1B6C">
      <w:pPr>
        <w:pStyle w:val="26"/>
        <w:spacing w:after="0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представителя </w:t>
      </w:r>
      <w:r w:rsidRPr="001F78E2">
        <w:rPr>
          <w:color w:val="000000"/>
          <w:sz w:val="28"/>
          <w:szCs w:val="28"/>
          <w:lang w:bidi="ru-RU"/>
        </w:rPr>
        <w:t>от группы физически</w:t>
      </w:r>
      <w:r w:rsidR="00685363">
        <w:rPr>
          <w:color w:val="000000"/>
          <w:sz w:val="28"/>
          <w:szCs w:val="28"/>
          <w:lang w:bidi="ru-RU"/>
        </w:rPr>
        <w:t>х</w:t>
      </w:r>
      <w:r w:rsidRPr="001F78E2">
        <w:rPr>
          <w:color w:val="000000"/>
          <w:sz w:val="28"/>
          <w:szCs w:val="28"/>
          <w:lang w:bidi="ru-RU"/>
        </w:rPr>
        <w:t xml:space="preserve"> лиц, коллектива</w:t>
      </w:r>
      <w:r w:rsidRPr="005B756E">
        <w:rPr>
          <w:color w:val="000000"/>
          <w:sz w:val="28"/>
          <w:szCs w:val="28"/>
          <w:lang w:bidi="ru-RU"/>
        </w:rPr>
        <w:t>:</w:t>
      </w:r>
    </w:p>
    <w:p w14:paraId="652D25CD" w14:textId="77777777" w:rsidR="00CC1B6C" w:rsidRDefault="00CC1B6C" w:rsidP="00CC1B6C">
      <w:pPr>
        <w:pStyle w:val="26"/>
        <w:tabs>
          <w:tab w:val="left" w:leader="underscore" w:pos="4250"/>
          <w:tab w:val="left" w:pos="4419"/>
          <w:tab w:val="left" w:leader="underscore" w:pos="7962"/>
        </w:tabs>
        <w:spacing w:after="0"/>
        <w:rPr>
          <w:color w:val="000000"/>
          <w:sz w:val="28"/>
          <w:szCs w:val="28"/>
          <w:lang w:bidi="ru-RU"/>
        </w:rPr>
      </w:pPr>
    </w:p>
    <w:p w14:paraId="10101E4A" w14:textId="77777777" w:rsidR="00CC1B6C" w:rsidRPr="005B756E" w:rsidRDefault="00CC1B6C" w:rsidP="00CC1B6C">
      <w:pPr>
        <w:pStyle w:val="26"/>
        <w:tabs>
          <w:tab w:val="left" w:leader="underscore" w:pos="4250"/>
          <w:tab w:val="left" w:pos="4419"/>
          <w:tab w:val="left" w:leader="underscore" w:pos="7962"/>
        </w:tabs>
        <w:spacing w:after="0"/>
      </w:pPr>
      <w:r w:rsidRPr="005B756E">
        <w:rPr>
          <w:color w:val="000000"/>
          <w:sz w:val="28"/>
          <w:szCs w:val="28"/>
          <w:lang w:bidi="ru-RU"/>
        </w:rPr>
        <w:t xml:space="preserve">Паспорт серия </w:t>
      </w:r>
      <w:r w:rsidRPr="005B756E">
        <w:rPr>
          <w:color w:val="000000"/>
          <w:sz w:val="28"/>
          <w:szCs w:val="28"/>
          <w:lang w:bidi="ru-RU"/>
        </w:rPr>
        <w:tab/>
      </w:r>
      <w:r w:rsidRPr="005B756E">
        <w:rPr>
          <w:color w:val="000000"/>
          <w:sz w:val="28"/>
          <w:szCs w:val="28"/>
          <w:lang w:bidi="ru-RU"/>
        </w:rPr>
        <w:tab/>
        <w:t xml:space="preserve">номер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5566B72D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 xml:space="preserve">Кем выдан, дата выдачи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608E1F53" w14:textId="77777777" w:rsidR="00CC1B6C" w:rsidRDefault="00CC1B6C" w:rsidP="00CC1B6C">
      <w:pPr>
        <w:pStyle w:val="26"/>
        <w:tabs>
          <w:tab w:val="left" w:leader="underscore" w:pos="9636"/>
        </w:tabs>
        <w:spacing w:after="0"/>
        <w:rPr>
          <w:color w:val="000000"/>
          <w:sz w:val="28"/>
          <w:szCs w:val="28"/>
          <w:lang w:bidi="ru-RU"/>
        </w:rPr>
      </w:pPr>
    </w:p>
    <w:p w14:paraId="47549529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</w:pPr>
      <w:r w:rsidRPr="005B756E">
        <w:rPr>
          <w:color w:val="000000"/>
          <w:sz w:val="28"/>
          <w:szCs w:val="28"/>
          <w:lang w:bidi="ru-RU"/>
        </w:rPr>
        <w:t>Зарегистрирован: (</w:t>
      </w:r>
      <w:r>
        <w:rPr>
          <w:color w:val="000000"/>
          <w:sz w:val="28"/>
          <w:szCs w:val="28"/>
          <w:lang w:bidi="ru-RU"/>
        </w:rPr>
        <w:t>индекс</w:t>
      </w:r>
      <w:r w:rsidRPr="005B756E">
        <w:rPr>
          <w:color w:val="000000"/>
          <w:sz w:val="28"/>
          <w:szCs w:val="28"/>
          <w:lang w:bidi="ru-RU"/>
        </w:rPr>
        <w:t>, полный адрес)</w:t>
      </w:r>
      <w:r w:rsidRPr="005B756E">
        <w:rPr>
          <w:color w:val="000000"/>
          <w:sz w:val="28"/>
          <w:szCs w:val="28"/>
          <w:lang w:bidi="ru-RU"/>
        </w:rPr>
        <w:tab/>
      </w:r>
    </w:p>
    <w:p w14:paraId="12EB0FDA" w14:textId="77777777" w:rsidR="00CC1B6C" w:rsidRDefault="00CC1B6C" w:rsidP="00CC1B6C">
      <w:pPr>
        <w:pStyle w:val="26"/>
        <w:spacing w:after="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____________________________________________________________________</w:t>
      </w:r>
    </w:p>
    <w:p w14:paraId="5ECBDC62" w14:textId="77777777" w:rsidR="00CC1B6C" w:rsidRDefault="00CC1B6C" w:rsidP="00CC1B6C">
      <w:pPr>
        <w:pStyle w:val="26"/>
        <w:spacing w:after="0"/>
        <w:jc w:val="both"/>
        <w:rPr>
          <w:color w:val="000000"/>
          <w:sz w:val="28"/>
          <w:szCs w:val="28"/>
          <w:lang w:bidi="ru-RU"/>
        </w:rPr>
      </w:pPr>
    </w:p>
    <w:p w14:paraId="4DD292A9" w14:textId="77777777" w:rsidR="00CC1B6C" w:rsidRPr="005B756E" w:rsidRDefault="00CC1B6C" w:rsidP="00CC1B6C">
      <w:pPr>
        <w:pStyle w:val="26"/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>Банковские реквизиты (физическое лицо):</w:t>
      </w:r>
    </w:p>
    <w:p w14:paraId="22514F4A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 xml:space="preserve">Банк получателя (наименование)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245B80F5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 xml:space="preserve">БИК банка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656EFDE2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>К/</w:t>
      </w:r>
      <w:proofErr w:type="spellStart"/>
      <w:r w:rsidRPr="005B756E">
        <w:rPr>
          <w:color w:val="000000"/>
          <w:sz w:val="28"/>
          <w:szCs w:val="28"/>
          <w:lang w:bidi="ru-RU"/>
        </w:rPr>
        <w:t>сч</w:t>
      </w:r>
      <w:proofErr w:type="spellEnd"/>
      <w:r w:rsidRPr="005B756E">
        <w:rPr>
          <w:color w:val="000000"/>
          <w:sz w:val="28"/>
          <w:szCs w:val="28"/>
          <w:lang w:bidi="ru-RU"/>
        </w:rPr>
        <w:t xml:space="preserve">. банка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6E0EC0DC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 xml:space="preserve">Получатель (ФИО полностью)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47099821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  <w:r w:rsidRPr="005B756E">
        <w:rPr>
          <w:color w:val="000000"/>
          <w:sz w:val="28"/>
          <w:szCs w:val="28"/>
          <w:lang w:bidi="ru-RU"/>
        </w:rPr>
        <w:t>Р/</w:t>
      </w:r>
      <w:proofErr w:type="spellStart"/>
      <w:r w:rsidRPr="005B756E">
        <w:rPr>
          <w:color w:val="000000"/>
          <w:sz w:val="28"/>
          <w:szCs w:val="28"/>
          <w:lang w:bidi="ru-RU"/>
        </w:rPr>
        <w:t>сч</w:t>
      </w:r>
      <w:proofErr w:type="spellEnd"/>
      <w:r w:rsidRPr="005B756E">
        <w:rPr>
          <w:color w:val="000000"/>
          <w:sz w:val="28"/>
          <w:szCs w:val="28"/>
          <w:lang w:bidi="ru-RU"/>
        </w:rPr>
        <w:t xml:space="preserve">. в банке </w:t>
      </w:r>
      <w:r w:rsidRPr="005B756E">
        <w:rPr>
          <w:color w:val="000000"/>
          <w:sz w:val="28"/>
          <w:szCs w:val="28"/>
          <w:lang w:bidi="ru-RU"/>
        </w:rPr>
        <w:tab/>
      </w:r>
    </w:p>
    <w:p w14:paraId="561E0C85" w14:textId="77777777" w:rsidR="00CC1B6C" w:rsidRDefault="00CC1B6C" w:rsidP="00CC1B6C">
      <w:pPr>
        <w:pStyle w:val="26"/>
        <w:tabs>
          <w:tab w:val="left" w:leader="underscore" w:pos="9636"/>
        </w:tabs>
        <w:spacing w:after="0"/>
        <w:jc w:val="both"/>
        <w:rPr>
          <w:color w:val="000000"/>
          <w:sz w:val="28"/>
          <w:szCs w:val="28"/>
          <w:lang w:bidi="ru-RU"/>
        </w:rPr>
      </w:pPr>
      <w:r w:rsidRPr="005B756E">
        <w:rPr>
          <w:color w:val="000000"/>
          <w:sz w:val="28"/>
          <w:szCs w:val="28"/>
          <w:lang w:bidi="ru-RU"/>
        </w:rPr>
        <w:t>ИНН/КПП банка</w:t>
      </w:r>
      <w:r w:rsidRPr="005B756E">
        <w:rPr>
          <w:color w:val="000000"/>
          <w:sz w:val="28"/>
          <w:szCs w:val="28"/>
          <w:lang w:bidi="ru-RU"/>
        </w:rPr>
        <w:tab/>
      </w:r>
    </w:p>
    <w:p w14:paraId="59D31EAF" w14:textId="77777777" w:rsidR="00CC1B6C" w:rsidRDefault="00CC1B6C" w:rsidP="00CC1B6C">
      <w:pPr>
        <w:pStyle w:val="26"/>
        <w:tabs>
          <w:tab w:val="left" w:leader="underscore" w:pos="9636"/>
        </w:tabs>
        <w:spacing w:after="0"/>
        <w:jc w:val="both"/>
        <w:rPr>
          <w:color w:val="000000"/>
          <w:sz w:val="28"/>
          <w:szCs w:val="28"/>
          <w:lang w:bidi="ru-RU"/>
        </w:rPr>
      </w:pPr>
    </w:p>
    <w:p w14:paraId="134D0DA6" w14:textId="77777777" w:rsidR="00CC1B6C" w:rsidRDefault="00CC1B6C" w:rsidP="00CC1B6C">
      <w:pPr>
        <w:pStyle w:val="26"/>
        <w:tabs>
          <w:tab w:val="left" w:leader="underscore" w:pos="9636"/>
        </w:tabs>
        <w:spacing w:after="0"/>
        <w:jc w:val="both"/>
        <w:rPr>
          <w:color w:val="000000"/>
          <w:sz w:val="28"/>
          <w:szCs w:val="28"/>
          <w:lang w:bidi="ru-RU"/>
        </w:rPr>
      </w:pPr>
    </w:p>
    <w:p w14:paraId="0E114644" w14:textId="77777777" w:rsidR="00CC1B6C" w:rsidRDefault="00CC1B6C" w:rsidP="00CC1B6C">
      <w:pPr>
        <w:pStyle w:val="26"/>
        <w:tabs>
          <w:tab w:val="left" w:leader="underscore" w:pos="9636"/>
        </w:tabs>
        <w:spacing w:after="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Дата и регистрационный номер заявки</w:t>
      </w:r>
    </w:p>
    <w:p w14:paraId="47C15194" w14:textId="77777777" w:rsidR="00CC1B6C" w:rsidRDefault="00CC1B6C" w:rsidP="00CC1B6C">
      <w:pPr>
        <w:pStyle w:val="26"/>
        <w:tabs>
          <w:tab w:val="left" w:leader="underscore" w:pos="9636"/>
        </w:tabs>
        <w:spacing w:after="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_______________________</w:t>
      </w:r>
    </w:p>
    <w:p w14:paraId="5E63816A" w14:textId="77777777" w:rsidR="00CC1B6C" w:rsidRDefault="00CC1B6C" w:rsidP="00CC1B6C">
      <w:pPr>
        <w:pStyle w:val="26"/>
        <w:tabs>
          <w:tab w:val="left" w:leader="underscore" w:pos="9636"/>
        </w:tabs>
        <w:spacing w:after="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_______________________</w:t>
      </w:r>
    </w:p>
    <w:p w14:paraId="2A68B9DE" w14:textId="77777777" w:rsidR="00CC1B6C" w:rsidRPr="005B756E" w:rsidRDefault="00CC1B6C" w:rsidP="00CC1B6C">
      <w:pPr>
        <w:pStyle w:val="26"/>
        <w:tabs>
          <w:tab w:val="left" w:leader="underscore" w:pos="9636"/>
        </w:tabs>
        <w:spacing w:after="0"/>
        <w:jc w:val="both"/>
      </w:pPr>
    </w:p>
    <w:p w14:paraId="0EAF44E1" w14:textId="77777777" w:rsidR="00CC1B6C" w:rsidRPr="005B756E" w:rsidRDefault="00CC1B6C" w:rsidP="00CC1B6C">
      <w:pPr>
        <w:tabs>
          <w:tab w:val="left" w:pos="8168"/>
        </w:tabs>
        <w:jc w:val="center"/>
        <w:rPr>
          <w:sz w:val="32"/>
          <w:szCs w:val="32"/>
        </w:rPr>
      </w:pPr>
    </w:p>
    <w:p w14:paraId="74F22D4C" w14:textId="77777777" w:rsidR="00CC1B6C" w:rsidRPr="00317C58" w:rsidRDefault="00CC1B6C" w:rsidP="00CC1B6C">
      <w:pPr>
        <w:jc w:val="right"/>
      </w:pPr>
      <w:r w:rsidRPr="005B756E">
        <w:rPr>
          <w:sz w:val="32"/>
          <w:szCs w:val="32"/>
        </w:rPr>
        <w:br w:type="page"/>
      </w:r>
      <w:r w:rsidRPr="00317C58">
        <w:t>Приложение</w:t>
      </w:r>
      <w:r>
        <w:t xml:space="preserve"> 2</w:t>
      </w:r>
      <w:r w:rsidRPr="00317C58">
        <w:t xml:space="preserve"> </w:t>
      </w:r>
    </w:p>
    <w:p w14:paraId="09C0BA58" w14:textId="77777777" w:rsidR="00CC1B6C" w:rsidRDefault="00CC1B6C" w:rsidP="00CC1B6C">
      <w:pPr>
        <w:jc w:val="right"/>
      </w:pPr>
      <w:r w:rsidRPr="00317C58">
        <w:t xml:space="preserve">к </w:t>
      </w:r>
      <w:r>
        <w:t xml:space="preserve">Положению о проведении конкурса </w:t>
      </w:r>
    </w:p>
    <w:p w14:paraId="508301BE" w14:textId="77777777" w:rsidR="00CC1B6C" w:rsidRDefault="00CC1B6C" w:rsidP="00CC1B6C">
      <w:pPr>
        <w:jc w:val="right"/>
      </w:pPr>
    </w:p>
    <w:p w14:paraId="4CE6A765" w14:textId="77777777" w:rsidR="00CC1B6C" w:rsidRDefault="00CC1B6C" w:rsidP="00CC1B6C">
      <w:pPr>
        <w:jc w:val="right"/>
      </w:pPr>
    </w:p>
    <w:p w14:paraId="47B0B192" w14:textId="77777777" w:rsidR="00CC1B6C" w:rsidRDefault="00CC1B6C" w:rsidP="00CC1B6C">
      <w:pPr>
        <w:jc w:val="center"/>
        <w:rPr>
          <w:sz w:val="28"/>
          <w:szCs w:val="28"/>
        </w:rPr>
      </w:pPr>
      <w:r w:rsidRPr="00317C58">
        <w:rPr>
          <w:sz w:val="28"/>
          <w:szCs w:val="28"/>
        </w:rPr>
        <w:t xml:space="preserve">Бюллетень </w:t>
      </w:r>
    </w:p>
    <w:p w14:paraId="60990CBF" w14:textId="547D6040" w:rsidR="00CC1B6C" w:rsidRPr="00002D95" w:rsidRDefault="00CC1B6C" w:rsidP="00CC1B6C">
      <w:pPr>
        <w:jc w:val="center"/>
        <w:rPr>
          <w:sz w:val="26"/>
          <w:szCs w:val="26"/>
        </w:rPr>
      </w:pPr>
      <w:r w:rsidRPr="00317C58">
        <w:rPr>
          <w:sz w:val="28"/>
          <w:szCs w:val="28"/>
        </w:rPr>
        <w:t xml:space="preserve">для голосования </w:t>
      </w:r>
      <w:r w:rsidRPr="00317C58">
        <w:rPr>
          <w:bCs/>
          <w:sz w:val="28"/>
          <w:szCs w:val="28"/>
        </w:rPr>
        <w:t>на конкурсе</w:t>
      </w:r>
      <w:r>
        <w:rPr>
          <w:bCs/>
          <w:sz w:val="28"/>
          <w:szCs w:val="28"/>
        </w:rPr>
        <w:t xml:space="preserve"> </w:t>
      </w:r>
      <w:r w:rsidR="006F3BD1" w:rsidRPr="006F3BD1">
        <w:rPr>
          <w:bCs/>
          <w:sz w:val="28"/>
          <w:szCs w:val="28"/>
        </w:rPr>
        <w:t>на лучший эскизный проект редевелопмента комплекса зданий Гатчинского молокозавода и благоустройств</w:t>
      </w:r>
      <w:r w:rsidR="00BE4322">
        <w:rPr>
          <w:bCs/>
          <w:sz w:val="28"/>
          <w:szCs w:val="28"/>
        </w:rPr>
        <w:t>о</w:t>
      </w:r>
      <w:r w:rsidR="006F3BD1" w:rsidRPr="006F3BD1">
        <w:rPr>
          <w:bCs/>
          <w:sz w:val="28"/>
          <w:szCs w:val="28"/>
        </w:rPr>
        <w:t xml:space="preserve"> территорий, расположенных по адресу: Ленинградская область, г. Гатчина, проспект 25 Октября, д. 2-а, д. 4   </w:t>
      </w:r>
    </w:p>
    <w:p w14:paraId="6A8AEC00" w14:textId="77777777" w:rsidR="00CC1B6C" w:rsidRPr="00317C58" w:rsidRDefault="00CC1B6C" w:rsidP="00CC1B6C">
      <w:pPr>
        <w:jc w:val="right"/>
      </w:pPr>
      <w:r w:rsidRPr="00317C58">
        <w:t xml:space="preserve">                        </w:t>
      </w:r>
    </w:p>
    <w:tbl>
      <w:tblPr>
        <w:tblW w:w="10490" w:type="dxa"/>
        <w:tblCellSpacing w:w="15" w:type="dxa"/>
        <w:tblInd w:w="-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5"/>
        <w:gridCol w:w="1204"/>
        <w:gridCol w:w="1204"/>
        <w:gridCol w:w="1204"/>
        <w:gridCol w:w="1204"/>
        <w:gridCol w:w="1204"/>
        <w:gridCol w:w="1205"/>
      </w:tblGrid>
      <w:tr w:rsidR="00CC1B6C" w:rsidRPr="00002D95" w14:paraId="42E5F373" w14:textId="77777777" w:rsidTr="00211ACB">
        <w:trPr>
          <w:trHeight w:val="20"/>
          <w:tblCellSpacing w:w="15" w:type="dxa"/>
        </w:trPr>
        <w:tc>
          <w:tcPr>
            <w:tcW w:w="3220" w:type="dxa"/>
            <w:vMerge w:val="restart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ED715A0" w14:textId="77777777" w:rsidR="00802360" w:rsidRDefault="00CC1B6C" w:rsidP="00802360">
            <w:r w:rsidRPr="00002D95">
              <w:t xml:space="preserve">Критерии оценки </w:t>
            </w:r>
            <w:r w:rsidRPr="00002D95">
              <w:br/>
              <w:t xml:space="preserve">эскизного проекта </w:t>
            </w:r>
            <w:r w:rsidRPr="00002D95">
              <w:br/>
            </w:r>
            <w:r w:rsidR="00802360">
              <w:t>(балльная оценка</w:t>
            </w:r>
          </w:p>
          <w:p w14:paraId="6E8CBC6D" w14:textId="6C655711" w:rsidR="00CC1B6C" w:rsidRPr="00002D95" w:rsidRDefault="00802360" w:rsidP="00802360">
            <w:r>
              <w:t xml:space="preserve"> от 0 до 10 баллов)</w:t>
            </w:r>
          </w:p>
        </w:tc>
        <w:tc>
          <w:tcPr>
            <w:tcW w:w="7180" w:type="dxa"/>
            <w:gridSpan w:val="6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825882D" w14:textId="77777777" w:rsidR="00CC1B6C" w:rsidRPr="00002D95" w:rsidRDefault="00CC1B6C" w:rsidP="00211ACB">
            <w:pPr>
              <w:jc w:val="center"/>
            </w:pPr>
            <w:r>
              <w:t>Номер заявки*</w:t>
            </w:r>
          </w:p>
        </w:tc>
      </w:tr>
      <w:tr w:rsidR="00CC1B6C" w:rsidRPr="00002D95" w14:paraId="43DBA8DA" w14:textId="77777777" w:rsidTr="00211ACB">
        <w:trPr>
          <w:trHeight w:val="26"/>
          <w:tblCellSpacing w:w="15" w:type="dxa"/>
        </w:trPr>
        <w:tc>
          <w:tcPr>
            <w:tcW w:w="3220" w:type="dxa"/>
            <w:vMerge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AB95919" w14:textId="77777777" w:rsidR="00CC1B6C" w:rsidRPr="00002D95" w:rsidRDefault="00CC1B6C" w:rsidP="00211ACB"/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39BD127" w14:textId="77777777" w:rsidR="00CC1B6C" w:rsidRPr="00002D95" w:rsidRDefault="00CC1B6C" w:rsidP="00211ACB"/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BB37A12" w14:textId="77777777" w:rsidR="00CC1B6C" w:rsidRPr="00002D95" w:rsidRDefault="00CC1B6C" w:rsidP="00211ACB"/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F5EC127" w14:textId="77777777" w:rsidR="00CC1B6C" w:rsidRPr="00002D95" w:rsidRDefault="00CC1B6C" w:rsidP="00211ACB"/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124F358" w14:textId="77777777" w:rsidR="00CC1B6C" w:rsidRPr="00002D95" w:rsidRDefault="00CC1B6C" w:rsidP="00211ACB"/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19872AD" w14:textId="77777777" w:rsidR="00CC1B6C" w:rsidRPr="00002D95" w:rsidRDefault="00CC1B6C" w:rsidP="00211ACB"/>
        </w:tc>
        <w:tc>
          <w:tcPr>
            <w:tcW w:w="116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0742C7E" w14:textId="77777777" w:rsidR="00CC1B6C" w:rsidRPr="00002D95" w:rsidRDefault="00CC1B6C" w:rsidP="00211ACB"/>
        </w:tc>
      </w:tr>
      <w:tr w:rsidR="00CC1B6C" w:rsidRPr="00002D95" w14:paraId="25955D34" w14:textId="77777777" w:rsidTr="00211ACB">
        <w:trPr>
          <w:trHeight w:val="69"/>
          <w:tblCellSpacing w:w="15" w:type="dxa"/>
        </w:trPr>
        <w:tc>
          <w:tcPr>
            <w:tcW w:w="322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6DA23B0" w14:textId="765ACB02" w:rsidR="00CC1B6C" w:rsidRPr="00002D95" w:rsidRDefault="00CC1B6C" w:rsidP="00211ACB">
            <w:r w:rsidRPr="00002D95">
              <w:t xml:space="preserve">1. </w:t>
            </w:r>
            <w:r w:rsidR="00802360" w:rsidRPr="00802360">
              <w:t>Соответствие конкурсного проекта цели и задачам Конкурса.</w:t>
            </w: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997C1B8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DEFA52E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DA0C0EE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B1667E5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59C725D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6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DDC4024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</w:tr>
      <w:tr w:rsidR="00CC1B6C" w:rsidRPr="00002D95" w14:paraId="358927A5" w14:textId="77777777" w:rsidTr="00211ACB">
        <w:trPr>
          <w:trHeight w:val="701"/>
          <w:tblCellSpacing w:w="15" w:type="dxa"/>
        </w:trPr>
        <w:tc>
          <w:tcPr>
            <w:tcW w:w="322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E25493D" w14:textId="1051F9E7" w:rsidR="00CC1B6C" w:rsidRPr="00002D95" w:rsidRDefault="00CC1B6C" w:rsidP="00211ACB">
            <w:r w:rsidRPr="00002D95">
              <w:t xml:space="preserve">2. </w:t>
            </w:r>
            <w:r w:rsidR="00304D2E" w:rsidRPr="00304D2E">
              <w:t>Качество принятых объемно-планировочных и архитектурных решений с учетом особенностей сложивш</w:t>
            </w:r>
            <w:r w:rsidR="00304D2E">
              <w:t>ейся градостроительной ситуации</w:t>
            </w:r>
          </w:p>
          <w:p w14:paraId="27778F97" w14:textId="77777777" w:rsidR="00CC1B6C" w:rsidRPr="00002D95" w:rsidRDefault="00CC1B6C" w:rsidP="00211ACB"/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0CC5305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999C561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B35D68F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B74E7E5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EF0FBA8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6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DF3301A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</w:tr>
      <w:tr w:rsidR="00CC1B6C" w:rsidRPr="00002D95" w14:paraId="78D918A3" w14:textId="77777777" w:rsidTr="00211ACB">
        <w:trPr>
          <w:trHeight w:val="808"/>
          <w:tblCellSpacing w:w="15" w:type="dxa"/>
        </w:trPr>
        <w:tc>
          <w:tcPr>
            <w:tcW w:w="322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AA02BB9" w14:textId="77777777" w:rsidR="00304D2E" w:rsidRDefault="00CC1B6C" w:rsidP="00304D2E">
            <w:r w:rsidRPr="00002D95">
              <w:t xml:space="preserve">3. </w:t>
            </w:r>
            <w:r w:rsidR="00304D2E">
              <w:t>Концептуальное решение (создание уникального, запоминающегося архитектурного образа).</w:t>
            </w:r>
          </w:p>
          <w:p w14:paraId="1DBA3EA3" w14:textId="77777777" w:rsidR="00304D2E" w:rsidRDefault="00304D2E" w:rsidP="00304D2E"/>
          <w:p w14:paraId="69C2A261" w14:textId="0D01B24F" w:rsidR="00CC1B6C" w:rsidRPr="00002D95" w:rsidRDefault="00304D2E" w:rsidP="00304D2E">
            <w:r>
              <w:t>Реалистичность предложенных планировочных, архитектурных и конструктивных решений</w:t>
            </w: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ADC6157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38F3B59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8E478CF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FFB6EDE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BD93A66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6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7A24FB9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</w:tr>
      <w:tr w:rsidR="00CC1B6C" w:rsidRPr="00002D95" w14:paraId="55A0B294" w14:textId="77777777" w:rsidTr="00211ACB">
        <w:trPr>
          <w:trHeight w:val="26"/>
          <w:tblCellSpacing w:w="15" w:type="dxa"/>
        </w:trPr>
        <w:tc>
          <w:tcPr>
            <w:tcW w:w="3220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10314A51" w14:textId="77777777" w:rsidR="00304D2E" w:rsidRDefault="00CC1B6C" w:rsidP="00304D2E">
            <w:r w:rsidRPr="00002D95">
              <w:t xml:space="preserve">4. </w:t>
            </w:r>
            <w:r w:rsidR="00304D2E">
              <w:t>. Качество планировочной и функциональной организации, комплексность решения.</w:t>
            </w:r>
          </w:p>
          <w:p w14:paraId="4DFCB4B4" w14:textId="77777777" w:rsidR="00304D2E" w:rsidRDefault="00304D2E" w:rsidP="00304D2E"/>
          <w:p w14:paraId="3B931A67" w14:textId="72AD4ED4" w:rsidR="00CC1B6C" w:rsidRPr="00002D95" w:rsidRDefault="00304D2E" w:rsidP="00304D2E">
            <w:r>
              <w:t>Связанность внутренних пространств, стилистическое единство интерьеров с архитектурным образом объекта, общий замысел, мобильность, безопасность и доступность</w:t>
            </w: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1568BE8F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E631EF5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BA780E2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14083CE4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1B14A1C4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60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018E92C1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</w:tr>
      <w:tr w:rsidR="00CC1B6C" w:rsidRPr="00002D95" w14:paraId="2765FDB1" w14:textId="77777777" w:rsidTr="00211ACB">
        <w:trPr>
          <w:trHeight w:val="772"/>
          <w:tblCellSpacing w:w="15" w:type="dxa"/>
        </w:trPr>
        <w:tc>
          <w:tcPr>
            <w:tcW w:w="322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9D8DDC6" w14:textId="6D9D4F6D" w:rsidR="00CC1B6C" w:rsidRPr="00002D95" w:rsidRDefault="00CC1B6C" w:rsidP="00211ACB">
            <w:r w:rsidRPr="00002D95">
              <w:t>5. Доступность и техническая возможнос</w:t>
            </w:r>
            <w:r w:rsidR="0075741C">
              <w:t>ть реализации эскизного проекта</w:t>
            </w: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FC0E818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694C186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3D12599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99C11FC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6ABB40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6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09E63C4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</w:tr>
      <w:tr w:rsidR="00CC1B6C" w:rsidRPr="00002D95" w14:paraId="02D00B35" w14:textId="77777777" w:rsidTr="00211ACB">
        <w:trPr>
          <w:trHeight w:val="47"/>
          <w:tblCellSpacing w:w="15" w:type="dxa"/>
        </w:trPr>
        <w:tc>
          <w:tcPr>
            <w:tcW w:w="322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EC23E94" w14:textId="7DB61B5D" w:rsidR="00CC1B6C" w:rsidRPr="00002D95" w:rsidRDefault="00CC1B6C" w:rsidP="00304D2E">
            <w:r w:rsidRPr="00002D95">
              <w:t xml:space="preserve">6. Использование строительных материалов и конструкций, отвечающих современным требованиям долговечности, надежности и эстетического восприятия </w:t>
            </w: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CE76DFC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5733B8E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0C09CB7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848E20F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F154187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6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D7F96FB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</w:tr>
      <w:tr w:rsidR="00CC1B6C" w:rsidRPr="00002D95" w14:paraId="4585AE80" w14:textId="77777777" w:rsidTr="00211ACB">
        <w:trPr>
          <w:trHeight w:val="33"/>
          <w:tblCellSpacing w:w="15" w:type="dxa"/>
        </w:trPr>
        <w:tc>
          <w:tcPr>
            <w:tcW w:w="3220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592A64D" w14:textId="77777777" w:rsidR="00304D2E" w:rsidRDefault="00CC1B6C" w:rsidP="00304D2E">
            <w:r w:rsidRPr="00002D95">
              <w:t xml:space="preserve">7. </w:t>
            </w:r>
            <w:r w:rsidR="00304D2E">
              <w:t>Функциональная насыщенность.</w:t>
            </w:r>
          </w:p>
          <w:p w14:paraId="4602B6FB" w14:textId="77777777" w:rsidR="00304D2E" w:rsidRDefault="00304D2E" w:rsidP="00304D2E"/>
          <w:p w14:paraId="024A9293" w14:textId="7132A14F" w:rsidR="00CC1B6C" w:rsidRPr="00002D95" w:rsidRDefault="00304D2E" w:rsidP="00304D2E">
            <w:r>
              <w:t>Создание комфортной среды и качественного пространства для посетителей и работников</w:t>
            </w: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01E5CC3A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7D887BB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78DC1220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2DB03CA7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5D13A337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60" w:type="dxa"/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556958EF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</w:tr>
      <w:tr w:rsidR="00CC1B6C" w:rsidRPr="00002D95" w14:paraId="490CE59B" w14:textId="77777777" w:rsidTr="00211ACB">
        <w:trPr>
          <w:trHeight w:val="527"/>
          <w:tblCellSpacing w:w="15" w:type="dxa"/>
        </w:trPr>
        <w:tc>
          <w:tcPr>
            <w:tcW w:w="322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16FA48A" w14:textId="77777777" w:rsidR="00CC1B6C" w:rsidRPr="00304D2E" w:rsidRDefault="00CC1B6C" w:rsidP="00211ACB">
            <w:pPr>
              <w:rPr>
                <w:b/>
              </w:rPr>
            </w:pPr>
            <w:r w:rsidRPr="00304D2E">
              <w:rPr>
                <w:b/>
              </w:rPr>
              <w:t xml:space="preserve">Итоговое количество баллов, отданных за эскизный проект </w:t>
            </w: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082350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A3FA488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697C18A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6E86D3B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DB3165A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  <w:tc>
          <w:tcPr>
            <w:tcW w:w="116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A6D2AB9" w14:textId="77777777" w:rsidR="00CC1B6C" w:rsidRPr="00002D95" w:rsidRDefault="00CC1B6C" w:rsidP="00211ACB">
            <w:pPr>
              <w:rPr>
                <w:sz w:val="28"/>
                <w:szCs w:val="28"/>
              </w:rPr>
            </w:pPr>
          </w:p>
        </w:tc>
      </w:tr>
    </w:tbl>
    <w:p w14:paraId="0ED14274" w14:textId="77777777" w:rsidR="00CC1B6C" w:rsidRDefault="00CC1B6C" w:rsidP="00CC1B6C">
      <w:pPr>
        <w:rPr>
          <w:sz w:val="28"/>
          <w:szCs w:val="28"/>
        </w:rPr>
      </w:pPr>
    </w:p>
    <w:p w14:paraId="0CEF1923" w14:textId="77777777" w:rsidR="00CC1B6C" w:rsidRPr="00002D95" w:rsidRDefault="00CC1B6C" w:rsidP="00CC1B6C">
      <w:r>
        <w:t>_____________</w:t>
      </w:r>
      <w:r w:rsidRPr="00002D95">
        <w:t>__</w:t>
      </w:r>
    </w:p>
    <w:p w14:paraId="4BA401A5" w14:textId="77777777" w:rsidR="00CC1B6C" w:rsidRDefault="00CC1B6C" w:rsidP="00CC1B6C">
      <w:r>
        <w:t xml:space="preserve">          </w:t>
      </w:r>
      <w:r w:rsidRPr="00002D95">
        <w:t>(дата</w:t>
      </w:r>
      <w:r>
        <w:t>)</w:t>
      </w:r>
    </w:p>
    <w:p w14:paraId="6DDFFE0A" w14:textId="77777777" w:rsidR="00CC1B6C" w:rsidRDefault="00CC1B6C" w:rsidP="00CC1B6C"/>
    <w:p w14:paraId="4521C370" w14:textId="77777777" w:rsidR="00CC1B6C" w:rsidRPr="00002D95" w:rsidRDefault="00CC1B6C" w:rsidP="00CC1B6C">
      <w:r w:rsidRPr="00002D95">
        <w:t>________________________________________________</w:t>
      </w:r>
      <w:r>
        <w:t xml:space="preserve">                            __________________</w:t>
      </w:r>
    </w:p>
    <w:p w14:paraId="3B5378A1" w14:textId="77777777" w:rsidR="00CC1B6C" w:rsidRDefault="00CC1B6C" w:rsidP="00CC1B6C">
      <w:pPr>
        <w:rPr>
          <w:sz w:val="28"/>
          <w:szCs w:val="28"/>
        </w:rPr>
      </w:pPr>
      <w:r>
        <w:t xml:space="preserve">                    </w:t>
      </w:r>
      <w:r w:rsidRPr="00002D95">
        <w:t>(Ф.И.О. члена конкурсной комиссии)</w:t>
      </w:r>
      <w:r>
        <w:t xml:space="preserve">                                                     (подпись)</w:t>
      </w:r>
    </w:p>
    <w:p w14:paraId="0C478345" w14:textId="77777777" w:rsidR="00CC1B6C" w:rsidRDefault="00CC1B6C" w:rsidP="00CC1B6C">
      <w:pPr>
        <w:rPr>
          <w:sz w:val="28"/>
          <w:szCs w:val="28"/>
        </w:rPr>
      </w:pPr>
    </w:p>
    <w:p w14:paraId="2E83AC2F" w14:textId="77777777" w:rsidR="00CC1B6C" w:rsidRDefault="00CC1B6C" w:rsidP="00CC1B6C">
      <w:pPr>
        <w:rPr>
          <w:sz w:val="28"/>
          <w:szCs w:val="28"/>
        </w:rPr>
      </w:pPr>
    </w:p>
    <w:p w14:paraId="0C7150CF" w14:textId="77777777" w:rsidR="00CC1B6C" w:rsidRPr="00317C58" w:rsidRDefault="00CC1B6C" w:rsidP="00CC1B6C">
      <w:pPr>
        <w:jc w:val="both"/>
      </w:pPr>
      <w:r w:rsidRPr="00317C58">
        <w:t xml:space="preserve">* Количество граф бюллетеня для голосования варьируется в зависимости от количества </w:t>
      </w:r>
      <w:r>
        <w:t xml:space="preserve">заявок и эскизных </w:t>
      </w:r>
      <w:r w:rsidRPr="00317C58">
        <w:t>проектов, представленных на заседание конкурсной комиссии</w:t>
      </w:r>
    </w:p>
    <w:p w14:paraId="7235BE7B" w14:textId="77777777" w:rsidR="00CC1B6C" w:rsidRPr="00317C58" w:rsidRDefault="00CC1B6C" w:rsidP="00CC1B6C">
      <w:pPr>
        <w:jc w:val="both"/>
      </w:pPr>
      <w:r w:rsidRPr="00317C58">
        <w:t xml:space="preserve"> </w:t>
      </w:r>
    </w:p>
    <w:p w14:paraId="12F352C8" w14:textId="77777777" w:rsidR="00CC1B6C" w:rsidRDefault="00CC1B6C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3FFEDA78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2F101525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17080755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2A0E0805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77566DDF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49C1FDD8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32342EA5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16EE4E5B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4F40A770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7E645E3B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6B8008DF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29E15490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4475F466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7C2DCFF5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048FE138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76351184" w14:textId="77777777" w:rsidR="00CF0DF4" w:rsidRDefault="00CF0DF4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5493A3EF" w14:textId="77777777" w:rsidR="005D4E47" w:rsidRDefault="005D4E47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46FD0D85" w14:textId="77777777" w:rsidR="0075741C" w:rsidRDefault="0075741C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3F04EDCD" w14:textId="77777777" w:rsidR="005D4E47" w:rsidRDefault="005D4E47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3B23B37B" w14:textId="77777777" w:rsidR="005D4E47" w:rsidRDefault="005D4E47" w:rsidP="00770A43">
      <w:pPr>
        <w:pStyle w:val="11"/>
        <w:tabs>
          <w:tab w:val="left" w:pos="3792"/>
          <w:tab w:val="left" w:pos="7550"/>
        </w:tabs>
        <w:ind w:firstLine="0"/>
        <w:contextualSpacing/>
        <w:rPr>
          <w:rFonts w:ascii="Times New Roman" w:hAnsi="Times New Roman" w:cs="Times New Roman"/>
        </w:rPr>
      </w:pPr>
    </w:p>
    <w:p w14:paraId="36243A44" w14:textId="77777777" w:rsidR="005D4E47" w:rsidRDefault="005D4E47" w:rsidP="005D4E47">
      <w:pPr>
        <w:spacing w:line="0" w:lineRule="atLeast"/>
      </w:pPr>
    </w:p>
    <w:p w14:paraId="06759188" w14:textId="62D09A86" w:rsidR="005D4E47" w:rsidRPr="005D4E47" w:rsidRDefault="005D4E47" w:rsidP="005D4E47">
      <w:pPr>
        <w:spacing w:line="0" w:lineRule="atLeast"/>
        <w:jc w:val="right"/>
      </w:pPr>
      <w:r w:rsidRPr="005D4E47">
        <w:t>Приложение</w:t>
      </w:r>
      <w:r>
        <w:t xml:space="preserve"> 3</w:t>
      </w:r>
      <w:r w:rsidRPr="005D4E47">
        <w:t xml:space="preserve"> </w:t>
      </w:r>
    </w:p>
    <w:p w14:paraId="26DC0E4F" w14:textId="0071507E" w:rsidR="005D4E47" w:rsidRDefault="005D4E47" w:rsidP="005D4E47">
      <w:pPr>
        <w:spacing w:line="0" w:lineRule="atLeast"/>
        <w:jc w:val="right"/>
      </w:pPr>
      <w:r w:rsidRPr="005D4E47">
        <w:t xml:space="preserve">к Положению о проведении конкурса </w:t>
      </w:r>
    </w:p>
    <w:p w14:paraId="631DAABD" w14:textId="77777777" w:rsidR="005D4E47" w:rsidRDefault="005D4E47" w:rsidP="00CF0DF4">
      <w:pPr>
        <w:spacing w:line="0" w:lineRule="atLeast"/>
        <w:jc w:val="right"/>
      </w:pPr>
    </w:p>
    <w:p w14:paraId="22067EC9" w14:textId="67031DC4" w:rsidR="005D4E47" w:rsidRPr="005D4E47" w:rsidRDefault="005D4E47" w:rsidP="005D4E47">
      <w:pPr>
        <w:spacing w:line="0" w:lineRule="atLeast"/>
        <w:jc w:val="center"/>
      </w:pPr>
      <w:r w:rsidRPr="005D4E47">
        <w:rPr>
          <w:b/>
          <w:bCs/>
        </w:rPr>
        <w:t>Территория проектирования</w:t>
      </w:r>
    </w:p>
    <w:p w14:paraId="5B8F0A51" w14:textId="3176B127" w:rsidR="005D4E47" w:rsidRPr="005126D4" w:rsidRDefault="005D4E47" w:rsidP="005126D4">
      <w:pPr>
        <w:spacing w:line="0" w:lineRule="atLeast"/>
        <w:jc w:val="center"/>
        <w:rPr>
          <w:b/>
          <w:bCs/>
        </w:rPr>
      </w:pPr>
      <w:r w:rsidRPr="005D4E47">
        <w:rPr>
          <w:b/>
          <w:bCs/>
        </w:rPr>
        <w:t>Земельный участок 47:25:0101005:2:</w:t>
      </w:r>
    </w:p>
    <w:p w14:paraId="1EC56A38" w14:textId="75B81125" w:rsidR="005D4E47" w:rsidRDefault="005D4E47" w:rsidP="005126D4">
      <w:pPr>
        <w:spacing w:line="0" w:lineRule="atLeast"/>
        <w:jc w:val="center"/>
      </w:pPr>
      <w:r>
        <w:rPr>
          <w:noProof/>
          <w14:ligatures w14:val="standardContextual"/>
        </w:rPr>
        <w:drawing>
          <wp:inline distT="0" distB="0" distL="0" distR="0" wp14:anchorId="30C84540" wp14:editId="40BD9506">
            <wp:extent cx="4352925" cy="40092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202" t="10742" r="24656" b="12067"/>
                    <a:stretch/>
                  </pic:blipFill>
                  <pic:spPr bwMode="auto">
                    <a:xfrm>
                      <a:off x="0" y="0"/>
                      <a:ext cx="4361969" cy="401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A4283" w14:textId="023EEA45" w:rsidR="005D4E47" w:rsidRPr="005D4E47" w:rsidRDefault="005D4E47" w:rsidP="005126D4">
      <w:pPr>
        <w:tabs>
          <w:tab w:val="left" w:pos="3735"/>
        </w:tabs>
        <w:spacing w:line="0" w:lineRule="atLeast"/>
        <w:jc w:val="center"/>
        <w:rPr>
          <w:b/>
          <w:bCs/>
        </w:rPr>
      </w:pPr>
      <w:r w:rsidRPr="005D4E47">
        <w:rPr>
          <w:b/>
          <w:bCs/>
        </w:rPr>
        <w:t>Земельный участок 47:25:0101005:</w:t>
      </w:r>
      <w:r>
        <w:rPr>
          <w:b/>
          <w:bCs/>
        </w:rPr>
        <w:t>18</w:t>
      </w:r>
      <w:r w:rsidRPr="005D4E47">
        <w:rPr>
          <w:b/>
          <w:bCs/>
        </w:rPr>
        <w:t>:</w:t>
      </w:r>
      <w:r w:rsidRPr="005D4E47">
        <w:br/>
      </w:r>
      <w:r w:rsidR="005126D4">
        <w:rPr>
          <w:noProof/>
          <w14:ligatures w14:val="standardContextual"/>
        </w:rPr>
        <w:drawing>
          <wp:inline distT="0" distB="0" distL="0" distR="0" wp14:anchorId="6F14C2B1" wp14:editId="1E35D470">
            <wp:extent cx="4520929" cy="410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063" t="12673" r="16130" b="17293"/>
                    <a:stretch/>
                  </pic:blipFill>
                  <pic:spPr bwMode="auto">
                    <a:xfrm>
                      <a:off x="0" y="0"/>
                      <a:ext cx="4543712" cy="412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3B111" w14:textId="77777777" w:rsidR="005D4E47" w:rsidRDefault="005D4E47" w:rsidP="004943C5">
      <w:pPr>
        <w:spacing w:line="0" w:lineRule="atLeast"/>
      </w:pPr>
    </w:p>
    <w:sectPr w:rsidR="005D4E47" w:rsidSect="005D4E47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173A6" w14:textId="77777777" w:rsidR="007B2718" w:rsidRDefault="007B2718" w:rsidP="00896F80">
      <w:r>
        <w:separator/>
      </w:r>
    </w:p>
  </w:endnote>
  <w:endnote w:type="continuationSeparator" w:id="0">
    <w:p w14:paraId="3BC016A6" w14:textId="77777777" w:rsidR="007B2718" w:rsidRDefault="007B2718" w:rsidP="00896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7312D" w14:textId="77777777" w:rsidR="007B2718" w:rsidRDefault="007B2718" w:rsidP="00896F80">
      <w:r>
        <w:separator/>
      </w:r>
    </w:p>
  </w:footnote>
  <w:footnote w:type="continuationSeparator" w:id="0">
    <w:p w14:paraId="76D12ADC" w14:textId="77777777" w:rsidR="007B2718" w:rsidRDefault="007B2718" w:rsidP="00896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16711"/>
    <w:multiLevelType w:val="hybridMultilevel"/>
    <w:tmpl w:val="B7C81E68"/>
    <w:lvl w:ilvl="0" w:tplc="DAF200A2">
      <w:start w:val="1"/>
      <w:numFmt w:val="decimal"/>
      <w:lvlText w:val="%1."/>
      <w:lvlJc w:val="left"/>
      <w:pPr>
        <w:ind w:left="502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6EF6001"/>
    <w:multiLevelType w:val="multilevel"/>
    <w:tmpl w:val="C2C809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 w15:restartNumberingAfterBreak="0">
    <w:nsid w:val="49463810"/>
    <w:multiLevelType w:val="hybridMultilevel"/>
    <w:tmpl w:val="D204A44E"/>
    <w:lvl w:ilvl="0" w:tplc="F482EA16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894527"/>
    <w:multiLevelType w:val="hybridMultilevel"/>
    <w:tmpl w:val="F1E8D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63D66"/>
    <w:multiLevelType w:val="hybridMultilevel"/>
    <w:tmpl w:val="88E8A816"/>
    <w:lvl w:ilvl="0" w:tplc="1B98D5E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7411216">
    <w:abstractNumId w:val="2"/>
  </w:num>
  <w:num w:numId="2" w16cid:durableId="1656490531">
    <w:abstractNumId w:val="0"/>
  </w:num>
  <w:num w:numId="3" w16cid:durableId="60183513">
    <w:abstractNumId w:val="4"/>
  </w:num>
  <w:num w:numId="4" w16cid:durableId="1085420148">
    <w:abstractNumId w:val="1"/>
  </w:num>
  <w:num w:numId="5" w16cid:durableId="5352389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A43"/>
    <w:rsid w:val="00011520"/>
    <w:rsid w:val="00024BDC"/>
    <w:rsid w:val="00056708"/>
    <w:rsid w:val="00071B0A"/>
    <w:rsid w:val="000750D5"/>
    <w:rsid w:val="000C40DD"/>
    <w:rsid w:val="000D599F"/>
    <w:rsid w:val="000D6A04"/>
    <w:rsid w:val="000F309C"/>
    <w:rsid w:val="00100FE5"/>
    <w:rsid w:val="00142452"/>
    <w:rsid w:val="00190A66"/>
    <w:rsid w:val="001A2F4A"/>
    <w:rsid w:val="001B7A6B"/>
    <w:rsid w:val="001D376D"/>
    <w:rsid w:val="00211ACB"/>
    <w:rsid w:val="00215349"/>
    <w:rsid w:val="00217A83"/>
    <w:rsid w:val="00277F15"/>
    <w:rsid w:val="002D14F8"/>
    <w:rsid w:val="002F36B5"/>
    <w:rsid w:val="003004FC"/>
    <w:rsid w:val="00304D2E"/>
    <w:rsid w:val="00313B90"/>
    <w:rsid w:val="00334B1E"/>
    <w:rsid w:val="00334C50"/>
    <w:rsid w:val="00337B1C"/>
    <w:rsid w:val="0037330A"/>
    <w:rsid w:val="0038707E"/>
    <w:rsid w:val="003875B5"/>
    <w:rsid w:val="003B0B36"/>
    <w:rsid w:val="003C4E91"/>
    <w:rsid w:val="003E1C77"/>
    <w:rsid w:val="003E7FD5"/>
    <w:rsid w:val="00437FFE"/>
    <w:rsid w:val="00445644"/>
    <w:rsid w:val="004468AA"/>
    <w:rsid w:val="00450989"/>
    <w:rsid w:val="00471C5D"/>
    <w:rsid w:val="00480BFD"/>
    <w:rsid w:val="00492F94"/>
    <w:rsid w:val="004943C5"/>
    <w:rsid w:val="004A5708"/>
    <w:rsid w:val="004F0564"/>
    <w:rsid w:val="00506091"/>
    <w:rsid w:val="005126D4"/>
    <w:rsid w:val="005455F6"/>
    <w:rsid w:val="005D4E47"/>
    <w:rsid w:val="005E0037"/>
    <w:rsid w:val="00676FB3"/>
    <w:rsid w:val="0068516D"/>
    <w:rsid w:val="00685363"/>
    <w:rsid w:val="006B5813"/>
    <w:rsid w:val="006C063A"/>
    <w:rsid w:val="006C67D4"/>
    <w:rsid w:val="006D26AA"/>
    <w:rsid w:val="006F3BD1"/>
    <w:rsid w:val="006F655D"/>
    <w:rsid w:val="0070702B"/>
    <w:rsid w:val="0073182A"/>
    <w:rsid w:val="0075741C"/>
    <w:rsid w:val="00757594"/>
    <w:rsid w:val="007576C6"/>
    <w:rsid w:val="00770A43"/>
    <w:rsid w:val="007A406F"/>
    <w:rsid w:val="007A7AE6"/>
    <w:rsid w:val="007B2718"/>
    <w:rsid w:val="007C10FA"/>
    <w:rsid w:val="007D0F0B"/>
    <w:rsid w:val="00802360"/>
    <w:rsid w:val="00807E52"/>
    <w:rsid w:val="00815F80"/>
    <w:rsid w:val="00817775"/>
    <w:rsid w:val="008221DC"/>
    <w:rsid w:val="008244D5"/>
    <w:rsid w:val="00844C3B"/>
    <w:rsid w:val="00850187"/>
    <w:rsid w:val="00857434"/>
    <w:rsid w:val="00860036"/>
    <w:rsid w:val="00891433"/>
    <w:rsid w:val="00896F80"/>
    <w:rsid w:val="008B189E"/>
    <w:rsid w:val="008E63A1"/>
    <w:rsid w:val="009111FF"/>
    <w:rsid w:val="009278E0"/>
    <w:rsid w:val="009456FE"/>
    <w:rsid w:val="00962AC0"/>
    <w:rsid w:val="00A244E9"/>
    <w:rsid w:val="00A33FBE"/>
    <w:rsid w:val="00A36800"/>
    <w:rsid w:val="00AB2185"/>
    <w:rsid w:val="00AC34DE"/>
    <w:rsid w:val="00AE4E29"/>
    <w:rsid w:val="00AE5775"/>
    <w:rsid w:val="00AF1F27"/>
    <w:rsid w:val="00B06A8B"/>
    <w:rsid w:val="00B3664E"/>
    <w:rsid w:val="00B41468"/>
    <w:rsid w:val="00B50DF1"/>
    <w:rsid w:val="00B56BB0"/>
    <w:rsid w:val="00B82C0D"/>
    <w:rsid w:val="00B8732A"/>
    <w:rsid w:val="00BA23F4"/>
    <w:rsid w:val="00BC5365"/>
    <w:rsid w:val="00BD3639"/>
    <w:rsid w:val="00BE32F7"/>
    <w:rsid w:val="00BE4322"/>
    <w:rsid w:val="00BF61CE"/>
    <w:rsid w:val="00C25718"/>
    <w:rsid w:val="00C34D44"/>
    <w:rsid w:val="00C60F4E"/>
    <w:rsid w:val="00C80050"/>
    <w:rsid w:val="00CA3725"/>
    <w:rsid w:val="00CA7A01"/>
    <w:rsid w:val="00CC1B6C"/>
    <w:rsid w:val="00CC2F48"/>
    <w:rsid w:val="00CF0DF4"/>
    <w:rsid w:val="00D1089A"/>
    <w:rsid w:val="00D1638F"/>
    <w:rsid w:val="00D26253"/>
    <w:rsid w:val="00D3450B"/>
    <w:rsid w:val="00D44E2D"/>
    <w:rsid w:val="00D83599"/>
    <w:rsid w:val="00DB2614"/>
    <w:rsid w:val="00DC5F0E"/>
    <w:rsid w:val="00DC6AED"/>
    <w:rsid w:val="00DE56A8"/>
    <w:rsid w:val="00E03407"/>
    <w:rsid w:val="00E37BB6"/>
    <w:rsid w:val="00E475B8"/>
    <w:rsid w:val="00E503FC"/>
    <w:rsid w:val="00E53341"/>
    <w:rsid w:val="00E6572D"/>
    <w:rsid w:val="00E82FBF"/>
    <w:rsid w:val="00EA439C"/>
    <w:rsid w:val="00EA64E7"/>
    <w:rsid w:val="00F212D5"/>
    <w:rsid w:val="00F66829"/>
    <w:rsid w:val="00F74092"/>
    <w:rsid w:val="00FA098A"/>
    <w:rsid w:val="00FA1FCE"/>
    <w:rsid w:val="00FB1D66"/>
    <w:rsid w:val="00FB4899"/>
    <w:rsid w:val="00FB6975"/>
    <w:rsid w:val="00FB6B60"/>
    <w:rsid w:val="00FE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2DAFA"/>
  <w15:docId w15:val="{44C3A5FE-4A2B-4D14-B575-67B9A9F4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A4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70A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0A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0A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0A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0A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0A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0A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0A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0A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0A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70A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70A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70A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70A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70A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70A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70A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70A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70A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70A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0A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70A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70A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70A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70A4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70A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70A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70A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70A43"/>
    <w:rPr>
      <w:b/>
      <w:bCs/>
      <w:smallCaps/>
      <w:color w:val="2F5496" w:themeColor="accent1" w:themeShade="BF"/>
      <w:spacing w:val="5"/>
    </w:rPr>
  </w:style>
  <w:style w:type="character" w:customStyle="1" w:styleId="ac">
    <w:name w:val="Основной текст_"/>
    <w:basedOn w:val="a0"/>
    <w:link w:val="11"/>
    <w:rsid w:val="00770A43"/>
    <w:rPr>
      <w:rFonts w:ascii="Arial" w:eastAsia="Arial" w:hAnsi="Arial" w:cs="Arial"/>
    </w:rPr>
  </w:style>
  <w:style w:type="paragraph" w:customStyle="1" w:styleId="11">
    <w:name w:val="Основной текст1"/>
    <w:basedOn w:val="a"/>
    <w:link w:val="ac"/>
    <w:rsid w:val="00770A43"/>
    <w:pPr>
      <w:widowControl w:val="0"/>
      <w:ind w:firstLine="400"/>
    </w:pPr>
    <w:rPr>
      <w:rFonts w:ascii="Arial" w:eastAsia="Arial" w:hAnsi="Arial" w:cs="Arial"/>
      <w:kern w:val="2"/>
      <w:sz w:val="22"/>
      <w:szCs w:val="22"/>
      <w:lang w:eastAsia="en-US"/>
      <w14:ligatures w14:val="standardContextual"/>
    </w:rPr>
  </w:style>
  <w:style w:type="character" w:customStyle="1" w:styleId="23">
    <w:name w:val="Заголовок №2_"/>
    <w:basedOn w:val="a0"/>
    <w:link w:val="24"/>
    <w:rsid w:val="00770A43"/>
    <w:rPr>
      <w:rFonts w:ascii="Arial" w:eastAsia="Arial" w:hAnsi="Arial" w:cs="Arial"/>
      <w:b/>
      <w:bCs/>
    </w:rPr>
  </w:style>
  <w:style w:type="paragraph" w:customStyle="1" w:styleId="24">
    <w:name w:val="Заголовок №2"/>
    <w:basedOn w:val="a"/>
    <w:link w:val="23"/>
    <w:rsid w:val="00770A43"/>
    <w:pPr>
      <w:widowControl w:val="0"/>
      <w:ind w:firstLine="720"/>
      <w:outlineLvl w:val="1"/>
    </w:pPr>
    <w:rPr>
      <w:rFonts w:ascii="Arial" w:eastAsia="Arial" w:hAnsi="Arial" w:cs="Arial"/>
      <w:b/>
      <w:bCs/>
      <w:kern w:val="2"/>
      <w:sz w:val="22"/>
      <w:szCs w:val="22"/>
      <w:lang w:eastAsia="en-US"/>
      <w14:ligatures w14:val="standardContextual"/>
    </w:rPr>
  </w:style>
  <w:style w:type="table" w:styleId="ad">
    <w:name w:val="Table Grid"/>
    <w:basedOn w:val="a1"/>
    <w:uiPriority w:val="59"/>
    <w:rsid w:val="00770A4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Другое_"/>
    <w:link w:val="af"/>
    <w:rsid w:val="00EA439C"/>
    <w:rPr>
      <w:sz w:val="19"/>
      <w:szCs w:val="19"/>
    </w:rPr>
  </w:style>
  <w:style w:type="paragraph" w:customStyle="1" w:styleId="af">
    <w:name w:val="Другое"/>
    <w:basedOn w:val="a"/>
    <w:link w:val="ae"/>
    <w:rsid w:val="00EA439C"/>
    <w:pPr>
      <w:widowControl w:val="0"/>
      <w:jc w:val="center"/>
    </w:pPr>
    <w:rPr>
      <w:rFonts w:asciiTheme="minorHAnsi" w:eastAsiaTheme="minorHAnsi" w:hAnsiTheme="minorHAnsi" w:cstheme="minorBidi"/>
      <w:kern w:val="2"/>
      <w:sz w:val="19"/>
      <w:szCs w:val="19"/>
      <w:lang w:eastAsia="en-US"/>
      <w14:ligatures w14:val="standardContextual"/>
    </w:rPr>
  </w:style>
  <w:style w:type="paragraph" w:styleId="af0">
    <w:name w:val="header"/>
    <w:basedOn w:val="a"/>
    <w:link w:val="af1"/>
    <w:uiPriority w:val="99"/>
    <w:unhideWhenUsed/>
    <w:rsid w:val="00896F8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896F80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2">
    <w:name w:val="footer"/>
    <w:basedOn w:val="a"/>
    <w:link w:val="af3"/>
    <w:uiPriority w:val="99"/>
    <w:unhideWhenUsed/>
    <w:rsid w:val="00896F8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896F80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25">
    <w:name w:val="Основной текст (2)_"/>
    <w:link w:val="26"/>
    <w:rsid w:val="00CC1B6C"/>
    <w:rPr>
      <w:rFonts w:ascii="Times New Roman" w:eastAsia="Times New Roman" w:hAnsi="Times New Roman"/>
    </w:rPr>
  </w:style>
  <w:style w:type="paragraph" w:customStyle="1" w:styleId="26">
    <w:name w:val="Основной текст (2)"/>
    <w:basedOn w:val="a"/>
    <w:link w:val="25"/>
    <w:rsid w:val="00CC1B6C"/>
    <w:pPr>
      <w:widowControl w:val="0"/>
      <w:spacing w:after="100"/>
    </w:pPr>
    <w:rPr>
      <w:rFonts w:cstheme="minorBidi"/>
      <w:kern w:val="2"/>
      <w:sz w:val="22"/>
      <w:szCs w:val="22"/>
      <w:lang w:eastAsia="en-US"/>
      <w14:ligatures w14:val="standardContextual"/>
    </w:rPr>
  </w:style>
  <w:style w:type="paragraph" w:styleId="af4">
    <w:name w:val="Balloon Text"/>
    <w:basedOn w:val="a"/>
    <w:link w:val="af5"/>
    <w:uiPriority w:val="99"/>
    <w:semiHidden/>
    <w:unhideWhenUsed/>
    <w:rsid w:val="00211AC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11ACB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Default">
    <w:name w:val="Default"/>
    <w:rsid w:val="00BA23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7E126-F2DD-4B6A-95C7-6BB71EAEB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3013</Words>
  <Characters>17175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Бичурина Светлана Рашидовна</dc:creator>
  <cp:lastModifiedBy>Башкирова Светлана Евгеньевна</cp:lastModifiedBy>
  <cp:revision>2</cp:revision>
  <cp:lastPrinted>2026-03-23T07:29:00Z</cp:lastPrinted>
  <dcterms:created xsi:type="dcterms:W3CDTF">2026-03-23T07:29:00Z</dcterms:created>
  <dcterms:modified xsi:type="dcterms:W3CDTF">2026-03-23T07:29:00Z</dcterms:modified>
</cp:coreProperties>
</file>