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E04E0" w14:textId="77777777" w:rsidR="00962066" w:rsidRPr="00962066" w:rsidRDefault="00962066" w:rsidP="0096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66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515AEC95" wp14:editId="7085CBA6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DB40F" w14:textId="77777777" w:rsidR="00962066" w:rsidRPr="00962066" w:rsidRDefault="00962066" w:rsidP="009620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15D26" w14:textId="77777777" w:rsidR="00962066" w:rsidRPr="00962066" w:rsidRDefault="00962066" w:rsidP="0096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EF400A" w14:textId="77777777" w:rsidR="00962066" w:rsidRPr="00962066" w:rsidRDefault="00962066" w:rsidP="0096206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62066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6578932D" w14:textId="77777777" w:rsidR="00962066" w:rsidRPr="00962066" w:rsidRDefault="00962066" w:rsidP="0096206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962066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5DB3137E" w14:textId="77777777" w:rsidR="00962066" w:rsidRPr="00962066" w:rsidRDefault="00962066" w:rsidP="0096206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39FFA310" w14:textId="77777777" w:rsidR="00962066" w:rsidRPr="00962066" w:rsidRDefault="00962066" w:rsidP="0096206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96206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1F1F71EF" w14:textId="77777777" w:rsidR="00962066" w:rsidRPr="00962066" w:rsidRDefault="00962066" w:rsidP="0096206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14629E7E" w14:textId="77777777" w:rsidR="00962066" w:rsidRPr="00962066" w:rsidRDefault="00962066" w:rsidP="00962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06.07.2026</w:t>
      </w: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96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7372</w:t>
      </w:r>
    </w:p>
    <w:p w14:paraId="2666F1E3" w14:textId="77777777" w:rsidR="00962066" w:rsidRPr="00962066" w:rsidRDefault="00962066" w:rsidP="0096206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9"/>
        <w:gridCol w:w="3970"/>
      </w:tblGrid>
      <w:tr w:rsidR="00962066" w:rsidRPr="00962066" w14:paraId="03F6FA82" w14:textId="77777777" w:rsidTr="00962066">
        <w:tc>
          <w:tcPr>
            <w:tcW w:w="6062" w:type="dxa"/>
            <w:hideMark/>
          </w:tcPr>
          <w:p w14:paraId="565A4816" w14:textId="77777777" w:rsidR="00962066" w:rsidRPr="00962066" w:rsidRDefault="00962066" w:rsidP="0096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62066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постановление администрации Гатчинского муниципального округа от 15.04.2026 № 3760 «О принятии решения о проведении капитального ремонта общего имущества в многоквартирных домах, расположенных по адресам: г. Гатчина, ул. Академика Константинова, д. 1Б, г. Гатчина, ул. Академика Константинова, д. 9, г. Гатчина, ул. Волкова, д. 1 корп. 3, г. Гатчина, ул. Володарского, д. 1, г. Гатчина, ул. Володарского, д. 7, г. Гатчина, ул. Володарского, д. 28, г. Гатчина, ул. Володарского, д. 33, г. Гатчина, ул. Гагарина, д. 1/25, г. Гатчина, ул. Гагарина, д. 3, г. Гатчина, ул. Гагарина, д. 4, г. Гатчина, ул. Гагарина, д. 5, г. Гатчина, ул. Гагарина, д. 5А, г. Гатчина, ул. Гагарина, д. 6, г. Гатчина, ул. Гагарина, д. 16, г. Гатчина, ул. </w:t>
            </w:r>
            <w:proofErr w:type="spellStart"/>
            <w:r w:rsidRPr="00962066">
              <w:rPr>
                <w:rFonts w:ascii="Times New Roman" w:eastAsia="Times New Roman" w:hAnsi="Times New Roman" w:cs="Times New Roman"/>
                <w:lang w:eastAsia="ru-RU"/>
              </w:rPr>
              <w:t>Григорина</w:t>
            </w:r>
            <w:proofErr w:type="spellEnd"/>
            <w:r w:rsidRPr="00962066">
              <w:rPr>
                <w:rFonts w:ascii="Times New Roman" w:eastAsia="Times New Roman" w:hAnsi="Times New Roman" w:cs="Times New Roman"/>
                <w:lang w:eastAsia="ru-RU"/>
              </w:rPr>
              <w:t>, д. 9, г. Гатчина, ул. Достоевского, д. 11, г. Гатчина, ул. Достоевского, д. 14, г. Гатчина, ул. Достоевского, д. 15, г. Гатчина, ул. Кустова, д. 51, г. Гатчина, ул. Радищева, д. 13, г. Гатчина, ул. Радищева, д. 16, г. Гатчина, пер. Солнечный, д. 1, г. Гатчина, ул. Новоселов, д.7, г. Гатчина, ул. 7 Армии, д. 10Б, ул. 7 Армии, д. 23/28, на территории Гатчинского муниципального округа»</w:t>
            </w:r>
          </w:p>
        </w:tc>
        <w:tc>
          <w:tcPr>
            <w:tcW w:w="4360" w:type="dxa"/>
          </w:tcPr>
          <w:p w14:paraId="608C5DCA" w14:textId="77777777" w:rsidR="00962066" w:rsidRPr="00962066" w:rsidRDefault="00962066" w:rsidP="00962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34F504D3" w14:textId="77777777" w:rsidR="00962066" w:rsidRPr="00962066" w:rsidRDefault="00962066" w:rsidP="009620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C6E3F3" w14:textId="77777777" w:rsidR="00962066" w:rsidRPr="00962066" w:rsidRDefault="00962066" w:rsidP="00962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обращение Некоммерческой организации «Фонд капитального ремонта многоквартирных домов Ленинградской области» от 22.06.2026 № И-10030/2026 об изменении стоимости выполнения работ по капитальному ремонту крыши и строительного контроля в многоквартирном доме по адресу: г. Гатчина, ул. Кустова, д. 51 в соответствии с Краткосрочным планом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руководствуясь Уставом муниципального образования Гатчинский муниципальный округ Ленинградской области</w:t>
      </w:r>
    </w:p>
    <w:p w14:paraId="0723BE31" w14:textId="77777777" w:rsidR="00962066" w:rsidRPr="00962066" w:rsidRDefault="00962066" w:rsidP="0096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01441A46" w14:textId="77777777" w:rsidR="00962066" w:rsidRPr="00962066" w:rsidRDefault="00962066" w:rsidP="009620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приложение к постановлению администрации Гатчинского муниципального округа от 15.04.2026 № 3760 «О принятии решения о проведении капитального ремонта общего имущества в многоквартирных домах, расположенных по адресам: г. Гатчина, ул. Академика Константинова, д. 1Б, г. Гатчина, ул. Академика Константинова, д. 9, г. Гатчина, ул. Волкова, д. 1 корп. 3, г. Гатчина, ул. Володарского, д. 1, г. Гатчина, ул. Володарского, д. 7, г. Гатчина, ул. </w:t>
      </w:r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Володарского, д. 28, г. Гатчина, ул. Володарского, д. 33, г. Гатчина, ул. Гагарина, д. 1/25, г. Гатчина, ул. Гагарина, д. 3, г. Гатчина, ул. Гагарина, д. 4, г. Гатчина, ул. Гагарина, д. 5, г. Гатчина, ул. Гагарина, д. 5А, г. Гатчина, ул. Гагарина, д. 6, г. Гатчина, ул. Гагарина, д. 16, г. Гатчина, ул. </w:t>
      </w:r>
      <w:proofErr w:type="spellStart"/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Григорина</w:t>
      </w:r>
      <w:proofErr w:type="spellEnd"/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9, г. Гатчина, ул. Достоевского, д. 11, г. Гатчина, ул. Достоевского, д. 14, г. Гатчина, ул. Достоевского, д. 15, г. Гатчина, ул. Кустова, д. 51, г. Гатчина, ул. Радищева, д. 13, г. Гатчина, ул. Радищева, д. 16, г. Гатчина, пер. Солнечный, д. 1, г. Гатчина, ул. Новоселов, д.7, г. Гатчина, ул. 7 Армии, д. 10Б, ул. 7 Армии, д. 23/28, на территории Гатчинского муниципального округа» в части стоимости выполнения работ по капитальному ремонту крыши и строительного контроля в многоквартирном доме по адресу: г. Гатчина, ул. Кустова, д. 51,  согласно приложению к настоящему постановлению.</w:t>
      </w:r>
    </w:p>
    <w:p w14:paraId="2CB092F2" w14:textId="77777777" w:rsidR="00962066" w:rsidRPr="00962066" w:rsidRDefault="00962066" w:rsidP="009620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и Приложение подлежат опубликованию в газете «Официальный вестник» - приложение к газете «Гатчинская правда» и подлежат размещению на официальном сайте Гатчинского муниципального округа в информационно -телекоммуникационной сети «Интернет».</w:t>
      </w:r>
    </w:p>
    <w:p w14:paraId="0D022B81" w14:textId="77777777" w:rsidR="00962066" w:rsidRPr="00962066" w:rsidRDefault="00962066" w:rsidP="009620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 – председателя комитета жилищно-коммунального хозяйства </w:t>
      </w:r>
      <w:proofErr w:type="spellStart"/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962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</w:t>
      </w:r>
      <w:r w:rsidRPr="0096206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74BADD2" w14:textId="77777777" w:rsidR="00962066" w:rsidRPr="00962066" w:rsidRDefault="00962066" w:rsidP="00962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82B18" w14:textId="77777777" w:rsidR="00962066" w:rsidRPr="00962066" w:rsidRDefault="00962066" w:rsidP="00962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728"/>
      </w:tblGrid>
      <w:tr w:rsidR="00962066" w:rsidRPr="00962066" w14:paraId="64BAD67E" w14:textId="77777777" w:rsidTr="00962066">
        <w:tc>
          <w:tcPr>
            <w:tcW w:w="5211" w:type="dxa"/>
          </w:tcPr>
          <w:p w14:paraId="5A79F2B9" w14:textId="77777777" w:rsidR="00962066" w:rsidRPr="00962066" w:rsidRDefault="00962066" w:rsidP="0096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14:paraId="136191D7" w14:textId="77777777" w:rsidR="00962066" w:rsidRPr="00962066" w:rsidRDefault="00962066" w:rsidP="0096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Гатчинского муниципального округа</w:t>
            </w:r>
          </w:p>
          <w:p w14:paraId="2124B32F" w14:textId="77777777" w:rsidR="00962066" w:rsidRPr="00962066" w:rsidRDefault="00962066" w:rsidP="0096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14:paraId="17FACFE5" w14:textId="77777777" w:rsidR="00962066" w:rsidRPr="00962066" w:rsidRDefault="00962066" w:rsidP="00962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6320D" w14:textId="77777777" w:rsidR="00962066" w:rsidRPr="00962066" w:rsidRDefault="00962066" w:rsidP="009620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9620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Нещадим</w:t>
            </w:r>
            <w:proofErr w:type="spellEnd"/>
          </w:p>
        </w:tc>
      </w:tr>
    </w:tbl>
    <w:p w14:paraId="6EC37B55" w14:textId="77777777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5F6ABB" w14:textId="77777777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</w:t>
      </w:r>
    </w:p>
    <w:p w14:paraId="538E75B4" w14:textId="77777777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14:paraId="1B465834" w14:textId="77777777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округа</w:t>
      </w:r>
    </w:p>
    <w:p w14:paraId="74B28640" w14:textId="77777777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t>от 15.04.2026 № 3760</w:t>
      </w:r>
    </w:p>
    <w:p w14:paraId="7FD52A66" w14:textId="77777777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t>(в редакции Постановления администрации</w:t>
      </w:r>
    </w:p>
    <w:p w14:paraId="2FC893A6" w14:textId="77777777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округа</w:t>
      </w:r>
    </w:p>
    <w:p w14:paraId="3CD5263D" w14:textId="2B5254B0" w:rsidR="00962066" w:rsidRPr="00962066" w:rsidRDefault="00962066" w:rsidP="0096206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962066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06.07.2026 </w:t>
      </w:r>
      <w:proofErr w:type="gramStart"/>
      <w:r w:rsidR="00136A4A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7372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14:paraId="5828D151" w14:textId="77777777" w:rsidR="00962066" w:rsidRPr="00962066" w:rsidRDefault="00962066" w:rsidP="0096206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F3047E" w14:textId="77777777" w:rsidR="00962066" w:rsidRPr="00962066" w:rsidRDefault="00962066" w:rsidP="00962066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600171C" w14:textId="77777777" w:rsidR="00962066" w:rsidRPr="00962066" w:rsidRDefault="00962066" w:rsidP="00962066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340"/>
        <w:gridCol w:w="1559"/>
        <w:gridCol w:w="1701"/>
        <w:gridCol w:w="2552"/>
      </w:tblGrid>
      <w:tr w:rsidR="00962066" w:rsidRPr="00962066" w14:paraId="2D503F4F" w14:textId="77777777" w:rsidTr="0096206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75FE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(выполнение проектно-изыскательных работ) общего имущества в многоквартирном доме, расположенном по адресу:</w:t>
            </w:r>
          </w:p>
          <w:p w14:paraId="5A5295F8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Кустова, д. 51</w:t>
            </w:r>
          </w:p>
        </w:tc>
      </w:tr>
      <w:tr w:rsidR="00962066" w:rsidRPr="00962066" w14:paraId="08EEC40D" w14:textId="77777777" w:rsidTr="0096206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88F8" w14:textId="77777777" w:rsidR="00962066" w:rsidRPr="00962066" w:rsidRDefault="00962066" w:rsidP="0096206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9909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3B9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A0A6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F318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962066" w:rsidRPr="00962066" w14:paraId="12BF0E29" w14:textId="77777777" w:rsidTr="00962066">
        <w:trPr>
          <w:trHeight w:val="24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297" w14:textId="77777777" w:rsidR="00962066" w:rsidRPr="00962066" w:rsidRDefault="00962066" w:rsidP="0096206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37899B7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ADD9AB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846D4D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30A9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AFD0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1 345,58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B878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23 201 376,98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C1D0" w14:textId="77777777" w:rsidR="00962066" w:rsidRPr="00962066" w:rsidRDefault="00962066" w:rsidP="0096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2066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6A6729E4" w14:textId="77777777" w:rsidR="00962066" w:rsidRPr="00962066" w:rsidRDefault="00962066" w:rsidP="00962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2066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962066" w:rsidRPr="00962066" w14:paraId="13CDD403" w14:textId="77777777" w:rsidTr="00962066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F7D0" w14:textId="77777777" w:rsidR="00962066" w:rsidRPr="00962066" w:rsidRDefault="00962066" w:rsidP="00962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3E3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C92F6B0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D0E9514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39E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E9BF34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5922ED" w14:textId="77777777" w:rsidR="00962066" w:rsidRPr="00962066" w:rsidRDefault="00962066" w:rsidP="009620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620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496 509,47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D3A8" w14:textId="77777777" w:rsidR="00962066" w:rsidRPr="00962066" w:rsidRDefault="00962066" w:rsidP="00962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A4B33DB" w14:textId="77777777" w:rsidR="00962066" w:rsidRPr="00962066" w:rsidRDefault="00962066" w:rsidP="00962066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113E50" w14:textId="77777777" w:rsidR="00962066" w:rsidRPr="00962066" w:rsidRDefault="00962066" w:rsidP="0096206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90502A" w14:textId="77777777" w:rsidR="00962066" w:rsidRPr="00962066" w:rsidRDefault="00962066" w:rsidP="0096206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20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4D603193" w14:textId="77777777" w:rsidR="00962066" w:rsidRPr="00962066" w:rsidRDefault="00962066" w:rsidP="0096206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E5AB7D4" w14:textId="77777777" w:rsidR="00962066" w:rsidRPr="00962066" w:rsidRDefault="00962066" w:rsidP="0096206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6206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Крыша – капитальный ремонт крыши</w:t>
      </w:r>
    </w:p>
    <w:p w14:paraId="794B41A3" w14:textId="77777777" w:rsidR="00962066" w:rsidRPr="00962066" w:rsidRDefault="00962066" w:rsidP="00962066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72213B5" w14:textId="77777777" w:rsidR="00962066" w:rsidRPr="00962066" w:rsidRDefault="00962066" w:rsidP="00962066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3CDC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17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332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36A4A"/>
    <w:rsid w:val="0034250B"/>
    <w:rsid w:val="0037430D"/>
    <w:rsid w:val="004C0BEF"/>
    <w:rsid w:val="006700C9"/>
    <w:rsid w:val="00791485"/>
    <w:rsid w:val="00883CA0"/>
    <w:rsid w:val="0096086D"/>
    <w:rsid w:val="00962066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2026-07-07T07:55:00Z</cp:lastPrinted>
  <dcterms:created xsi:type="dcterms:W3CDTF">2026-07-07T07:56:00Z</dcterms:created>
  <dcterms:modified xsi:type="dcterms:W3CDTF">2026-07-07T07:56:00Z</dcterms:modified>
</cp:coreProperties>
</file>