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8278" w14:textId="65EE4F6E" w:rsidR="00307425" w:rsidRDefault="00307425" w:rsidP="00307425">
      <w:pPr>
        <w:jc w:val="center"/>
        <w:rPr>
          <w:b/>
          <w:sz w:val="28"/>
          <w:szCs w:val="28"/>
        </w:rPr>
      </w:pPr>
      <w:r w:rsidRPr="00F34262">
        <w:rPr>
          <w:b/>
          <w:noProof/>
          <w:szCs w:val="28"/>
          <w:lang w:eastAsia="ru-RU"/>
        </w:rPr>
        <w:drawing>
          <wp:inline distT="0" distB="0" distL="0" distR="0" wp14:anchorId="0AC33C21" wp14:editId="0848A4FE">
            <wp:extent cx="781050" cy="981075"/>
            <wp:effectExtent l="0" t="0" r="0" b="9525"/>
            <wp:docPr id="781924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0692" w14:textId="77777777" w:rsidR="00C21102" w:rsidRPr="00C21102" w:rsidRDefault="00C21102" w:rsidP="00C211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C211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ГЛАВА ГАТЧИНСКОГО МУНИЦИПАЛЬНОГО ОКРУГА</w:t>
      </w:r>
    </w:p>
    <w:p w14:paraId="2827F3BF" w14:textId="77777777" w:rsidR="00C21102" w:rsidRPr="00C21102" w:rsidRDefault="00C21102" w:rsidP="00C211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C211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14:paraId="297778E8" w14:textId="1FBE9EA9" w:rsidR="00C73573" w:rsidRDefault="00C21102" w:rsidP="00C21102">
      <w:pPr>
        <w:pStyle w:val="20"/>
        <w:keepNext/>
        <w:keepLine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110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</w:p>
    <w:p w14:paraId="37F9FC2B" w14:textId="77777777" w:rsidR="00A20FBB" w:rsidRDefault="00A20FBB" w:rsidP="00A20FB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1A0119" w14:textId="77777777" w:rsidR="00A20FBB" w:rsidRDefault="00A20FBB" w:rsidP="00A20FB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46D282F" w14:textId="77777777" w:rsidR="00A20FBB" w:rsidRDefault="00A20FBB" w:rsidP="00A20FB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A65570A" w14:textId="11FFE807" w:rsidR="00C73573" w:rsidRPr="00056B24" w:rsidRDefault="00A20FBB" w:rsidP="00A20FB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о</w:t>
      </w:r>
      <w:r w:rsidR="00C73573" w:rsidRPr="00056B24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08 апреля 2026 года</w:t>
      </w:r>
      <w:r w:rsidR="00C73573" w:rsidRPr="00056B2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C73573" w:rsidRPr="00056B2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1B16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="00056B24" w:rsidRPr="00056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</w:t>
      </w:r>
      <w:r w:rsidR="00C73573" w:rsidRPr="00056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</w:t>
      </w:r>
      <w:r w:rsidR="00C73573" w:rsidRPr="00056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45</w:t>
      </w:r>
    </w:p>
    <w:p w14:paraId="7CC90F11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85409B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08"/>
      </w:tblGrid>
      <w:tr w:rsidR="00C73573" w14:paraId="03A9A1D2" w14:textId="77777777" w:rsidTr="00C21102">
        <w:trPr>
          <w:gridAfter w:val="1"/>
          <w:wAfter w:w="108" w:type="dxa"/>
          <w:trHeight w:val="825"/>
        </w:trPr>
        <w:tc>
          <w:tcPr>
            <w:tcW w:w="4962" w:type="dxa"/>
          </w:tcPr>
          <w:p w14:paraId="5B05AC23" w14:textId="6873AD5C" w:rsidR="00C73573" w:rsidRPr="009400F3" w:rsidRDefault="006F3B97" w:rsidP="003D42AB">
            <w:pPr>
              <w:pStyle w:val="1"/>
              <w:tabs>
                <w:tab w:val="left" w:pos="4395"/>
                <w:tab w:val="left" w:pos="7550"/>
              </w:tabs>
              <w:ind w:right="6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3E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проведении публичных слушаний по вопросу утверждения актуализированных схем теплоснабжения Гатчинского муниципального округа на период до 2035 года</w:t>
            </w:r>
          </w:p>
        </w:tc>
      </w:tr>
      <w:tr w:rsidR="006F3B97" w:rsidRPr="006F3B97" w14:paraId="31B58867" w14:textId="77777777" w:rsidTr="00AF4006">
        <w:trPr>
          <w:trHeight w:val="275"/>
        </w:trPr>
        <w:tc>
          <w:tcPr>
            <w:tcW w:w="5070" w:type="dxa"/>
            <w:gridSpan w:val="2"/>
          </w:tcPr>
          <w:p w14:paraId="5B8252F6" w14:textId="42064DE3" w:rsidR="006F3B97" w:rsidRPr="006F3B97" w:rsidRDefault="006F3B97" w:rsidP="006F3B9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F3B97" w:rsidRPr="006F3B97" w14:paraId="27ADD5FE" w14:textId="77777777" w:rsidTr="006F3B97">
        <w:trPr>
          <w:trHeight w:val="66"/>
        </w:trPr>
        <w:tc>
          <w:tcPr>
            <w:tcW w:w="5070" w:type="dxa"/>
            <w:gridSpan w:val="2"/>
          </w:tcPr>
          <w:p w14:paraId="1C3E9383" w14:textId="77777777" w:rsidR="006F3B97" w:rsidRPr="006F3B97" w:rsidRDefault="006F3B97" w:rsidP="006F3B9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5E80E8B" w14:textId="1C9E3DCD" w:rsidR="00D62513" w:rsidRPr="00D62513" w:rsidRDefault="005B3E3F" w:rsidP="00D6251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B3E3F">
        <w:rPr>
          <w:rFonts w:ascii="Times New Roman" w:eastAsia="Arial" w:hAnsi="Times New Roman" w:cs="Times New Roman"/>
          <w:sz w:val="28"/>
          <w:szCs w:val="28"/>
        </w:rPr>
        <w:t>Рассмотрев проект актуализированных схем теплоснабжения Гатчинского муниципального округа на период до 2035 года, разработанных в соответствии с муниципальным к</w:t>
      </w:r>
      <w:r w:rsidR="008B1475">
        <w:rPr>
          <w:rFonts w:ascii="Times New Roman" w:eastAsia="Arial" w:hAnsi="Times New Roman" w:cs="Times New Roman"/>
          <w:sz w:val="28"/>
          <w:szCs w:val="28"/>
        </w:rPr>
        <w:t>онтрактом №11/25 от 03.03.2025</w:t>
      </w:r>
      <w:r w:rsidRPr="005B3E3F">
        <w:rPr>
          <w:rFonts w:ascii="Times New Roman" w:eastAsia="Arial" w:hAnsi="Times New Roman" w:cs="Times New Roman"/>
          <w:sz w:val="28"/>
          <w:szCs w:val="28"/>
        </w:rPr>
        <w:t>, заключенным между администрацией Гатчинского муниципального ок</w:t>
      </w:r>
      <w:r w:rsidR="008B1475">
        <w:rPr>
          <w:rFonts w:ascii="Times New Roman" w:eastAsia="Arial" w:hAnsi="Times New Roman" w:cs="Times New Roman"/>
          <w:sz w:val="28"/>
          <w:szCs w:val="28"/>
        </w:rPr>
        <w:t xml:space="preserve">руга и </w:t>
      </w:r>
      <w:r w:rsidRPr="005B3E3F">
        <w:rPr>
          <w:rFonts w:ascii="Times New Roman" w:eastAsia="Arial" w:hAnsi="Times New Roman" w:cs="Times New Roman"/>
          <w:sz w:val="28"/>
          <w:szCs w:val="28"/>
        </w:rPr>
        <w:t xml:space="preserve">ООО «НТЦ «ГИПРОГРАД», </w:t>
      </w:r>
      <w:r w:rsidR="00210BF2">
        <w:rPr>
          <w:rFonts w:ascii="Times New Roman" w:eastAsia="Arial" w:hAnsi="Times New Roman" w:cs="Times New Roman"/>
          <w:sz w:val="28"/>
          <w:szCs w:val="28"/>
        </w:rPr>
        <w:t>руководствуясь</w:t>
      </w:r>
      <w:r w:rsidRPr="005B3E3F">
        <w:rPr>
          <w:rFonts w:ascii="Times New Roman" w:eastAsia="Arial" w:hAnsi="Times New Roman" w:cs="Times New Roman"/>
          <w:sz w:val="28"/>
          <w:szCs w:val="28"/>
        </w:rPr>
        <w:t xml:space="preserve"> ст</w:t>
      </w:r>
      <w:r w:rsidR="00210BF2">
        <w:rPr>
          <w:rFonts w:ascii="Times New Roman" w:eastAsia="Arial" w:hAnsi="Times New Roman" w:cs="Times New Roman"/>
          <w:sz w:val="28"/>
          <w:szCs w:val="28"/>
        </w:rPr>
        <w:t>атьей</w:t>
      </w:r>
      <w:r w:rsidRPr="005B3E3F">
        <w:rPr>
          <w:rFonts w:ascii="Times New Roman" w:eastAsia="Arial" w:hAnsi="Times New Roman" w:cs="Times New Roman"/>
          <w:sz w:val="28"/>
          <w:szCs w:val="28"/>
        </w:rPr>
        <w:t xml:space="preserve"> 47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27.07.2010 № 190-ФЗ «О теплоснабжении», </w:t>
      </w:r>
      <w:r w:rsidR="00210BF2" w:rsidRPr="00210BF2">
        <w:rPr>
          <w:rFonts w:ascii="Times New Roman" w:eastAsia="Arial" w:hAnsi="Times New Roman" w:cs="Times New Roman"/>
          <w:sz w:val="28"/>
          <w:szCs w:val="28"/>
        </w:rPr>
        <w:t>Постановление</w:t>
      </w:r>
      <w:r w:rsidR="00210BF2">
        <w:rPr>
          <w:rFonts w:ascii="Times New Roman" w:eastAsia="Arial" w:hAnsi="Times New Roman" w:cs="Times New Roman"/>
          <w:sz w:val="28"/>
          <w:szCs w:val="28"/>
        </w:rPr>
        <w:t>м</w:t>
      </w:r>
      <w:r w:rsidR="00210BF2" w:rsidRPr="00210BF2">
        <w:rPr>
          <w:rFonts w:ascii="Times New Roman" w:eastAsia="Arial" w:hAnsi="Times New Roman" w:cs="Times New Roman"/>
          <w:sz w:val="28"/>
          <w:szCs w:val="28"/>
        </w:rPr>
        <w:t xml:space="preserve"> Правительства РФ от 22.02.2012 </w:t>
      </w:r>
      <w:r w:rsidR="00210BF2">
        <w:rPr>
          <w:rFonts w:ascii="Times New Roman" w:eastAsia="Arial" w:hAnsi="Times New Roman" w:cs="Times New Roman"/>
          <w:sz w:val="28"/>
          <w:szCs w:val="28"/>
        </w:rPr>
        <w:t>№</w:t>
      </w:r>
      <w:r w:rsidR="00210BF2" w:rsidRPr="00210BF2">
        <w:rPr>
          <w:rFonts w:ascii="Times New Roman" w:eastAsia="Arial" w:hAnsi="Times New Roman" w:cs="Times New Roman"/>
          <w:sz w:val="28"/>
          <w:szCs w:val="28"/>
        </w:rPr>
        <w:t xml:space="preserve"> 154</w:t>
      </w:r>
      <w:r w:rsidR="00210BF2">
        <w:rPr>
          <w:rFonts w:ascii="Times New Roman" w:eastAsia="Arial" w:hAnsi="Times New Roman" w:cs="Times New Roman"/>
          <w:sz w:val="28"/>
          <w:szCs w:val="28"/>
        </w:rPr>
        <w:t xml:space="preserve"> «</w:t>
      </w:r>
      <w:r w:rsidR="00210BF2" w:rsidRPr="00210BF2">
        <w:rPr>
          <w:rFonts w:ascii="Times New Roman" w:eastAsia="Arial" w:hAnsi="Times New Roman" w:cs="Times New Roman"/>
          <w:sz w:val="28"/>
          <w:szCs w:val="28"/>
        </w:rPr>
        <w:t>О требованиях к схемам теплоснабжения, порядку их разработки и утверждения</w:t>
      </w:r>
      <w:r w:rsidR="00210BF2">
        <w:rPr>
          <w:rFonts w:ascii="Times New Roman" w:eastAsia="Arial" w:hAnsi="Times New Roman" w:cs="Times New Roman"/>
          <w:sz w:val="28"/>
          <w:szCs w:val="28"/>
        </w:rPr>
        <w:t xml:space="preserve">», </w:t>
      </w:r>
      <w:r w:rsidR="00D62513">
        <w:rPr>
          <w:rFonts w:ascii="Times New Roman" w:eastAsia="Arial" w:hAnsi="Times New Roman" w:cs="Times New Roman"/>
          <w:sz w:val="28"/>
          <w:szCs w:val="28"/>
        </w:rPr>
        <w:t>Постановлением Правительства Ленинградской области от 30.03.2026 №243 «</w:t>
      </w:r>
      <w:r w:rsidR="00D62513" w:rsidRPr="00D62513">
        <w:rPr>
          <w:rFonts w:ascii="Times New Roman" w:eastAsia="Arial" w:hAnsi="Times New Roman" w:cs="Times New Roman"/>
          <w:sz w:val="28"/>
          <w:szCs w:val="28"/>
        </w:rPr>
        <w:t>Об утве</w:t>
      </w:r>
      <w:r w:rsidR="00D62513">
        <w:rPr>
          <w:rFonts w:ascii="Times New Roman" w:eastAsia="Arial" w:hAnsi="Times New Roman" w:cs="Times New Roman"/>
          <w:sz w:val="28"/>
          <w:szCs w:val="28"/>
        </w:rPr>
        <w:t xml:space="preserve">рждении Порядка взаимодействия </w:t>
      </w:r>
      <w:r w:rsidR="00D62513" w:rsidRPr="00D62513">
        <w:rPr>
          <w:rFonts w:ascii="Times New Roman" w:eastAsia="Arial" w:hAnsi="Times New Roman" w:cs="Times New Roman"/>
          <w:sz w:val="28"/>
          <w:szCs w:val="28"/>
        </w:rPr>
        <w:t>при осуществлении отдель</w:t>
      </w:r>
      <w:r w:rsidR="00D62513">
        <w:rPr>
          <w:rFonts w:ascii="Times New Roman" w:eastAsia="Arial" w:hAnsi="Times New Roman" w:cs="Times New Roman"/>
          <w:sz w:val="28"/>
          <w:szCs w:val="28"/>
        </w:rPr>
        <w:t xml:space="preserve">ного полномочия по утверждению </w:t>
      </w:r>
      <w:r w:rsidR="00D62513" w:rsidRPr="00D62513">
        <w:rPr>
          <w:rFonts w:ascii="Times New Roman" w:eastAsia="Arial" w:hAnsi="Times New Roman" w:cs="Times New Roman"/>
          <w:sz w:val="28"/>
          <w:szCs w:val="28"/>
        </w:rPr>
        <w:t xml:space="preserve">схем теплоснабжения муниципальных образований </w:t>
      </w:r>
    </w:p>
    <w:p w14:paraId="241E6332" w14:textId="22EBE871" w:rsidR="005B3E3F" w:rsidRPr="005B3E3F" w:rsidRDefault="00D62513" w:rsidP="00D625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2513">
        <w:rPr>
          <w:rFonts w:ascii="Times New Roman" w:eastAsia="Arial" w:hAnsi="Times New Roman" w:cs="Times New Roman"/>
          <w:sz w:val="28"/>
          <w:szCs w:val="28"/>
        </w:rPr>
        <w:t>Ленинградской области с численностью населения менее пятисот тысяч человек, в том числе по присвоению статуса единой теп</w:t>
      </w:r>
      <w:r>
        <w:rPr>
          <w:rFonts w:ascii="Times New Roman" w:eastAsia="Arial" w:hAnsi="Times New Roman" w:cs="Times New Roman"/>
          <w:sz w:val="28"/>
          <w:szCs w:val="28"/>
        </w:rPr>
        <w:t xml:space="preserve">лоснабжающей организации», </w:t>
      </w:r>
      <w:r w:rsidR="005B3E3F" w:rsidRPr="005B3E3F">
        <w:rPr>
          <w:rFonts w:ascii="Times New Roman" w:eastAsia="Arial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области,</w:t>
      </w:r>
    </w:p>
    <w:p w14:paraId="1AA69618" w14:textId="52627868" w:rsidR="006F3B97" w:rsidRPr="006F3B97" w:rsidRDefault="006F3B97" w:rsidP="006F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056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6F3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678E73" w14:textId="7E554D1A" w:rsidR="005B3E3F" w:rsidRDefault="005B3E3F" w:rsidP="00327DEE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CD">
        <w:rPr>
          <w:rFonts w:ascii="Times New Roman" w:hAnsi="Times New Roman" w:cs="Times New Roman"/>
          <w:sz w:val="28"/>
          <w:szCs w:val="28"/>
        </w:rPr>
        <w:t>Провести</w:t>
      </w:r>
      <w:r w:rsidR="00F937B3">
        <w:rPr>
          <w:rFonts w:ascii="Times New Roman" w:hAnsi="Times New Roman" w:cs="Times New Roman"/>
          <w:sz w:val="28"/>
          <w:szCs w:val="28"/>
        </w:rPr>
        <w:t xml:space="preserve"> </w:t>
      </w:r>
      <w:r w:rsidR="0049253C" w:rsidRPr="0049253C">
        <w:rPr>
          <w:rFonts w:ascii="Times New Roman" w:hAnsi="Times New Roman" w:cs="Times New Roman"/>
          <w:sz w:val="28"/>
          <w:szCs w:val="28"/>
        </w:rPr>
        <w:t>05.05</w:t>
      </w:r>
      <w:r w:rsidR="001B1656" w:rsidRPr="0049253C">
        <w:rPr>
          <w:rFonts w:ascii="Times New Roman" w:hAnsi="Times New Roman" w:cs="Times New Roman"/>
          <w:sz w:val="28"/>
          <w:szCs w:val="28"/>
        </w:rPr>
        <w:t>.2026</w:t>
      </w:r>
      <w:r w:rsidR="00F84B1C" w:rsidRPr="0049253C">
        <w:rPr>
          <w:rFonts w:ascii="Times New Roman" w:hAnsi="Times New Roman" w:cs="Times New Roman"/>
          <w:sz w:val="28"/>
          <w:szCs w:val="28"/>
        </w:rPr>
        <w:t xml:space="preserve"> </w:t>
      </w:r>
      <w:r w:rsidRPr="009907CD">
        <w:rPr>
          <w:rFonts w:ascii="Times New Roman" w:hAnsi="Times New Roman" w:cs="Times New Roman"/>
          <w:sz w:val="28"/>
          <w:szCs w:val="28"/>
        </w:rPr>
        <w:t>публичные слушания по вопросу утверждения актуализированных схем теплоснабжения Гатчинского муниципального округа на период до 2035 года</w:t>
      </w:r>
      <w:r w:rsidR="00B176D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9907CD">
        <w:rPr>
          <w:rFonts w:ascii="Times New Roman" w:hAnsi="Times New Roman" w:cs="Times New Roman"/>
          <w:sz w:val="28"/>
          <w:szCs w:val="28"/>
        </w:rPr>
        <w:t xml:space="preserve"> </w:t>
      </w:r>
      <w:r w:rsidR="00B176D7">
        <w:rPr>
          <w:rFonts w:ascii="Times New Roman" w:hAnsi="Times New Roman" w:cs="Times New Roman"/>
          <w:sz w:val="28"/>
          <w:szCs w:val="28"/>
        </w:rPr>
        <w:t xml:space="preserve">схемы теплоснабжения) </w:t>
      </w:r>
      <w:r w:rsidRPr="009907CD">
        <w:rPr>
          <w:rFonts w:ascii="Times New Roman" w:hAnsi="Times New Roman" w:cs="Times New Roman"/>
          <w:sz w:val="28"/>
          <w:szCs w:val="28"/>
        </w:rPr>
        <w:t xml:space="preserve">(далее – публичные слушания). </w:t>
      </w:r>
    </w:p>
    <w:p w14:paraId="587F2ECF" w14:textId="07C3AA29" w:rsidR="00F57378" w:rsidRPr="005560F5" w:rsidRDefault="00F57378" w:rsidP="005560F5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текст </w:t>
      </w:r>
      <w:r w:rsidR="005560F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560F5" w:rsidRPr="005560F5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  <w:r w:rsidR="009400F3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5560F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23D0C8B" w14:textId="5B994EFB" w:rsidR="00F57378" w:rsidRDefault="00F57378" w:rsidP="00327DEE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CD">
        <w:rPr>
          <w:rFonts w:ascii="Times New Roman" w:hAnsi="Times New Roman" w:cs="Times New Roman"/>
          <w:sz w:val="28"/>
          <w:szCs w:val="28"/>
        </w:rPr>
        <w:t>Поручить организацию и проведение публичных слушаний</w:t>
      </w:r>
      <w:r w:rsidR="0049253C">
        <w:rPr>
          <w:rFonts w:ascii="Times New Roman" w:hAnsi="Times New Roman" w:cs="Times New Roman"/>
          <w:sz w:val="28"/>
          <w:szCs w:val="28"/>
        </w:rPr>
        <w:t xml:space="preserve"> комитету жилищно-коммунального хозяйства администрации </w:t>
      </w:r>
      <w:r w:rsidRPr="009907C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атчинского муниципального округа (далее – о</w:t>
      </w:r>
      <w:r w:rsidRPr="009907CD">
        <w:rPr>
          <w:rFonts w:ascii="Times New Roman" w:hAnsi="Times New Roman" w:cs="Times New Roman"/>
          <w:sz w:val="28"/>
          <w:szCs w:val="28"/>
        </w:rPr>
        <w:t>рганизатор слушаний).</w:t>
      </w:r>
    </w:p>
    <w:p w14:paraId="77ECC0B3" w14:textId="7DA1142F" w:rsidR="00B176D7" w:rsidRDefault="00B176D7" w:rsidP="00327DEE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D7">
        <w:rPr>
          <w:rFonts w:ascii="Times New Roman" w:hAnsi="Times New Roman" w:cs="Times New Roman"/>
          <w:sz w:val="28"/>
          <w:szCs w:val="28"/>
        </w:rPr>
        <w:t>Установить:</w:t>
      </w:r>
    </w:p>
    <w:p w14:paraId="7E044F46" w14:textId="771D3530" w:rsidR="00B176D7" w:rsidRPr="00B176D7" w:rsidRDefault="00B176D7" w:rsidP="00327DEE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Pr="00B176D7">
        <w:rPr>
          <w:rFonts w:ascii="Times New Roman" w:hAnsi="Times New Roman" w:cs="Times New Roman"/>
          <w:sz w:val="28"/>
          <w:szCs w:val="28"/>
        </w:rPr>
        <w:t xml:space="preserve">проводятся в отношении схем теплоснабжения </w:t>
      </w:r>
      <w:r w:rsidRPr="00B176D7">
        <w:rPr>
          <w:rFonts w:ascii="Times New Roman" w:hAnsi="Times New Roman" w:cs="Times New Roman"/>
          <w:sz w:val="28"/>
          <w:szCs w:val="28"/>
        </w:rPr>
        <w:lastRenderedPageBreak/>
        <w:t>Гатчинского муниципального округа;</w:t>
      </w:r>
    </w:p>
    <w:p w14:paraId="06622C24" w14:textId="053AE700" w:rsidR="00B176D7" w:rsidRPr="00B176D7" w:rsidRDefault="00B176D7" w:rsidP="00327DEE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D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B176D7">
        <w:rPr>
          <w:rFonts w:ascii="Times New Roman" w:hAnsi="Times New Roman" w:cs="Times New Roman"/>
          <w:sz w:val="28"/>
          <w:szCs w:val="28"/>
        </w:rPr>
        <w:t xml:space="preserve">являются граждане, постоянно проживающие в </w:t>
      </w:r>
      <w:r>
        <w:rPr>
          <w:rFonts w:ascii="Times New Roman" w:hAnsi="Times New Roman" w:cs="Times New Roman"/>
          <w:sz w:val="28"/>
          <w:szCs w:val="28"/>
        </w:rPr>
        <w:t xml:space="preserve">Гатчинском муниципальном округе, представители теплоснабжающих организаций, осуществляющие </w:t>
      </w:r>
      <w:r w:rsidR="00174642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на территории Гатчинского муниципального округа</w:t>
      </w:r>
      <w:r w:rsidR="00174642">
        <w:rPr>
          <w:rFonts w:ascii="Times New Roman" w:hAnsi="Times New Roman" w:cs="Times New Roman"/>
          <w:sz w:val="28"/>
          <w:szCs w:val="28"/>
        </w:rPr>
        <w:t>, представители разработчика схем теплоснабжения, представители администрации Гатчинского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6D7">
        <w:rPr>
          <w:rFonts w:ascii="Times New Roman" w:hAnsi="Times New Roman" w:cs="Times New Roman"/>
          <w:sz w:val="28"/>
          <w:szCs w:val="28"/>
        </w:rPr>
        <w:t>(далее – у</w:t>
      </w:r>
      <w:r w:rsidR="00174642">
        <w:rPr>
          <w:rFonts w:ascii="Times New Roman" w:hAnsi="Times New Roman" w:cs="Times New Roman"/>
          <w:sz w:val="28"/>
          <w:szCs w:val="28"/>
        </w:rPr>
        <w:t>частники публичных слушаний</w:t>
      </w:r>
      <w:r w:rsidRPr="00B176D7">
        <w:rPr>
          <w:rFonts w:ascii="Times New Roman" w:hAnsi="Times New Roman" w:cs="Times New Roman"/>
          <w:sz w:val="28"/>
          <w:szCs w:val="28"/>
        </w:rPr>
        <w:t>);</w:t>
      </w:r>
    </w:p>
    <w:p w14:paraId="27904863" w14:textId="36B77DFB" w:rsidR="00B176D7" w:rsidRDefault="00B176D7" w:rsidP="00327DEE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D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74642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B176D7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</w:t>
      </w:r>
      <w:r w:rsidR="00174642">
        <w:rPr>
          <w:rFonts w:ascii="Times New Roman" w:hAnsi="Times New Roman" w:cs="Times New Roman"/>
          <w:sz w:val="28"/>
          <w:szCs w:val="28"/>
        </w:rPr>
        <w:t>.</w:t>
      </w:r>
    </w:p>
    <w:p w14:paraId="4EE4B318" w14:textId="3F1B962F" w:rsidR="00174642" w:rsidRDefault="0010796E" w:rsidP="00327DEE">
      <w:pPr>
        <w:pStyle w:val="1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Уполномочить о</w:t>
      </w:r>
      <w:r w:rsidR="00174642" w:rsidRPr="00174642">
        <w:rPr>
          <w:rFonts w:ascii="Times New Roman" w:hAnsi="Times New Roman" w:cs="Times New Roman"/>
          <w:sz w:val="28"/>
          <w:szCs w:val="28"/>
        </w:rPr>
        <w:t>рганизато</w:t>
      </w:r>
      <w:r>
        <w:rPr>
          <w:rFonts w:ascii="Times New Roman" w:hAnsi="Times New Roman" w:cs="Times New Roman"/>
          <w:sz w:val="28"/>
          <w:szCs w:val="28"/>
        </w:rPr>
        <w:t>ра слушаний</w:t>
      </w:r>
      <w:r w:rsidR="00174642" w:rsidRPr="00174642">
        <w:rPr>
          <w:rFonts w:ascii="Times New Roman" w:hAnsi="Times New Roman" w:cs="Times New Roman"/>
          <w:sz w:val="28"/>
          <w:szCs w:val="28"/>
        </w:rPr>
        <w:t>:</w:t>
      </w:r>
    </w:p>
    <w:p w14:paraId="546210B6" w14:textId="3C686B2B" w:rsidR="0030211C" w:rsidRDefault="008F2D08" w:rsidP="00327DEE">
      <w:pPr>
        <w:pStyle w:val="1"/>
        <w:numPr>
          <w:ilvl w:val="1"/>
          <w:numId w:val="1"/>
        </w:numPr>
        <w:tabs>
          <w:tab w:val="left" w:pos="709"/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11C" w:rsidRPr="009907CD">
        <w:rPr>
          <w:rFonts w:ascii="Times New Roman" w:hAnsi="Times New Roman" w:cs="Times New Roman"/>
          <w:sz w:val="28"/>
          <w:szCs w:val="28"/>
        </w:rPr>
        <w:t>В ср</w:t>
      </w:r>
      <w:r w:rsidR="00D62513">
        <w:rPr>
          <w:rFonts w:ascii="Times New Roman" w:hAnsi="Times New Roman" w:cs="Times New Roman"/>
          <w:sz w:val="28"/>
          <w:szCs w:val="28"/>
        </w:rPr>
        <w:t>ок до 14</w:t>
      </w:r>
      <w:r w:rsidR="001B1656">
        <w:rPr>
          <w:rFonts w:ascii="Times New Roman" w:hAnsi="Times New Roman" w:cs="Times New Roman"/>
          <w:sz w:val="28"/>
          <w:szCs w:val="28"/>
        </w:rPr>
        <w:t>.04.2026</w:t>
      </w:r>
      <w:r w:rsidR="0030211C" w:rsidRPr="009907CD">
        <w:rPr>
          <w:rFonts w:ascii="Times New Roman" w:hAnsi="Times New Roman" w:cs="Times New Roman"/>
          <w:sz w:val="28"/>
          <w:szCs w:val="28"/>
        </w:rPr>
        <w:t xml:space="preserve"> разместить проект актуализированных схем теплоснабжения на официальном сайте Г</w:t>
      </w:r>
      <w:r w:rsidR="0030211C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30211C" w:rsidRPr="009907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http://gmrlo.ru, раздел «Жилищно-коммунальное хозяйство», подраздел «Схемы теплоснабжения» и опубликовать информацию о размещении проекта актуализированных </w:t>
      </w:r>
      <w:r w:rsidR="0030211C">
        <w:rPr>
          <w:rFonts w:ascii="Times New Roman" w:hAnsi="Times New Roman" w:cs="Times New Roman"/>
          <w:sz w:val="28"/>
          <w:szCs w:val="28"/>
        </w:rPr>
        <w:t>схем теплоснабжения</w:t>
      </w:r>
      <w:r w:rsidR="0030211C" w:rsidRPr="009907CD">
        <w:rPr>
          <w:rFonts w:ascii="Times New Roman" w:hAnsi="Times New Roman" w:cs="Times New Roman"/>
          <w:sz w:val="28"/>
          <w:szCs w:val="28"/>
        </w:rPr>
        <w:t xml:space="preserve"> на официальном сайте Г</w:t>
      </w:r>
      <w:r w:rsidR="0030211C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30211C" w:rsidRPr="009907CD">
        <w:rPr>
          <w:rFonts w:ascii="Times New Roman" w:hAnsi="Times New Roman" w:cs="Times New Roman"/>
          <w:sz w:val="28"/>
          <w:szCs w:val="28"/>
        </w:rPr>
        <w:t xml:space="preserve"> и в газете </w:t>
      </w:r>
      <w:r w:rsidR="00102071">
        <w:rPr>
          <w:rFonts w:ascii="Times New Roman" w:hAnsi="Times New Roman" w:cs="Times New Roman"/>
          <w:sz w:val="28"/>
          <w:szCs w:val="28"/>
        </w:rPr>
        <w:t>«Официальный вестник» - приложение к газете</w:t>
      </w:r>
      <w:r w:rsidR="00102071" w:rsidRPr="009907CD">
        <w:rPr>
          <w:rFonts w:ascii="Times New Roman" w:hAnsi="Times New Roman" w:cs="Times New Roman"/>
          <w:sz w:val="28"/>
          <w:szCs w:val="28"/>
        </w:rPr>
        <w:t xml:space="preserve"> </w:t>
      </w:r>
      <w:r w:rsidR="0030211C" w:rsidRPr="009907CD">
        <w:rPr>
          <w:rFonts w:ascii="Times New Roman" w:hAnsi="Times New Roman" w:cs="Times New Roman"/>
          <w:sz w:val="28"/>
          <w:szCs w:val="28"/>
        </w:rPr>
        <w:t>«Гатчинская правда».</w:t>
      </w:r>
    </w:p>
    <w:p w14:paraId="0687F3BE" w14:textId="3C7AA840" w:rsidR="008F2D08" w:rsidRPr="008F2D08" w:rsidRDefault="008F2D08" w:rsidP="00056B2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0F5">
        <w:rPr>
          <w:rFonts w:ascii="Times New Roman" w:hAnsi="Times New Roman" w:cs="Times New Roman"/>
          <w:sz w:val="28"/>
          <w:szCs w:val="28"/>
        </w:rPr>
        <w:t xml:space="preserve">Организовать ознакомление заинтересованных лиц с материалами </w:t>
      </w:r>
      <w:r w:rsidR="005560F5" w:rsidRPr="008F2D08">
        <w:rPr>
          <w:rFonts w:ascii="Times New Roman" w:hAnsi="Times New Roman" w:cs="Times New Roman"/>
          <w:sz w:val="28"/>
          <w:szCs w:val="28"/>
        </w:rPr>
        <w:t>проекта актуализированных схем теплоснабжения</w:t>
      </w:r>
      <w:r w:rsidR="005560F5">
        <w:rPr>
          <w:rFonts w:ascii="Times New Roman" w:hAnsi="Times New Roman" w:cs="Times New Roman"/>
          <w:sz w:val="28"/>
          <w:szCs w:val="28"/>
        </w:rPr>
        <w:t xml:space="preserve"> </w:t>
      </w:r>
      <w:r w:rsidRPr="008F2D08">
        <w:rPr>
          <w:rFonts w:ascii="Times New Roman" w:eastAsia="Arial" w:hAnsi="Times New Roman" w:cs="Times New Roman"/>
          <w:sz w:val="28"/>
          <w:szCs w:val="28"/>
        </w:rPr>
        <w:t xml:space="preserve">с </w:t>
      </w:r>
      <w:r w:rsidR="00CB0D0B">
        <w:rPr>
          <w:rFonts w:ascii="Times New Roman" w:eastAsia="Arial" w:hAnsi="Times New Roman" w:cs="Times New Roman"/>
          <w:sz w:val="28"/>
          <w:szCs w:val="28"/>
        </w:rPr>
        <w:t>14.04.2026 по 03.05</w:t>
      </w:r>
      <w:r w:rsidR="001B1656">
        <w:rPr>
          <w:rFonts w:ascii="Times New Roman" w:eastAsia="Arial" w:hAnsi="Times New Roman" w:cs="Times New Roman"/>
          <w:sz w:val="28"/>
          <w:szCs w:val="28"/>
        </w:rPr>
        <w:t xml:space="preserve">.2026 </w:t>
      </w:r>
      <w:r w:rsidRPr="008F2D08">
        <w:rPr>
          <w:rFonts w:ascii="Times New Roman" w:eastAsia="Arial" w:hAnsi="Times New Roman" w:cs="Times New Roman"/>
          <w:sz w:val="28"/>
          <w:szCs w:val="28"/>
        </w:rPr>
        <w:t>по адресу: г. Гатчина, ул. Киргетова, д.1, каб. № 37 (время приема: понедельник-пятница с 9.00 до 13.00 и с 14.00 до 17.00).</w:t>
      </w:r>
    </w:p>
    <w:p w14:paraId="15BBB26E" w14:textId="7F8D7E52" w:rsidR="0010796E" w:rsidRDefault="0010796E" w:rsidP="00327DEE">
      <w:pPr>
        <w:pStyle w:val="1"/>
        <w:numPr>
          <w:ilvl w:val="1"/>
          <w:numId w:val="1"/>
        </w:numPr>
        <w:tabs>
          <w:tab w:val="left" w:pos="709"/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Уведомить до </w:t>
      </w:r>
      <w:r w:rsidR="00CB0D0B">
        <w:rPr>
          <w:rFonts w:ascii="Times New Roman" w:hAnsi="Times New Roman" w:cs="Times New Roman"/>
          <w:sz w:val="28"/>
          <w:szCs w:val="28"/>
        </w:rPr>
        <w:t>16</w:t>
      </w:r>
      <w:r w:rsidR="001B1656">
        <w:rPr>
          <w:rFonts w:ascii="Times New Roman" w:hAnsi="Times New Roman" w:cs="Times New Roman"/>
          <w:sz w:val="28"/>
          <w:szCs w:val="28"/>
        </w:rPr>
        <w:t xml:space="preserve">.04.2026 </w:t>
      </w:r>
      <w:r w:rsidRPr="009907CD">
        <w:rPr>
          <w:rFonts w:ascii="Times New Roman" w:hAnsi="Times New Roman" w:cs="Times New Roman"/>
          <w:sz w:val="28"/>
          <w:szCs w:val="28"/>
        </w:rPr>
        <w:t>о проведении публичных слушаний в письменной форме теплоснабжающие и теплосетевые организации, указанные в проекте схем теплоснабжения.</w:t>
      </w:r>
    </w:p>
    <w:p w14:paraId="32E21011" w14:textId="391E87A4" w:rsidR="0030211C" w:rsidRDefault="0010796E" w:rsidP="00CB0D0B">
      <w:pPr>
        <w:pStyle w:val="1"/>
        <w:numPr>
          <w:ilvl w:val="1"/>
          <w:numId w:val="1"/>
        </w:numPr>
        <w:tabs>
          <w:tab w:val="left" w:pos="709"/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11C" w:rsidRPr="0030211C">
        <w:rPr>
          <w:rFonts w:ascii="Times New Roman" w:hAnsi="Times New Roman" w:cs="Times New Roman"/>
          <w:sz w:val="28"/>
          <w:szCs w:val="28"/>
        </w:rPr>
        <w:t>Принимать предложения и замечания уч</w:t>
      </w:r>
      <w:r w:rsidR="0030211C">
        <w:rPr>
          <w:rFonts w:ascii="Times New Roman" w:hAnsi="Times New Roman" w:cs="Times New Roman"/>
          <w:sz w:val="28"/>
          <w:szCs w:val="28"/>
        </w:rPr>
        <w:t>астников публичных слушаний</w:t>
      </w:r>
      <w:r w:rsidR="00BA1CAB">
        <w:rPr>
          <w:rFonts w:ascii="Times New Roman" w:hAnsi="Times New Roman" w:cs="Times New Roman"/>
          <w:sz w:val="28"/>
          <w:szCs w:val="28"/>
        </w:rPr>
        <w:t>,</w:t>
      </w:r>
      <w:r w:rsidRPr="0010796E">
        <w:rPr>
          <w:rFonts w:ascii="Times New Roman" w:hAnsi="Times New Roman" w:cs="Times New Roman"/>
          <w:sz w:val="28"/>
          <w:szCs w:val="28"/>
        </w:rPr>
        <w:t xml:space="preserve"> </w:t>
      </w:r>
      <w:r w:rsidR="0030211C" w:rsidRPr="0030211C">
        <w:rPr>
          <w:rFonts w:ascii="Times New Roman" w:hAnsi="Times New Roman" w:cs="Times New Roman"/>
          <w:sz w:val="28"/>
          <w:szCs w:val="28"/>
        </w:rPr>
        <w:t xml:space="preserve">прошедших идентификацию,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B0D0B">
        <w:rPr>
          <w:rFonts w:ascii="Times New Roman" w:hAnsi="Times New Roman" w:cs="Times New Roman"/>
          <w:sz w:val="28"/>
          <w:szCs w:val="28"/>
        </w:rPr>
        <w:t xml:space="preserve"> 14</w:t>
      </w:r>
      <w:r w:rsidR="001B1656" w:rsidRPr="001B1656">
        <w:rPr>
          <w:rFonts w:ascii="Times New Roman" w:hAnsi="Times New Roman" w:cs="Times New Roman"/>
          <w:sz w:val="28"/>
          <w:szCs w:val="28"/>
        </w:rPr>
        <w:t xml:space="preserve">.04.2026 по </w:t>
      </w:r>
      <w:r w:rsidR="00CB0D0B">
        <w:rPr>
          <w:rFonts w:ascii="Times New Roman" w:hAnsi="Times New Roman" w:cs="Times New Roman"/>
          <w:sz w:val="28"/>
          <w:szCs w:val="28"/>
        </w:rPr>
        <w:t>03</w:t>
      </w:r>
      <w:r w:rsidR="00CB0D0B" w:rsidRPr="00CB0D0B">
        <w:rPr>
          <w:rFonts w:ascii="Times New Roman" w:hAnsi="Times New Roman" w:cs="Times New Roman"/>
          <w:sz w:val="28"/>
          <w:szCs w:val="28"/>
        </w:rPr>
        <w:t>.05.2026</w:t>
      </w:r>
      <w:r w:rsidRPr="0030211C">
        <w:rPr>
          <w:rFonts w:ascii="Times New Roman" w:hAnsi="Times New Roman" w:cs="Times New Roman"/>
          <w:sz w:val="28"/>
          <w:szCs w:val="28"/>
        </w:rPr>
        <w:t xml:space="preserve">, </w:t>
      </w:r>
      <w:r w:rsidR="0030211C" w:rsidRPr="009907CD">
        <w:rPr>
          <w:rFonts w:ascii="Times New Roman" w:hAnsi="Times New Roman" w:cs="Times New Roman"/>
          <w:sz w:val="28"/>
          <w:szCs w:val="28"/>
        </w:rPr>
        <w:t>по адресу электронной почты: 050819717@mail.ru или в письменной форм</w:t>
      </w:r>
      <w:r w:rsidR="0030211C">
        <w:rPr>
          <w:rFonts w:ascii="Times New Roman" w:hAnsi="Times New Roman" w:cs="Times New Roman"/>
          <w:sz w:val="28"/>
          <w:szCs w:val="28"/>
        </w:rPr>
        <w:t xml:space="preserve">е по адресу: г. Гатчина, </w:t>
      </w:r>
      <w:r w:rsidR="0030211C" w:rsidRPr="009907CD">
        <w:rPr>
          <w:rFonts w:ascii="Times New Roman" w:hAnsi="Times New Roman" w:cs="Times New Roman"/>
          <w:sz w:val="28"/>
          <w:szCs w:val="28"/>
        </w:rPr>
        <w:t>ул. Киргетова, д.1, каб. № 37 (время приема: понедельник-пятница с 9.00 д</w:t>
      </w:r>
      <w:r w:rsidR="0030211C">
        <w:rPr>
          <w:rFonts w:ascii="Times New Roman" w:hAnsi="Times New Roman" w:cs="Times New Roman"/>
          <w:sz w:val="28"/>
          <w:szCs w:val="28"/>
        </w:rPr>
        <w:t>о 13.00 и с 14.00 до 17.00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EA233AE" w14:textId="0234E6D3" w:rsidR="0010796E" w:rsidRPr="0010796E" w:rsidRDefault="00327DEE" w:rsidP="001B165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11C" w:rsidRPr="0030211C">
        <w:rPr>
          <w:rFonts w:ascii="Times New Roman" w:hAnsi="Times New Roman" w:cs="Times New Roman"/>
          <w:sz w:val="28"/>
          <w:szCs w:val="28"/>
        </w:rPr>
        <w:t xml:space="preserve">Обеспечить консультирование посетителей публичных слушаний </w:t>
      </w:r>
      <w:r w:rsidR="0010796E" w:rsidRPr="0010796E">
        <w:rPr>
          <w:rFonts w:ascii="Times New Roman" w:eastAsia="Arial" w:hAnsi="Times New Roman" w:cs="Times New Roman"/>
          <w:sz w:val="28"/>
          <w:szCs w:val="28"/>
        </w:rPr>
        <w:t xml:space="preserve">с </w:t>
      </w:r>
      <w:r w:rsidR="00CB0D0B">
        <w:rPr>
          <w:rFonts w:ascii="Times New Roman" w:eastAsia="Arial" w:hAnsi="Times New Roman" w:cs="Times New Roman"/>
          <w:sz w:val="28"/>
          <w:szCs w:val="28"/>
        </w:rPr>
        <w:t>14.04.2026 по 03.05</w:t>
      </w:r>
      <w:r w:rsidR="001B1656" w:rsidRPr="001B1656">
        <w:rPr>
          <w:rFonts w:ascii="Times New Roman" w:eastAsia="Arial" w:hAnsi="Times New Roman" w:cs="Times New Roman"/>
          <w:sz w:val="28"/>
          <w:szCs w:val="28"/>
        </w:rPr>
        <w:t xml:space="preserve">.2026 </w:t>
      </w:r>
      <w:r w:rsidR="0030211C" w:rsidRPr="0030211C">
        <w:rPr>
          <w:rFonts w:ascii="Times New Roman" w:hAnsi="Times New Roman" w:cs="Times New Roman"/>
          <w:sz w:val="28"/>
          <w:szCs w:val="28"/>
        </w:rPr>
        <w:t xml:space="preserve">по рабочим дням с режимом работы: понедельник - четверг </w:t>
      </w:r>
      <w:r w:rsidR="0010796E">
        <w:rPr>
          <w:rFonts w:ascii="Times New Roman" w:hAnsi="Times New Roman" w:cs="Times New Roman"/>
          <w:sz w:val="28"/>
          <w:szCs w:val="28"/>
        </w:rPr>
        <w:t>с 10-00 до 13-00 и с 14-00 до 18</w:t>
      </w:r>
      <w:r w:rsidR="0030211C" w:rsidRPr="0030211C">
        <w:rPr>
          <w:rFonts w:ascii="Times New Roman" w:hAnsi="Times New Roman" w:cs="Times New Roman"/>
          <w:sz w:val="28"/>
          <w:szCs w:val="28"/>
        </w:rPr>
        <w:t xml:space="preserve">-00, пятница </w:t>
      </w:r>
      <w:r w:rsidR="0010796E">
        <w:rPr>
          <w:rFonts w:ascii="Times New Roman" w:hAnsi="Times New Roman" w:cs="Times New Roman"/>
          <w:sz w:val="28"/>
          <w:szCs w:val="28"/>
        </w:rPr>
        <w:t>с 10-00 до 13-00 и с 14-00 до 17</w:t>
      </w:r>
      <w:r w:rsidR="0030211C" w:rsidRPr="0030211C">
        <w:rPr>
          <w:rFonts w:ascii="Times New Roman" w:hAnsi="Times New Roman" w:cs="Times New Roman"/>
          <w:sz w:val="28"/>
          <w:szCs w:val="28"/>
        </w:rPr>
        <w:t xml:space="preserve">-00 в Комитете </w:t>
      </w:r>
      <w:r w:rsidR="0030211C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</w:t>
      </w:r>
      <w:r w:rsidR="0030211C" w:rsidRPr="0030211C">
        <w:rPr>
          <w:rFonts w:ascii="Times New Roman" w:hAnsi="Times New Roman" w:cs="Times New Roman"/>
          <w:sz w:val="28"/>
          <w:szCs w:val="28"/>
        </w:rPr>
        <w:t>администрации Гатчинского муниципального округа по адресу: г.Гатч</w:t>
      </w:r>
      <w:r w:rsidR="0030211C">
        <w:rPr>
          <w:rFonts w:ascii="Times New Roman" w:hAnsi="Times New Roman" w:cs="Times New Roman"/>
          <w:sz w:val="28"/>
          <w:szCs w:val="28"/>
        </w:rPr>
        <w:t>ина, ул.Киргетова, д. 1, каб. 37</w:t>
      </w:r>
      <w:r w:rsidR="0030211C" w:rsidRPr="0030211C">
        <w:rPr>
          <w:rFonts w:ascii="Times New Roman" w:hAnsi="Times New Roman" w:cs="Times New Roman"/>
          <w:sz w:val="28"/>
          <w:szCs w:val="28"/>
        </w:rPr>
        <w:t>, тел.8(</w:t>
      </w:r>
      <w:r w:rsidR="0030211C">
        <w:rPr>
          <w:rFonts w:ascii="Times New Roman" w:hAnsi="Times New Roman" w:cs="Times New Roman"/>
          <w:sz w:val="28"/>
          <w:szCs w:val="28"/>
        </w:rPr>
        <w:t>81371)2-00-47.</w:t>
      </w:r>
    </w:p>
    <w:p w14:paraId="53270B45" w14:textId="6809C470" w:rsidR="005B3E3F" w:rsidRPr="0010796E" w:rsidRDefault="00327DEE" w:rsidP="00327DEE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96E" w:rsidRPr="0010796E"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="005B3E3F" w:rsidRPr="0010796E">
        <w:rPr>
          <w:rFonts w:ascii="Times New Roman" w:hAnsi="Times New Roman" w:cs="Times New Roman"/>
          <w:sz w:val="28"/>
          <w:szCs w:val="28"/>
        </w:rPr>
        <w:t xml:space="preserve"> </w:t>
      </w:r>
      <w:r w:rsidR="00CB0D0B">
        <w:rPr>
          <w:rFonts w:ascii="Times New Roman" w:hAnsi="Times New Roman" w:cs="Times New Roman"/>
          <w:sz w:val="28"/>
          <w:szCs w:val="28"/>
        </w:rPr>
        <w:t>04.05</w:t>
      </w:r>
      <w:r w:rsidR="00A90717">
        <w:rPr>
          <w:rFonts w:ascii="Times New Roman" w:hAnsi="Times New Roman" w:cs="Times New Roman"/>
          <w:sz w:val="28"/>
          <w:szCs w:val="28"/>
        </w:rPr>
        <w:t xml:space="preserve">.2026 </w:t>
      </w:r>
      <w:r w:rsidR="005B3E3F" w:rsidRPr="0010796E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 поступившие замечания и предложения.</w:t>
      </w:r>
    </w:p>
    <w:p w14:paraId="0598F789" w14:textId="475A3AA7" w:rsidR="0010796E" w:rsidRPr="0010796E" w:rsidRDefault="00327DEE" w:rsidP="00327DEE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96E" w:rsidRPr="009907CD">
        <w:rPr>
          <w:rFonts w:ascii="Times New Roman" w:hAnsi="Times New Roman" w:cs="Times New Roman"/>
          <w:sz w:val="28"/>
          <w:szCs w:val="28"/>
        </w:rPr>
        <w:t>Опубликовать итоговый документ (протокол) о результатах проведения публичных слушаний, разместить на официальном сайте Г</w:t>
      </w:r>
      <w:r w:rsidR="0010796E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10796E" w:rsidRPr="009907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10796E">
        <w:rPr>
          <w:rFonts w:ascii="Times New Roman" w:hAnsi="Times New Roman" w:cs="Times New Roman"/>
          <w:sz w:val="28"/>
          <w:szCs w:val="28"/>
        </w:rPr>
        <w:t xml:space="preserve"> «Интерне</w:t>
      </w:r>
      <w:r w:rsidR="00A90717">
        <w:rPr>
          <w:rFonts w:ascii="Times New Roman" w:hAnsi="Times New Roman" w:cs="Times New Roman"/>
          <w:sz w:val="28"/>
          <w:szCs w:val="28"/>
        </w:rPr>
        <w:t xml:space="preserve">т» не позднее </w:t>
      </w:r>
      <w:r w:rsidR="0049253C">
        <w:rPr>
          <w:rFonts w:ascii="Times New Roman" w:hAnsi="Times New Roman" w:cs="Times New Roman"/>
          <w:sz w:val="28"/>
          <w:szCs w:val="28"/>
        </w:rPr>
        <w:t>07</w:t>
      </w:r>
      <w:r w:rsidR="0049253C" w:rsidRPr="0049253C">
        <w:rPr>
          <w:rFonts w:ascii="Times New Roman" w:hAnsi="Times New Roman" w:cs="Times New Roman"/>
          <w:sz w:val="28"/>
          <w:szCs w:val="28"/>
        </w:rPr>
        <w:t>.05</w:t>
      </w:r>
      <w:r w:rsidR="00A90717" w:rsidRPr="0049253C">
        <w:rPr>
          <w:rFonts w:ascii="Times New Roman" w:hAnsi="Times New Roman" w:cs="Times New Roman"/>
          <w:sz w:val="28"/>
          <w:szCs w:val="28"/>
        </w:rPr>
        <w:t>.2026.</w:t>
      </w:r>
    </w:p>
    <w:p w14:paraId="5817CE59" w14:textId="78E136C7" w:rsidR="005B3E3F" w:rsidRPr="00172FE9" w:rsidRDefault="00172FE9" w:rsidP="00327DEE">
      <w:pPr>
        <w:pStyle w:val="1"/>
        <w:tabs>
          <w:tab w:val="left" w:pos="709"/>
          <w:tab w:val="left" w:pos="1134"/>
          <w:tab w:val="left" w:pos="7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796E" w:rsidRPr="00172FE9">
        <w:rPr>
          <w:rFonts w:ascii="Times New Roman" w:hAnsi="Times New Roman" w:cs="Times New Roman"/>
          <w:sz w:val="28"/>
          <w:szCs w:val="28"/>
        </w:rPr>
        <w:t xml:space="preserve">. </w:t>
      </w:r>
      <w:r w:rsidR="005B3E3F" w:rsidRPr="00172FE9">
        <w:rPr>
          <w:rFonts w:ascii="Times New Roman" w:hAnsi="Times New Roman" w:cs="Times New Roman"/>
          <w:sz w:val="28"/>
          <w:szCs w:val="28"/>
        </w:rPr>
        <w:t xml:space="preserve">Ответственным лицом по проведению публичных слушаний назначить заместителя председателя комитета жилищно-коммунального хозяйства </w:t>
      </w:r>
      <w:r w:rsidR="005B3E3F" w:rsidRPr="00172FE9">
        <w:rPr>
          <w:rFonts w:ascii="Times New Roman" w:hAnsi="Times New Roman" w:cs="Times New Roman"/>
          <w:sz w:val="28"/>
          <w:szCs w:val="28"/>
        </w:rPr>
        <w:lastRenderedPageBreak/>
        <w:t xml:space="preserve">Косачеву М.Э. </w:t>
      </w:r>
    </w:p>
    <w:p w14:paraId="24540F64" w14:textId="4126EFBB" w:rsidR="005B3E3F" w:rsidRDefault="00172FE9" w:rsidP="00327DEE">
      <w:pPr>
        <w:pStyle w:val="1"/>
        <w:tabs>
          <w:tab w:val="left" w:pos="709"/>
          <w:tab w:val="left" w:pos="1134"/>
          <w:tab w:val="left" w:pos="7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6E">
        <w:rPr>
          <w:rFonts w:ascii="Times New Roman" w:hAnsi="Times New Roman" w:cs="Times New Roman"/>
          <w:sz w:val="28"/>
          <w:szCs w:val="28"/>
        </w:rPr>
        <w:t>.</w:t>
      </w:r>
      <w:r w:rsidR="005B3E3F">
        <w:rPr>
          <w:rFonts w:ascii="Times New Roman" w:hAnsi="Times New Roman" w:cs="Times New Roman"/>
          <w:sz w:val="28"/>
          <w:szCs w:val="28"/>
        </w:rPr>
        <w:t xml:space="preserve"> </w:t>
      </w:r>
      <w:r w:rsidR="005B3E3F" w:rsidRPr="009907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6B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фициальный вестник» - приложение к газете </w:t>
      </w:r>
      <w:r w:rsidR="005B3E3F" w:rsidRPr="009907CD">
        <w:rPr>
          <w:rFonts w:ascii="Times New Roman" w:hAnsi="Times New Roman" w:cs="Times New Roman"/>
          <w:sz w:val="28"/>
          <w:szCs w:val="28"/>
        </w:rPr>
        <w:t>«Гатчинская правда», подлежит размещению на официальном сайте Г</w:t>
      </w:r>
      <w:r w:rsidR="005B3E3F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5B3E3F" w:rsidRPr="009907CD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5B003572" w14:textId="38D983AD" w:rsidR="0010796E" w:rsidRPr="009907CD" w:rsidRDefault="00172FE9" w:rsidP="00327DEE">
      <w:pPr>
        <w:pStyle w:val="1"/>
        <w:tabs>
          <w:tab w:val="left" w:pos="709"/>
          <w:tab w:val="left" w:pos="1134"/>
          <w:tab w:val="left" w:pos="7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796E" w:rsidRPr="0010796E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</w:t>
      </w:r>
      <w:r w:rsidR="005560F5" w:rsidRPr="0010796E">
        <w:rPr>
          <w:rFonts w:ascii="Times New Roman" w:hAnsi="Times New Roman" w:cs="Times New Roman"/>
          <w:sz w:val="28"/>
          <w:szCs w:val="28"/>
        </w:rPr>
        <w:t xml:space="preserve">администрации Гатчинского муниципального округа </w:t>
      </w:r>
      <w:r w:rsidR="005560F5">
        <w:rPr>
          <w:rFonts w:ascii="Times New Roman" w:hAnsi="Times New Roman" w:cs="Times New Roman"/>
          <w:sz w:val="28"/>
          <w:szCs w:val="28"/>
        </w:rPr>
        <w:t xml:space="preserve">по </w:t>
      </w:r>
      <w:r w:rsidR="008F2D08">
        <w:rPr>
          <w:rFonts w:ascii="Times New Roman" w:hAnsi="Times New Roman" w:cs="Times New Roman"/>
          <w:sz w:val="28"/>
          <w:szCs w:val="28"/>
        </w:rPr>
        <w:t>жилищно-комм</w:t>
      </w:r>
      <w:r w:rsidR="005560F5">
        <w:rPr>
          <w:rFonts w:ascii="Times New Roman" w:hAnsi="Times New Roman" w:cs="Times New Roman"/>
          <w:sz w:val="28"/>
          <w:szCs w:val="28"/>
        </w:rPr>
        <w:t>унальному и дорожному хозяйству</w:t>
      </w:r>
      <w:r w:rsidR="0010796E" w:rsidRPr="0010796E">
        <w:rPr>
          <w:rFonts w:ascii="Times New Roman" w:hAnsi="Times New Roman" w:cs="Times New Roman"/>
          <w:sz w:val="28"/>
          <w:szCs w:val="28"/>
        </w:rPr>
        <w:t>.</w:t>
      </w:r>
    </w:p>
    <w:p w14:paraId="704D9AEB" w14:textId="77777777" w:rsidR="006F3B97" w:rsidRDefault="006F3B97" w:rsidP="006F3B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4C54AF6" w14:textId="77777777" w:rsidR="006F3B97" w:rsidRPr="006F3B97" w:rsidRDefault="006F3B97" w:rsidP="006F3B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8577856" w14:textId="77777777" w:rsidR="006F3B97" w:rsidRPr="006F3B97" w:rsidRDefault="006F3B97" w:rsidP="006F3B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F3B97">
        <w:rPr>
          <w:rFonts w:ascii="Times New Roman" w:eastAsia="Arial" w:hAnsi="Times New Roman" w:cs="Times New Roman"/>
          <w:sz w:val="28"/>
          <w:szCs w:val="28"/>
        </w:rPr>
        <w:t xml:space="preserve">Глава  </w:t>
      </w:r>
    </w:p>
    <w:p w14:paraId="11ECCA66" w14:textId="0C264ABE" w:rsidR="006F3B97" w:rsidRPr="006F3B97" w:rsidRDefault="006F3B97" w:rsidP="006F3B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F3B97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В.А.</w:t>
      </w:r>
      <w:r w:rsidR="00056B24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Филоненко</w:t>
      </w:r>
    </w:p>
    <w:p w14:paraId="651979AF" w14:textId="77777777" w:rsidR="006F3B97" w:rsidRDefault="006F3B97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467FC9B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4529177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EA33CD3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7614625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9CCA49B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AD37367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CFEE685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9DE6DB0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522A5AC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D3A7BD3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7ACF3F2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117376B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2B60007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B2BE58F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E1270B2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47A3D06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83D948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D3391A5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E6755C2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D51E632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9F8C33D" w14:textId="77777777" w:rsidR="0010796E" w:rsidRDefault="0010796E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1EE5ADA" w14:textId="77777777" w:rsidR="008F2D08" w:rsidRDefault="008F2D08" w:rsidP="006F3B9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89571AC" w14:textId="77777777" w:rsidR="00CB0D0B" w:rsidRDefault="00CB0D0B" w:rsidP="00CB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B86F" w14:textId="15CB82AA" w:rsidR="006F3B97" w:rsidRPr="006F3B97" w:rsidRDefault="006F3B97" w:rsidP="00A20FB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56863F1B" w14:textId="21710700" w:rsidR="006F3B97" w:rsidRPr="006F3B97" w:rsidRDefault="006F3B97" w:rsidP="00A20FB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B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14:paraId="772FE544" w14:textId="77777777" w:rsidR="006F3B97" w:rsidRPr="006F3B97" w:rsidRDefault="006F3B97" w:rsidP="00A20FB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037B6894" w14:textId="01307E42" w:rsidR="006F3B97" w:rsidRPr="006F3B97" w:rsidRDefault="00A20FBB" w:rsidP="00A20FB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F3B97" w:rsidRPr="006F3B9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08.04.2026 №</w:t>
      </w:r>
      <w:r w:rsidR="006F3B97" w:rsidRPr="006F3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14:paraId="3067A772" w14:textId="77777777" w:rsidR="006F3B97" w:rsidRPr="006F3B97" w:rsidRDefault="006F3B97" w:rsidP="006F3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F844D" w14:textId="77777777" w:rsidR="006F3B97" w:rsidRPr="006F3B97" w:rsidRDefault="006F3B97" w:rsidP="006F3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3472E" w14:textId="77777777" w:rsidR="006F3B97" w:rsidRPr="006F3B97" w:rsidRDefault="006F3B97" w:rsidP="006F3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E6D90" w14:textId="1DFC0904" w:rsidR="008F2D08" w:rsidRDefault="008F2D08" w:rsidP="006F3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8F2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2AE5A6" w14:textId="676DFC23" w:rsidR="006F3B97" w:rsidRDefault="008F2D08" w:rsidP="006F3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</w:t>
      </w:r>
    </w:p>
    <w:p w14:paraId="68F29290" w14:textId="77777777" w:rsidR="008F2D08" w:rsidRPr="006F3B97" w:rsidRDefault="008F2D08" w:rsidP="006F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8EB97" w14:textId="3B299B50" w:rsidR="006F3B97" w:rsidRPr="006F3B97" w:rsidRDefault="006F3B97" w:rsidP="006F3B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Комитет жилищно-коммунального хозяйства администрации Гатчинского муниципального округа приглашает всех заинтересованных лиц принять участие в публичных слушаниях по вопросу утверждения актуализированных схем теплоснабжения Гатчинского муниципального округа на период до 2035 года.</w:t>
      </w:r>
    </w:p>
    <w:p w14:paraId="5332FB56" w14:textId="43DEEA21" w:rsidR="006F3B97" w:rsidRPr="006F3B97" w:rsidRDefault="00A652BE" w:rsidP="006F3B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B97"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проведения публичных слушаний </w:t>
      </w:r>
      <w:r w:rsidR="006634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3B97"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 мая</w:t>
      </w:r>
      <w:r w:rsidR="00663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года, 15:00.</w:t>
      </w:r>
    </w:p>
    <w:p w14:paraId="65E0F944" w14:textId="5939B6CB" w:rsidR="006F3B97" w:rsidRPr="006F3B97" w:rsidRDefault="006F3B97" w:rsidP="006F3B9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собрания участников публичных слушаний – здание администрации Гатчинского муниципального ок</w:t>
      </w:r>
      <w:r w:rsidR="0066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по адресу: г. Гатчина, </w:t>
      </w: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Киргетова, д. 1, 2 этаж, кабинет № 40.</w:t>
      </w:r>
    </w:p>
    <w:p w14:paraId="02C79C8B" w14:textId="77777777" w:rsidR="006F3B97" w:rsidRDefault="006F3B97" w:rsidP="006F3B9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слушаний – комитет жилищно-коммунального хозяйства администрации Гатчинского муниципального округа, г. Гатчина, ул. Киргетова, д. 1,  тел. 8(81371)2-00-47.</w:t>
      </w:r>
    </w:p>
    <w:p w14:paraId="4CF9F042" w14:textId="6DBA96A0" w:rsidR="0046115C" w:rsidRPr="006F3B97" w:rsidRDefault="0046115C" w:rsidP="006F3B9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</w:t>
      </w:r>
      <w:r w:rsidRPr="0046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могут ознакомиться</w:t>
      </w:r>
      <w:r w:rsidRPr="0046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материалами проекта актуализированных схем теплоснабжения с </w:t>
      </w:r>
      <w:r w:rsidR="0049253C" w:rsidRPr="0049253C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14.04.2026 по 03.05.2026</w:t>
      </w:r>
      <w:r w:rsidR="0049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Гатчина, ул. Киргетова, д.1, каб. № 37 (время приема: понедельник-пятница с 9.00 до 13.00 и с 14.00 до 17.00).</w:t>
      </w:r>
    </w:p>
    <w:p w14:paraId="3ECD371F" w14:textId="631C36BC" w:rsidR="006F3B97" w:rsidRPr="006F3B97" w:rsidRDefault="006F3B97" w:rsidP="006F3B97">
      <w:pPr>
        <w:tabs>
          <w:tab w:val="left" w:pos="709"/>
        </w:tabs>
        <w:spacing w:after="0" w:line="240" w:lineRule="auto"/>
        <w:ind w:left="1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актуализированной схемы теплоснабжения подаются с </w:t>
      </w:r>
      <w:r w:rsidR="0049253C" w:rsidRPr="00492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14.04.2026 по 03.05.2026</w:t>
      </w:r>
      <w:r w:rsidR="00663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и предложения направляются на адрес электронной почты: </w:t>
      </w:r>
      <w:r w:rsidRPr="006F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050819717@mail.ru.</w:t>
      </w:r>
    </w:p>
    <w:p w14:paraId="61C863B3" w14:textId="6254EACE" w:rsidR="006F3B97" w:rsidRPr="006F3B97" w:rsidRDefault="006F3B97" w:rsidP="006F3B9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желающие принять участие в публичных слушаниях по вопросу утверждения актуализированных схем теплоснабжения Гатчинского муниципального округа на период до 2035 года, сообщают о своем намерении принять участие в публичных слушаниях по адресу электронной почты: 050819717@mail.ru или в письменной форме по адресу: г. Гатчина, ул. Киргетова, д.1, каб. № 37 (время приема: понедельник-пятница с 9.00 до 13.00 и с 14.00 до 17.00) c </w:t>
      </w:r>
      <w:r w:rsidR="0049253C" w:rsidRPr="0049253C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14.04.2026 по 03.05.2026</w:t>
      </w:r>
      <w:r w:rsidR="0049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включительно, с указанием фамилии, имени, отчества и места жительства гражданина. </w:t>
      </w:r>
    </w:p>
    <w:p w14:paraId="5FA5A6C9" w14:textId="4D7E0A90" w:rsidR="006F3B97" w:rsidRPr="006F3B97" w:rsidRDefault="006F3B97" w:rsidP="006F3B97">
      <w:pPr>
        <w:tabs>
          <w:tab w:val="left" w:pos="709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актуализированных схем теплоснабжения Гатчинского муниципального округа на период до 2035 года </w:t>
      </w:r>
      <w:bookmarkStart w:id="0" w:name="_Hlk103151806"/>
      <w:r w:rsidR="0049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размещены в срок до 14.04.2026 </w:t>
      </w:r>
      <w:r w:rsidRPr="006F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Гатчинского муниципального округа в информационно-телекоммуникационной сети «Интернет»  по адресу: http://gmrlo.ru раздел «Жилищно-коммунальное хозяйство», подраздел «Схемы теплоснабжения». </w:t>
      </w:r>
      <w:bookmarkEnd w:id="0"/>
    </w:p>
    <w:p w14:paraId="1DB1A65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3483D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55986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680A0F1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FAB06E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6F3B97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692A"/>
    <w:multiLevelType w:val="multilevel"/>
    <w:tmpl w:val="A5D0C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212186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93D"/>
    <w:rsid w:val="00007984"/>
    <w:rsid w:val="00056B24"/>
    <w:rsid w:val="00102071"/>
    <w:rsid w:val="0010796E"/>
    <w:rsid w:val="00172FE9"/>
    <w:rsid w:val="00174642"/>
    <w:rsid w:val="00177916"/>
    <w:rsid w:val="001B02F6"/>
    <w:rsid w:val="001B1656"/>
    <w:rsid w:val="00210BF2"/>
    <w:rsid w:val="002204E4"/>
    <w:rsid w:val="00234319"/>
    <w:rsid w:val="002F6F70"/>
    <w:rsid w:val="0030211C"/>
    <w:rsid w:val="00307425"/>
    <w:rsid w:val="00320183"/>
    <w:rsid w:val="00327DEE"/>
    <w:rsid w:val="0037525F"/>
    <w:rsid w:val="003D42AB"/>
    <w:rsid w:val="00435A05"/>
    <w:rsid w:val="0046115C"/>
    <w:rsid w:val="0049253C"/>
    <w:rsid w:val="005560F5"/>
    <w:rsid w:val="005B3E3F"/>
    <w:rsid w:val="00663405"/>
    <w:rsid w:val="006F3B97"/>
    <w:rsid w:val="007439E7"/>
    <w:rsid w:val="007901A5"/>
    <w:rsid w:val="008734A2"/>
    <w:rsid w:val="008B1475"/>
    <w:rsid w:val="008F2D08"/>
    <w:rsid w:val="008F51BF"/>
    <w:rsid w:val="009400F3"/>
    <w:rsid w:val="00963D77"/>
    <w:rsid w:val="0096434F"/>
    <w:rsid w:val="0098363E"/>
    <w:rsid w:val="00A20FBB"/>
    <w:rsid w:val="00A30E42"/>
    <w:rsid w:val="00A62597"/>
    <w:rsid w:val="00A652BE"/>
    <w:rsid w:val="00A90717"/>
    <w:rsid w:val="00AD093D"/>
    <w:rsid w:val="00B176D7"/>
    <w:rsid w:val="00BA1CAB"/>
    <w:rsid w:val="00C21102"/>
    <w:rsid w:val="00C32907"/>
    <w:rsid w:val="00C73573"/>
    <w:rsid w:val="00CB0D0B"/>
    <w:rsid w:val="00D62513"/>
    <w:rsid w:val="00F07B37"/>
    <w:rsid w:val="00F57378"/>
    <w:rsid w:val="00F84B1C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2ED2"/>
  <w15:docId w15:val="{7A7C5862-E1F1-40F5-B503-0C7EA32D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B97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C2110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3BC6-051D-47B6-9585-331EDF6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Ворожбитова Ольга Борисовна</cp:lastModifiedBy>
  <cp:revision>6</cp:revision>
  <cp:lastPrinted>2026-04-06T07:40:00Z</cp:lastPrinted>
  <dcterms:created xsi:type="dcterms:W3CDTF">2026-03-30T09:15:00Z</dcterms:created>
  <dcterms:modified xsi:type="dcterms:W3CDTF">2026-04-08T09:04:00Z</dcterms:modified>
</cp:coreProperties>
</file>