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2022</w:t>
      </w:r>
      <w:r w:rsidR="002E3F57" w:rsidRPr="00504945">
        <w:rPr>
          <w:b/>
          <w:sz w:val="26"/>
          <w:szCs w:val="26"/>
        </w:rPr>
        <w:t xml:space="preserve"> году </w:t>
      </w:r>
      <w:r w:rsidR="004A6D8A">
        <w:rPr>
          <w:b/>
          <w:sz w:val="26"/>
          <w:szCs w:val="26"/>
        </w:rPr>
        <w:t xml:space="preserve">                           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504945">
        <w:rPr>
          <w:b/>
          <w:sz w:val="26"/>
          <w:szCs w:val="26"/>
        </w:rPr>
        <w:t xml:space="preserve">                                                    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2E3F57" w:rsidRPr="00504945">
        <w:rPr>
          <w:b/>
          <w:sz w:val="26"/>
          <w:szCs w:val="26"/>
        </w:rPr>
        <w:t xml:space="preserve"> </w:t>
      </w:r>
      <w:r w:rsidR="00AB46EE">
        <w:rPr>
          <w:b/>
          <w:sz w:val="26"/>
          <w:szCs w:val="26"/>
        </w:rPr>
        <w:t xml:space="preserve">затрат на разработку проектно-сметной документации на капитальный ремонт общего имущества в многоквартирных домах, расположенных </w:t>
      </w:r>
      <w:r w:rsidR="00E73743" w:rsidRPr="00E73743">
        <w:rPr>
          <w:b/>
          <w:sz w:val="26"/>
          <w:szCs w:val="26"/>
        </w:rPr>
        <w:t xml:space="preserve"> </w:t>
      </w:r>
      <w:r w:rsidR="00E73743">
        <w:rPr>
          <w:b/>
          <w:sz w:val="26"/>
          <w:szCs w:val="26"/>
        </w:rPr>
        <w:t xml:space="preserve">                                                              </w:t>
      </w:r>
      <w:r w:rsidR="00E73743" w:rsidRPr="00E73743">
        <w:rPr>
          <w:b/>
          <w:sz w:val="26"/>
          <w:szCs w:val="26"/>
        </w:rPr>
        <w:t>на территории МО «Город Гатчина»</w:t>
      </w:r>
      <w:r w:rsidR="00F53D1F" w:rsidRPr="00E11866">
        <w:rPr>
          <w:sz w:val="26"/>
          <w:szCs w:val="26"/>
        </w:rPr>
        <w:t>   </w:t>
      </w:r>
      <w:r w:rsidR="003D0C6A" w:rsidRPr="00E11866">
        <w:rPr>
          <w:sz w:val="26"/>
          <w:szCs w:val="26"/>
        </w:rPr>
        <w:t xml:space="preserve"> </w:t>
      </w:r>
      <w:r w:rsidR="000C3C98" w:rsidRPr="00E11866">
        <w:rPr>
          <w:sz w:val="26"/>
          <w:szCs w:val="26"/>
        </w:rPr>
        <w:t xml:space="preserve"> </w:t>
      </w:r>
      <w:r w:rsidR="00064C60">
        <w:rPr>
          <w:sz w:val="26"/>
          <w:szCs w:val="26"/>
        </w:rPr>
        <w:t xml:space="preserve">  </w:t>
      </w:r>
    </w:p>
    <w:p w:rsidR="00E73743" w:rsidRDefault="00E73743" w:rsidP="00E7374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D0C6A"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="003D0C6A"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="003D0C6A"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="003D0C6A" w:rsidRPr="00E11866">
        <w:rPr>
          <w:sz w:val="26"/>
          <w:szCs w:val="26"/>
        </w:rPr>
        <w:t xml:space="preserve"> субсидий в 2022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="003D0C6A" w:rsidRPr="00E11866">
        <w:rPr>
          <w:sz w:val="26"/>
          <w:szCs w:val="26"/>
        </w:rPr>
        <w:t xml:space="preserve">фактически понесенных затрат на </w:t>
      </w:r>
      <w:r w:rsidR="007B5726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Pr="00E73743">
        <w:rPr>
          <w:sz w:val="26"/>
          <w:szCs w:val="26"/>
        </w:rPr>
        <w:t xml:space="preserve"> на территории МО «Город Гатчина»</w:t>
      </w:r>
      <w:r w:rsidR="00707A2C">
        <w:rPr>
          <w:sz w:val="26"/>
          <w:szCs w:val="26"/>
        </w:rPr>
        <w:t>.</w:t>
      </w:r>
      <w:r w:rsidRPr="00E73743">
        <w:rPr>
          <w:sz w:val="26"/>
          <w:szCs w:val="26"/>
        </w:rPr>
        <w:t xml:space="preserve">       </w:t>
      </w:r>
      <w:proofErr w:type="gramEnd"/>
    </w:p>
    <w:p w:rsidR="00763063" w:rsidRDefault="000C3C98" w:rsidP="001F25B1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 xml:space="preserve">           </w:t>
      </w:r>
      <w:proofErr w:type="gramStart"/>
      <w:r w:rsidR="00514FE7"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707A2C">
        <w:rPr>
          <w:sz w:val="26"/>
          <w:szCs w:val="26"/>
        </w:rPr>
        <w:t xml:space="preserve">управления или обслуживания многоквартирных домов, расположенных на территории  МО «Город Гатчина»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 xml:space="preserve">, установленным Порядком предоставления </w:t>
      </w:r>
      <w:r w:rsidR="005B7337">
        <w:rPr>
          <w:sz w:val="26"/>
          <w:szCs w:val="26"/>
        </w:rPr>
        <w:t xml:space="preserve">дополнительной помощи в форме </w:t>
      </w:r>
      <w:r w:rsidR="007F5EA5" w:rsidRPr="007F5EA5">
        <w:rPr>
          <w:sz w:val="26"/>
          <w:szCs w:val="26"/>
        </w:rPr>
        <w:t>субсидий в целях возмещения</w:t>
      </w:r>
      <w:r w:rsidR="0057223D" w:rsidRPr="0057223D"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 xml:space="preserve">затрат на </w:t>
      </w:r>
      <w:r w:rsidR="005B7337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="005B7337" w:rsidRPr="00E73743">
        <w:rPr>
          <w:sz w:val="26"/>
          <w:szCs w:val="26"/>
        </w:rPr>
        <w:t xml:space="preserve"> на</w:t>
      </w:r>
      <w:proofErr w:type="gramEnd"/>
      <w:r w:rsidR="005B7337" w:rsidRPr="00E73743">
        <w:rPr>
          <w:sz w:val="26"/>
          <w:szCs w:val="26"/>
        </w:rPr>
        <w:t xml:space="preserve"> территории МО «Город Гатчина»</w:t>
      </w:r>
      <w:r w:rsidR="001F25B1">
        <w:rPr>
          <w:sz w:val="26"/>
          <w:szCs w:val="26"/>
        </w:rPr>
        <w:t xml:space="preserve">, </w:t>
      </w:r>
      <w:proofErr w:type="spellStart"/>
      <w:r w:rsidR="001F25B1">
        <w:rPr>
          <w:sz w:val="26"/>
          <w:szCs w:val="26"/>
        </w:rPr>
        <w:t>утвержденн</w:t>
      </w:r>
      <w:r w:rsidR="00700EFB">
        <w:rPr>
          <w:sz w:val="26"/>
          <w:szCs w:val="26"/>
        </w:rPr>
        <w:t>енным</w:t>
      </w:r>
      <w:proofErr w:type="spellEnd"/>
      <w:r w:rsidR="00700EFB">
        <w:rPr>
          <w:sz w:val="26"/>
          <w:szCs w:val="26"/>
        </w:rPr>
        <w:t xml:space="preserve">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707A2C">
        <w:rPr>
          <w:sz w:val="26"/>
          <w:szCs w:val="26"/>
        </w:rPr>
        <w:t>08</w:t>
      </w:r>
      <w:r w:rsidR="001338B1">
        <w:rPr>
          <w:sz w:val="26"/>
          <w:szCs w:val="26"/>
        </w:rPr>
        <w:t>.</w:t>
      </w:r>
      <w:r w:rsidR="00707A2C">
        <w:rPr>
          <w:sz w:val="26"/>
          <w:szCs w:val="26"/>
        </w:rPr>
        <w:t>12.</w:t>
      </w:r>
      <w:r w:rsidR="001338B1">
        <w:rPr>
          <w:sz w:val="26"/>
          <w:szCs w:val="26"/>
        </w:rPr>
        <w:t>2021 №</w:t>
      </w:r>
      <w:r w:rsidR="00707A2C">
        <w:rPr>
          <w:sz w:val="26"/>
          <w:szCs w:val="26"/>
        </w:rPr>
        <w:t>442</w:t>
      </w:r>
      <w:r w:rsidR="001F25B1">
        <w:rPr>
          <w:sz w:val="26"/>
          <w:szCs w:val="26"/>
        </w:rPr>
        <w:t>8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8639DB">
        <w:rPr>
          <w:rFonts w:ascii="Times New Roman" w:hAnsi="Times New Roman" w:cs="Times New Roman"/>
          <w:sz w:val="26"/>
          <w:szCs w:val="26"/>
        </w:rPr>
        <w:t xml:space="preserve">а 1-е число месяца, предшествующего месяцу, в котором </w:t>
      </w:r>
      <w:r w:rsidR="001F25B1">
        <w:rPr>
          <w:rFonts w:ascii="Times New Roman" w:hAnsi="Times New Roman" w:cs="Times New Roman"/>
          <w:sz w:val="26"/>
          <w:szCs w:val="26"/>
        </w:rPr>
        <w:t>подается предложение (заявка) на участие в</w:t>
      </w:r>
      <w:r w:rsidRPr="008639DB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1F25B1">
        <w:rPr>
          <w:rFonts w:ascii="Times New Roman" w:hAnsi="Times New Roman" w:cs="Times New Roman"/>
          <w:sz w:val="26"/>
          <w:szCs w:val="26"/>
        </w:rPr>
        <w:t>е</w:t>
      </w:r>
      <w:r w:rsidRPr="008639DB">
        <w:rPr>
          <w:rFonts w:ascii="Times New Roman" w:hAnsi="Times New Roman" w:cs="Times New Roman"/>
          <w:sz w:val="26"/>
          <w:szCs w:val="26"/>
        </w:rPr>
        <w:t>, у Участника отбора: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просроченная задолженность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Гатчинского муниципального района;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9DB">
        <w:rPr>
          <w:rFonts w:ascii="Times New Roman" w:hAnsi="Times New Roman" w:cs="Times New Roman"/>
          <w:sz w:val="26"/>
          <w:szCs w:val="26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8639DB">
        <w:rPr>
          <w:rFonts w:ascii="Times New Roman" w:hAnsi="Times New Roman" w:cs="Times New Roman"/>
          <w:sz w:val="26"/>
          <w:szCs w:val="26"/>
        </w:rPr>
        <w:lastRenderedPageBreak/>
        <w:t>предоставления информации при проведении финансовый операций (оффшорные зоны</w:t>
      </w:r>
      <w:proofErr w:type="gramEnd"/>
      <w:r w:rsidRPr="008639DB">
        <w:rPr>
          <w:rFonts w:ascii="Times New Roman" w:hAnsi="Times New Roman" w:cs="Times New Roman"/>
          <w:sz w:val="26"/>
          <w:szCs w:val="26"/>
        </w:rPr>
        <w:t>), в совокупности превышает 50 процентов;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9DB">
        <w:rPr>
          <w:rFonts w:ascii="Times New Roman" w:hAnsi="Times New Roman" w:cs="Times New Roman"/>
          <w:sz w:val="26"/>
          <w:szCs w:val="26"/>
        </w:rPr>
        <w:t xml:space="preserve">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802A89">
        <w:rPr>
          <w:rFonts w:ascii="Times New Roman" w:hAnsi="Times New Roman" w:cs="Times New Roman"/>
          <w:sz w:val="26"/>
          <w:szCs w:val="26"/>
        </w:rPr>
        <w:t>о</w:t>
      </w:r>
      <w:r w:rsidRPr="008639DB">
        <w:rPr>
          <w:rFonts w:ascii="Times New Roman" w:hAnsi="Times New Roman" w:cs="Times New Roman"/>
          <w:sz w:val="26"/>
          <w:szCs w:val="26"/>
        </w:rPr>
        <w:t xml:space="preserve">существление Участниками отбора управления многоквартирным домом или содержания общего имущества в многоквартирном доме, расположенном на территории МО «Город Гатчина», </w:t>
      </w:r>
      <w:r w:rsidR="001F25B1">
        <w:rPr>
          <w:rFonts w:ascii="Times New Roman" w:hAnsi="Times New Roman" w:cs="Times New Roman"/>
          <w:sz w:val="26"/>
          <w:szCs w:val="26"/>
        </w:rPr>
        <w:t>для которого постановлением администрации Гатчинского муниципального района установлено наличие неотложной необходимости в проведении капитального ремонта общего имущества</w:t>
      </w:r>
      <w:r w:rsidRPr="008639DB">
        <w:rPr>
          <w:rFonts w:ascii="Times New Roman" w:hAnsi="Times New Roman" w:cs="Times New Roman"/>
          <w:sz w:val="26"/>
          <w:szCs w:val="26"/>
        </w:rPr>
        <w:t>;</w:t>
      </w:r>
    </w:p>
    <w:p w:rsidR="0028633F" w:rsidRPr="000C501C" w:rsidRDefault="00770B15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36E" w:rsidRPr="0028633F">
        <w:rPr>
          <w:sz w:val="26"/>
          <w:szCs w:val="26"/>
        </w:rPr>
        <w:t xml:space="preserve">   </w:t>
      </w:r>
      <w:r w:rsidR="00EC2D93"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 xml:space="preserve">Форма заявки на участие в отборе утверждена  Приложением 1 к Порядку.  К заявке прилагаются необходимые документы, перечень которых указан в пункте 2.5 Порядка. </w:t>
      </w:r>
      <w:r w:rsidR="00B8650A">
        <w:rPr>
          <w:sz w:val="26"/>
          <w:szCs w:val="26"/>
        </w:rPr>
        <w:t xml:space="preserve">                                                                                                           Участники </w:t>
      </w:r>
      <w:r w:rsidR="000C136E" w:rsidRPr="0028633F">
        <w:rPr>
          <w:sz w:val="26"/>
          <w:szCs w:val="26"/>
        </w:rPr>
        <w:t xml:space="preserve"> отбор</w:t>
      </w:r>
      <w:r w:rsidR="00B8650A"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</w:t>
      </w:r>
      <w:r w:rsidR="00EC2D93">
        <w:rPr>
          <w:sz w:val="26"/>
          <w:szCs w:val="26"/>
        </w:rPr>
        <w:t xml:space="preserve"> </w:t>
      </w:r>
      <w:r w:rsidR="000C136E" w:rsidRPr="0028633F">
        <w:rPr>
          <w:sz w:val="26"/>
          <w:szCs w:val="26"/>
        </w:rPr>
        <w:t>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DD1C25" w:rsidRPr="0028633F">
        <w:rPr>
          <w:rStyle w:val="a6"/>
          <w:sz w:val="26"/>
          <w:szCs w:val="26"/>
          <w:u w:val="single"/>
        </w:rPr>
        <w:t xml:space="preserve"> 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6F70EF">
        <w:rPr>
          <w:rStyle w:val="a6"/>
          <w:sz w:val="26"/>
          <w:szCs w:val="26"/>
          <w:u w:val="single"/>
        </w:rPr>
        <w:t>2</w:t>
      </w:r>
      <w:r w:rsidR="00484668">
        <w:rPr>
          <w:rStyle w:val="a6"/>
          <w:sz w:val="26"/>
          <w:szCs w:val="26"/>
          <w:u w:val="single"/>
        </w:rPr>
        <w:t>0 января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484668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</w:t>
      </w:r>
      <w:r w:rsidR="00484668">
        <w:rPr>
          <w:rStyle w:val="a6"/>
          <w:sz w:val="26"/>
          <w:szCs w:val="26"/>
          <w:u w:val="single"/>
        </w:rPr>
        <w:t>1</w:t>
      </w:r>
      <w:r w:rsidR="000C136E" w:rsidRPr="0028633F">
        <w:rPr>
          <w:rStyle w:val="a6"/>
          <w:sz w:val="26"/>
          <w:szCs w:val="26"/>
          <w:u w:val="single"/>
        </w:rPr>
        <w:t xml:space="preserve">5 </w:t>
      </w:r>
      <w:r w:rsidR="00484668">
        <w:rPr>
          <w:rStyle w:val="a6"/>
          <w:sz w:val="26"/>
          <w:szCs w:val="26"/>
          <w:u w:val="single"/>
        </w:rPr>
        <w:t>ноября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67634C">
        <w:rPr>
          <w:rStyle w:val="a6"/>
          <w:sz w:val="26"/>
          <w:szCs w:val="26"/>
          <w:u w:val="single"/>
        </w:rPr>
        <w:t>2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363943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095B8B">
        <w:rPr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г</w:t>
      </w:r>
      <w:proofErr w:type="gramStart"/>
      <w:r w:rsidR="000C136E" w:rsidRPr="0028633F">
        <w:rPr>
          <w:rStyle w:val="a6"/>
          <w:sz w:val="26"/>
          <w:szCs w:val="26"/>
        </w:rPr>
        <w:t>.Г</w:t>
      </w:r>
      <w:proofErr w:type="gramEnd"/>
      <w:r w:rsidR="000C136E" w:rsidRPr="0028633F">
        <w:rPr>
          <w:rStyle w:val="a6"/>
          <w:sz w:val="26"/>
          <w:szCs w:val="26"/>
        </w:rPr>
        <w:t>атчина</w:t>
      </w:r>
      <w:proofErr w:type="spellEnd"/>
      <w:r w:rsidR="000C136E" w:rsidRPr="0028633F">
        <w:rPr>
          <w:rStyle w:val="a6"/>
          <w:sz w:val="26"/>
          <w:szCs w:val="26"/>
        </w:rPr>
        <w:t xml:space="preserve">, </w:t>
      </w:r>
      <w:r w:rsidR="00B8650A">
        <w:rPr>
          <w:rStyle w:val="a6"/>
          <w:sz w:val="26"/>
          <w:szCs w:val="26"/>
        </w:rPr>
        <w:t xml:space="preserve">                 </w:t>
      </w:r>
      <w:r w:rsidR="000C136E" w:rsidRPr="0028633F">
        <w:rPr>
          <w:rStyle w:val="a6"/>
          <w:sz w:val="26"/>
          <w:szCs w:val="26"/>
        </w:rPr>
        <w:t xml:space="preserve">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r w:rsidR="0028633F">
        <w:rPr>
          <w:rStyle w:val="a6"/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056B58">
        <w:rPr>
          <w:rStyle w:val="a6"/>
          <w:sz w:val="26"/>
          <w:szCs w:val="26"/>
        </w:rPr>
        <w:t>.</w:t>
      </w:r>
      <w:r w:rsidR="00F03E32" w:rsidRPr="00F03E32">
        <w:rPr>
          <w:rStyle w:val="a6"/>
          <w:sz w:val="26"/>
          <w:szCs w:val="26"/>
        </w:rPr>
        <w:t xml:space="preserve">  </w:t>
      </w:r>
      <w:r w:rsidR="0028633F" w:rsidRPr="0028633F">
        <w:rPr>
          <w:rStyle w:val="a6"/>
          <w:b w:val="0"/>
          <w:sz w:val="26"/>
          <w:szCs w:val="26"/>
        </w:rPr>
        <w:t>Контактное лицо</w:t>
      </w:r>
      <w:r w:rsidR="002812E6">
        <w:rPr>
          <w:rStyle w:val="a6"/>
          <w:b w:val="0"/>
          <w:sz w:val="26"/>
          <w:szCs w:val="26"/>
        </w:rPr>
        <w:t>:</w:t>
      </w:r>
      <w:r w:rsidR="00F03E32">
        <w:rPr>
          <w:rStyle w:val="a6"/>
          <w:b w:val="0"/>
          <w:sz w:val="26"/>
          <w:szCs w:val="26"/>
        </w:rPr>
        <w:t xml:space="preserve"> секретарь конкурсной комиссии</w:t>
      </w:r>
      <w:r w:rsidR="0028633F" w:rsidRPr="0028633F">
        <w:rPr>
          <w:rStyle w:val="a6"/>
          <w:b w:val="0"/>
          <w:sz w:val="26"/>
          <w:szCs w:val="26"/>
        </w:rPr>
        <w:t xml:space="preserve"> </w:t>
      </w:r>
      <w:r w:rsidR="00F03E32">
        <w:rPr>
          <w:rStyle w:val="a6"/>
          <w:b w:val="0"/>
          <w:sz w:val="26"/>
          <w:szCs w:val="26"/>
        </w:rPr>
        <w:t>–</w:t>
      </w:r>
      <w:r w:rsidR="0028633F" w:rsidRPr="0028633F">
        <w:rPr>
          <w:sz w:val="26"/>
          <w:szCs w:val="26"/>
        </w:rPr>
        <w:t xml:space="preserve"> </w:t>
      </w:r>
      <w:r w:rsidR="00F03E32">
        <w:rPr>
          <w:sz w:val="26"/>
          <w:szCs w:val="26"/>
        </w:rPr>
        <w:t xml:space="preserve">Серебрякова Вероника Игоревна, </w:t>
      </w:r>
      <w:r w:rsidR="0028633F" w:rsidRPr="000C501C">
        <w:rPr>
          <w:sz w:val="26"/>
          <w:szCs w:val="26"/>
        </w:rPr>
        <w:t>тел. (813-71) 3-</w:t>
      </w:r>
      <w:r w:rsidR="0028633F" w:rsidRPr="0028633F">
        <w:rPr>
          <w:sz w:val="26"/>
          <w:szCs w:val="26"/>
        </w:rPr>
        <w:t>81-39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1F25B1"/>
    <w:rsid w:val="002812E6"/>
    <w:rsid w:val="0028633F"/>
    <w:rsid w:val="002E3F57"/>
    <w:rsid w:val="002E3FEA"/>
    <w:rsid w:val="00336D0C"/>
    <w:rsid w:val="00363943"/>
    <w:rsid w:val="00366D86"/>
    <w:rsid w:val="00376C50"/>
    <w:rsid w:val="003D0C6A"/>
    <w:rsid w:val="003F03EE"/>
    <w:rsid w:val="003F23AE"/>
    <w:rsid w:val="00407228"/>
    <w:rsid w:val="0044397C"/>
    <w:rsid w:val="00445301"/>
    <w:rsid w:val="00453533"/>
    <w:rsid w:val="00484668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B7337"/>
    <w:rsid w:val="005E0745"/>
    <w:rsid w:val="005E30BF"/>
    <w:rsid w:val="00672E24"/>
    <w:rsid w:val="0067634C"/>
    <w:rsid w:val="006F70EF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B5726"/>
    <w:rsid w:val="007F5EA5"/>
    <w:rsid w:val="00802A89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F2B05"/>
    <w:rsid w:val="00A612A4"/>
    <w:rsid w:val="00A707F9"/>
    <w:rsid w:val="00AA629F"/>
    <w:rsid w:val="00AB46EE"/>
    <w:rsid w:val="00B705F6"/>
    <w:rsid w:val="00B8650A"/>
    <w:rsid w:val="00BA46D6"/>
    <w:rsid w:val="00BF33FD"/>
    <w:rsid w:val="00C40692"/>
    <w:rsid w:val="00C51DF2"/>
    <w:rsid w:val="00CE1751"/>
    <w:rsid w:val="00D074BE"/>
    <w:rsid w:val="00DD1C25"/>
    <w:rsid w:val="00E11866"/>
    <w:rsid w:val="00E2650F"/>
    <w:rsid w:val="00E343FA"/>
    <w:rsid w:val="00E3483B"/>
    <w:rsid w:val="00E73743"/>
    <w:rsid w:val="00E76501"/>
    <w:rsid w:val="00EC2D93"/>
    <w:rsid w:val="00F00F4C"/>
    <w:rsid w:val="00F03E32"/>
    <w:rsid w:val="00F50038"/>
    <w:rsid w:val="00F53D1F"/>
    <w:rsid w:val="00FD7B7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AE8-AC5C-490A-A993-C73DBE4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cp:lastPrinted>2021-12-23T12:53:00Z</cp:lastPrinted>
  <dcterms:created xsi:type="dcterms:W3CDTF">2022-01-21T05:05:00Z</dcterms:created>
  <dcterms:modified xsi:type="dcterms:W3CDTF">2022-01-21T05:33:00Z</dcterms:modified>
</cp:coreProperties>
</file>