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D16208">
        <w:rPr>
          <w:rFonts w:ascii="Times New Roman" w:hAnsi="Times New Roman" w:cs="Times New Roman"/>
          <w:b/>
          <w:sz w:val="28"/>
          <w:szCs w:val="28"/>
        </w:rPr>
        <w:t>в 2022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14A2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CD7C0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5B14A2" w:rsidRPr="00A6581B">
        <w:rPr>
          <w:rFonts w:ascii="Times New Roman" w:hAnsi="Times New Roman" w:cs="Times New Roman"/>
          <w:b/>
          <w:sz w:val="28"/>
          <w:szCs w:val="28"/>
        </w:rPr>
        <w:t>бюджета</w:t>
      </w:r>
      <w:r w:rsidR="0073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МО «Город Гатчина»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F6DEF">
        <w:rPr>
          <w:rFonts w:ascii="Times New Roman" w:hAnsi="Times New Roman" w:cs="Times New Roman"/>
          <w:b/>
          <w:sz w:val="28"/>
          <w:szCs w:val="28"/>
        </w:rPr>
        <w:t>целях</w:t>
      </w:r>
      <w:r w:rsidR="00DE7F2D" w:rsidRPr="00DE7F2D">
        <w:rPr>
          <w:rFonts w:ascii="Times New Roman" w:hAnsi="Times New Roman" w:cs="Times New Roman"/>
          <w:b/>
          <w:sz w:val="28"/>
          <w:szCs w:val="28"/>
        </w:rPr>
        <w:t xml:space="preserve">   возмещение   затрат   из  бюджета  МО  «Город Гатчина»  Гатчинского муниципального  район</w:t>
      </w:r>
      <w:r w:rsidR="00DF3B07">
        <w:rPr>
          <w:rFonts w:ascii="Times New Roman" w:hAnsi="Times New Roman" w:cs="Times New Roman"/>
          <w:b/>
          <w:sz w:val="28"/>
          <w:szCs w:val="28"/>
        </w:rPr>
        <w:t>а      Ленинградской   области</w:t>
      </w:r>
      <w:r w:rsidR="00DE7F2D" w:rsidRPr="00DE7F2D">
        <w:rPr>
          <w:rFonts w:ascii="Times New Roman" w:hAnsi="Times New Roman" w:cs="Times New Roman"/>
          <w:b/>
          <w:sz w:val="28"/>
          <w:szCs w:val="28"/>
        </w:rPr>
        <w:t xml:space="preserve">   на реализацию  мероприятий по при</w:t>
      </w:r>
      <w:r w:rsidR="00DF3B07">
        <w:rPr>
          <w:rFonts w:ascii="Times New Roman" w:hAnsi="Times New Roman" w:cs="Times New Roman"/>
          <w:b/>
          <w:sz w:val="28"/>
          <w:szCs w:val="28"/>
        </w:rPr>
        <w:t xml:space="preserve">способлению жилых помещений  и   общего </w:t>
      </w:r>
      <w:r w:rsidR="00DE7F2D" w:rsidRPr="00DE7F2D">
        <w:rPr>
          <w:rFonts w:ascii="Times New Roman" w:hAnsi="Times New Roman" w:cs="Times New Roman"/>
          <w:b/>
          <w:sz w:val="28"/>
          <w:szCs w:val="28"/>
        </w:rPr>
        <w:t xml:space="preserve">  имущества   в  многоквартирных домах,  расположенных на территории МО «Город Гатчина»,  с учетом   потребностей  инвалидов</w:t>
      </w:r>
      <w:proofErr w:type="gramEnd"/>
    </w:p>
    <w:p w:rsidR="006C2096" w:rsidRDefault="006C2096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694" w:rsidRPr="00657D0D" w:rsidRDefault="001D1694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1606A9" w:rsidRDefault="001D1694" w:rsidP="001B0FDE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</w:t>
      </w:r>
      <w:r w:rsidR="00947116">
        <w:rPr>
          <w:rFonts w:ascii="Times New Roman" w:hAnsi="Times New Roman" w:cs="Times New Roman"/>
          <w:sz w:val="28"/>
          <w:szCs w:val="28"/>
        </w:rPr>
        <w:t>2</w:t>
      </w:r>
      <w:r w:rsidR="00A658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87E" w:rsidRPr="00A5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A7A6B" w:rsidRPr="002A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  возмещение   затрат   из  бюджета  МО  «Город Гатчина»  Гатчинского муниципального  района      Ленинградской   области  на реализацию  мероприятий по прис</w:t>
      </w:r>
      <w:r w:rsidR="00A020B9">
        <w:rPr>
          <w:rFonts w:ascii="Times New Roman" w:hAnsi="Times New Roman" w:cs="Times New Roman"/>
          <w:color w:val="000000" w:themeColor="text1"/>
          <w:sz w:val="28"/>
          <w:szCs w:val="28"/>
        </w:rPr>
        <w:t>пособлению жилых помещений  и</w:t>
      </w:r>
      <w:r w:rsidR="002A7A6B" w:rsidRPr="002A7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   имущества   в  многоквартирных домах,  расположенных на территории МО «Город Гатчина»,  с учетом   потребностей  инвалидов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2A7A6B">
        <w:rPr>
          <w:rFonts w:ascii="Times New Roman" w:hAnsi="Times New Roman" w:cs="Times New Roman"/>
          <w:sz w:val="28"/>
          <w:szCs w:val="28"/>
        </w:rPr>
        <w:t>18</w:t>
      </w:r>
      <w:r w:rsidR="00180A91">
        <w:rPr>
          <w:rFonts w:ascii="Times New Roman" w:hAnsi="Times New Roman" w:cs="Times New Roman"/>
          <w:sz w:val="28"/>
          <w:szCs w:val="28"/>
        </w:rPr>
        <w:t>.07</w:t>
      </w:r>
      <w:r w:rsidR="007C202A">
        <w:rPr>
          <w:rFonts w:ascii="Times New Roman" w:hAnsi="Times New Roman" w:cs="Times New Roman"/>
          <w:sz w:val="28"/>
          <w:szCs w:val="28"/>
        </w:rPr>
        <w:t>.202</w:t>
      </w:r>
      <w:r w:rsidR="002A7A6B">
        <w:rPr>
          <w:rFonts w:ascii="Times New Roman" w:hAnsi="Times New Roman" w:cs="Times New Roman"/>
          <w:sz w:val="28"/>
          <w:szCs w:val="28"/>
        </w:rPr>
        <w:t>2</w:t>
      </w:r>
      <w:r w:rsidR="007C202A">
        <w:rPr>
          <w:rFonts w:ascii="Times New Roman" w:hAnsi="Times New Roman" w:cs="Times New Roman"/>
          <w:sz w:val="28"/>
          <w:szCs w:val="28"/>
        </w:rPr>
        <w:t xml:space="preserve"> № </w:t>
      </w:r>
      <w:r w:rsidR="002A7A6B">
        <w:rPr>
          <w:rFonts w:ascii="Times New Roman" w:hAnsi="Times New Roman" w:cs="Times New Roman"/>
          <w:sz w:val="28"/>
          <w:szCs w:val="28"/>
        </w:rPr>
        <w:t xml:space="preserve">2755 </w:t>
      </w:r>
      <w:r w:rsidR="001606A9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1606A9">
        <w:rPr>
          <w:rFonts w:ascii="Times New Roman" w:hAnsi="Times New Roman" w:cs="Times New Roman"/>
          <w:sz w:val="28"/>
          <w:szCs w:val="28"/>
        </w:rPr>
        <w:t xml:space="preserve">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управляющими организациями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B13479">
        <w:rPr>
          <w:rFonts w:ascii="Times New Roman" w:hAnsi="Times New Roman" w:cs="Times New Roman"/>
          <w:sz w:val="28"/>
          <w:szCs w:val="28"/>
        </w:rPr>
        <w:t>комиссией по проведению отбора на предоставление субсидий (далее - комиссией)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94" w:rsidRPr="00C523E1" w:rsidRDefault="001D1694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E1">
        <w:rPr>
          <w:rFonts w:ascii="Times New Roman" w:hAnsi="Times New Roman" w:cs="Times New Roman"/>
          <w:sz w:val="28"/>
          <w:szCs w:val="28"/>
        </w:rPr>
        <w:t xml:space="preserve">1.4. </w:t>
      </w:r>
      <w:r w:rsidR="00FB444E" w:rsidRPr="00C523E1">
        <w:rPr>
          <w:rFonts w:ascii="Times New Roman" w:hAnsi="Times New Roman" w:cs="Times New Roman"/>
          <w:sz w:val="28"/>
          <w:szCs w:val="28"/>
        </w:rPr>
        <w:t>Размер объема финансирования субсидии утвержден решением совета депутатов</w:t>
      </w:r>
      <w:r w:rsidR="001B0FDE" w:rsidRPr="00C523E1">
        <w:rPr>
          <w:rFonts w:ascii="Times New Roman" w:hAnsi="Times New Roman" w:cs="Times New Roman"/>
          <w:sz w:val="28"/>
          <w:szCs w:val="28"/>
        </w:rPr>
        <w:t xml:space="preserve"> МО «Город Гатчина» </w:t>
      </w:r>
      <w:r w:rsidR="00833359" w:rsidRPr="00C523E1">
        <w:rPr>
          <w:rFonts w:ascii="Times New Roman" w:hAnsi="Times New Roman" w:cs="Times New Roman"/>
          <w:sz w:val="28"/>
          <w:szCs w:val="28"/>
        </w:rPr>
        <w:t>№</w:t>
      </w:r>
      <w:r w:rsidR="00B60FE4" w:rsidRPr="00C523E1">
        <w:rPr>
          <w:rFonts w:ascii="Times New Roman" w:hAnsi="Times New Roman" w:cs="Times New Roman"/>
          <w:sz w:val="28"/>
          <w:szCs w:val="28"/>
        </w:rPr>
        <w:t xml:space="preserve"> </w:t>
      </w:r>
      <w:r w:rsidR="00833359" w:rsidRPr="00C523E1">
        <w:rPr>
          <w:rFonts w:ascii="Times New Roman" w:hAnsi="Times New Roman" w:cs="Times New Roman"/>
          <w:sz w:val="28"/>
          <w:szCs w:val="28"/>
        </w:rPr>
        <w:t>5</w:t>
      </w:r>
      <w:r w:rsidR="00C523E1" w:rsidRPr="00C523E1">
        <w:rPr>
          <w:rFonts w:ascii="Times New Roman" w:hAnsi="Times New Roman" w:cs="Times New Roman"/>
          <w:sz w:val="28"/>
          <w:szCs w:val="28"/>
        </w:rPr>
        <w:t>7</w:t>
      </w:r>
      <w:r w:rsidR="00833359" w:rsidRPr="00C523E1">
        <w:rPr>
          <w:rFonts w:ascii="Times New Roman" w:hAnsi="Times New Roman" w:cs="Times New Roman"/>
          <w:sz w:val="28"/>
          <w:szCs w:val="28"/>
        </w:rPr>
        <w:t xml:space="preserve"> от </w:t>
      </w:r>
      <w:r w:rsidR="00C523E1" w:rsidRPr="00C523E1">
        <w:rPr>
          <w:rFonts w:ascii="Times New Roman" w:hAnsi="Times New Roman" w:cs="Times New Roman"/>
          <w:sz w:val="28"/>
          <w:szCs w:val="28"/>
        </w:rPr>
        <w:t>01</w:t>
      </w:r>
      <w:r w:rsidR="00833359" w:rsidRPr="00C523E1">
        <w:rPr>
          <w:rFonts w:ascii="Times New Roman" w:hAnsi="Times New Roman" w:cs="Times New Roman"/>
          <w:sz w:val="28"/>
          <w:szCs w:val="28"/>
        </w:rPr>
        <w:t>.1</w:t>
      </w:r>
      <w:r w:rsidR="00C523E1" w:rsidRPr="00C523E1">
        <w:rPr>
          <w:rFonts w:ascii="Times New Roman" w:hAnsi="Times New Roman" w:cs="Times New Roman"/>
          <w:sz w:val="28"/>
          <w:szCs w:val="28"/>
        </w:rPr>
        <w:t>2</w:t>
      </w:r>
      <w:r w:rsidR="00833359" w:rsidRPr="00C523E1">
        <w:rPr>
          <w:rFonts w:ascii="Times New Roman" w:hAnsi="Times New Roman" w:cs="Times New Roman"/>
          <w:sz w:val="28"/>
          <w:szCs w:val="28"/>
        </w:rPr>
        <w:t>.202</w:t>
      </w:r>
      <w:r w:rsidR="00C523E1" w:rsidRPr="00C523E1">
        <w:rPr>
          <w:rFonts w:ascii="Times New Roman" w:hAnsi="Times New Roman" w:cs="Times New Roman"/>
          <w:sz w:val="28"/>
          <w:szCs w:val="28"/>
        </w:rPr>
        <w:t>1</w:t>
      </w:r>
      <w:r w:rsidR="00833359" w:rsidRPr="00C523E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523E1">
        <w:rPr>
          <w:rFonts w:ascii="Times New Roman" w:hAnsi="Times New Roman" w:cs="Times New Roman"/>
          <w:sz w:val="28"/>
          <w:szCs w:val="28"/>
        </w:rPr>
        <w:t>на 202</w:t>
      </w:r>
      <w:r w:rsidR="00C523E1" w:rsidRPr="00C523E1">
        <w:rPr>
          <w:rFonts w:ascii="Times New Roman" w:hAnsi="Times New Roman" w:cs="Times New Roman"/>
          <w:sz w:val="28"/>
          <w:szCs w:val="28"/>
        </w:rPr>
        <w:t>2</w:t>
      </w:r>
      <w:r w:rsidRPr="00C523E1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73470D" w:rsidRPr="00C523E1">
        <w:rPr>
          <w:rFonts w:ascii="Times New Roman" w:hAnsi="Times New Roman" w:cs="Times New Roman"/>
          <w:sz w:val="28"/>
          <w:szCs w:val="28"/>
        </w:rPr>
        <w:t xml:space="preserve"> </w:t>
      </w:r>
      <w:r w:rsidRPr="00C523E1">
        <w:rPr>
          <w:rFonts w:ascii="Times New Roman" w:hAnsi="Times New Roman" w:cs="Times New Roman"/>
          <w:sz w:val="28"/>
          <w:szCs w:val="28"/>
        </w:rPr>
        <w:t>период 202</w:t>
      </w:r>
      <w:r w:rsidR="00C523E1" w:rsidRPr="00C523E1">
        <w:rPr>
          <w:rFonts w:ascii="Times New Roman" w:hAnsi="Times New Roman" w:cs="Times New Roman"/>
          <w:sz w:val="28"/>
          <w:szCs w:val="28"/>
        </w:rPr>
        <w:t>3</w:t>
      </w:r>
      <w:r w:rsidRPr="00C523E1">
        <w:rPr>
          <w:rFonts w:ascii="Times New Roman" w:hAnsi="Times New Roman" w:cs="Times New Roman"/>
          <w:sz w:val="28"/>
          <w:szCs w:val="28"/>
        </w:rPr>
        <w:t xml:space="preserve"> и 202</w:t>
      </w:r>
      <w:r w:rsidR="00C523E1" w:rsidRPr="00C523E1">
        <w:rPr>
          <w:rFonts w:ascii="Times New Roman" w:hAnsi="Times New Roman" w:cs="Times New Roman"/>
          <w:sz w:val="28"/>
          <w:szCs w:val="28"/>
        </w:rPr>
        <w:t>4</w:t>
      </w:r>
      <w:r w:rsidRPr="00C523E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B444E" w:rsidRPr="00C523E1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C523E1">
        <w:rPr>
          <w:rFonts w:ascii="Times New Roman" w:hAnsi="Times New Roman" w:cs="Times New Roman"/>
          <w:sz w:val="28"/>
          <w:szCs w:val="28"/>
        </w:rPr>
        <w:t>.</w:t>
      </w:r>
    </w:p>
    <w:p w:rsidR="00533E1F" w:rsidRDefault="00533E1F" w:rsidP="0014082F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6ECD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  <w:r w:rsidR="009840A1" w:rsidRPr="009840A1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2C5EAE">
        <w:rPr>
          <w:rFonts w:ascii="Times New Roman" w:hAnsi="Times New Roman" w:cs="Times New Roman"/>
          <w:sz w:val="28"/>
          <w:szCs w:val="28"/>
        </w:rPr>
        <w:t>2</w:t>
      </w:r>
      <w:r w:rsidR="009840A1" w:rsidRPr="009840A1">
        <w:rPr>
          <w:rFonts w:ascii="Times New Roman" w:hAnsi="Times New Roman" w:cs="Times New Roman"/>
          <w:sz w:val="28"/>
          <w:szCs w:val="28"/>
        </w:rPr>
        <w:t xml:space="preserve">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FB46B5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6B5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8F6ECD" w:rsidRPr="00FB46B5" w:rsidRDefault="00FB46B5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6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5EAE" w:rsidRPr="00FB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6B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2C5EAE" w:rsidRPr="00FB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FB46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C5EAE" w:rsidRPr="00FB4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ECD" w:rsidRPr="00FB46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F6ECD" w:rsidRPr="00FB46B5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6B5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FB46B5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Pr="00FB46B5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6B5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8F6ECD" w:rsidRPr="00FB46B5" w:rsidRDefault="00FB46B5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6B5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  <w:r w:rsidR="00180A91" w:rsidRPr="00FB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FB46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0A91" w:rsidRPr="00FB4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ECD" w:rsidRPr="00FB46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F6ECD" w:rsidRPr="00FB46B5" w:rsidRDefault="002758FA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46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6ECD" w:rsidRPr="00FB46B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 w:rsidRPr="00FB46B5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FB46B5" w:rsidRDefault="00FB46B5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FB444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Киргетова, д.1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Телефон справочной</w:t>
            </w:r>
          </w:p>
        </w:tc>
        <w:tc>
          <w:tcPr>
            <w:tcW w:w="4672" w:type="dxa"/>
          </w:tcPr>
          <w:p w:rsidR="00715DA8" w:rsidRPr="0052136F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36F">
              <w:rPr>
                <w:rFonts w:ascii="Times New Roman" w:hAnsi="Times New Roman" w:cs="Times New Roman"/>
                <w:sz w:val="28"/>
                <w:szCs w:val="28"/>
              </w:rPr>
              <w:t>8 (81371) 9-31-00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52136F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1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521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9" w:history="1">
              <w:r w:rsidRPr="0052136F">
                <w:rPr>
                  <w:rStyle w:val="a5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radm@gtn.ru</w:t>
              </w:r>
            </w:hyperlink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Pr="0052136F" w:rsidRDefault="008903B4" w:rsidP="0052136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36F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 w:rsidRPr="0052136F">
              <w:rPr>
                <w:rFonts w:ascii="Times New Roman" w:hAnsi="Times New Roman" w:cs="Times New Roman"/>
                <w:sz w:val="28"/>
                <w:szCs w:val="28"/>
              </w:rPr>
              <w:t>81371) 2-00-37</w:t>
            </w:r>
            <w:r w:rsidR="005213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2136F" w:rsidRPr="0052136F">
              <w:rPr>
                <w:rFonts w:ascii="Times New Roman" w:hAnsi="Times New Roman" w:cs="Times New Roman"/>
                <w:sz w:val="28"/>
                <w:szCs w:val="28"/>
              </w:rPr>
              <w:t xml:space="preserve"> 8 (81371) </w:t>
            </w:r>
            <w:r w:rsidR="00521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136F" w:rsidRPr="00521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136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52136F" w:rsidRPr="005213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391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2C0FEC" w:rsidRDefault="002C0FEC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BD3F2A" w:rsidRPr="00BD3F2A">
        <w:rPr>
          <w:rFonts w:ascii="Times New Roman" w:hAnsi="Times New Roman" w:cs="Times New Roman"/>
          <w:sz w:val="28"/>
          <w:szCs w:val="28"/>
        </w:rPr>
        <w:t>в целях   возмещение   затрат   из  бюджета  МО  «Город Гатчина»  Гатчи</w:t>
      </w:r>
      <w:r w:rsidR="0063244B">
        <w:rPr>
          <w:rFonts w:ascii="Times New Roman" w:hAnsi="Times New Roman" w:cs="Times New Roman"/>
          <w:sz w:val="28"/>
          <w:szCs w:val="28"/>
        </w:rPr>
        <w:t xml:space="preserve">нского муниципального  района </w:t>
      </w:r>
      <w:r w:rsidR="00BD3F2A" w:rsidRPr="00BD3F2A">
        <w:rPr>
          <w:rFonts w:ascii="Times New Roman" w:hAnsi="Times New Roman" w:cs="Times New Roman"/>
          <w:sz w:val="28"/>
          <w:szCs w:val="28"/>
        </w:rPr>
        <w:t xml:space="preserve"> Ленинградской   области     на реализацию  мероприятий по приспособлению жилых помещений  и </w:t>
      </w:r>
      <w:r w:rsidR="005B391A">
        <w:rPr>
          <w:rFonts w:ascii="Times New Roman" w:hAnsi="Times New Roman" w:cs="Times New Roman"/>
          <w:sz w:val="28"/>
          <w:szCs w:val="28"/>
        </w:rPr>
        <w:t xml:space="preserve">  общего    имущества</w:t>
      </w:r>
      <w:r w:rsidR="00BD3F2A" w:rsidRPr="00BD3F2A">
        <w:rPr>
          <w:rFonts w:ascii="Times New Roman" w:hAnsi="Times New Roman" w:cs="Times New Roman"/>
          <w:sz w:val="28"/>
          <w:szCs w:val="28"/>
        </w:rPr>
        <w:t xml:space="preserve"> в  многоквартирных домах,  расположенных на территории МО «Город Гатчина»,  с учетом потребностей  инвалидов</w:t>
      </w:r>
      <w:r w:rsidR="00C34831">
        <w:rPr>
          <w:rFonts w:ascii="Times New Roman" w:hAnsi="Times New Roman" w:cs="Times New Roman"/>
          <w:sz w:val="28"/>
          <w:szCs w:val="28"/>
        </w:rPr>
        <w:t>. 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:rsidR="00002EC0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C34831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63244B" w:rsidRPr="0063244B">
        <w:rPr>
          <w:rFonts w:ascii="Times New Roman" w:hAnsi="Times New Roman" w:cs="Times New Roman"/>
          <w:sz w:val="28"/>
          <w:szCs w:val="28"/>
        </w:rPr>
        <w:t>по</w:t>
      </w:r>
      <w:r w:rsidR="005B391A">
        <w:rPr>
          <w:rFonts w:ascii="Times New Roman" w:hAnsi="Times New Roman" w:cs="Times New Roman"/>
          <w:sz w:val="28"/>
          <w:szCs w:val="28"/>
        </w:rPr>
        <w:t xml:space="preserve"> приспособлению жилых помещений</w:t>
      </w:r>
      <w:r w:rsidR="0063244B" w:rsidRPr="0063244B">
        <w:rPr>
          <w:rFonts w:ascii="Times New Roman" w:hAnsi="Times New Roman" w:cs="Times New Roman"/>
          <w:sz w:val="28"/>
          <w:szCs w:val="28"/>
        </w:rPr>
        <w:t xml:space="preserve"> и</w:t>
      </w:r>
      <w:r w:rsidR="005B391A">
        <w:rPr>
          <w:rFonts w:ascii="Times New Roman" w:hAnsi="Times New Roman" w:cs="Times New Roman"/>
          <w:sz w:val="28"/>
          <w:szCs w:val="28"/>
        </w:rPr>
        <w:t xml:space="preserve"> общего имущества </w:t>
      </w:r>
      <w:r w:rsidR="0063244B" w:rsidRPr="0063244B">
        <w:rPr>
          <w:rFonts w:ascii="Times New Roman" w:hAnsi="Times New Roman" w:cs="Times New Roman"/>
          <w:sz w:val="28"/>
          <w:szCs w:val="28"/>
        </w:rPr>
        <w:t xml:space="preserve"> в  многоквартирных домах,  расположенных на территории МО «Город Гатчина», с учетом   потребностей 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73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:rsidR="006459DC" w:rsidRPr="006459DC" w:rsidRDefault="006459DC" w:rsidP="00645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9DC">
        <w:rPr>
          <w:rFonts w:ascii="Times New Roman" w:hAnsi="Times New Roman" w:cs="Times New Roman"/>
          <w:sz w:val="28"/>
          <w:szCs w:val="28"/>
        </w:rPr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59DC" w:rsidRPr="006459DC" w:rsidRDefault="006459DC" w:rsidP="00645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59DC">
        <w:rPr>
          <w:rFonts w:ascii="Times New Roman" w:hAnsi="Times New Roman" w:cs="Times New Roman"/>
          <w:sz w:val="28"/>
          <w:szCs w:val="28"/>
        </w:rPr>
        <w:t xml:space="preserve"> участники </w:t>
      </w:r>
      <w:proofErr w:type="gramStart"/>
      <w:r w:rsidRPr="006459DC">
        <w:rPr>
          <w:rFonts w:ascii="Times New Roman" w:hAnsi="Times New Roman" w:cs="Times New Roman"/>
          <w:sz w:val="28"/>
          <w:szCs w:val="28"/>
        </w:rPr>
        <w:t>отбора-юридические</w:t>
      </w:r>
      <w:proofErr w:type="gramEnd"/>
      <w:r w:rsidRPr="006459DC">
        <w:rPr>
          <w:rFonts w:ascii="Times New Roman" w:hAnsi="Times New Roman" w:cs="Times New Roman"/>
          <w:sz w:val="28"/>
          <w:szCs w:val="28"/>
        </w:rPr>
        <w:t xml:space="preserve">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6459DC" w:rsidRPr="006459DC" w:rsidRDefault="001C1D49" w:rsidP="00645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459DC" w:rsidRPr="006459DC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6459DC" w:rsidRPr="006459DC" w:rsidRDefault="001C1D49" w:rsidP="00645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9DC" w:rsidRPr="006459DC">
        <w:rPr>
          <w:rFonts w:ascii="Times New Roman" w:hAnsi="Times New Roman" w:cs="Times New Roman"/>
          <w:sz w:val="28"/>
          <w:szCs w:val="28"/>
        </w:rPr>
        <w:t xml:space="preserve">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6459DC" w:rsidRPr="006459DC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6459DC" w:rsidRPr="006459DC" w:rsidRDefault="001C1D49" w:rsidP="00645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9DC" w:rsidRPr="006459DC">
        <w:rPr>
          <w:rFonts w:ascii="Times New Roman" w:hAnsi="Times New Roman" w:cs="Times New Roman"/>
          <w:sz w:val="28"/>
          <w:szCs w:val="28"/>
        </w:rPr>
        <w:t xml:space="preserve">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035D4" w:rsidRDefault="001C1D49" w:rsidP="00645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9DC" w:rsidRPr="006459DC">
        <w:rPr>
          <w:rFonts w:ascii="Times New Roman" w:hAnsi="Times New Roman" w:cs="Times New Roman"/>
          <w:sz w:val="28"/>
          <w:szCs w:val="28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</w:t>
      </w:r>
      <w:r w:rsidR="006459DC" w:rsidRPr="006459DC">
        <w:rPr>
          <w:rFonts w:ascii="Times New Roman" w:hAnsi="Times New Roman" w:cs="Times New Roman"/>
          <w:sz w:val="28"/>
          <w:szCs w:val="28"/>
        </w:rPr>
        <w:lastRenderedPageBreak/>
        <w:t>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67C8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767C8">
        <w:rPr>
          <w:rFonts w:ascii="Times New Roman" w:hAnsi="Times New Roman" w:cs="Times New Roman"/>
          <w:sz w:val="28"/>
          <w:szCs w:val="28"/>
        </w:rPr>
        <w:t>участниками отбора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67C8">
        <w:rPr>
          <w:rFonts w:ascii="Times New Roman" w:hAnsi="Times New Roman" w:cs="Times New Roman"/>
          <w:sz w:val="28"/>
          <w:szCs w:val="28"/>
        </w:rPr>
        <w:t xml:space="preserve"> многоквартирными домами на территории МО «Город Гатчина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67C8">
        <w:rPr>
          <w:rFonts w:ascii="Times New Roman" w:hAnsi="Times New Roman" w:cs="Times New Roman"/>
          <w:sz w:val="28"/>
          <w:szCs w:val="28"/>
        </w:rPr>
        <w:t>в котором расположен</w:t>
      </w:r>
      <w:r w:rsidR="005078AE">
        <w:rPr>
          <w:rFonts w:ascii="Times New Roman" w:hAnsi="Times New Roman" w:cs="Times New Roman"/>
          <w:sz w:val="28"/>
          <w:szCs w:val="28"/>
        </w:rPr>
        <w:t>ы</w:t>
      </w:r>
      <w:r w:rsidRPr="00D767C8">
        <w:rPr>
          <w:rFonts w:ascii="Times New Roman" w:hAnsi="Times New Roman" w:cs="Times New Roman"/>
          <w:sz w:val="28"/>
          <w:szCs w:val="28"/>
        </w:rPr>
        <w:t xml:space="preserve"> жил</w:t>
      </w:r>
      <w:r w:rsidR="005078AE">
        <w:rPr>
          <w:rFonts w:ascii="Times New Roman" w:hAnsi="Times New Roman" w:cs="Times New Roman"/>
          <w:sz w:val="28"/>
          <w:szCs w:val="28"/>
        </w:rPr>
        <w:t>ые</w:t>
      </w:r>
      <w:r w:rsidRPr="00D767C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078AE">
        <w:rPr>
          <w:rFonts w:ascii="Times New Roman" w:hAnsi="Times New Roman" w:cs="Times New Roman"/>
          <w:sz w:val="28"/>
          <w:szCs w:val="28"/>
        </w:rPr>
        <w:t>я</w:t>
      </w:r>
      <w:r w:rsidRPr="00D767C8">
        <w:rPr>
          <w:rFonts w:ascii="Times New Roman" w:hAnsi="Times New Roman" w:cs="Times New Roman"/>
          <w:sz w:val="28"/>
          <w:szCs w:val="28"/>
        </w:rPr>
        <w:t xml:space="preserve"> и    обще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767C8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о, требующ</w:t>
      </w:r>
      <w:r w:rsidR="005078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проведение мероприятий</w:t>
      </w:r>
      <w:r w:rsidRPr="00D76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приспособлению</w:t>
      </w:r>
      <w:r w:rsidRPr="00D767C8">
        <w:t xml:space="preserve"> </w:t>
      </w:r>
      <w:r w:rsidRPr="00D767C8">
        <w:rPr>
          <w:rFonts w:ascii="Times New Roman" w:hAnsi="Times New Roman" w:cs="Times New Roman"/>
          <w:sz w:val="28"/>
          <w:szCs w:val="28"/>
        </w:rPr>
        <w:t>жил</w:t>
      </w:r>
      <w:r w:rsidR="005078AE">
        <w:rPr>
          <w:rFonts w:ascii="Times New Roman" w:hAnsi="Times New Roman" w:cs="Times New Roman"/>
          <w:sz w:val="28"/>
          <w:szCs w:val="28"/>
        </w:rPr>
        <w:t>ых</w:t>
      </w:r>
      <w:r w:rsidRPr="00D767C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078AE">
        <w:rPr>
          <w:rFonts w:ascii="Times New Roman" w:hAnsi="Times New Roman" w:cs="Times New Roman"/>
          <w:sz w:val="28"/>
          <w:szCs w:val="28"/>
        </w:rPr>
        <w:t xml:space="preserve">й и </w:t>
      </w:r>
      <w:r w:rsidRPr="00D767C8">
        <w:rPr>
          <w:rFonts w:ascii="Times New Roman" w:hAnsi="Times New Roman" w:cs="Times New Roman"/>
          <w:sz w:val="28"/>
          <w:szCs w:val="28"/>
        </w:rPr>
        <w:t xml:space="preserve"> 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67C8">
        <w:rPr>
          <w:rFonts w:ascii="Times New Roman" w:hAnsi="Times New Roman" w:cs="Times New Roman"/>
          <w:sz w:val="28"/>
          <w:szCs w:val="28"/>
        </w:rPr>
        <w:t xml:space="preserve"> 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6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инвалидов. </w:t>
      </w:r>
    </w:p>
    <w:p w:rsidR="006459DC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C8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767C8">
        <w:rPr>
          <w:rFonts w:ascii="Times New Roman" w:hAnsi="Times New Roman" w:cs="Times New Roman"/>
          <w:sz w:val="28"/>
          <w:szCs w:val="28"/>
        </w:rPr>
        <w:t>участника отбора лицензии на осуществление предпринимательской деятельности по управлению многоквартирными домами в случаях, предусмотренных действующим законодательством Российской Федерации.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документов:</w:t>
      </w:r>
    </w:p>
    <w:p w:rsidR="00660F14" w:rsidRDefault="00660F1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14">
        <w:rPr>
          <w:rFonts w:ascii="Times New Roman" w:hAnsi="Times New Roman" w:cs="Times New Roman"/>
          <w:sz w:val="28"/>
          <w:szCs w:val="28"/>
        </w:rPr>
        <w:t>- предложение (заявк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F14">
        <w:rPr>
          <w:rFonts w:ascii="Times New Roman" w:hAnsi="Times New Roman" w:cs="Times New Roman"/>
          <w:sz w:val="28"/>
          <w:szCs w:val="28"/>
        </w:rPr>
        <w:t xml:space="preserve">) на участие в отборе, в соответствии с приложением 1 к </w:t>
      </w:r>
      <w:r w:rsidR="00817407">
        <w:rPr>
          <w:rFonts w:ascii="Times New Roman" w:hAnsi="Times New Roman" w:cs="Times New Roman"/>
          <w:sz w:val="28"/>
          <w:szCs w:val="28"/>
        </w:rPr>
        <w:t>объявлению</w:t>
      </w:r>
      <w:r w:rsidRPr="00660F14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F14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:rsidR="00D767C8" w:rsidRP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C8">
        <w:rPr>
          <w:rFonts w:ascii="Times New Roman" w:hAnsi="Times New Roman" w:cs="Times New Roman"/>
          <w:sz w:val="28"/>
          <w:szCs w:val="28"/>
        </w:rPr>
        <w:t>- документ (документы), подтверждающий полномочия руководителя (иного уполномоченного лица) Участника отбора;</w:t>
      </w:r>
    </w:p>
    <w:p w:rsidR="00D767C8" w:rsidRP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C8">
        <w:rPr>
          <w:rFonts w:ascii="Times New Roman" w:hAnsi="Times New Roman" w:cs="Times New Roman"/>
          <w:sz w:val="28"/>
          <w:szCs w:val="28"/>
        </w:rPr>
        <w:t>- копия учредительных документов, заверенная Участником отбора;</w:t>
      </w:r>
    </w:p>
    <w:p w:rsidR="00D767C8" w:rsidRP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C8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D767C8" w:rsidRP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C8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полученная не ранее 30 дней до подачи заявки;</w:t>
      </w:r>
    </w:p>
    <w:p w:rsidR="00D767C8" w:rsidRP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C8">
        <w:rPr>
          <w:rFonts w:ascii="Times New Roman" w:hAnsi="Times New Roman" w:cs="Times New Roman"/>
          <w:sz w:val="28"/>
          <w:szCs w:val="28"/>
        </w:rPr>
        <w:t>-  справка,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67C8" w:rsidRP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7C8">
        <w:rPr>
          <w:rFonts w:ascii="Times New Roman" w:hAnsi="Times New Roman" w:cs="Times New Roman"/>
          <w:sz w:val="28"/>
          <w:szCs w:val="28"/>
        </w:rPr>
        <w:t>- справка от участника отбора, подтверждающая отсутствие сведений о прекращении деятельности участника отбора, а также, содержащая сведения о том, что участник отбора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  <w:proofErr w:type="gramEnd"/>
    </w:p>
    <w:p w:rsidR="00D767C8" w:rsidRP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C8">
        <w:rPr>
          <w:rFonts w:ascii="Times New Roman" w:hAnsi="Times New Roman" w:cs="Times New Roman"/>
          <w:sz w:val="28"/>
          <w:szCs w:val="28"/>
        </w:rPr>
        <w:t>- справка, подтверждающая, что в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лицом;</w:t>
      </w:r>
    </w:p>
    <w:p w:rsidR="00D767C8" w:rsidRPr="00D767C8" w:rsidRDefault="00D767C8" w:rsidP="00D7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7C8">
        <w:rPr>
          <w:rFonts w:ascii="Times New Roman" w:hAnsi="Times New Roman" w:cs="Times New Roman"/>
          <w:sz w:val="28"/>
          <w:szCs w:val="28"/>
        </w:rPr>
        <w:t xml:space="preserve">- справка,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</w:t>
      </w:r>
      <w:r w:rsidRPr="00D767C8">
        <w:rPr>
          <w:rFonts w:ascii="Times New Roman" w:hAnsi="Times New Roman" w:cs="Times New Roman"/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финансовый операций</w:t>
      </w:r>
      <w:proofErr w:type="gramEnd"/>
      <w:r w:rsidRPr="00D767C8">
        <w:rPr>
          <w:rFonts w:ascii="Times New Roman" w:hAnsi="Times New Roman" w:cs="Times New Roman"/>
          <w:sz w:val="28"/>
          <w:szCs w:val="28"/>
        </w:rPr>
        <w:t xml:space="preserve"> (оффшорные зоны), в совокупности превышает 50 процентов;</w:t>
      </w:r>
    </w:p>
    <w:p w:rsidR="00116BCC" w:rsidRDefault="00D767C8" w:rsidP="00116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C8">
        <w:rPr>
          <w:rFonts w:ascii="Times New Roman" w:hAnsi="Times New Roman" w:cs="Times New Roman"/>
          <w:sz w:val="28"/>
          <w:szCs w:val="28"/>
        </w:rPr>
        <w:t xml:space="preserve"> - справка, подтверждающая, что участник отбора не получает средства из бюджета МО «Город Гатчина» на основании иных нормативных актов администрации Гатчинского муниципального района на цели, установленные в разделе  настоящ</w:t>
      </w:r>
      <w:r w:rsidR="00116BCC">
        <w:rPr>
          <w:rFonts w:ascii="Times New Roman" w:hAnsi="Times New Roman" w:cs="Times New Roman"/>
          <w:sz w:val="28"/>
          <w:szCs w:val="28"/>
        </w:rPr>
        <w:t>им</w:t>
      </w:r>
      <w:r w:rsidRPr="00D767C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16BCC">
        <w:rPr>
          <w:rFonts w:ascii="Times New Roman" w:hAnsi="Times New Roman" w:cs="Times New Roman"/>
          <w:sz w:val="28"/>
          <w:szCs w:val="28"/>
        </w:rPr>
        <w:t>ом</w:t>
      </w:r>
      <w:r w:rsidRPr="00D767C8">
        <w:rPr>
          <w:rFonts w:ascii="Times New Roman" w:hAnsi="Times New Roman" w:cs="Times New Roman"/>
          <w:sz w:val="28"/>
          <w:szCs w:val="28"/>
        </w:rPr>
        <w:t>.</w:t>
      </w:r>
    </w:p>
    <w:p w:rsidR="00116BCC" w:rsidRDefault="00116BCC" w:rsidP="00116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2D1" w:rsidRDefault="005479E4" w:rsidP="00116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  <w:bookmarkStart w:id="0" w:name="_GoBack"/>
      <w:bookmarkEnd w:id="0"/>
    </w:p>
    <w:p w:rsidR="00830100" w:rsidRPr="00830100" w:rsidRDefault="00830100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E7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почтовым отправлением)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4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 w:rsidR="00B7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</w:t>
      </w:r>
      <w:r w:rsidR="0014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объявлению.</w:t>
      </w:r>
    </w:p>
    <w:p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st1289"/>
      <w:bookmarkStart w:id="2" w:name="dst828"/>
      <w:bookmarkStart w:id="3" w:name="dst830"/>
      <w:bookmarkEnd w:id="1"/>
      <w:bookmarkEnd w:id="2"/>
      <w:bookmarkEnd w:id="3"/>
    </w:p>
    <w:p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684C67" w:rsidRDefault="00873C3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36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об участии в отборе, внести изменения в неё не позднее даты подписания Соглашения посредством направления главному распорядителю уведомления об отзыве заявки об участии в отборе (заявления о внесении изменений)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C36" w:rsidRDefault="00873C36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F37" w:rsidRDefault="000F3F02" w:rsidP="00150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924D07" w:rsidRPr="00924D07" w:rsidRDefault="00924D07" w:rsidP="00150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07">
        <w:rPr>
          <w:rFonts w:ascii="Times New Roman" w:hAnsi="Times New Roman" w:cs="Times New Roman"/>
          <w:sz w:val="28"/>
          <w:szCs w:val="28"/>
        </w:rPr>
        <w:t xml:space="preserve">Главный распорядитель организует рассмотрение поданных заявок об участии в отборе и документов к ним и оценивает претендентов, участвующих в отборе на получение субсидий, в срок не более 10 (десяти) рабочих дней </w:t>
      </w:r>
      <w:proofErr w:type="gramStart"/>
      <w:r w:rsidRPr="00924D0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24D07">
        <w:rPr>
          <w:rFonts w:ascii="Times New Roman" w:hAnsi="Times New Roman" w:cs="Times New Roman"/>
          <w:sz w:val="28"/>
          <w:szCs w:val="28"/>
        </w:rPr>
        <w:t xml:space="preserve"> заявки об участии в отборе.</w:t>
      </w:r>
    </w:p>
    <w:p w:rsidR="005E22CB" w:rsidRDefault="005E22CB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A0D" w:rsidRDefault="005E22CB" w:rsidP="00150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071FF5" w:rsidRPr="00071FF5" w:rsidRDefault="00071FF5" w:rsidP="0007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71FF5">
        <w:rPr>
          <w:rFonts w:ascii="PT Astra Serif" w:eastAsia="Calibri" w:hAnsi="PT Astra Serif" w:cs="Times New Roman"/>
          <w:sz w:val="28"/>
          <w:szCs w:val="28"/>
        </w:rPr>
        <w:t>После принятия решения о предоставлении субсидии, главный распорядитель в течение 10 (десяти) рабочих дней направляет получателю субсидии Соглашение</w:t>
      </w:r>
      <w:r w:rsidRPr="0007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Комитетом финансов Гатчинского муниципального района, в двух экземплярах.</w:t>
      </w:r>
    </w:p>
    <w:p w:rsidR="00071FF5" w:rsidRPr="00071FF5" w:rsidRDefault="00071FF5" w:rsidP="0007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71FF5">
        <w:rPr>
          <w:rFonts w:ascii="PT Astra Serif" w:eastAsia="Calibri" w:hAnsi="PT Astra Serif" w:cs="Times New Roman"/>
          <w:sz w:val="28"/>
          <w:szCs w:val="28"/>
        </w:rPr>
        <w:t xml:space="preserve">Получатель субсидии обязан в течение 10 (десяти)  рабочих дней с момента получения подписанного главным распорядителем Соглашения, подписать его и направить один подписанный экземпляр главному распорядителю. </w:t>
      </w:r>
    </w:p>
    <w:p w:rsidR="003C5852" w:rsidRDefault="003C5852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336D" w:rsidRDefault="0053336D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496C" w:rsidRDefault="0081496C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1496C" w:rsidRDefault="0081496C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E768E5" w:rsidRDefault="00E768E5" w:rsidP="00E768E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81496C" w:rsidRDefault="0081496C" w:rsidP="00E768E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1C46F9" w:rsidRPr="001C46F9" w:rsidRDefault="001C46F9" w:rsidP="001C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отборе на получение субсидии из бюджета МО «Город Гатчина» в целях возмещения фактических затрат</w:t>
      </w:r>
      <w:r w:rsidRPr="001C4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реализацию мероприятий по приспособлению жилых помещений и общего имущества в многоквартирных домах, расположенных на территории МО «Город Гатчина», с учетом потребностей инвалидов</w:t>
      </w:r>
    </w:p>
    <w:tbl>
      <w:tblPr>
        <w:tblpPr w:leftFromText="180" w:rightFromText="180" w:vertAnchor="text" w:horzAnchor="margin" w:tblpY="204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3120"/>
      </w:tblGrid>
      <w:tr w:rsidR="001C46F9" w:rsidRPr="001C46F9" w:rsidTr="001C46F9">
        <w:trPr>
          <w:trHeight w:val="48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rPr>
          <w:trHeight w:val="51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запрашиваемой субсидии всего,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rPr>
          <w:trHeight w:val="39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об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rPr>
          <w:trHeight w:val="32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наименование должности руководителя, телефон, факс, </w:t>
            </w:r>
          </w:p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F9" w:rsidRPr="001C46F9" w:rsidTr="001C46F9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телефон  главного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20____ год</w:t>
      </w: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прилагаются следующие документы в соответствии с пунктом 2.9  Порядка: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118"/>
      </w:tblGrid>
      <w:tr w:rsidR="001C46F9" w:rsidRPr="001C46F9" w:rsidTr="00CB451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документе</w:t>
            </w:r>
          </w:p>
        </w:tc>
      </w:tr>
      <w:tr w:rsidR="001C46F9" w:rsidRPr="001C46F9" w:rsidTr="00CB451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6F9" w:rsidRPr="001C46F9" w:rsidTr="00CB451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6F9" w:rsidRPr="001C46F9" w:rsidTr="00CB451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F9" w:rsidRPr="001C46F9" w:rsidRDefault="001C46F9" w:rsidP="001C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F9" w:rsidRPr="001C46F9" w:rsidRDefault="001C46F9" w:rsidP="001C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6F9" w:rsidRPr="001C46F9" w:rsidRDefault="001C46F9" w:rsidP="001C46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6F9" w:rsidRPr="001C46F9" w:rsidRDefault="001C46F9" w:rsidP="001C46F9">
      <w:pPr>
        <w:autoSpaceDE w:val="0"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1C46F9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Настоящим подтверждаю, что представленная информация является полной и достоверной. </w:t>
      </w:r>
    </w:p>
    <w:p w:rsidR="001C46F9" w:rsidRPr="001C46F9" w:rsidRDefault="001C46F9" w:rsidP="001C46F9">
      <w:pPr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F9">
        <w:rPr>
          <w:rFonts w:ascii="Times New Roman" w:eastAsia="Andale Sans UI" w:hAnsi="Times New Roman" w:cs="Times New Roman"/>
          <w:kern w:val="2"/>
          <w:sz w:val="24"/>
          <w:szCs w:val="24"/>
        </w:rPr>
        <w:t>С условиями отбора, предоставления субсидии участник отбора ознакомлен.</w:t>
      </w:r>
    </w:p>
    <w:p w:rsidR="001C46F9" w:rsidRPr="001C46F9" w:rsidRDefault="001C46F9" w:rsidP="001C46F9">
      <w:pPr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F9" w:rsidRPr="001C46F9" w:rsidRDefault="001C46F9" w:rsidP="001C46F9">
      <w:pPr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6F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gramStart"/>
      <w:r w:rsidRPr="001C46F9">
        <w:rPr>
          <w:rFonts w:ascii="PT Astra Serif" w:eastAsia="Times New Roman" w:hAnsi="PT Astra Serif" w:cs="Times New Roman"/>
          <w:color w:val="000000"/>
          <w:sz w:val="24"/>
          <w:szCs w:val="24"/>
        </w:rPr>
        <w:t>Настоящим выражаю согласие на осуществление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</w:t>
      </w:r>
      <w:proofErr w:type="gramEnd"/>
      <w:r w:rsidRPr="001C46F9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соглашение.</w:t>
      </w: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______________ /__________________</w:t>
      </w: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6F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"_______" ______________ 20__ г.</w:t>
      </w:r>
      <w:r w:rsidRPr="001C46F9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C46F9" w:rsidRPr="001C46F9" w:rsidRDefault="001C46F9" w:rsidP="001C46F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1C46F9">
        <w:rPr>
          <w:rFonts w:ascii="Times New Roman" w:eastAsia="Times New Roman" w:hAnsi="Times New Roman" w:cs="Times New Roman"/>
          <w:lang w:eastAsia="ru-RU"/>
        </w:rPr>
        <w:t xml:space="preserve">                     МП</w:t>
      </w:r>
    </w:p>
    <w:p w:rsidR="00731D90" w:rsidRPr="0053336D" w:rsidRDefault="00731D90" w:rsidP="00533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B9606B" w:rsidRPr="00B9606B" w:rsidRDefault="00B9606B" w:rsidP="00B96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B9606B" w:rsidRPr="00B9606B" w:rsidSect="002D1CA5">
      <w:headerReference w:type="default" r:id="rId10"/>
      <w:pgSz w:w="11906" w:h="16838"/>
      <w:pgMar w:top="851" w:right="851" w:bottom="99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D0" w:rsidRDefault="00A105D0" w:rsidP="00B251BE">
      <w:pPr>
        <w:spacing w:after="0" w:line="240" w:lineRule="auto"/>
      </w:pPr>
      <w:r>
        <w:separator/>
      </w:r>
    </w:p>
  </w:endnote>
  <w:endnote w:type="continuationSeparator" w:id="0">
    <w:p w:rsidR="00A105D0" w:rsidRDefault="00A105D0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D0" w:rsidRDefault="00A105D0" w:rsidP="00B251BE">
      <w:pPr>
        <w:spacing w:after="0" w:line="240" w:lineRule="auto"/>
      </w:pPr>
      <w:r>
        <w:separator/>
      </w:r>
    </w:p>
  </w:footnote>
  <w:footnote w:type="continuationSeparator" w:id="0">
    <w:p w:rsidR="00A105D0" w:rsidRDefault="00A105D0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:rsidR="00B251BE" w:rsidRPr="00B251BE" w:rsidRDefault="00566A9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="00B251BE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E77DD2">
          <w:rPr>
            <w:rFonts w:ascii="Times New Roman" w:hAnsi="Times New Roman" w:cs="Times New Roman"/>
            <w:noProof/>
            <w:sz w:val="24"/>
          </w:rPr>
          <w:t>4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E84390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67"/>
    <w:rsid w:val="00002EC0"/>
    <w:rsid w:val="000328E5"/>
    <w:rsid w:val="00071FF5"/>
    <w:rsid w:val="00094FA4"/>
    <w:rsid w:val="000C3EEA"/>
    <w:rsid w:val="000D0554"/>
    <w:rsid w:val="000D36F4"/>
    <w:rsid w:val="000E3137"/>
    <w:rsid w:val="000F3F02"/>
    <w:rsid w:val="00112591"/>
    <w:rsid w:val="00116BCC"/>
    <w:rsid w:val="0013116D"/>
    <w:rsid w:val="001312DA"/>
    <w:rsid w:val="0014082F"/>
    <w:rsid w:val="00146D7E"/>
    <w:rsid w:val="00150B7E"/>
    <w:rsid w:val="001606A9"/>
    <w:rsid w:val="001778EB"/>
    <w:rsid w:val="00180A91"/>
    <w:rsid w:val="00185470"/>
    <w:rsid w:val="00191092"/>
    <w:rsid w:val="001A5AD4"/>
    <w:rsid w:val="001B0FDE"/>
    <w:rsid w:val="001C1D49"/>
    <w:rsid w:val="001C46F9"/>
    <w:rsid w:val="001C7615"/>
    <w:rsid w:val="001D003B"/>
    <w:rsid w:val="001D1694"/>
    <w:rsid w:val="0021140B"/>
    <w:rsid w:val="00274ACD"/>
    <w:rsid w:val="002758FA"/>
    <w:rsid w:val="00286E3B"/>
    <w:rsid w:val="00295A28"/>
    <w:rsid w:val="002A7A6B"/>
    <w:rsid w:val="002B065D"/>
    <w:rsid w:val="002C0FEC"/>
    <w:rsid w:val="002C421E"/>
    <w:rsid w:val="002C5EAE"/>
    <w:rsid w:val="002D1CA5"/>
    <w:rsid w:val="002D541C"/>
    <w:rsid w:val="0030750A"/>
    <w:rsid w:val="003138FF"/>
    <w:rsid w:val="00365A64"/>
    <w:rsid w:val="0038309D"/>
    <w:rsid w:val="003973E9"/>
    <w:rsid w:val="003C1E95"/>
    <w:rsid w:val="003C5852"/>
    <w:rsid w:val="003E5E86"/>
    <w:rsid w:val="00400995"/>
    <w:rsid w:val="00410278"/>
    <w:rsid w:val="00426D91"/>
    <w:rsid w:val="00437A52"/>
    <w:rsid w:val="004540D6"/>
    <w:rsid w:val="00456254"/>
    <w:rsid w:val="0046782C"/>
    <w:rsid w:val="004740D0"/>
    <w:rsid w:val="004772D1"/>
    <w:rsid w:val="00504B04"/>
    <w:rsid w:val="005078AE"/>
    <w:rsid w:val="0052136F"/>
    <w:rsid w:val="0052706A"/>
    <w:rsid w:val="0053336D"/>
    <w:rsid w:val="00533E1F"/>
    <w:rsid w:val="00547230"/>
    <w:rsid w:val="005479E4"/>
    <w:rsid w:val="00566A9B"/>
    <w:rsid w:val="005802A0"/>
    <w:rsid w:val="00585C8D"/>
    <w:rsid w:val="00593F32"/>
    <w:rsid w:val="005B14A2"/>
    <w:rsid w:val="005B391A"/>
    <w:rsid w:val="005B646C"/>
    <w:rsid w:val="005D5DB4"/>
    <w:rsid w:val="005D6724"/>
    <w:rsid w:val="005E09F3"/>
    <w:rsid w:val="005E22CB"/>
    <w:rsid w:val="00616D83"/>
    <w:rsid w:val="0063244B"/>
    <w:rsid w:val="006447A6"/>
    <w:rsid w:val="006459DC"/>
    <w:rsid w:val="0065729B"/>
    <w:rsid w:val="00657D0D"/>
    <w:rsid w:val="00660F14"/>
    <w:rsid w:val="00684C67"/>
    <w:rsid w:val="006B576A"/>
    <w:rsid w:val="006C2096"/>
    <w:rsid w:val="006C22FA"/>
    <w:rsid w:val="006F2BF4"/>
    <w:rsid w:val="006F62A1"/>
    <w:rsid w:val="00715DA8"/>
    <w:rsid w:val="00722467"/>
    <w:rsid w:val="00731D90"/>
    <w:rsid w:val="0073470D"/>
    <w:rsid w:val="0075149D"/>
    <w:rsid w:val="00757FC8"/>
    <w:rsid w:val="00784404"/>
    <w:rsid w:val="00787FC2"/>
    <w:rsid w:val="00797431"/>
    <w:rsid w:val="007C202A"/>
    <w:rsid w:val="007C6CD1"/>
    <w:rsid w:val="007D53AA"/>
    <w:rsid w:val="007E3282"/>
    <w:rsid w:val="007F313B"/>
    <w:rsid w:val="007F6FBF"/>
    <w:rsid w:val="0081496C"/>
    <w:rsid w:val="00817407"/>
    <w:rsid w:val="00820CC0"/>
    <w:rsid w:val="00824CC9"/>
    <w:rsid w:val="00830100"/>
    <w:rsid w:val="0083298A"/>
    <w:rsid w:val="00833359"/>
    <w:rsid w:val="008545D1"/>
    <w:rsid w:val="00860691"/>
    <w:rsid w:val="00873C36"/>
    <w:rsid w:val="008903B4"/>
    <w:rsid w:val="00890F41"/>
    <w:rsid w:val="00896800"/>
    <w:rsid w:val="008B6723"/>
    <w:rsid w:val="008C4DF5"/>
    <w:rsid w:val="008D0094"/>
    <w:rsid w:val="008D6996"/>
    <w:rsid w:val="008F6ECD"/>
    <w:rsid w:val="00924D07"/>
    <w:rsid w:val="009330E7"/>
    <w:rsid w:val="00941EEB"/>
    <w:rsid w:val="00944545"/>
    <w:rsid w:val="00947116"/>
    <w:rsid w:val="009610C5"/>
    <w:rsid w:val="009724B3"/>
    <w:rsid w:val="0098339F"/>
    <w:rsid w:val="009840A1"/>
    <w:rsid w:val="00990E16"/>
    <w:rsid w:val="009A78A8"/>
    <w:rsid w:val="009B1C38"/>
    <w:rsid w:val="009B740B"/>
    <w:rsid w:val="009C3BBB"/>
    <w:rsid w:val="009C5AD2"/>
    <w:rsid w:val="009D429A"/>
    <w:rsid w:val="009E3471"/>
    <w:rsid w:val="009F343B"/>
    <w:rsid w:val="009F6DEF"/>
    <w:rsid w:val="00A020B9"/>
    <w:rsid w:val="00A035D4"/>
    <w:rsid w:val="00A105D0"/>
    <w:rsid w:val="00A5087E"/>
    <w:rsid w:val="00A50DAC"/>
    <w:rsid w:val="00A50E05"/>
    <w:rsid w:val="00A6581B"/>
    <w:rsid w:val="00A71CFB"/>
    <w:rsid w:val="00A8527B"/>
    <w:rsid w:val="00A87E9F"/>
    <w:rsid w:val="00A93B29"/>
    <w:rsid w:val="00AC3CCA"/>
    <w:rsid w:val="00AC6F63"/>
    <w:rsid w:val="00AF4F37"/>
    <w:rsid w:val="00B0776D"/>
    <w:rsid w:val="00B13479"/>
    <w:rsid w:val="00B14552"/>
    <w:rsid w:val="00B251BE"/>
    <w:rsid w:val="00B60FE4"/>
    <w:rsid w:val="00B7107F"/>
    <w:rsid w:val="00B748E2"/>
    <w:rsid w:val="00B940E6"/>
    <w:rsid w:val="00B9606B"/>
    <w:rsid w:val="00BA24C4"/>
    <w:rsid w:val="00BB69C4"/>
    <w:rsid w:val="00BD3F2A"/>
    <w:rsid w:val="00BE5B19"/>
    <w:rsid w:val="00BF5DED"/>
    <w:rsid w:val="00C00BC2"/>
    <w:rsid w:val="00C34831"/>
    <w:rsid w:val="00C523E1"/>
    <w:rsid w:val="00C65BFB"/>
    <w:rsid w:val="00C70FD9"/>
    <w:rsid w:val="00C73A58"/>
    <w:rsid w:val="00C81E0A"/>
    <w:rsid w:val="00CA1D36"/>
    <w:rsid w:val="00CA66AC"/>
    <w:rsid w:val="00CB4513"/>
    <w:rsid w:val="00CD7C0B"/>
    <w:rsid w:val="00D16208"/>
    <w:rsid w:val="00D2117F"/>
    <w:rsid w:val="00D315BC"/>
    <w:rsid w:val="00D41F25"/>
    <w:rsid w:val="00D44B85"/>
    <w:rsid w:val="00D501BF"/>
    <w:rsid w:val="00D767C8"/>
    <w:rsid w:val="00D96152"/>
    <w:rsid w:val="00D97183"/>
    <w:rsid w:val="00DA622A"/>
    <w:rsid w:val="00DA6E34"/>
    <w:rsid w:val="00DB7BA7"/>
    <w:rsid w:val="00DC0B97"/>
    <w:rsid w:val="00DC0DBA"/>
    <w:rsid w:val="00DE084E"/>
    <w:rsid w:val="00DE7F2D"/>
    <w:rsid w:val="00DF3B07"/>
    <w:rsid w:val="00E06330"/>
    <w:rsid w:val="00E25BCE"/>
    <w:rsid w:val="00E51884"/>
    <w:rsid w:val="00E768E5"/>
    <w:rsid w:val="00E77DD2"/>
    <w:rsid w:val="00E933AA"/>
    <w:rsid w:val="00EB3474"/>
    <w:rsid w:val="00EC0E8D"/>
    <w:rsid w:val="00EC2E71"/>
    <w:rsid w:val="00EC72B4"/>
    <w:rsid w:val="00EE1E15"/>
    <w:rsid w:val="00F32ED8"/>
    <w:rsid w:val="00F926BC"/>
    <w:rsid w:val="00FA0632"/>
    <w:rsid w:val="00FA229A"/>
    <w:rsid w:val="00FA6A0D"/>
    <w:rsid w:val="00FB0646"/>
    <w:rsid w:val="00FB109F"/>
    <w:rsid w:val="00FB40C3"/>
    <w:rsid w:val="00FB444E"/>
    <w:rsid w:val="00FB46B5"/>
    <w:rsid w:val="00FE3C15"/>
    <w:rsid w:val="00FE6B89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m@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146B-F192-4D9D-82AE-3604950E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Кудряшова Анастасия Андреевн</cp:lastModifiedBy>
  <cp:revision>152</cp:revision>
  <cp:lastPrinted>2021-06-01T12:04:00Z</cp:lastPrinted>
  <dcterms:created xsi:type="dcterms:W3CDTF">2021-06-01T09:22:00Z</dcterms:created>
  <dcterms:modified xsi:type="dcterms:W3CDTF">2022-08-31T07:58:00Z</dcterms:modified>
</cp:coreProperties>
</file>