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8FDB25" w14:textId="77777777" w:rsidR="00651704" w:rsidRDefault="00651704" w:rsidP="00651704">
      <w:pPr>
        <w:spacing w:line="360" w:lineRule="auto"/>
        <w:jc w:val="center"/>
        <w:rPr>
          <w:rFonts w:eastAsia="Calibri"/>
          <w:b/>
          <w:sz w:val="44"/>
          <w:szCs w:val="44"/>
        </w:rPr>
      </w:pPr>
    </w:p>
    <w:p w14:paraId="75D70091" w14:textId="1CEBCB90" w:rsidR="00651704" w:rsidRPr="00D55CF6" w:rsidRDefault="00B7323C" w:rsidP="00651704">
      <w:pPr>
        <w:spacing w:line="360" w:lineRule="auto"/>
        <w:jc w:val="center"/>
        <w:rPr>
          <w:rFonts w:eastAsia="Calibri"/>
          <w:b/>
          <w:sz w:val="44"/>
          <w:szCs w:val="44"/>
        </w:rPr>
      </w:pPr>
      <w:r w:rsidRPr="00D55CF6">
        <w:rPr>
          <w:noProof/>
          <w:lang w:bidi="ar-SA"/>
        </w:rPr>
        <w:drawing>
          <wp:inline distT="0" distB="0" distL="0" distR="0" wp14:anchorId="2E6E699B" wp14:editId="5CD61B8D">
            <wp:extent cx="2599361" cy="296521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36550" cy="3007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3DAA9E" w14:textId="77777777" w:rsidR="00651704" w:rsidRPr="00D55CF6" w:rsidRDefault="00651704" w:rsidP="00651704">
      <w:pPr>
        <w:spacing w:line="360" w:lineRule="auto"/>
        <w:jc w:val="center"/>
        <w:rPr>
          <w:rFonts w:eastAsia="Calibri"/>
          <w:b/>
          <w:sz w:val="44"/>
          <w:szCs w:val="44"/>
        </w:rPr>
      </w:pPr>
      <w:r w:rsidRPr="00D55CF6">
        <w:rPr>
          <w:rFonts w:eastAsia="Calibri"/>
          <w:b/>
          <w:sz w:val="44"/>
          <w:szCs w:val="44"/>
        </w:rPr>
        <w:t>Актуализация</w:t>
      </w:r>
    </w:p>
    <w:p w14:paraId="5CC7579F" w14:textId="77777777" w:rsidR="00651704" w:rsidRPr="00D55CF6" w:rsidRDefault="00651704" w:rsidP="00651704">
      <w:pPr>
        <w:spacing w:line="360" w:lineRule="auto"/>
        <w:jc w:val="center"/>
        <w:rPr>
          <w:rFonts w:eastAsia="Calibri"/>
          <w:b/>
          <w:sz w:val="44"/>
          <w:szCs w:val="44"/>
        </w:rPr>
      </w:pPr>
      <w:r w:rsidRPr="00D55CF6">
        <w:rPr>
          <w:rFonts w:eastAsia="Calibri"/>
          <w:b/>
          <w:sz w:val="44"/>
          <w:szCs w:val="44"/>
        </w:rPr>
        <w:t xml:space="preserve">Схемы теплоснабжения </w:t>
      </w:r>
    </w:p>
    <w:p w14:paraId="66796200" w14:textId="77777777" w:rsidR="00651704" w:rsidRPr="00D55CF6" w:rsidRDefault="00651704" w:rsidP="00651704">
      <w:pPr>
        <w:spacing w:line="360" w:lineRule="auto"/>
        <w:jc w:val="center"/>
        <w:rPr>
          <w:rFonts w:eastAsia="Calibri"/>
          <w:b/>
          <w:sz w:val="44"/>
          <w:szCs w:val="44"/>
        </w:rPr>
      </w:pPr>
      <w:r w:rsidRPr="00D55CF6">
        <w:rPr>
          <w:rFonts w:eastAsia="Calibri"/>
          <w:b/>
          <w:sz w:val="44"/>
          <w:szCs w:val="44"/>
        </w:rPr>
        <w:t>Елизаветинского сельского поселения</w:t>
      </w:r>
    </w:p>
    <w:p w14:paraId="59B181C6" w14:textId="77777777" w:rsidR="00651704" w:rsidRPr="00D55CF6" w:rsidRDefault="00651704" w:rsidP="00651704">
      <w:pPr>
        <w:spacing w:line="360" w:lineRule="auto"/>
        <w:jc w:val="center"/>
        <w:rPr>
          <w:rFonts w:eastAsia="Calibri"/>
          <w:b/>
          <w:sz w:val="44"/>
          <w:szCs w:val="44"/>
        </w:rPr>
      </w:pPr>
      <w:r w:rsidRPr="00D55CF6">
        <w:rPr>
          <w:rFonts w:eastAsia="Calibri"/>
          <w:b/>
          <w:sz w:val="44"/>
          <w:szCs w:val="44"/>
        </w:rPr>
        <w:t>на 2021-2023 гг.</w:t>
      </w:r>
    </w:p>
    <w:p w14:paraId="09CC78BA" w14:textId="77777777" w:rsidR="00651704" w:rsidRPr="00D55CF6" w:rsidRDefault="00651704" w:rsidP="00651704">
      <w:pPr>
        <w:spacing w:line="360" w:lineRule="auto"/>
        <w:jc w:val="center"/>
        <w:rPr>
          <w:rFonts w:eastAsia="Calibri"/>
          <w:b/>
          <w:sz w:val="44"/>
          <w:szCs w:val="44"/>
        </w:rPr>
      </w:pPr>
      <w:r w:rsidRPr="00D55CF6">
        <w:rPr>
          <w:rFonts w:eastAsia="Calibri"/>
          <w:b/>
          <w:sz w:val="44"/>
          <w:szCs w:val="44"/>
        </w:rPr>
        <w:t>на период до 2035 года</w:t>
      </w:r>
    </w:p>
    <w:p w14:paraId="04402B5A" w14:textId="77777777" w:rsidR="00651704" w:rsidRPr="00D55CF6" w:rsidRDefault="00651704" w:rsidP="00651704">
      <w:pPr>
        <w:spacing w:before="120" w:line="276" w:lineRule="auto"/>
        <w:jc w:val="center"/>
        <w:rPr>
          <w:b/>
          <w:spacing w:val="-16"/>
          <w:kern w:val="28"/>
          <w:sz w:val="28"/>
          <w:szCs w:val="28"/>
        </w:rPr>
      </w:pPr>
    </w:p>
    <w:p w14:paraId="2CCBBC84" w14:textId="77777777" w:rsidR="00651704" w:rsidRPr="00D55CF6" w:rsidRDefault="00651704" w:rsidP="00651704">
      <w:pPr>
        <w:spacing w:before="120" w:line="276" w:lineRule="auto"/>
        <w:jc w:val="center"/>
        <w:rPr>
          <w:b/>
          <w:spacing w:val="-16"/>
          <w:kern w:val="28"/>
          <w:sz w:val="28"/>
          <w:szCs w:val="28"/>
        </w:rPr>
      </w:pPr>
    </w:p>
    <w:p w14:paraId="1F0BDCDC" w14:textId="303E026C" w:rsidR="00651704" w:rsidRPr="00D55CF6" w:rsidRDefault="00651704" w:rsidP="00651704">
      <w:pPr>
        <w:spacing w:after="200" w:line="276" w:lineRule="auto"/>
        <w:jc w:val="center"/>
        <w:rPr>
          <w:rFonts w:eastAsia="Calibri"/>
          <w:b/>
          <w:sz w:val="48"/>
          <w:szCs w:val="48"/>
        </w:rPr>
      </w:pPr>
      <w:r w:rsidRPr="00D55CF6">
        <w:rPr>
          <w:rFonts w:eastAsia="Calibri"/>
          <w:b/>
          <w:sz w:val="48"/>
          <w:szCs w:val="48"/>
        </w:rPr>
        <w:t>Пояснительная записка</w:t>
      </w:r>
    </w:p>
    <w:p w14:paraId="2524B3A6" w14:textId="77777777" w:rsidR="00651704" w:rsidRPr="00D55CF6" w:rsidRDefault="00651704" w:rsidP="00651704">
      <w:pPr>
        <w:autoSpaceDE/>
        <w:autoSpaceDN/>
        <w:spacing w:after="200"/>
        <w:jc w:val="center"/>
        <w:rPr>
          <w:rFonts w:eastAsia="Calibri"/>
          <w:b/>
          <w:sz w:val="26"/>
          <w:szCs w:val="26"/>
          <w:lang w:eastAsia="en-US" w:bidi="ar-SA"/>
        </w:rPr>
      </w:pPr>
    </w:p>
    <w:p w14:paraId="0C0CA4F9" w14:textId="77777777" w:rsidR="00651704" w:rsidRPr="00D55CF6" w:rsidRDefault="00651704" w:rsidP="00651704">
      <w:pPr>
        <w:autoSpaceDE/>
        <w:autoSpaceDN/>
        <w:spacing w:after="200"/>
        <w:jc w:val="center"/>
        <w:rPr>
          <w:rFonts w:eastAsia="Calibri"/>
          <w:b/>
          <w:sz w:val="26"/>
          <w:szCs w:val="26"/>
          <w:lang w:eastAsia="en-US" w:bidi="ar-SA"/>
        </w:rPr>
      </w:pPr>
    </w:p>
    <w:p w14:paraId="129FFD0A" w14:textId="2C56C87B" w:rsidR="00651704" w:rsidRPr="00D55CF6" w:rsidRDefault="00651704" w:rsidP="00A4330A">
      <w:pPr>
        <w:autoSpaceDE/>
        <w:autoSpaceDN/>
        <w:spacing w:after="200"/>
        <w:rPr>
          <w:rFonts w:eastAsia="Calibri"/>
          <w:b/>
          <w:sz w:val="26"/>
          <w:szCs w:val="26"/>
          <w:lang w:eastAsia="en-US" w:bidi="ar-SA"/>
        </w:rPr>
      </w:pPr>
    </w:p>
    <w:p w14:paraId="0B578E2B" w14:textId="77777777" w:rsidR="00651704" w:rsidRPr="00D55CF6" w:rsidRDefault="00651704" w:rsidP="00651704">
      <w:pPr>
        <w:autoSpaceDE/>
        <w:autoSpaceDN/>
        <w:spacing w:after="200"/>
        <w:jc w:val="center"/>
        <w:rPr>
          <w:rFonts w:eastAsia="Calibri"/>
          <w:b/>
          <w:sz w:val="26"/>
          <w:szCs w:val="26"/>
          <w:lang w:eastAsia="en-US" w:bidi="ar-SA"/>
        </w:rPr>
      </w:pPr>
    </w:p>
    <w:p w14:paraId="38F5AB70" w14:textId="77777777" w:rsidR="00651704" w:rsidRPr="00D55CF6" w:rsidRDefault="00651704" w:rsidP="00651704">
      <w:pPr>
        <w:autoSpaceDE/>
        <w:autoSpaceDN/>
        <w:spacing w:after="200"/>
        <w:jc w:val="center"/>
        <w:rPr>
          <w:rFonts w:eastAsia="Calibri"/>
          <w:b/>
          <w:sz w:val="26"/>
          <w:szCs w:val="26"/>
          <w:lang w:eastAsia="en-US" w:bidi="ar-SA"/>
        </w:rPr>
      </w:pPr>
      <w:r w:rsidRPr="00D55CF6">
        <w:rPr>
          <w:rFonts w:eastAsia="Calibri"/>
          <w:b/>
          <w:sz w:val="26"/>
          <w:szCs w:val="26"/>
          <w:lang w:eastAsia="en-US" w:bidi="ar-SA"/>
        </w:rPr>
        <w:t>Санкт-Петербург</w:t>
      </w:r>
    </w:p>
    <w:p w14:paraId="78A4B4E8" w14:textId="65939B91" w:rsidR="0018281B" w:rsidRPr="00D55CF6" w:rsidRDefault="00651704" w:rsidP="00651704">
      <w:pPr>
        <w:jc w:val="center"/>
        <w:rPr>
          <w:rFonts w:ascii="Calibri" w:hAnsi="Calibri"/>
        </w:rPr>
      </w:pPr>
      <w:r w:rsidRPr="00D55CF6">
        <w:rPr>
          <w:rFonts w:eastAsia="Calibri"/>
          <w:b/>
          <w:sz w:val="26"/>
          <w:szCs w:val="26"/>
          <w:lang w:eastAsia="en-US" w:bidi="ar-SA"/>
        </w:rPr>
        <w:t>202</w:t>
      </w:r>
      <w:r w:rsidR="005F6B2E" w:rsidRPr="00D55CF6">
        <w:rPr>
          <w:rFonts w:eastAsia="Calibri"/>
          <w:b/>
          <w:sz w:val="26"/>
          <w:szCs w:val="26"/>
          <w:lang w:eastAsia="en-US" w:bidi="ar-SA"/>
        </w:rPr>
        <w:t>3</w:t>
      </w:r>
      <w:r w:rsidRPr="00D55CF6">
        <w:rPr>
          <w:rFonts w:eastAsia="Calibri"/>
          <w:b/>
          <w:sz w:val="26"/>
          <w:szCs w:val="26"/>
          <w:lang w:eastAsia="en-US" w:bidi="ar-SA"/>
        </w:rPr>
        <w:t xml:space="preserve"> год</w:t>
      </w:r>
      <w:r w:rsidRPr="00D55CF6">
        <w:rPr>
          <w:rFonts w:ascii="Calibri" w:hAnsi="Calibri"/>
        </w:rPr>
        <w:t xml:space="preserve"> </w:t>
      </w:r>
      <w:r w:rsidR="0018281B" w:rsidRPr="00D55CF6">
        <w:rPr>
          <w:rFonts w:ascii="Calibri" w:hAnsi="Calibri"/>
        </w:rPr>
        <w:br w:type="page"/>
      </w:r>
    </w:p>
    <w:p w14:paraId="1FAD14A6" w14:textId="37E719ED" w:rsidR="0018281B" w:rsidRPr="00D55CF6" w:rsidRDefault="00B7323C" w:rsidP="00A4330A">
      <w:pPr>
        <w:pStyle w:val="a7"/>
        <w:ind w:right="853"/>
        <w:jc w:val="center"/>
      </w:pPr>
      <w:r w:rsidRPr="00D55CF6">
        <w:rPr>
          <w:noProof/>
          <w:lang w:bidi="ar-SA"/>
        </w:rPr>
        <w:lastRenderedPageBreak/>
        <w:drawing>
          <wp:inline distT="0" distB="0" distL="0" distR="0" wp14:anchorId="37DA6586" wp14:editId="5075AA02">
            <wp:extent cx="2343150" cy="819150"/>
            <wp:effectExtent l="0" t="0" r="0" b="0"/>
            <wp:docPr id="37" name="Рисунок 37" descr="Nevskaya-Energetika-logotyp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Nevskaya-Energetika-logotype-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0887" w:type="dxa"/>
        <w:tblLayout w:type="fixed"/>
        <w:tblLook w:val="01E0" w:firstRow="1" w:lastRow="1" w:firstColumn="1" w:lastColumn="1" w:noHBand="0" w:noVBand="0"/>
      </w:tblPr>
      <w:tblGrid>
        <w:gridCol w:w="4451"/>
        <w:gridCol w:w="6436"/>
      </w:tblGrid>
      <w:tr w:rsidR="00120BC1" w:rsidRPr="00D55CF6" w14:paraId="0216B2A0" w14:textId="77777777" w:rsidTr="00120BC1">
        <w:trPr>
          <w:trHeight w:val="346"/>
        </w:trPr>
        <w:tc>
          <w:tcPr>
            <w:tcW w:w="4451" w:type="dxa"/>
            <w:hideMark/>
          </w:tcPr>
          <w:p w14:paraId="2CEFCC76" w14:textId="77777777" w:rsidR="00120BC1" w:rsidRPr="00D55CF6" w:rsidRDefault="00120BC1" w:rsidP="00120BC1">
            <w:pPr>
              <w:pStyle w:val="TableParagraph"/>
              <w:spacing w:after="240"/>
              <w:ind w:firstLine="132"/>
              <w:rPr>
                <w:sz w:val="28"/>
                <w:lang w:val="en-US" w:eastAsia="en-US"/>
              </w:rPr>
            </w:pPr>
          </w:p>
          <w:p w14:paraId="0683A190" w14:textId="77777777" w:rsidR="00120BC1" w:rsidRPr="00D55CF6" w:rsidRDefault="00120BC1" w:rsidP="00120BC1">
            <w:pPr>
              <w:pStyle w:val="TableParagraph"/>
              <w:spacing w:after="240"/>
              <w:ind w:firstLine="132"/>
              <w:rPr>
                <w:sz w:val="28"/>
                <w:lang w:val="en-US" w:eastAsia="en-US"/>
              </w:rPr>
            </w:pPr>
            <w:r w:rsidRPr="00D55CF6">
              <w:rPr>
                <w:sz w:val="28"/>
                <w:lang w:val="en-US" w:eastAsia="en-US"/>
              </w:rPr>
              <w:t>СОГЛАСОВАНО:</w:t>
            </w:r>
          </w:p>
        </w:tc>
        <w:tc>
          <w:tcPr>
            <w:tcW w:w="6436" w:type="dxa"/>
          </w:tcPr>
          <w:p w14:paraId="0ECED4B7" w14:textId="77777777" w:rsidR="00120BC1" w:rsidRPr="00D55CF6" w:rsidRDefault="00120BC1" w:rsidP="00120BC1">
            <w:pPr>
              <w:pStyle w:val="TableParagraph"/>
              <w:spacing w:after="240"/>
              <w:ind w:left="945" w:right="448"/>
              <w:rPr>
                <w:sz w:val="28"/>
                <w:lang w:val="en-US" w:eastAsia="en-US"/>
              </w:rPr>
            </w:pPr>
          </w:p>
          <w:p w14:paraId="613703AA" w14:textId="2FC33232" w:rsidR="00120BC1" w:rsidRPr="00D55CF6" w:rsidRDefault="00120BC1" w:rsidP="00120BC1">
            <w:pPr>
              <w:pStyle w:val="TableParagraph"/>
              <w:spacing w:after="240"/>
              <w:ind w:left="945" w:right="448"/>
              <w:rPr>
                <w:sz w:val="28"/>
                <w:lang w:val="en-US" w:eastAsia="en-US"/>
              </w:rPr>
            </w:pPr>
            <w:r w:rsidRPr="00D55CF6">
              <w:rPr>
                <w:sz w:val="28"/>
                <w:lang w:val="en-US" w:eastAsia="en-US"/>
              </w:rPr>
              <w:t>УТВЕРЖДАЮ:</w:t>
            </w:r>
          </w:p>
        </w:tc>
      </w:tr>
      <w:tr w:rsidR="00120BC1" w:rsidRPr="00D55CF6" w14:paraId="04C1233C" w14:textId="77777777" w:rsidTr="00120BC1">
        <w:trPr>
          <w:trHeight w:val="662"/>
        </w:trPr>
        <w:tc>
          <w:tcPr>
            <w:tcW w:w="4451" w:type="dxa"/>
            <w:hideMark/>
          </w:tcPr>
          <w:p w14:paraId="3BCF5B0C" w14:textId="77777777" w:rsidR="00120BC1" w:rsidRPr="00D55CF6" w:rsidRDefault="00120BC1" w:rsidP="00120BC1">
            <w:pPr>
              <w:pStyle w:val="TableParagraph"/>
              <w:spacing w:before="35" w:after="120"/>
              <w:rPr>
                <w:sz w:val="26"/>
                <w:szCs w:val="26"/>
                <w:lang w:eastAsia="en-US"/>
              </w:rPr>
            </w:pPr>
            <w:r w:rsidRPr="00D55CF6">
              <w:rPr>
                <w:sz w:val="26"/>
                <w:szCs w:val="26"/>
                <w:lang w:eastAsia="en-US"/>
              </w:rPr>
              <w:t>Генеральный директор</w:t>
            </w:r>
          </w:p>
          <w:p w14:paraId="1CE4BAAC" w14:textId="77777777" w:rsidR="00120BC1" w:rsidRPr="00D55CF6" w:rsidRDefault="00120BC1" w:rsidP="00120BC1">
            <w:pPr>
              <w:pStyle w:val="TableParagraph"/>
              <w:spacing w:before="35" w:after="120"/>
              <w:rPr>
                <w:sz w:val="26"/>
                <w:szCs w:val="26"/>
                <w:lang w:eastAsia="en-US"/>
              </w:rPr>
            </w:pPr>
            <w:r w:rsidRPr="00D55CF6">
              <w:rPr>
                <w:sz w:val="26"/>
                <w:szCs w:val="26"/>
                <w:lang w:eastAsia="en-US"/>
              </w:rPr>
              <w:t>ООО «Невская Энергетика»</w:t>
            </w:r>
          </w:p>
        </w:tc>
        <w:tc>
          <w:tcPr>
            <w:tcW w:w="6436" w:type="dxa"/>
          </w:tcPr>
          <w:p w14:paraId="6E69671A" w14:textId="77777777" w:rsidR="00120BC1" w:rsidRPr="00D55CF6" w:rsidRDefault="00120BC1" w:rsidP="00120BC1">
            <w:pPr>
              <w:pStyle w:val="TableParagraph"/>
              <w:spacing w:before="38" w:after="120"/>
              <w:ind w:left="945" w:right="634"/>
              <w:rPr>
                <w:sz w:val="26"/>
                <w:szCs w:val="26"/>
                <w:lang w:eastAsia="en-US"/>
              </w:rPr>
            </w:pPr>
            <w:r w:rsidRPr="00D55CF6">
              <w:rPr>
                <w:sz w:val="26"/>
                <w:szCs w:val="26"/>
                <w:lang w:eastAsia="en-US"/>
              </w:rPr>
              <w:t>Глава администрации</w:t>
            </w:r>
          </w:p>
          <w:p w14:paraId="5993212E" w14:textId="5CA54076" w:rsidR="00120BC1" w:rsidRPr="00D55CF6" w:rsidRDefault="00120BC1" w:rsidP="00120BC1">
            <w:pPr>
              <w:pStyle w:val="TableParagraph"/>
              <w:spacing w:before="38" w:after="120"/>
              <w:ind w:left="945" w:right="634"/>
              <w:rPr>
                <w:sz w:val="26"/>
                <w:szCs w:val="26"/>
                <w:lang w:eastAsia="en-US"/>
              </w:rPr>
            </w:pPr>
            <w:r w:rsidRPr="00D55CF6">
              <w:rPr>
                <w:sz w:val="26"/>
                <w:szCs w:val="26"/>
                <w:lang w:eastAsia="en-US"/>
              </w:rPr>
              <w:t>Гатчинского муниципального района</w:t>
            </w:r>
          </w:p>
        </w:tc>
      </w:tr>
      <w:tr w:rsidR="00120BC1" w:rsidRPr="00D55CF6" w14:paraId="024C454A" w14:textId="77777777" w:rsidTr="00120BC1">
        <w:trPr>
          <w:trHeight w:val="530"/>
        </w:trPr>
        <w:tc>
          <w:tcPr>
            <w:tcW w:w="4451" w:type="dxa"/>
          </w:tcPr>
          <w:p w14:paraId="007178D6" w14:textId="77777777" w:rsidR="00120BC1" w:rsidRPr="00D55CF6" w:rsidRDefault="00120BC1" w:rsidP="00120BC1">
            <w:pPr>
              <w:pStyle w:val="TableParagraph"/>
              <w:tabs>
                <w:tab w:val="left" w:pos="2526"/>
              </w:tabs>
              <w:spacing w:after="120"/>
              <w:ind w:firstLine="132"/>
              <w:rPr>
                <w:color w:val="000000" w:themeColor="text1"/>
                <w:spacing w:val="-10"/>
                <w:sz w:val="26"/>
                <w:szCs w:val="26"/>
                <w:lang w:eastAsia="en-US"/>
              </w:rPr>
            </w:pPr>
            <w:r w:rsidRPr="00D55CF6">
              <w:rPr>
                <w:spacing w:val="-44"/>
                <w:sz w:val="26"/>
                <w:szCs w:val="26"/>
                <w:lang w:val="en-US" w:eastAsia="en-US"/>
              </w:rPr>
              <w:t>_____________________</w:t>
            </w:r>
            <w:r w:rsidRPr="00D55CF6">
              <w:rPr>
                <w:spacing w:val="-44"/>
                <w:sz w:val="26"/>
                <w:szCs w:val="26"/>
                <w:lang w:eastAsia="en-US"/>
              </w:rPr>
              <w:t xml:space="preserve"> </w:t>
            </w:r>
            <w:r w:rsidRPr="00D55CF6">
              <w:rPr>
                <w:spacing w:val="-44"/>
                <w:sz w:val="26"/>
                <w:szCs w:val="26"/>
                <w:lang w:val="en-US" w:eastAsia="en-US"/>
              </w:rPr>
              <w:t xml:space="preserve"> </w:t>
            </w:r>
            <w:r w:rsidRPr="00D55CF6">
              <w:rPr>
                <w:spacing w:val="-44"/>
                <w:sz w:val="26"/>
                <w:szCs w:val="26"/>
                <w:lang w:eastAsia="en-US"/>
              </w:rPr>
              <w:t xml:space="preserve"> </w:t>
            </w:r>
            <w:r w:rsidRPr="00D55CF6">
              <w:rPr>
                <w:color w:val="000000" w:themeColor="text1"/>
                <w:spacing w:val="-10"/>
                <w:sz w:val="26"/>
                <w:szCs w:val="26"/>
                <w:lang w:eastAsia="en-US"/>
              </w:rPr>
              <w:t>Кикоть Е.А.</w:t>
            </w:r>
          </w:p>
          <w:p w14:paraId="1C355A86" w14:textId="77777777" w:rsidR="00120BC1" w:rsidRPr="00D55CF6" w:rsidRDefault="00120BC1" w:rsidP="00120BC1">
            <w:pPr>
              <w:pStyle w:val="TableParagraph"/>
              <w:tabs>
                <w:tab w:val="left" w:pos="2526"/>
              </w:tabs>
              <w:spacing w:after="120"/>
              <w:ind w:firstLine="132"/>
              <w:rPr>
                <w:sz w:val="26"/>
                <w:szCs w:val="26"/>
                <w:lang w:val="en-US" w:eastAsia="en-US"/>
              </w:rPr>
            </w:pPr>
          </w:p>
          <w:p w14:paraId="45DE83AC" w14:textId="7BB665AF" w:rsidR="00120BC1" w:rsidRPr="00D55CF6" w:rsidRDefault="00120BC1" w:rsidP="005F6B2E">
            <w:pPr>
              <w:pStyle w:val="TableParagraph"/>
              <w:tabs>
                <w:tab w:val="left" w:pos="2526"/>
              </w:tabs>
              <w:spacing w:after="120"/>
              <w:ind w:firstLine="132"/>
              <w:rPr>
                <w:sz w:val="26"/>
                <w:szCs w:val="26"/>
                <w:lang w:val="en-US" w:eastAsia="en-US"/>
              </w:rPr>
            </w:pPr>
            <w:r w:rsidRPr="00D55CF6">
              <w:rPr>
                <w:sz w:val="26"/>
                <w:szCs w:val="26"/>
                <w:lang w:val="en-US" w:eastAsia="en-US"/>
              </w:rPr>
              <w:t>«_____» _____________20</w:t>
            </w:r>
            <w:r w:rsidRPr="00D55CF6">
              <w:rPr>
                <w:sz w:val="26"/>
                <w:szCs w:val="26"/>
                <w:lang w:eastAsia="en-US"/>
              </w:rPr>
              <w:t>2</w:t>
            </w:r>
            <w:r w:rsidR="005F6B2E" w:rsidRPr="00D55CF6">
              <w:rPr>
                <w:sz w:val="26"/>
                <w:szCs w:val="26"/>
                <w:lang w:eastAsia="en-US"/>
              </w:rPr>
              <w:t>3</w:t>
            </w:r>
            <w:r w:rsidRPr="00D55CF6">
              <w:rPr>
                <w:sz w:val="26"/>
                <w:szCs w:val="26"/>
                <w:lang w:eastAsia="en-US"/>
              </w:rPr>
              <w:t xml:space="preserve"> </w:t>
            </w:r>
            <w:r w:rsidRPr="00D55CF6">
              <w:rPr>
                <w:sz w:val="26"/>
                <w:szCs w:val="26"/>
                <w:lang w:val="en-US" w:eastAsia="en-US"/>
              </w:rPr>
              <w:t>г</w:t>
            </w:r>
          </w:p>
        </w:tc>
        <w:tc>
          <w:tcPr>
            <w:tcW w:w="6436" w:type="dxa"/>
          </w:tcPr>
          <w:p w14:paraId="4AA6DDFC" w14:textId="77777777" w:rsidR="00120BC1" w:rsidRPr="00D55CF6" w:rsidRDefault="00120BC1" w:rsidP="00120BC1">
            <w:pPr>
              <w:pStyle w:val="TableParagraph"/>
              <w:tabs>
                <w:tab w:val="left" w:pos="1871"/>
              </w:tabs>
              <w:spacing w:after="120"/>
              <w:ind w:left="945" w:right="440"/>
              <w:rPr>
                <w:spacing w:val="-8"/>
                <w:sz w:val="26"/>
                <w:szCs w:val="26"/>
                <w:lang w:eastAsia="en-US"/>
              </w:rPr>
            </w:pPr>
            <w:r w:rsidRPr="00D55CF6">
              <w:rPr>
                <w:spacing w:val="-42"/>
                <w:sz w:val="26"/>
                <w:szCs w:val="26"/>
                <w:lang w:eastAsia="en-US"/>
              </w:rPr>
              <w:t xml:space="preserve">____________________________   </w:t>
            </w:r>
            <w:r w:rsidRPr="00D55CF6">
              <w:rPr>
                <w:spacing w:val="-9"/>
                <w:sz w:val="26"/>
                <w:szCs w:val="26"/>
                <w:lang w:eastAsia="en-US"/>
              </w:rPr>
              <w:t xml:space="preserve">Нещадим Л. Н. </w:t>
            </w:r>
          </w:p>
          <w:p w14:paraId="7E9EF4B2" w14:textId="77777777" w:rsidR="00120BC1" w:rsidRPr="00D55CF6" w:rsidRDefault="00120BC1" w:rsidP="00A4330A">
            <w:pPr>
              <w:pStyle w:val="TableParagraph"/>
              <w:tabs>
                <w:tab w:val="left" w:pos="1871"/>
              </w:tabs>
              <w:spacing w:after="120"/>
              <w:ind w:left="945" w:right="41"/>
              <w:rPr>
                <w:sz w:val="26"/>
                <w:szCs w:val="26"/>
                <w:lang w:eastAsia="en-US"/>
              </w:rPr>
            </w:pPr>
          </w:p>
          <w:p w14:paraId="74638ADF" w14:textId="0A67B50A" w:rsidR="00120BC1" w:rsidRPr="00D55CF6" w:rsidRDefault="00120BC1" w:rsidP="005F6B2E">
            <w:pPr>
              <w:pStyle w:val="TableParagraph"/>
              <w:tabs>
                <w:tab w:val="left" w:pos="1871"/>
              </w:tabs>
              <w:spacing w:after="120"/>
              <w:ind w:left="945" w:right="440"/>
              <w:rPr>
                <w:spacing w:val="-42"/>
                <w:sz w:val="26"/>
                <w:szCs w:val="26"/>
                <w:lang w:val="en-US" w:eastAsia="en-US"/>
              </w:rPr>
            </w:pPr>
            <w:r w:rsidRPr="00D55CF6">
              <w:rPr>
                <w:sz w:val="26"/>
                <w:szCs w:val="26"/>
                <w:lang w:eastAsia="en-US"/>
              </w:rPr>
              <w:t>«_____»___________________202</w:t>
            </w:r>
            <w:r w:rsidR="005F6B2E" w:rsidRPr="00D55CF6">
              <w:rPr>
                <w:sz w:val="26"/>
                <w:szCs w:val="26"/>
                <w:lang w:eastAsia="en-US"/>
              </w:rPr>
              <w:t>3</w:t>
            </w:r>
            <w:r w:rsidRPr="00D55CF6">
              <w:rPr>
                <w:sz w:val="26"/>
                <w:szCs w:val="26"/>
                <w:lang w:eastAsia="en-US"/>
              </w:rPr>
              <w:t xml:space="preserve"> г</w:t>
            </w:r>
          </w:p>
        </w:tc>
      </w:tr>
    </w:tbl>
    <w:p w14:paraId="430AE865" w14:textId="77777777" w:rsidR="00B7323C" w:rsidRPr="00D55CF6" w:rsidRDefault="00B7323C" w:rsidP="00A4330A">
      <w:pPr>
        <w:pStyle w:val="a7"/>
      </w:pPr>
    </w:p>
    <w:p w14:paraId="14825399" w14:textId="77777777" w:rsidR="00B7323C" w:rsidRPr="00D55CF6" w:rsidRDefault="00B7323C" w:rsidP="00A4330A">
      <w:pPr>
        <w:pStyle w:val="a7"/>
      </w:pPr>
    </w:p>
    <w:p w14:paraId="66CDC416" w14:textId="77777777" w:rsidR="00B7323C" w:rsidRPr="00D55CF6" w:rsidRDefault="00B7323C" w:rsidP="00A4330A">
      <w:pPr>
        <w:pStyle w:val="a7"/>
      </w:pPr>
    </w:p>
    <w:p w14:paraId="7EE85FF9" w14:textId="77777777" w:rsidR="00B7323C" w:rsidRPr="00D55CF6" w:rsidRDefault="00B7323C" w:rsidP="00A4330A">
      <w:pPr>
        <w:pStyle w:val="a7"/>
      </w:pPr>
    </w:p>
    <w:p w14:paraId="33B6C772" w14:textId="77777777" w:rsidR="00B7323C" w:rsidRPr="00D55CF6" w:rsidRDefault="00B7323C" w:rsidP="00B7323C">
      <w:pPr>
        <w:spacing w:line="360" w:lineRule="auto"/>
        <w:jc w:val="center"/>
        <w:rPr>
          <w:rFonts w:eastAsia="Calibri"/>
          <w:b/>
          <w:sz w:val="40"/>
          <w:szCs w:val="44"/>
        </w:rPr>
      </w:pPr>
      <w:r w:rsidRPr="00D55CF6">
        <w:rPr>
          <w:rFonts w:eastAsia="Calibri"/>
          <w:b/>
          <w:sz w:val="40"/>
          <w:szCs w:val="44"/>
        </w:rPr>
        <w:t>Актуализация</w:t>
      </w:r>
    </w:p>
    <w:p w14:paraId="060E4126" w14:textId="77777777" w:rsidR="00B7323C" w:rsidRPr="00D55CF6" w:rsidRDefault="00B7323C" w:rsidP="00B7323C">
      <w:pPr>
        <w:spacing w:line="360" w:lineRule="auto"/>
        <w:jc w:val="center"/>
        <w:rPr>
          <w:rFonts w:eastAsia="Calibri"/>
          <w:b/>
          <w:sz w:val="40"/>
          <w:szCs w:val="44"/>
        </w:rPr>
      </w:pPr>
      <w:r w:rsidRPr="00D55CF6">
        <w:rPr>
          <w:rFonts w:eastAsia="Calibri"/>
          <w:b/>
          <w:sz w:val="40"/>
          <w:szCs w:val="44"/>
        </w:rPr>
        <w:t xml:space="preserve">Схемы теплоснабжения </w:t>
      </w:r>
    </w:p>
    <w:p w14:paraId="6BE61563" w14:textId="77777777" w:rsidR="00B7323C" w:rsidRPr="00D55CF6" w:rsidRDefault="00B7323C" w:rsidP="00B7323C">
      <w:pPr>
        <w:spacing w:line="360" w:lineRule="auto"/>
        <w:jc w:val="center"/>
        <w:rPr>
          <w:rFonts w:eastAsia="Calibri"/>
          <w:b/>
          <w:sz w:val="40"/>
          <w:szCs w:val="44"/>
        </w:rPr>
      </w:pPr>
      <w:r w:rsidRPr="00D55CF6">
        <w:rPr>
          <w:rFonts w:eastAsia="Calibri"/>
          <w:b/>
          <w:sz w:val="40"/>
          <w:szCs w:val="44"/>
        </w:rPr>
        <w:t>Елизаветинского сельского поселения</w:t>
      </w:r>
    </w:p>
    <w:p w14:paraId="74CF54D9" w14:textId="77777777" w:rsidR="00B7323C" w:rsidRPr="00D55CF6" w:rsidRDefault="00B7323C" w:rsidP="00B7323C">
      <w:pPr>
        <w:spacing w:line="360" w:lineRule="auto"/>
        <w:jc w:val="center"/>
        <w:rPr>
          <w:rFonts w:eastAsia="Calibri"/>
          <w:b/>
          <w:sz w:val="40"/>
          <w:szCs w:val="44"/>
        </w:rPr>
      </w:pPr>
      <w:r w:rsidRPr="00D55CF6">
        <w:rPr>
          <w:rFonts w:eastAsia="Calibri"/>
          <w:b/>
          <w:sz w:val="40"/>
          <w:szCs w:val="44"/>
        </w:rPr>
        <w:t>на 2021-2023 гг.</w:t>
      </w:r>
    </w:p>
    <w:p w14:paraId="50F6F999" w14:textId="77777777" w:rsidR="00B7323C" w:rsidRPr="00D55CF6" w:rsidRDefault="00B7323C" w:rsidP="00B7323C">
      <w:pPr>
        <w:spacing w:line="360" w:lineRule="auto"/>
        <w:jc w:val="center"/>
        <w:rPr>
          <w:rFonts w:eastAsia="Calibri"/>
          <w:b/>
          <w:sz w:val="40"/>
          <w:szCs w:val="44"/>
        </w:rPr>
      </w:pPr>
      <w:r w:rsidRPr="00D55CF6">
        <w:rPr>
          <w:rFonts w:eastAsia="Calibri"/>
          <w:b/>
          <w:sz w:val="40"/>
          <w:szCs w:val="44"/>
        </w:rPr>
        <w:t>на период до 2035 года</w:t>
      </w:r>
    </w:p>
    <w:p w14:paraId="2DD24AA9" w14:textId="77777777" w:rsidR="00B7323C" w:rsidRPr="00D55CF6" w:rsidRDefault="00B7323C" w:rsidP="00B7323C">
      <w:pPr>
        <w:spacing w:before="120" w:line="276" w:lineRule="auto"/>
        <w:jc w:val="center"/>
        <w:rPr>
          <w:b/>
          <w:spacing w:val="-16"/>
          <w:kern w:val="28"/>
          <w:sz w:val="28"/>
          <w:szCs w:val="28"/>
        </w:rPr>
      </w:pPr>
    </w:p>
    <w:p w14:paraId="7786F455" w14:textId="77777777" w:rsidR="00B7323C" w:rsidRPr="00D55CF6" w:rsidRDefault="00B7323C" w:rsidP="00A4330A">
      <w:pPr>
        <w:spacing w:after="200" w:line="276" w:lineRule="auto"/>
        <w:jc w:val="center"/>
        <w:rPr>
          <w:rFonts w:eastAsia="Calibri"/>
          <w:b/>
          <w:sz w:val="48"/>
          <w:szCs w:val="48"/>
        </w:rPr>
      </w:pPr>
    </w:p>
    <w:p w14:paraId="0F5850E6" w14:textId="1FF60D71" w:rsidR="00B7323C" w:rsidRPr="00D55CF6" w:rsidRDefault="00B7323C" w:rsidP="00A4330A">
      <w:pPr>
        <w:spacing w:after="200" w:line="276" w:lineRule="auto"/>
        <w:jc w:val="center"/>
        <w:rPr>
          <w:rFonts w:eastAsia="Calibri"/>
          <w:b/>
          <w:sz w:val="48"/>
          <w:szCs w:val="48"/>
        </w:rPr>
      </w:pPr>
      <w:r w:rsidRPr="00D55CF6">
        <w:rPr>
          <w:rFonts w:eastAsia="Calibri"/>
          <w:b/>
          <w:sz w:val="48"/>
          <w:szCs w:val="48"/>
        </w:rPr>
        <w:t>Пояснительная записка</w:t>
      </w:r>
    </w:p>
    <w:p w14:paraId="72FA154B" w14:textId="7F0FD84D" w:rsidR="00A4330A" w:rsidRPr="00D55CF6" w:rsidRDefault="00A4330A" w:rsidP="00A4330A">
      <w:pPr>
        <w:spacing w:after="200" w:line="276" w:lineRule="auto"/>
        <w:jc w:val="center"/>
        <w:rPr>
          <w:rFonts w:eastAsia="Calibri"/>
          <w:b/>
          <w:sz w:val="48"/>
          <w:szCs w:val="48"/>
        </w:rPr>
      </w:pPr>
    </w:p>
    <w:p w14:paraId="72CCC818" w14:textId="15D568BD" w:rsidR="00B7323C" w:rsidRPr="00D55CF6" w:rsidRDefault="00A4330A" w:rsidP="00A4330A">
      <w:pPr>
        <w:autoSpaceDE/>
        <w:autoSpaceDN/>
        <w:spacing w:after="200"/>
        <w:jc w:val="center"/>
        <w:rPr>
          <w:rFonts w:eastAsia="Calibri"/>
          <w:b/>
          <w:sz w:val="24"/>
          <w:szCs w:val="26"/>
          <w:lang w:eastAsia="en-US" w:bidi="ar-SA"/>
        </w:rPr>
      </w:pPr>
      <w:r w:rsidRPr="00D55CF6">
        <w:rPr>
          <w:rFonts w:eastAsia="Calibri"/>
          <w:b/>
          <w:sz w:val="24"/>
          <w:szCs w:val="26"/>
          <w:lang w:eastAsia="en-US" w:bidi="ar-SA"/>
        </w:rPr>
        <w:t>С</w:t>
      </w:r>
      <w:r w:rsidR="00B7323C" w:rsidRPr="00D55CF6">
        <w:rPr>
          <w:rFonts w:eastAsia="Calibri"/>
          <w:b/>
          <w:sz w:val="24"/>
          <w:szCs w:val="26"/>
          <w:lang w:eastAsia="en-US" w:bidi="ar-SA"/>
        </w:rPr>
        <w:t>анкт-Петербург</w:t>
      </w:r>
    </w:p>
    <w:p w14:paraId="35252A98" w14:textId="0AF29C90" w:rsidR="00B7323C" w:rsidRPr="00D55CF6" w:rsidRDefault="00120BC1" w:rsidP="00A4330A">
      <w:pPr>
        <w:autoSpaceDE/>
        <w:autoSpaceDN/>
        <w:spacing w:after="200"/>
        <w:jc w:val="center"/>
        <w:rPr>
          <w:rFonts w:eastAsia="Calibri"/>
          <w:b/>
          <w:sz w:val="24"/>
          <w:szCs w:val="26"/>
          <w:lang w:eastAsia="en-US" w:bidi="ar-SA"/>
        </w:rPr>
      </w:pPr>
      <w:r w:rsidRPr="00D55CF6">
        <w:rPr>
          <w:rFonts w:eastAsia="Calibri"/>
          <w:b/>
          <w:sz w:val="24"/>
          <w:szCs w:val="26"/>
          <w:lang w:eastAsia="en-US" w:bidi="ar-SA"/>
        </w:rPr>
        <w:t>202</w:t>
      </w:r>
      <w:r w:rsidR="005F6B2E" w:rsidRPr="00D55CF6">
        <w:rPr>
          <w:rFonts w:eastAsia="Calibri"/>
          <w:b/>
          <w:sz w:val="24"/>
          <w:szCs w:val="26"/>
          <w:lang w:eastAsia="en-US" w:bidi="ar-SA"/>
        </w:rPr>
        <w:t>3</w:t>
      </w:r>
    </w:p>
    <w:p w14:paraId="44B0E5FE" w14:textId="5080AA4C" w:rsidR="00B7323C" w:rsidRPr="00D55CF6" w:rsidRDefault="00B7323C" w:rsidP="00B7323C">
      <w:pPr>
        <w:jc w:val="center"/>
        <w:rPr>
          <w:rFonts w:ascii="Calibri" w:hAnsi="Calibri"/>
        </w:rPr>
      </w:pPr>
      <w:r w:rsidRPr="00D55CF6">
        <w:rPr>
          <w:noProof/>
          <w:lang w:bidi="ar-SA"/>
        </w:rPr>
        <w:drawing>
          <wp:inline distT="0" distB="0" distL="0" distR="0" wp14:anchorId="3F225EA0" wp14:editId="2494EDAE">
            <wp:extent cx="166370" cy="356235"/>
            <wp:effectExtent l="0" t="0" r="5080" b="5715"/>
            <wp:docPr id="38" name="Рисунок 38" descr="Nevskaya-Energetika-fir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Nevskaya-Energetika-fir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213B6" w14:textId="77B59825" w:rsidR="0018281B" w:rsidRPr="00D55CF6" w:rsidRDefault="0018281B" w:rsidP="0018281B">
      <w:pPr>
        <w:rPr>
          <w:rFonts w:ascii="Calibri" w:hAnsi="Calibri"/>
        </w:rPr>
        <w:sectPr w:rsidR="0018281B" w:rsidRPr="00D55CF6" w:rsidSect="00651704">
          <w:footerReference w:type="default" r:id="rId11"/>
          <w:footerReference w:type="first" r:id="rId12"/>
          <w:type w:val="continuous"/>
          <w:pgSz w:w="11910" w:h="16840"/>
          <w:pgMar w:top="851" w:right="567" w:bottom="1134" w:left="1134" w:header="720" w:footer="720" w:gutter="0"/>
          <w:cols w:space="720"/>
          <w:docGrid w:linePitch="299"/>
        </w:sectPr>
      </w:pPr>
    </w:p>
    <w:bookmarkStart w:id="0" w:name="_bookmark0" w:displacedByCustomXml="next"/>
    <w:bookmarkEnd w:id="0" w:displacedByCustomXml="next"/>
    <w:sdt>
      <w:sdtPr>
        <w:rPr>
          <w:rFonts w:ascii="Times New Roman" w:eastAsia="Times New Roman" w:hAnsi="Times New Roman" w:cs="Times New Roman"/>
          <w:color w:val="auto"/>
          <w:sz w:val="22"/>
          <w:szCs w:val="22"/>
          <w:lang w:bidi="ru-RU"/>
        </w:rPr>
        <w:id w:val="-328290227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7485D043" w14:textId="1E0AA34E" w:rsidR="008F1B92" w:rsidRPr="00D55CF6" w:rsidRDefault="008F1B92" w:rsidP="00A4330A">
          <w:pPr>
            <w:pStyle w:val="af4"/>
            <w:tabs>
              <w:tab w:val="left" w:pos="7088"/>
            </w:tabs>
            <w:ind w:right="3"/>
            <w:jc w:val="center"/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</w:pPr>
          <w:r w:rsidRPr="00D55CF6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Содержание</w:t>
          </w:r>
        </w:p>
        <w:p w14:paraId="1927A2FB" w14:textId="77777777" w:rsidR="00A4330A" w:rsidRPr="00D55CF6" w:rsidRDefault="00A4330A" w:rsidP="00A4330A">
          <w:pPr>
            <w:rPr>
              <w:lang w:bidi="ar-SA"/>
            </w:rPr>
          </w:pPr>
        </w:p>
        <w:p w14:paraId="20AF30F3" w14:textId="2A4299CD" w:rsidR="003251A9" w:rsidRPr="00D55CF6" w:rsidRDefault="008F1B92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r w:rsidRPr="00D55CF6">
            <w:fldChar w:fldCharType="begin"/>
          </w:r>
          <w:r w:rsidRPr="00D55CF6">
            <w:instrText xml:space="preserve"> TOC \o "1-3" \h \z \u </w:instrText>
          </w:r>
          <w:r w:rsidRPr="00D55CF6">
            <w:fldChar w:fldCharType="separate"/>
          </w:r>
          <w:hyperlink w:anchor="_Toc132199919" w:history="1">
            <w:r w:rsidR="003251A9" w:rsidRPr="00D55CF6">
              <w:rPr>
                <w:rStyle w:val="af2"/>
                <w:noProof/>
              </w:rPr>
              <w:t>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ПОКАЗАТЕЛИ СУЩЕСТВУЮЩЕГО И ПЕРСПЕКТИВНОГО СПРОСА НА ТЕПЛОВУЮ ЭНЕРГИЮ И ТЕПЛОНОСИТЕЛЬ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_Toc132199919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9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BF59505" w14:textId="651C6D2C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20" w:history="1">
            <w:r w:rsidR="003251A9" w:rsidRPr="00D55CF6">
              <w:rPr>
                <w:rStyle w:val="af2"/>
                <w:noProof/>
              </w:rPr>
              <w:t>1.1.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_Toc132199920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9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762CA3E" w14:textId="0800A47D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21" w:history="1">
            <w:r w:rsidR="003251A9" w:rsidRPr="00D55CF6">
              <w:rPr>
                <w:rStyle w:val="af2"/>
                <w:noProof/>
              </w:rPr>
              <w:t>1.2.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_Toc132199921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14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43F575E1" w14:textId="4059CF6B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22" w:history="1">
            <w:r w:rsidR="003251A9" w:rsidRPr="00D55CF6">
              <w:rPr>
                <w:rStyle w:val="af2"/>
                <w:noProof/>
              </w:rPr>
              <w:t>1.3.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_Toc132199922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19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3AB80BE9" w14:textId="0271E556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23" w:history="1">
            <w:r w:rsidR="003251A9" w:rsidRPr="00D55CF6">
              <w:rPr>
                <w:rStyle w:val="af2"/>
                <w:noProof/>
              </w:rPr>
              <w:t>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БАЛАНСЫ ТЕПЛОВОЙ МОЩНОСТИ ИСТОЧНИКОВ ТЕПЛОВОЙ ЭНЕРГИИ И ТЕПЛОВОЙ НАГРУЗКИ ПОТРЕБИТЕЛЕЙ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_Toc132199923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21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41ADB4F3" w14:textId="1E8E747E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24" w:history="1">
            <w:r w:rsidR="003251A9" w:rsidRPr="00D55CF6">
              <w:rPr>
                <w:rStyle w:val="af2"/>
                <w:noProof/>
              </w:rPr>
              <w:t>2.1.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зоны действия систем теплоснабжения и источников тепловой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_Toc132199924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21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400396CF" w14:textId="5BF3D4DE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25" w:history="1">
            <w:r w:rsidR="003251A9" w:rsidRPr="00D55CF6">
              <w:rPr>
                <w:rStyle w:val="af2"/>
                <w:noProof/>
              </w:rPr>
              <w:t>2.2.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зоны действия индивидуальных источников тепловой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_Toc132199925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29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64BD5671" w14:textId="37FBC80B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26" w:history="1">
            <w:r w:rsidR="003251A9" w:rsidRPr="00D55CF6">
              <w:rPr>
                <w:rStyle w:val="af2"/>
                <w:noProof/>
              </w:rPr>
              <w:t>2.3.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_Toc132199926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29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4EAA25AF" w14:textId="26D3C0B5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27" w:history="1">
            <w:r w:rsidR="003251A9" w:rsidRPr="00D55CF6">
              <w:rPr>
                <w:rStyle w:val="af2"/>
                <w:noProof/>
              </w:rPr>
              <w:t>2.4.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_Toc132199927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33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0749558" w14:textId="76566845" w:rsidR="003251A9" w:rsidRPr="00D55CF6" w:rsidRDefault="006608B5">
          <w:pPr>
            <w:pStyle w:val="32"/>
            <w:tabs>
              <w:tab w:val="left" w:pos="132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28" w:history="1">
            <w:r w:rsidR="003251A9" w:rsidRPr="00D55CF6">
              <w:rPr>
                <w:rStyle w:val="af2"/>
                <w:noProof/>
              </w:rPr>
              <w:t>2.4.1.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_Toc132199928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33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43924AF4" w14:textId="358BB248" w:rsidR="003251A9" w:rsidRPr="00D55CF6" w:rsidRDefault="006608B5">
          <w:pPr>
            <w:pStyle w:val="32"/>
            <w:tabs>
              <w:tab w:val="left" w:pos="132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29" w:history="1">
            <w:r w:rsidR="003251A9" w:rsidRPr="00D55CF6">
              <w:rPr>
                <w:rStyle w:val="af2"/>
                <w:noProof/>
              </w:rPr>
              <w:t>2.4.2.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_Toc132199929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33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E524164" w14:textId="6D735F92" w:rsidR="003251A9" w:rsidRPr="00D55CF6" w:rsidRDefault="006608B5">
          <w:pPr>
            <w:pStyle w:val="32"/>
            <w:tabs>
              <w:tab w:val="left" w:pos="132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30" w:history="1">
            <w:r w:rsidR="003251A9" w:rsidRPr="00D55CF6">
              <w:rPr>
                <w:rStyle w:val="af2"/>
                <w:noProof/>
              </w:rPr>
              <w:t>2.4.3.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3251A9" w:rsidRPr="00D55CF6">
              <w:rPr>
                <w:noProof/>
                <w:webHidden/>
              </w:rPr>
              <w:tab/>
            </w:r>
            <w:r w:rsidR="00D55CF6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_Toc132199930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33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4A36F80" w14:textId="1CD8AA36" w:rsidR="003251A9" w:rsidRPr="00D55CF6" w:rsidRDefault="006608B5">
          <w:pPr>
            <w:pStyle w:val="32"/>
            <w:tabs>
              <w:tab w:val="left" w:pos="132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31" w:history="1">
            <w:r w:rsidR="003251A9" w:rsidRPr="00D55CF6">
              <w:rPr>
                <w:rStyle w:val="af2"/>
                <w:noProof/>
              </w:rPr>
              <w:t>2.4.4.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Значения существующей и перспективной тепловой мощности источников тепловой энергии нетто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_Toc132199931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34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CF930A1" w14:textId="7B148FBB" w:rsidR="003251A9" w:rsidRPr="00D55CF6" w:rsidRDefault="006608B5">
          <w:pPr>
            <w:pStyle w:val="32"/>
            <w:tabs>
              <w:tab w:val="left" w:pos="132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32" w:history="1">
            <w:r w:rsidR="003251A9" w:rsidRPr="00D55CF6">
              <w:rPr>
                <w:rStyle w:val="af2"/>
                <w:noProof/>
              </w:rPr>
              <w:t>2.4.5.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_Toc132199932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34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ECB73FE" w14:textId="0FA05BF8" w:rsidR="003251A9" w:rsidRPr="00D55CF6" w:rsidRDefault="006608B5">
          <w:pPr>
            <w:pStyle w:val="32"/>
            <w:tabs>
              <w:tab w:val="left" w:pos="132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33" w:history="1">
            <w:r w:rsidR="003251A9" w:rsidRPr="00D55CF6">
              <w:rPr>
                <w:rStyle w:val="af2"/>
                <w:noProof/>
              </w:rPr>
              <w:t>2.4.6.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_Toc132199933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34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3E2DB981" w14:textId="6F5857E4" w:rsidR="003251A9" w:rsidRPr="00D55CF6" w:rsidRDefault="006608B5">
          <w:pPr>
            <w:pStyle w:val="32"/>
            <w:tabs>
              <w:tab w:val="left" w:pos="132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34" w:history="1">
            <w:r w:rsidR="003251A9" w:rsidRPr="00D55CF6">
              <w:rPr>
                <w:rStyle w:val="af2"/>
                <w:noProof/>
              </w:rPr>
              <w:t>2.4.7.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_Toc132199934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34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B3268B8" w14:textId="06F3AC35" w:rsidR="003251A9" w:rsidRPr="00D55CF6" w:rsidRDefault="006608B5">
          <w:pPr>
            <w:pStyle w:val="32"/>
            <w:tabs>
              <w:tab w:val="left" w:pos="132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35" w:history="1">
            <w:r w:rsidR="003251A9" w:rsidRPr="00D55CF6">
              <w:rPr>
                <w:rStyle w:val="af2"/>
                <w:noProof/>
              </w:rPr>
              <w:t>2.4.8.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Значения существующей и перспективной тепловой нагрузки потребителей, устанавливаемые с учетом расчетной тепловой нагрузки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_Toc132199935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35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7E85966" w14:textId="34427598" w:rsidR="003251A9" w:rsidRPr="00D55CF6" w:rsidRDefault="006608B5">
          <w:pPr>
            <w:pStyle w:val="32"/>
            <w:tabs>
              <w:tab w:val="left" w:pos="132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36" w:history="1">
            <w:r w:rsidR="003251A9" w:rsidRPr="00D55CF6">
              <w:rPr>
                <w:rStyle w:val="af2"/>
                <w:noProof/>
              </w:rPr>
              <w:t>2.4.9.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Радиус эффективного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_Toc132199936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35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07BA6FF4" w14:textId="22F15C95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37" w:history="1">
            <w:r w:rsidR="003251A9" w:rsidRPr="00D55CF6">
              <w:rPr>
                <w:rStyle w:val="af2"/>
                <w:noProof/>
              </w:rPr>
              <w:t>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БАЛАНСЫ ТЕПЛОНОСИТЕЛЯ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_Toc132199937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40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665AB93" w14:textId="71293263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38" w:history="1">
            <w:r w:rsidR="003251A9" w:rsidRPr="00D55CF6">
              <w:rPr>
                <w:rStyle w:val="af2"/>
                <w:noProof/>
              </w:rPr>
              <w:t>3.1.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_Toc132199938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41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573E843" w14:textId="26BD88CD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39" w:history="1">
            <w:r w:rsidR="003251A9" w:rsidRPr="00D55CF6">
              <w:rPr>
                <w:rStyle w:val="af2"/>
                <w:noProof/>
              </w:rPr>
              <w:t>3.2.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_Toc132199939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AA24594" w14:textId="3FFC15D1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40" w:history="1">
            <w:r w:rsidR="003251A9" w:rsidRPr="00D55CF6">
              <w:rPr>
                <w:rStyle w:val="af2"/>
                <w:noProof/>
              </w:rPr>
              <w:t>4.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ОСНОВНЫЕ ПОЛОЖЕНИЯ МАСТЕР-ПЛАНА РАЗВИТИЯ СИСТЕМ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D55CF6" w:rsidRPr="00D55CF6">
              <w:rPr>
                <w:noProof/>
                <w:webHidden/>
              </w:rPr>
              <w:tab/>
            </w:r>
            <w:r w:rsidR="00D55CF6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_Toc132199940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44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E54268B" w14:textId="09228E1E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41" w:history="1">
            <w:r w:rsidR="003251A9" w:rsidRPr="00D55CF6">
              <w:rPr>
                <w:rStyle w:val="af2"/>
                <w:noProof/>
              </w:rPr>
              <w:t>4.1.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Сценарии развития теплоснабжения поселения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_Toc132199941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44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D576BEE" w14:textId="1C6AD752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42" w:history="1">
            <w:r w:rsidR="003251A9" w:rsidRPr="00D55CF6">
              <w:rPr>
                <w:rStyle w:val="af2"/>
                <w:noProof/>
              </w:rPr>
              <w:t>4.2.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Обоснование выбора приоритетного сценария развития теплоснабжения поселения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_Toc132199942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44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3DD43D3D" w14:textId="43A14B81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43" w:history="1">
            <w:r w:rsidR="003251A9" w:rsidRPr="00D55CF6">
              <w:rPr>
                <w:rStyle w:val="af2"/>
                <w:noProof/>
              </w:rPr>
              <w:t>5.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ПРЕДЛОЖЕНИЯ ПО СТРОИТЕЛЬСТВУ, РЕКОНСТРУКЦИИ И ТЕХНИЧЕСКОМУ ПЕРЕВООРУЖЕНИЮ ИСТОЧНИКОВ ТЕПЛОВОЙ</w:t>
            </w:r>
            <w:r w:rsidR="003251A9" w:rsidRPr="00D55CF6">
              <w:rPr>
                <w:rStyle w:val="af2"/>
                <w:noProof/>
                <w:spacing w:val="-2"/>
              </w:rPr>
              <w:t xml:space="preserve"> </w:t>
            </w:r>
            <w:r w:rsidR="003251A9" w:rsidRPr="00D55CF6">
              <w:rPr>
                <w:rStyle w:val="af2"/>
                <w:noProof/>
              </w:rPr>
              <w:t>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_Toc132199943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45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23E1458" w14:textId="5D95DC3F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44" w:history="1">
            <w:r w:rsidR="003251A9" w:rsidRPr="00D55CF6">
              <w:rPr>
                <w:rStyle w:val="af2"/>
                <w:noProof/>
              </w:rPr>
              <w:t>5.1.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Строительство источников тепловой энергии, обеспечивающих перспективную тепловую нагрузку на осваиваемых территориях,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_Toc132199944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45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29F3CDF" w14:textId="03C36A34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45" w:history="1">
            <w:r w:rsidR="003251A9" w:rsidRPr="00D55CF6">
              <w:rPr>
                <w:rStyle w:val="af2"/>
                <w:noProof/>
              </w:rPr>
              <w:t>5.2.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Реконструкция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_Toc132199945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45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61EF2D19" w14:textId="4AC8D524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46" w:history="1">
            <w:r w:rsidR="003251A9" w:rsidRPr="00D55CF6">
              <w:rPr>
                <w:rStyle w:val="af2"/>
                <w:noProof/>
              </w:rPr>
              <w:t>5.3.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Предложения по техническому перевооружению источников тепловой энергии с целью повышения эффективности работы систем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_Toc132199946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45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2FA1FC1D" w14:textId="0E45486D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47" w:history="1">
            <w:r w:rsidR="003251A9" w:rsidRPr="00D55CF6">
              <w:rPr>
                <w:rStyle w:val="af2"/>
                <w:noProof/>
              </w:rPr>
              <w:t>5.4.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_Toc132199947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45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451AAD1" w14:textId="5662B8DE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48" w:history="1">
            <w:r w:rsidR="003251A9" w:rsidRPr="00D55CF6">
              <w:rPr>
                <w:rStyle w:val="af2"/>
                <w:noProof/>
              </w:rPr>
              <w:t>5.5.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Вывод из эксплуатации, консервация и демонтаж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_Toc132199948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46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C12FC4C" w14:textId="510AE6F1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49" w:history="1">
            <w:r w:rsidR="003251A9" w:rsidRPr="00D55CF6">
              <w:rPr>
                <w:rStyle w:val="af2"/>
                <w:noProof/>
              </w:rPr>
              <w:t>5.6.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Мероприятия по переоборудованию котельных в источники комбинированной выработки электрической и тепловой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_Toc132199949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46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F65F0DB" w14:textId="0B16BA89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50" w:history="1">
            <w:r w:rsidR="003251A9" w:rsidRPr="00D55CF6">
              <w:rPr>
                <w:rStyle w:val="af2"/>
                <w:noProof/>
              </w:rPr>
              <w:t>5.7.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Перевод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вывод их из эксплуатации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_Toc132199950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46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04D60E81" w14:textId="25544FBC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51" w:history="1">
            <w:r w:rsidR="003251A9" w:rsidRPr="00D55CF6">
              <w:rPr>
                <w:rStyle w:val="af2"/>
                <w:noProof/>
              </w:rPr>
              <w:t>5.8.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оценка затрат при необходимости его изменения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_Toc132199951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46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22F7119A" w14:textId="0CECAD35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52" w:history="1">
            <w:r w:rsidR="003251A9" w:rsidRPr="00D55CF6">
              <w:rPr>
                <w:rStyle w:val="af2"/>
                <w:noProof/>
              </w:rPr>
              <w:t>5.9.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Перспективная установленная тепловая мощность каждого источника тепловой энергии с предложениями по сроку ввода в эксплуатацию новых мощностей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_Toc132199952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47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B6B1742" w14:textId="74EC735B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53" w:history="1">
            <w:r w:rsidR="003251A9" w:rsidRPr="00D55CF6">
              <w:rPr>
                <w:rStyle w:val="af2"/>
                <w:noProof/>
              </w:rPr>
              <w:t>5.10.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Ввод новых и реконструкция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_Toc132199953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52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66848C5" w14:textId="11053ACD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54" w:history="1">
            <w:r w:rsidR="003251A9" w:rsidRPr="00D55CF6">
              <w:rPr>
                <w:rStyle w:val="af2"/>
                <w:noProof/>
              </w:rPr>
              <w:t>6.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ПРЕДЛОЖЕНИЯ ПО СТРОИТЕЛЬСТВУ И РЕКОНСТРУКЦИИ ТЕПЛОВЫХ</w:t>
            </w:r>
            <w:r w:rsidR="003251A9" w:rsidRPr="00D55CF6">
              <w:rPr>
                <w:rStyle w:val="af2"/>
                <w:noProof/>
                <w:spacing w:val="-3"/>
              </w:rPr>
              <w:t xml:space="preserve"> </w:t>
            </w:r>
            <w:r w:rsidR="003251A9" w:rsidRPr="00D55CF6">
              <w:rPr>
                <w:rStyle w:val="af2"/>
                <w:noProof/>
              </w:rPr>
              <w:t>СЕТЕЙ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_Toc132199954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53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9BC88E7" w14:textId="6ADF83C8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55" w:history="1">
            <w:r w:rsidR="003251A9" w:rsidRPr="00D55CF6">
              <w:rPr>
                <w:rStyle w:val="af2"/>
                <w:noProof/>
              </w:rPr>
              <w:t>6.1.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Строительство и реконструкция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_Toc132199955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53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0DCEFDE" w14:textId="04EE5B53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56" w:history="1">
            <w:r w:rsidR="003251A9" w:rsidRPr="00D55CF6">
              <w:rPr>
                <w:rStyle w:val="af2"/>
                <w:noProof/>
              </w:rPr>
              <w:t>6.2.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Строительство и реконструкция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_Toc132199956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53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46EAEB7E" w14:textId="6CC730E8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57" w:history="1">
            <w:r w:rsidR="003251A9" w:rsidRPr="00D55CF6">
              <w:rPr>
                <w:rStyle w:val="af2"/>
                <w:noProof/>
              </w:rPr>
              <w:t>6.3.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Строительство и реконструкция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_Toc132199957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57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3D59246E" w14:textId="57584262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58" w:history="1">
            <w:r w:rsidR="003251A9" w:rsidRPr="00D55CF6">
              <w:rPr>
                <w:rStyle w:val="af2"/>
                <w:noProof/>
              </w:rPr>
              <w:t>6.4.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Строительство и реконструкция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_Toc132199958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57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FD759C5" w14:textId="0931CCEB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59" w:history="1">
            <w:r w:rsidR="003251A9" w:rsidRPr="00D55CF6">
              <w:rPr>
                <w:rStyle w:val="af2"/>
                <w:noProof/>
              </w:rPr>
              <w:t>6.5.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Строительство тепловых сетей для обеспечения нормативной надежности и безопасности теплоснабжения потребителей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_Toc132199959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57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239B8AD3" w14:textId="4A84A7CB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60" w:history="1">
            <w:r w:rsidR="003251A9" w:rsidRPr="00D55CF6">
              <w:rPr>
                <w:rStyle w:val="af2"/>
                <w:noProof/>
              </w:rPr>
              <w:t>7.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ПЕРЕВОД ОТКРЫТЫХ СИСТЕМ ТЕПЛОСНАБЖЕНИЯ В ЗАКРЫТЫЕ СИСТЕМЫ ГОРЯЧЕГО ВОДОСНАБЖЕНИЯ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_Toc132199960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59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2129733B" w14:textId="715A72DA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61" w:history="1">
            <w:r w:rsidR="003251A9" w:rsidRPr="00D55CF6">
              <w:rPr>
                <w:rStyle w:val="af2"/>
                <w:noProof/>
              </w:rPr>
              <w:t>7.1.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_Toc132199961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59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4E366936" w14:textId="11F8AD35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62" w:history="1">
            <w:r w:rsidR="003251A9" w:rsidRPr="00D55CF6">
              <w:rPr>
                <w:rStyle w:val="af2"/>
                <w:noProof/>
              </w:rPr>
              <w:t>7.2.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Расчет потребности инвестиций для перевода открытой системы теплоснабжения (горячего водоснабжения) в закрытую систему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_Toc132199962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59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86F2119" w14:textId="4A271307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63" w:history="1">
            <w:r w:rsidR="003251A9" w:rsidRPr="00D55CF6">
              <w:rPr>
                <w:rStyle w:val="af2"/>
                <w:noProof/>
              </w:rPr>
              <w:t>7.3.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Оценка экономической эффективности мероприятий по переводу открытых систем теплоснабжения (горячего водоснабжения), отдельных участков таких систем на закрытые системы горячего водоснабжения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_Toc132199963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61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A5585CF" w14:textId="3C54AD8B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64" w:history="1">
            <w:r w:rsidR="003251A9" w:rsidRPr="00D55CF6">
              <w:rPr>
                <w:rStyle w:val="af2"/>
                <w:noProof/>
              </w:rPr>
              <w:t>8.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ПЕРСПЕКТИВНЫЕ ТОПЛИВНЫЕ</w:t>
            </w:r>
            <w:r w:rsidR="003251A9" w:rsidRPr="00D55CF6">
              <w:rPr>
                <w:rStyle w:val="af2"/>
                <w:noProof/>
                <w:spacing w:val="-1"/>
              </w:rPr>
              <w:t xml:space="preserve"> </w:t>
            </w:r>
            <w:r w:rsidR="003251A9" w:rsidRPr="00D55CF6">
              <w:rPr>
                <w:rStyle w:val="af2"/>
                <w:noProof/>
              </w:rPr>
              <w:t>БАЛАНСЫ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_Toc132199964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63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3DFB4C36" w14:textId="6B56204D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65" w:history="1">
            <w:r w:rsidR="003251A9" w:rsidRPr="00D55CF6">
              <w:rPr>
                <w:rStyle w:val="af2"/>
                <w:noProof/>
              </w:rPr>
              <w:t>8.1.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_Toc132199965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64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6CA790C0" w14:textId="4FC21FD2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66" w:history="1">
            <w:r w:rsidR="003251A9" w:rsidRPr="00D55CF6">
              <w:rPr>
                <w:rStyle w:val="af2"/>
                <w:noProof/>
              </w:rPr>
              <w:t>8.2.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_Toc132199966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69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73690D7C" w14:textId="213472B0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67" w:history="1">
            <w:r w:rsidR="003251A9" w:rsidRPr="00D55CF6">
              <w:rPr>
                <w:rStyle w:val="af2"/>
                <w:noProof/>
              </w:rPr>
              <w:t>9.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ИНВЕСТИЦИИ В СТРОИТЕЛЬСТВО, РЕКОНСТРУКЦИЮ И ТЕХНИЧЕСКОЕ ПЕРЕВООРУЖЕНИЕ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_Toc132199967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70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20373214" w14:textId="1DCB796E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68" w:history="1">
            <w:r w:rsidR="003251A9" w:rsidRPr="00D55CF6">
              <w:rPr>
                <w:rStyle w:val="af2"/>
                <w:noProof/>
              </w:rPr>
              <w:t>9.1.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_Toc132199968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70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0088EFA1" w14:textId="32D0746C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69" w:history="1">
            <w:r w:rsidR="003251A9" w:rsidRPr="00D55CF6">
              <w:rPr>
                <w:rStyle w:val="af2"/>
                <w:noProof/>
              </w:rPr>
              <w:t>9.2.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</w:t>
            </w:r>
            <w:r w:rsidR="00D55CF6" w:rsidRPr="00D55CF6">
              <w:rPr>
                <w:rStyle w:val="af2"/>
                <w:noProof/>
              </w:rPr>
              <w:tab/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_Toc132199969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70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205D961B" w14:textId="1A77CCA1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70" w:history="1">
            <w:r w:rsidR="003251A9" w:rsidRPr="00D55CF6">
              <w:rPr>
                <w:rStyle w:val="af2"/>
                <w:noProof/>
              </w:rPr>
              <w:t>9.3.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_Toc132199970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76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41546081" w14:textId="5F7B1DC7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71" w:history="1">
            <w:r w:rsidR="003251A9" w:rsidRPr="00D55CF6">
              <w:rPr>
                <w:rStyle w:val="af2"/>
                <w:noProof/>
              </w:rPr>
              <w:t>9.4.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Оценка эффективности инвестиций по отдельным предложениям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_Toc132199971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76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D06F9E9" w14:textId="52E7600A" w:rsidR="003251A9" w:rsidRPr="00D55CF6" w:rsidRDefault="006608B5">
          <w:pPr>
            <w:pStyle w:val="22"/>
            <w:tabs>
              <w:tab w:val="left" w:pos="88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72" w:history="1">
            <w:r w:rsidR="003251A9" w:rsidRPr="00D55CF6">
              <w:rPr>
                <w:rStyle w:val="af2"/>
                <w:noProof/>
              </w:rPr>
              <w:t>9.5.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_Toc132199972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77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6FAE34E9" w14:textId="1D4603E7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73" w:history="1">
            <w:r w:rsidR="003251A9" w:rsidRPr="00D55CF6">
              <w:rPr>
                <w:rStyle w:val="af2"/>
                <w:noProof/>
              </w:rPr>
              <w:t>10.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РЕШЕНИЕ ОБ ОПРЕДЕЛЕНИИ ЕДИНОЙ ТЕПЛОСНАБЖАЮЩЕЙ</w:t>
            </w:r>
            <w:r w:rsidR="003251A9" w:rsidRPr="00D55CF6">
              <w:rPr>
                <w:rStyle w:val="af2"/>
                <w:noProof/>
                <w:spacing w:val="-2"/>
              </w:rPr>
              <w:t xml:space="preserve"> </w:t>
            </w:r>
            <w:r w:rsidR="003251A9" w:rsidRPr="00D55CF6">
              <w:rPr>
                <w:rStyle w:val="af2"/>
                <w:noProof/>
              </w:rPr>
              <w:t>ОРГАНИЗАЦИИ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_Toc132199973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78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0930C39C" w14:textId="6D44DC8C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74" w:history="1">
            <w:r w:rsidR="003251A9" w:rsidRPr="00D55CF6">
              <w:rPr>
                <w:rStyle w:val="af2"/>
                <w:noProof/>
              </w:rPr>
              <w:t>10.1.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Решение об определении единой теплоснабжающей организации (организаций)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_Toc132199974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78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2ECCFFFB" w14:textId="44A23F87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75" w:history="1">
            <w:r w:rsidR="003251A9" w:rsidRPr="00D55CF6">
              <w:rPr>
                <w:rStyle w:val="af2"/>
                <w:noProof/>
              </w:rPr>
              <w:t>10.2.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Реестр зон деятельности единой теплоснабжающей организации (организаций)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_Toc132199975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78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0984FE87" w14:textId="0D677B63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76" w:history="1">
            <w:r w:rsidR="003251A9" w:rsidRPr="00D55CF6">
              <w:rPr>
                <w:rStyle w:val="af2"/>
                <w:noProof/>
              </w:rPr>
              <w:t>10.3.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Основания, в том числе критерии, в соответствии с которыми теплоснабжающая организация определена единой теплоснабжающей организацией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_Toc132199976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78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4E253950" w14:textId="3CB0EB25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77" w:history="1">
            <w:r w:rsidR="003251A9" w:rsidRPr="00D55CF6">
              <w:rPr>
                <w:rStyle w:val="af2"/>
                <w:noProof/>
              </w:rPr>
              <w:t>10.4.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Информацию о поданных теплоснабжающими организациями заявках на присвоение статуса единой теплоснабжающей организации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_Toc132199977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05149BB7" w14:textId="437F8319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78" w:history="1">
            <w:r w:rsidR="003251A9" w:rsidRPr="00D55CF6">
              <w:rPr>
                <w:rStyle w:val="af2"/>
                <w:noProof/>
              </w:rPr>
              <w:t>10.5.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_Toc132199978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83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02A6734E" w14:textId="4693A2CB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79" w:history="1">
            <w:r w:rsidR="003251A9" w:rsidRPr="00D55CF6">
              <w:rPr>
                <w:rStyle w:val="af2"/>
                <w:noProof/>
              </w:rPr>
              <w:t>11.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РЕШЕНИЯ О РАСПРЕДЕЛЕНИИ ТЕПЛОВОЙ НАГРУЗКИ МЕЖДУ ИСТОЧНИКАМИ ТЕПЛОВОЙ</w:t>
            </w:r>
            <w:r w:rsidR="003251A9" w:rsidRPr="00D55CF6">
              <w:rPr>
                <w:rStyle w:val="af2"/>
                <w:noProof/>
                <w:spacing w:val="-5"/>
              </w:rPr>
              <w:t xml:space="preserve"> </w:t>
            </w:r>
            <w:r w:rsidR="003251A9" w:rsidRPr="00D55CF6">
              <w:rPr>
                <w:rStyle w:val="af2"/>
                <w:noProof/>
              </w:rPr>
              <w:t>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_Toc132199979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84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46A2372D" w14:textId="2E669A9A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80" w:history="1">
            <w:r w:rsidR="003251A9" w:rsidRPr="00D55CF6">
              <w:rPr>
                <w:rStyle w:val="af2"/>
                <w:noProof/>
              </w:rPr>
              <w:t>12.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РЕШЕНИЯ ПО БЕСХОЗЯЙНЫМ ТЕПЛОВЫМ СЕТЯМ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_Toc132199980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85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82B89E6" w14:textId="601FD9C5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81" w:history="1">
            <w:r w:rsidR="003251A9" w:rsidRPr="00D55CF6">
              <w:rPr>
                <w:rStyle w:val="af2"/>
                <w:noProof/>
              </w:rPr>
              <w:t>13.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_Toc132199981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86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9561127" w14:textId="2707E8FF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82" w:history="1">
            <w:r w:rsidR="003251A9" w:rsidRPr="00D55CF6">
              <w:rPr>
                <w:rStyle w:val="af2"/>
                <w:noProof/>
              </w:rPr>
              <w:t>13.1.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_Toc132199982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86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5DCBB6B" w14:textId="243B757C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83" w:history="1">
            <w:r w:rsidR="003251A9" w:rsidRPr="00D55CF6">
              <w:rPr>
                <w:rStyle w:val="af2"/>
                <w:noProof/>
              </w:rPr>
              <w:t>13.2.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Описание проблем организации газоснабжения источников тепловой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_Toc132199983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86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00EBED4" w14:textId="425CB061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84" w:history="1">
            <w:r w:rsidR="003251A9" w:rsidRPr="00D55CF6">
              <w:rPr>
                <w:rStyle w:val="af2"/>
                <w:noProof/>
              </w:rPr>
              <w:t>13.3.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_Toc132199984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87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60BBA561" w14:textId="5D70B7AD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85" w:history="1">
            <w:r w:rsidR="003251A9" w:rsidRPr="00D55CF6">
              <w:rPr>
                <w:rStyle w:val="af2"/>
                <w:noProof/>
              </w:rPr>
              <w:t>13.4.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 xml:space="preserve"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</w:t>
            </w:r>
            <w:r w:rsidR="003251A9" w:rsidRPr="00D55CF6">
              <w:rPr>
                <w:rStyle w:val="af2"/>
                <w:noProof/>
              </w:rPr>
              <w:lastRenderedPageBreak/>
              <w:t>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_Toc132199985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87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9C45654" w14:textId="5BAE1B65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86" w:history="1">
            <w:r w:rsidR="003251A9" w:rsidRPr="00D55CF6">
              <w:rPr>
                <w:rStyle w:val="af2"/>
                <w:noProof/>
              </w:rPr>
              <w:t>13.5.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_Toc132199986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87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1C30910F" w14:textId="48EB1455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87" w:history="1">
            <w:r w:rsidR="003251A9" w:rsidRPr="00D55CF6">
              <w:rPr>
                <w:rStyle w:val="af2"/>
                <w:noProof/>
              </w:rPr>
              <w:t>13.6.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Описание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_Toc132199987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88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0E39BD4D" w14:textId="7BAC83E4" w:rsidR="003251A9" w:rsidRPr="00D55CF6" w:rsidRDefault="006608B5">
          <w:pPr>
            <w:pStyle w:val="22"/>
            <w:tabs>
              <w:tab w:val="left" w:pos="110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88" w:history="1">
            <w:r w:rsidR="003251A9" w:rsidRPr="00D55CF6">
              <w:rPr>
                <w:rStyle w:val="af2"/>
                <w:noProof/>
              </w:rPr>
              <w:t>13.7.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Предложения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_Toc132199988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88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81FE613" w14:textId="2CFF1E36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89" w:history="1">
            <w:r w:rsidR="003251A9" w:rsidRPr="00D55CF6">
              <w:rPr>
                <w:rStyle w:val="af2"/>
                <w:noProof/>
              </w:rPr>
              <w:t>14.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Индикаторы развития систем теплоснабжения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_Toc132199989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89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5ACA3C18" w14:textId="19653E2D" w:rsidR="003251A9" w:rsidRPr="00D55CF6" w:rsidRDefault="006608B5">
          <w:pPr>
            <w:pStyle w:val="11"/>
            <w:tabs>
              <w:tab w:val="left" w:pos="660"/>
              <w:tab w:val="right" w:leader="dot" w:pos="9632"/>
            </w:tabs>
            <w:rPr>
              <w:rFonts w:asciiTheme="minorHAnsi" w:eastAsiaTheme="minorEastAsia" w:hAnsiTheme="minorHAnsi" w:cstheme="minorBidi"/>
              <w:noProof/>
              <w:lang w:bidi="ar-SA"/>
            </w:rPr>
          </w:pPr>
          <w:hyperlink w:anchor="_Toc132199990" w:history="1">
            <w:r w:rsidR="003251A9" w:rsidRPr="00D55CF6">
              <w:rPr>
                <w:rStyle w:val="af2"/>
                <w:noProof/>
              </w:rPr>
              <w:t>15.</w:t>
            </w:r>
            <w:r w:rsidR="003251A9" w:rsidRPr="00D55CF6">
              <w:rPr>
                <w:rFonts w:asciiTheme="minorHAnsi" w:eastAsiaTheme="minorEastAsia" w:hAnsiTheme="minorHAnsi" w:cstheme="minorBidi"/>
                <w:noProof/>
                <w:lang w:bidi="ar-SA"/>
              </w:rPr>
              <w:tab/>
            </w:r>
            <w:r w:rsidR="003251A9" w:rsidRPr="00D55CF6">
              <w:rPr>
                <w:rStyle w:val="af2"/>
                <w:noProof/>
              </w:rPr>
              <w:t>Ценовые (тарифные) последствия</w:t>
            </w:r>
            <w:r w:rsidR="003251A9" w:rsidRPr="00D55CF6">
              <w:rPr>
                <w:noProof/>
                <w:webHidden/>
              </w:rPr>
              <w:tab/>
            </w:r>
            <w:r w:rsidR="003251A9" w:rsidRPr="00D55CF6">
              <w:rPr>
                <w:noProof/>
                <w:webHidden/>
              </w:rPr>
              <w:fldChar w:fldCharType="begin"/>
            </w:r>
            <w:r w:rsidR="003251A9" w:rsidRPr="00D55CF6">
              <w:rPr>
                <w:noProof/>
                <w:webHidden/>
              </w:rPr>
              <w:instrText xml:space="preserve"> PAGEREF _Toc132199990 \h </w:instrText>
            </w:r>
            <w:r w:rsidR="003251A9" w:rsidRPr="00D55CF6">
              <w:rPr>
                <w:noProof/>
                <w:webHidden/>
              </w:rPr>
            </w:r>
            <w:r w:rsidR="003251A9" w:rsidRPr="00D55CF6">
              <w:rPr>
                <w:noProof/>
                <w:webHidden/>
              </w:rPr>
              <w:fldChar w:fldCharType="separate"/>
            </w:r>
            <w:r w:rsidR="00FD64D2">
              <w:rPr>
                <w:noProof/>
                <w:webHidden/>
              </w:rPr>
              <w:t>97</w:t>
            </w:r>
            <w:r w:rsidR="003251A9" w:rsidRPr="00D55CF6">
              <w:rPr>
                <w:noProof/>
                <w:webHidden/>
              </w:rPr>
              <w:fldChar w:fldCharType="end"/>
            </w:r>
          </w:hyperlink>
        </w:p>
        <w:p w14:paraId="330114DE" w14:textId="250A8C25" w:rsidR="008F1B92" w:rsidRPr="00D55CF6" w:rsidRDefault="008F1B92" w:rsidP="00A4330A">
          <w:pPr>
            <w:tabs>
              <w:tab w:val="left" w:pos="7088"/>
            </w:tabs>
            <w:ind w:right="3"/>
          </w:pPr>
          <w:r w:rsidRPr="00D55CF6">
            <w:rPr>
              <w:bCs/>
            </w:rPr>
            <w:fldChar w:fldCharType="end"/>
          </w:r>
        </w:p>
      </w:sdtContent>
    </w:sdt>
    <w:p w14:paraId="28AC724B" w14:textId="59F762A6" w:rsidR="008F1B92" w:rsidRPr="00D55CF6" w:rsidRDefault="008F1B92">
      <w:r w:rsidRPr="00D55CF6">
        <w:br w:type="page"/>
      </w:r>
    </w:p>
    <w:p w14:paraId="1FE7F84B" w14:textId="77777777" w:rsidR="008F1B92" w:rsidRPr="00D55CF6" w:rsidRDefault="008F1B92" w:rsidP="00A4330A">
      <w:pPr>
        <w:pStyle w:val="a7"/>
        <w:jc w:val="center"/>
        <w:rPr>
          <w:b/>
        </w:rPr>
      </w:pPr>
      <w:bookmarkStart w:id="1" w:name="_Toc518895364"/>
      <w:r w:rsidRPr="00D55CF6">
        <w:rPr>
          <w:b/>
        </w:rPr>
        <w:t>Введение</w:t>
      </w:r>
      <w:bookmarkEnd w:id="1"/>
    </w:p>
    <w:p w14:paraId="5ABC8FF6" w14:textId="77777777" w:rsidR="008F1B92" w:rsidRPr="00D55CF6" w:rsidRDefault="008F1B92" w:rsidP="00A4330A">
      <w:pPr>
        <w:pStyle w:val="a7"/>
      </w:pPr>
      <w:r w:rsidRPr="00D55CF6">
        <w:t>Проект схемы теплоснабжения Елизаветинского сельского поселения на перспективу до 2035 г. разработан в соответствии с требованиями действующих нормативно-правовых актов.</w:t>
      </w:r>
    </w:p>
    <w:p w14:paraId="0EEBA99C" w14:textId="77777777" w:rsidR="008F1B92" w:rsidRPr="00D55CF6" w:rsidRDefault="008F1B92" w:rsidP="00A4330A">
      <w:pPr>
        <w:pStyle w:val="a7"/>
      </w:pPr>
      <w:r w:rsidRPr="00D55CF6">
        <w:t>Состав и структура схемы теплоснабжения удовлетворяют требованиям Федерального закона Российской Федерации от 27 июля 2010 г. № 190-ФЗ "О теплоснабжении" (с изменениями и дополнениями) и требованиям, утвержденным постановлением Правительства Российской Федерации от 22 февраля 2012 г. № 154 "О требованиях к схемам теплоснабжения, порядку их разработки и утверждения".</w:t>
      </w:r>
    </w:p>
    <w:p w14:paraId="01D685F7" w14:textId="77777777" w:rsidR="008F1B92" w:rsidRPr="00D55CF6" w:rsidRDefault="008F1B92" w:rsidP="00A4330A">
      <w:pPr>
        <w:pStyle w:val="a7"/>
      </w:pPr>
      <w:r w:rsidRPr="00D55CF6">
        <w:t>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энергии.</w:t>
      </w:r>
    </w:p>
    <w:p w14:paraId="1DDE025D" w14:textId="77777777" w:rsidR="008F1B92" w:rsidRPr="00D55CF6" w:rsidRDefault="008F1B92" w:rsidP="00A4330A">
      <w:pPr>
        <w:pStyle w:val="a7"/>
      </w:pPr>
      <w:r w:rsidRPr="00D55CF6">
        <w:t>Описание существующего положения в сфере теплоснабжения основано на данных, переданных разработчику схемы теплоснабжения по запросам заказчика в адрес теплоснабжающих и теплосетевых организаций, действующих на территории поселения.</w:t>
      </w:r>
    </w:p>
    <w:p w14:paraId="690D7503" w14:textId="77777777" w:rsidR="008F1B92" w:rsidRPr="00D55CF6" w:rsidRDefault="008F1B92" w:rsidP="00A4330A">
      <w:pPr>
        <w:pStyle w:val="a7"/>
      </w:pPr>
      <w:r w:rsidRPr="00D55CF6">
        <w:t>Схема теплоснабжения является документом, регулирующим развитие теплоэнергетической отрасли населенного пункта в соответствии с планами его перспективного развития, принятыми в документах территориального планирования, а также с учетом требований действующих федеральных, региональных и местных нормативно-правовых актов.</w:t>
      </w:r>
    </w:p>
    <w:p w14:paraId="444EF305" w14:textId="77777777" w:rsidR="008F1B92" w:rsidRPr="00D55CF6" w:rsidRDefault="008F1B92" w:rsidP="00A4330A">
      <w:pPr>
        <w:pStyle w:val="a7"/>
      </w:pPr>
      <w:r w:rsidRPr="00D55CF6">
        <w:t>Схема теплоснабжения подлежит ежегодной актуализации в отношении следующих данных:</w:t>
      </w:r>
    </w:p>
    <w:p w14:paraId="23CDD51E" w14:textId="77777777" w:rsidR="008F1B92" w:rsidRPr="00D55CF6" w:rsidRDefault="008F1B92" w:rsidP="008F1B92">
      <w:pPr>
        <w:pStyle w:val="a9"/>
        <w:numPr>
          <w:ilvl w:val="0"/>
          <w:numId w:val="21"/>
        </w:numPr>
        <w:tabs>
          <w:tab w:val="left" w:pos="1134"/>
          <w:tab w:val="left" w:pos="3484"/>
          <w:tab w:val="left" w:pos="4727"/>
          <w:tab w:val="left" w:pos="5937"/>
          <w:tab w:val="left" w:pos="6878"/>
          <w:tab w:val="left" w:pos="8552"/>
        </w:tabs>
        <w:spacing w:before="5" w:line="360" w:lineRule="auto"/>
        <w:ind w:left="0"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распределение тепловой нагрузки между источниками тепловой энергии в период, на который распределяются</w:t>
      </w:r>
      <w:r w:rsidRPr="00D55CF6">
        <w:rPr>
          <w:spacing w:val="-5"/>
          <w:sz w:val="26"/>
          <w:szCs w:val="26"/>
        </w:rPr>
        <w:t xml:space="preserve"> </w:t>
      </w:r>
      <w:r w:rsidRPr="00D55CF6">
        <w:rPr>
          <w:sz w:val="26"/>
          <w:szCs w:val="26"/>
        </w:rPr>
        <w:t>нагрузки;</w:t>
      </w:r>
    </w:p>
    <w:p w14:paraId="2A75B29F" w14:textId="77777777" w:rsidR="008F1B92" w:rsidRPr="00D55CF6" w:rsidRDefault="008F1B92" w:rsidP="008F1B92">
      <w:pPr>
        <w:pStyle w:val="a9"/>
        <w:numPr>
          <w:ilvl w:val="0"/>
          <w:numId w:val="21"/>
        </w:numPr>
        <w:tabs>
          <w:tab w:val="left" w:pos="1134"/>
        </w:tabs>
        <w:spacing w:before="67" w:line="360" w:lineRule="auto"/>
        <w:ind w:left="0"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изменение тепловых нагрузок в каждой зоне действия источников тепловой энергии, в том числе за счет перераспределения</w:t>
      </w:r>
      <w:r w:rsidRPr="00D55CF6">
        <w:rPr>
          <w:spacing w:val="18"/>
          <w:sz w:val="26"/>
          <w:szCs w:val="26"/>
        </w:rPr>
        <w:t xml:space="preserve"> </w:t>
      </w:r>
      <w:r w:rsidRPr="00D55CF6">
        <w:rPr>
          <w:sz w:val="26"/>
          <w:szCs w:val="26"/>
        </w:rPr>
        <w:t>тепловой нагрузки из одной зоны действия в другую в период, на который распределяются нагрузки;</w:t>
      </w:r>
    </w:p>
    <w:p w14:paraId="0052459F" w14:textId="77777777" w:rsidR="008F1B92" w:rsidRPr="00D55CF6" w:rsidRDefault="008F1B92" w:rsidP="008F1B92">
      <w:pPr>
        <w:pStyle w:val="a9"/>
        <w:numPr>
          <w:ilvl w:val="0"/>
          <w:numId w:val="21"/>
        </w:numPr>
        <w:tabs>
          <w:tab w:val="left" w:pos="1134"/>
        </w:tabs>
        <w:spacing w:before="6" w:line="360" w:lineRule="auto"/>
        <w:ind w:left="0"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внесение изменений в схему теплоснабжения в части включения в нее мероприятий по обеспечению технической возможности подключения к системам теплоснабжения объектов капитального</w:t>
      </w:r>
      <w:r w:rsidRPr="00D55CF6">
        <w:rPr>
          <w:spacing w:val="-15"/>
          <w:sz w:val="26"/>
          <w:szCs w:val="26"/>
        </w:rPr>
        <w:t xml:space="preserve"> </w:t>
      </w:r>
      <w:r w:rsidRPr="00D55CF6">
        <w:rPr>
          <w:sz w:val="26"/>
          <w:szCs w:val="26"/>
        </w:rPr>
        <w:t>строительства;</w:t>
      </w:r>
    </w:p>
    <w:p w14:paraId="6F459FA7" w14:textId="77777777" w:rsidR="008F1B92" w:rsidRPr="00D55CF6" w:rsidRDefault="008F1B92" w:rsidP="008F1B92">
      <w:pPr>
        <w:pStyle w:val="a9"/>
        <w:numPr>
          <w:ilvl w:val="0"/>
          <w:numId w:val="21"/>
        </w:numPr>
        <w:tabs>
          <w:tab w:val="left" w:pos="1134"/>
        </w:tabs>
        <w:spacing w:before="5" w:line="360" w:lineRule="auto"/>
        <w:ind w:left="0"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переключение тепловой нагрузки от котельных на источники с комбинированной выработкой тепловой и электрической энергии в весенне-летний период функционирования систем</w:t>
      </w:r>
      <w:r w:rsidRPr="00D55CF6">
        <w:rPr>
          <w:spacing w:val="-14"/>
          <w:sz w:val="26"/>
          <w:szCs w:val="26"/>
        </w:rPr>
        <w:t xml:space="preserve"> </w:t>
      </w:r>
      <w:r w:rsidRPr="00D55CF6">
        <w:rPr>
          <w:sz w:val="26"/>
          <w:szCs w:val="26"/>
        </w:rPr>
        <w:t>теплоснабжения;</w:t>
      </w:r>
    </w:p>
    <w:p w14:paraId="5D0AC107" w14:textId="77777777" w:rsidR="008F1B92" w:rsidRPr="00D55CF6" w:rsidRDefault="008F1B92" w:rsidP="008F1B92">
      <w:pPr>
        <w:pStyle w:val="a9"/>
        <w:numPr>
          <w:ilvl w:val="0"/>
          <w:numId w:val="21"/>
        </w:numPr>
        <w:tabs>
          <w:tab w:val="left" w:pos="1134"/>
        </w:tabs>
        <w:spacing w:before="3" w:line="360" w:lineRule="auto"/>
        <w:ind w:left="0"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переключение тепловой нагрузки от котельных на источники с комбинированной выработкой тепловой и электрической энергии в отопительный период, в том числе за счет вывода котельных в пиковый режим работы, холодный резерв, из</w:t>
      </w:r>
      <w:r w:rsidRPr="00D55CF6">
        <w:rPr>
          <w:spacing w:val="-6"/>
          <w:sz w:val="26"/>
          <w:szCs w:val="26"/>
        </w:rPr>
        <w:t xml:space="preserve"> </w:t>
      </w:r>
      <w:r w:rsidRPr="00D55CF6">
        <w:rPr>
          <w:sz w:val="26"/>
          <w:szCs w:val="26"/>
        </w:rPr>
        <w:t>эксплуатации;</w:t>
      </w:r>
    </w:p>
    <w:p w14:paraId="009C1F69" w14:textId="77777777" w:rsidR="008F1B92" w:rsidRPr="00D55CF6" w:rsidRDefault="008F1B92" w:rsidP="008F1B92">
      <w:pPr>
        <w:pStyle w:val="a9"/>
        <w:numPr>
          <w:ilvl w:val="0"/>
          <w:numId w:val="21"/>
        </w:numPr>
        <w:tabs>
          <w:tab w:val="left" w:pos="1134"/>
        </w:tabs>
        <w:spacing w:before="6" w:line="360" w:lineRule="auto"/>
        <w:ind w:left="0"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мероприятия по переоборудованию котельных в источники комбинированной выработки электрической и тепловой</w:t>
      </w:r>
      <w:r w:rsidRPr="00D55CF6">
        <w:rPr>
          <w:spacing w:val="-10"/>
          <w:sz w:val="26"/>
          <w:szCs w:val="26"/>
        </w:rPr>
        <w:t xml:space="preserve"> </w:t>
      </w:r>
      <w:r w:rsidRPr="00D55CF6">
        <w:rPr>
          <w:sz w:val="26"/>
          <w:szCs w:val="26"/>
        </w:rPr>
        <w:t>энергии;</w:t>
      </w:r>
    </w:p>
    <w:p w14:paraId="006DA7E9" w14:textId="77777777" w:rsidR="008F1B92" w:rsidRPr="00D55CF6" w:rsidRDefault="008F1B92" w:rsidP="008F1B92">
      <w:pPr>
        <w:pStyle w:val="a9"/>
        <w:numPr>
          <w:ilvl w:val="0"/>
          <w:numId w:val="21"/>
        </w:numPr>
        <w:tabs>
          <w:tab w:val="left" w:pos="1134"/>
        </w:tabs>
        <w:spacing w:before="6" w:line="360" w:lineRule="auto"/>
        <w:ind w:left="0"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ввод в эксплуатацию в результате строительства, реконструкции и технического перевооружения источников тепловой энергии и соответствие их обязательным требованиям, установленным законодательством Российской Федерации, и проектной документации;</w:t>
      </w:r>
    </w:p>
    <w:p w14:paraId="09CF41EF" w14:textId="77777777" w:rsidR="008F1B92" w:rsidRPr="00D55CF6" w:rsidRDefault="008F1B92" w:rsidP="008F1B92">
      <w:pPr>
        <w:pStyle w:val="a9"/>
        <w:numPr>
          <w:ilvl w:val="0"/>
          <w:numId w:val="21"/>
        </w:numPr>
        <w:tabs>
          <w:tab w:val="left" w:pos="1134"/>
        </w:tabs>
        <w:spacing w:before="6" w:line="360" w:lineRule="auto"/>
        <w:ind w:left="0"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строительство и реконструкция тепловых сетей, включая их реконструкцию в связи с исчерпанием установленного и продленного ресурсов;</w:t>
      </w:r>
    </w:p>
    <w:p w14:paraId="6F2113D8" w14:textId="77777777" w:rsidR="008F1B92" w:rsidRPr="00D55CF6" w:rsidRDefault="008F1B92" w:rsidP="008F1B92">
      <w:pPr>
        <w:pStyle w:val="a9"/>
        <w:numPr>
          <w:ilvl w:val="0"/>
          <w:numId w:val="21"/>
        </w:numPr>
        <w:tabs>
          <w:tab w:val="left" w:pos="1134"/>
        </w:tabs>
        <w:spacing w:before="3" w:line="360" w:lineRule="auto"/>
        <w:ind w:left="0"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баланс топливно-энергетических ресурсов для обеспечения теплоснабжения, в том числе расходов аварийных запасов</w:t>
      </w:r>
      <w:r w:rsidRPr="00D55CF6">
        <w:rPr>
          <w:spacing w:val="-13"/>
          <w:sz w:val="26"/>
          <w:szCs w:val="26"/>
        </w:rPr>
        <w:t xml:space="preserve"> </w:t>
      </w:r>
      <w:r w:rsidRPr="00D55CF6">
        <w:rPr>
          <w:sz w:val="26"/>
          <w:szCs w:val="26"/>
        </w:rPr>
        <w:t>топлива;</w:t>
      </w:r>
    </w:p>
    <w:p w14:paraId="630348DD" w14:textId="77777777" w:rsidR="008F1B92" w:rsidRPr="00D55CF6" w:rsidRDefault="008F1B92" w:rsidP="008F1B92">
      <w:pPr>
        <w:pStyle w:val="a9"/>
        <w:numPr>
          <w:ilvl w:val="0"/>
          <w:numId w:val="21"/>
        </w:numPr>
        <w:tabs>
          <w:tab w:val="left" w:pos="1134"/>
        </w:tabs>
        <w:spacing w:before="5" w:line="360" w:lineRule="auto"/>
        <w:ind w:left="0"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финансовые потребности при изменении схемы теплоснабжения и источники их</w:t>
      </w:r>
      <w:r w:rsidRPr="00D55CF6">
        <w:rPr>
          <w:spacing w:val="-3"/>
          <w:sz w:val="26"/>
          <w:szCs w:val="26"/>
        </w:rPr>
        <w:t xml:space="preserve"> </w:t>
      </w:r>
      <w:r w:rsidRPr="00D55CF6">
        <w:rPr>
          <w:sz w:val="26"/>
          <w:szCs w:val="26"/>
        </w:rPr>
        <w:t>покрытия.</w:t>
      </w:r>
    </w:p>
    <w:p w14:paraId="100F2FB6" w14:textId="77777777" w:rsidR="008F1B92" w:rsidRPr="00D55CF6" w:rsidRDefault="008F1B92" w:rsidP="008F1B92">
      <w:pPr>
        <w:spacing w:line="360" w:lineRule="auto"/>
      </w:pPr>
    </w:p>
    <w:p w14:paraId="31A62266" w14:textId="77777777" w:rsidR="008F1B92" w:rsidRPr="00D55CF6" w:rsidRDefault="008F1B92" w:rsidP="008F1B92">
      <w:pPr>
        <w:spacing w:line="360" w:lineRule="auto"/>
      </w:pPr>
    </w:p>
    <w:p w14:paraId="02906036" w14:textId="087E44A3" w:rsidR="008F1B92" w:rsidRPr="00D55CF6" w:rsidRDefault="008F1B92">
      <w:r w:rsidRPr="00D55CF6">
        <w:br w:type="page"/>
      </w:r>
    </w:p>
    <w:p w14:paraId="61BD16F3" w14:textId="1CD4BEE7" w:rsidR="00B878A9" w:rsidRPr="00D55CF6" w:rsidRDefault="00E64AE8" w:rsidP="00C71861">
      <w:pPr>
        <w:pStyle w:val="1"/>
      </w:pPr>
      <w:bookmarkStart w:id="2" w:name="_Toc132199919"/>
      <w:r w:rsidRPr="00D55CF6">
        <w:t xml:space="preserve">ПОКАЗАТЕЛИ </w:t>
      </w:r>
      <w:r w:rsidR="00B02BBD" w:rsidRPr="00D55CF6">
        <w:t>СУЩЕСТВУЮЩЕГО И ПЕРСПЕКТИВНОГО СПРОСА НА ТЕПЛОВУЮ ЭНЕРГИЮ И ТЕПЛОНОСИТЕЛЬ</w:t>
      </w:r>
      <w:bookmarkEnd w:id="2"/>
    </w:p>
    <w:p w14:paraId="2E264D0F" w14:textId="16031A84" w:rsidR="00B878A9" w:rsidRPr="00D55CF6" w:rsidRDefault="00B02BBD" w:rsidP="00C71861">
      <w:pPr>
        <w:pStyle w:val="2"/>
        <w:rPr>
          <w:sz w:val="26"/>
          <w:szCs w:val="26"/>
        </w:rPr>
      </w:pPr>
      <w:bookmarkStart w:id="3" w:name="_bookmark1"/>
      <w:bookmarkStart w:id="4" w:name="_Toc132199920"/>
      <w:bookmarkEnd w:id="3"/>
      <w:r w:rsidRPr="00D55CF6">
        <w:rPr>
          <w:sz w:val="26"/>
          <w:szCs w:val="26"/>
        </w:rPr>
        <w:t>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</w:t>
      </w:r>
      <w:bookmarkEnd w:id="4"/>
    </w:p>
    <w:p w14:paraId="6917DE8C" w14:textId="67EB37A5" w:rsidR="00F57831" w:rsidRPr="00D55CF6" w:rsidRDefault="00E9146C" w:rsidP="00F57831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П</w:t>
      </w:r>
      <w:r w:rsidR="00F57831" w:rsidRPr="00D55CF6">
        <w:rPr>
          <w:sz w:val="26"/>
        </w:rPr>
        <w:t xml:space="preserve">лощади </w:t>
      </w:r>
      <w:r w:rsidRPr="00D55CF6">
        <w:rPr>
          <w:sz w:val="26"/>
        </w:rPr>
        <w:t xml:space="preserve">существующих </w:t>
      </w:r>
      <w:r w:rsidR="00F57831" w:rsidRPr="00D55CF6">
        <w:rPr>
          <w:sz w:val="26"/>
        </w:rPr>
        <w:t>потребителей тепловой энергии котельных Елизаветинского сельского поселения представлены в таблице</w:t>
      </w:r>
      <w:r w:rsidR="005F6B2E" w:rsidRPr="00D55CF6">
        <w:rPr>
          <w:sz w:val="26"/>
        </w:rPr>
        <w:t xml:space="preserve"> ниже</w:t>
      </w:r>
      <w:r w:rsidRPr="00D55CF6">
        <w:rPr>
          <w:sz w:val="26"/>
        </w:rPr>
        <w:t>.</w:t>
      </w:r>
    </w:p>
    <w:p w14:paraId="2E929EE8" w14:textId="28D15C0D" w:rsidR="00E9146C" w:rsidRPr="00D55CF6" w:rsidRDefault="00E9146C" w:rsidP="00E9146C">
      <w:pPr>
        <w:pStyle w:val="a1"/>
      </w:pPr>
      <w:bookmarkStart w:id="5" w:name="_Ref522009176"/>
      <w:r w:rsidRPr="00D55CF6">
        <w:t>Площади существующих потребителей тепловой энергии</w:t>
      </w:r>
      <w:bookmarkEnd w:id="5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42"/>
        <w:gridCol w:w="102"/>
        <w:gridCol w:w="2940"/>
        <w:gridCol w:w="2006"/>
        <w:gridCol w:w="1762"/>
      </w:tblGrid>
      <w:tr w:rsidR="00651704" w:rsidRPr="00D55CF6" w14:paraId="65E8EFA5" w14:textId="77777777" w:rsidTr="00651704">
        <w:trPr>
          <w:trHeight w:val="23"/>
          <w:tblHeader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4A6829CC" w14:textId="77777777" w:rsidR="00651704" w:rsidRPr="00D55CF6" w:rsidRDefault="00651704" w:rsidP="00651704">
            <w:pPr>
              <w:pStyle w:val="TableParagraph"/>
              <w:ind w:left="317" w:right="312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Наименование абонента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191853A6" w14:textId="77777777" w:rsidR="00651704" w:rsidRPr="00D55CF6" w:rsidRDefault="00651704" w:rsidP="00651704">
            <w:pPr>
              <w:pStyle w:val="TableParagraph"/>
              <w:ind w:left="1103" w:right="1099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Адрес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554DC74B" w14:textId="77777777" w:rsidR="00651704" w:rsidRPr="00D55CF6" w:rsidRDefault="00651704" w:rsidP="00651704">
            <w:pPr>
              <w:pStyle w:val="TableParagraph"/>
              <w:spacing w:line="237" w:lineRule="auto"/>
              <w:ind w:left="597" w:right="346" w:hanging="224"/>
              <w:rPr>
                <w:b/>
                <w:sz w:val="20"/>
              </w:rPr>
            </w:pPr>
            <w:r w:rsidRPr="00D55CF6">
              <w:rPr>
                <w:b/>
                <w:position w:val="2"/>
                <w:sz w:val="20"/>
              </w:rPr>
              <w:t>Q</w:t>
            </w:r>
            <w:r w:rsidRPr="00D55CF6">
              <w:rPr>
                <w:b/>
                <w:sz w:val="20"/>
              </w:rPr>
              <w:t xml:space="preserve">о </w:t>
            </w:r>
            <w:r w:rsidRPr="00D55CF6">
              <w:rPr>
                <w:b/>
                <w:position w:val="2"/>
                <w:sz w:val="20"/>
              </w:rPr>
              <w:t>отопление</w:t>
            </w:r>
            <w:r w:rsidRPr="00D55CF6">
              <w:rPr>
                <w:b/>
                <w:sz w:val="20"/>
              </w:rPr>
              <w:t>, Гкал/час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23E366BC" w14:textId="77777777" w:rsidR="00651704" w:rsidRPr="00D55CF6" w:rsidRDefault="00651704" w:rsidP="00651704">
            <w:pPr>
              <w:pStyle w:val="TableParagraph"/>
              <w:ind w:left="168" w:right="160"/>
              <w:rPr>
                <w:b/>
                <w:sz w:val="20"/>
              </w:rPr>
            </w:pPr>
            <w:r w:rsidRPr="00D55CF6">
              <w:rPr>
                <w:b/>
                <w:position w:val="2"/>
                <w:sz w:val="20"/>
              </w:rPr>
              <w:t>Q</w:t>
            </w:r>
            <w:r w:rsidRPr="00D55CF6">
              <w:rPr>
                <w:b/>
                <w:sz w:val="20"/>
              </w:rPr>
              <w:t xml:space="preserve">о ГВС, </w:t>
            </w:r>
            <w:r w:rsidRPr="00D55CF6">
              <w:rPr>
                <w:b/>
                <w:position w:val="2"/>
                <w:sz w:val="20"/>
              </w:rPr>
              <w:t>Гкал/час</w:t>
            </w:r>
          </w:p>
        </w:tc>
      </w:tr>
      <w:tr w:rsidR="00651704" w:rsidRPr="00D55CF6" w14:paraId="5ADCC29A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343E735F" w14:textId="77777777" w:rsidR="00651704" w:rsidRPr="00D55CF6" w:rsidRDefault="00651704" w:rsidP="00651704">
            <w:pPr>
              <w:pStyle w:val="TableParagraph"/>
              <w:ind w:left="168" w:right="160"/>
              <w:rPr>
                <w:b/>
                <w:position w:val="2"/>
                <w:sz w:val="20"/>
              </w:rPr>
            </w:pPr>
            <w:r w:rsidRPr="00D55CF6">
              <w:rPr>
                <w:b/>
                <w:position w:val="2"/>
              </w:rPr>
              <w:t>Котельная № 20</w:t>
            </w:r>
          </w:p>
        </w:tc>
      </w:tr>
      <w:tr w:rsidR="00651704" w:rsidRPr="00D55CF6" w14:paraId="5C9E1F92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62226589" w14:textId="77777777" w:rsidR="00651704" w:rsidRPr="00D55CF6" w:rsidRDefault="00651704" w:rsidP="00651704">
            <w:pPr>
              <w:pStyle w:val="TableParagraph"/>
              <w:ind w:left="168" w:right="160"/>
              <w:rPr>
                <w:b/>
                <w:position w:val="2"/>
                <w:sz w:val="20"/>
              </w:rPr>
            </w:pPr>
            <w:r w:rsidRPr="00D55CF6">
              <w:rPr>
                <w:b/>
                <w:position w:val="2"/>
                <w:sz w:val="20"/>
              </w:rPr>
              <w:t>Жилой фонд</w:t>
            </w:r>
          </w:p>
        </w:tc>
      </w:tr>
      <w:tr w:rsidR="00651704" w:rsidRPr="00D55CF6" w14:paraId="6080F63D" w14:textId="77777777" w:rsidTr="008F1B92">
        <w:trPr>
          <w:trHeight w:val="23"/>
        </w:trPr>
        <w:tc>
          <w:tcPr>
            <w:tcW w:w="1525" w:type="pct"/>
            <w:gridSpan w:val="2"/>
            <w:vMerge w:val="restart"/>
            <w:shd w:val="clear" w:color="auto" w:fill="auto"/>
            <w:vAlign w:val="center"/>
          </w:tcPr>
          <w:p w14:paraId="392E05F9" w14:textId="77777777" w:rsidR="00651704" w:rsidRPr="00D55CF6" w:rsidRDefault="00651704" w:rsidP="00651704">
            <w:pPr>
              <w:pStyle w:val="TableParagraph"/>
              <w:ind w:left="318" w:right="312"/>
              <w:rPr>
                <w:sz w:val="20"/>
              </w:rPr>
            </w:pPr>
            <w:r w:rsidRPr="00D55CF6">
              <w:rPr>
                <w:sz w:val="20"/>
              </w:rPr>
              <w:t>Жилой дом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35A7E472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Басова 2</w:t>
            </w: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F3ABBB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0,0693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130FCEE6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737626E1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E737433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3E3DB3E6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Басова 4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2B638E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0,0650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7B973917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3DF33D40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16BE8BF0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270B35F4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Басова 6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219B38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0,0601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484C9B6B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5D3AED9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78190E0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009FA5F0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Басова 8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ADA362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0,0553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2B61AD1D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7B7D41AB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8B996F4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42E0EFBF" w14:textId="77777777" w:rsidR="00651704" w:rsidRPr="00D55CF6" w:rsidRDefault="00651704" w:rsidP="00651704">
            <w:pPr>
              <w:pStyle w:val="TableParagraph"/>
              <w:ind w:left="1103" w:right="-12" w:hanging="1104"/>
              <w:rPr>
                <w:sz w:val="20"/>
              </w:rPr>
            </w:pPr>
            <w:r w:rsidRPr="00D55CF6">
              <w:rPr>
                <w:sz w:val="20"/>
              </w:rPr>
              <w:t>Басова 10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5A5BCF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0,1199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078103D9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0,0094</w:t>
            </w:r>
          </w:p>
        </w:tc>
      </w:tr>
      <w:tr w:rsidR="00651704" w:rsidRPr="00D55CF6" w14:paraId="349AD42C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0F4D32E9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1FA6DCCE" w14:textId="77777777" w:rsidR="00651704" w:rsidRPr="00D55CF6" w:rsidRDefault="00651704" w:rsidP="00651704">
            <w:pPr>
              <w:pStyle w:val="TableParagraph"/>
              <w:ind w:left="1103" w:right="-12" w:hanging="1104"/>
              <w:rPr>
                <w:sz w:val="20"/>
              </w:rPr>
            </w:pPr>
            <w:r w:rsidRPr="00D55CF6">
              <w:rPr>
                <w:sz w:val="20"/>
              </w:rPr>
              <w:t>Басова 12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717B3D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0,1188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1F91BA0A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0,0071</w:t>
            </w:r>
          </w:p>
        </w:tc>
      </w:tr>
      <w:tr w:rsidR="00651704" w:rsidRPr="00D55CF6" w14:paraId="26B7881F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2CA5ADA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180C1FE2" w14:textId="77777777" w:rsidR="00651704" w:rsidRPr="00D55CF6" w:rsidRDefault="00651704" w:rsidP="00651704">
            <w:pPr>
              <w:pStyle w:val="TableParagraph"/>
              <w:ind w:left="1103" w:right="-12" w:hanging="1104"/>
              <w:rPr>
                <w:sz w:val="20"/>
              </w:rPr>
            </w:pPr>
            <w:r w:rsidRPr="00D55CF6">
              <w:rPr>
                <w:sz w:val="20"/>
              </w:rPr>
              <w:t>Басова 14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2FEDE8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0,1139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5DC697B9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0,0086</w:t>
            </w:r>
          </w:p>
        </w:tc>
      </w:tr>
      <w:tr w:rsidR="00651704" w:rsidRPr="00D55CF6" w14:paraId="2D28998F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9EDE706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66C4C23F" w14:textId="77777777" w:rsidR="00651704" w:rsidRPr="00D55CF6" w:rsidRDefault="00651704" w:rsidP="00651704">
            <w:pPr>
              <w:pStyle w:val="TableParagraph"/>
              <w:ind w:left="1103" w:right="-12" w:hanging="1104"/>
              <w:rPr>
                <w:sz w:val="20"/>
              </w:rPr>
            </w:pPr>
            <w:r w:rsidRPr="00D55CF6">
              <w:rPr>
                <w:sz w:val="20"/>
              </w:rPr>
              <w:t>Басова 16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5CC866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0,1188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7380BEE7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0,0086</w:t>
            </w:r>
          </w:p>
        </w:tc>
      </w:tr>
      <w:tr w:rsidR="00651704" w:rsidRPr="00D55CF6" w14:paraId="1D837EA3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0997BD52" w14:textId="77777777" w:rsidR="00651704" w:rsidRPr="00D55CF6" w:rsidRDefault="00651704" w:rsidP="00651704">
            <w:pPr>
              <w:pStyle w:val="TableParagraph"/>
              <w:ind w:left="318" w:right="310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1D46B960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Александровская 3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424F66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0,1070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33ECC662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0,0104</w:t>
            </w:r>
          </w:p>
        </w:tc>
      </w:tr>
      <w:tr w:rsidR="00651704" w:rsidRPr="00D55CF6" w14:paraId="41EF9BA3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589DEF4E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3DF2771A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Горная 1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CFEC47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0,0802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58A80C60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2748EBC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2032911C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4EF5B14B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Горная 3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9F6715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0,0776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78426C7D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52FA09A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389E837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4C9E654A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Горная 5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A0A384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0,0990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74AE04C6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0,0070</w:t>
            </w:r>
          </w:p>
        </w:tc>
      </w:tr>
      <w:tr w:rsidR="00651704" w:rsidRPr="00D55CF6" w14:paraId="066B1BED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5D5130E5" w14:textId="77777777" w:rsidR="00651704" w:rsidRPr="00D55CF6" w:rsidRDefault="00651704" w:rsidP="00651704">
            <w:pPr>
              <w:pStyle w:val="TableParagraph"/>
              <w:ind w:left="318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0ECDAA3F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Горная 7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08D954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0,0792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058625F7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792E7CA8" w14:textId="77777777" w:rsidTr="00651704">
        <w:trPr>
          <w:trHeight w:val="23"/>
        </w:trPr>
        <w:tc>
          <w:tcPr>
            <w:tcW w:w="3048" w:type="pct"/>
            <w:gridSpan w:val="3"/>
            <w:shd w:val="clear" w:color="auto" w:fill="auto"/>
            <w:vAlign w:val="center"/>
          </w:tcPr>
          <w:p w14:paraId="561AF721" w14:textId="77777777" w:rsidR="00651704" w:rsidRPr="00D55CF6" w:rsidRDefault="00651704" w:rsidP="00651704">
            <w:pPr>
              <w:pStyle w:val="TableParagraph"/>
              <w:ind w:left="2032" w:right="2021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ИТОГО: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638785BB" w14:textId="77777777" w:rsidR="00651704" w:rsidRPr="00D55CF6" w:rsidRDefault="00651704" w:rsidP="00651704">
            <w:pPr>
              <w:pStyle w:val="TableParagraph"/>
              <w:ind w:left="722" w:right="710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1,1641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61223A96" w14:textId="77777777" w:rsidR="00651704" w:rsidRPr="00D55CF6" w:rsidRDefault="00651704" w:rsidP="00651704">
            <w:pPr>
              <w:pStyle w:val="TableParagraph"/>
              <w:ind w:left="168" w:right="159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0,051</w:t>
            </w:r>
          </w:p>
        </w:tc>
      </w:tr>
      <w:tr w:rsidR="00651704" w:rsidRPr="00D55CF6" w14:paraId="1D31EA08" w14:textId="77777777" w:rsidTr="00651704">
        <w:trPr>
          <w:trHeight w:val="352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07713604" w14:textId="77777777" w:rsidR="00651704" w:rsidRPr="00D55CF6" w:rsidRDefault="00651704" w:rsidP="00651704">
            <w:pPr>
              <w:pStyle w:val="TableParagraph"/>
              <w:ind w:left="3570" w:right="356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Бюджетные</w:t>
            </w:r>
          </w:p>
        </w:tc>
      </w:tr>
      <w:tr w:rsidR="00651704" w:rsidRPr="00D55CF6" w14:paraId="44121877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1EEBFFB0" w14:textId="77777777" w:rsidR="00651704" w:rsidRPr="00D55CF6" w:rsidRDefault="00651704" w:rsidP="00651704">
            <w:pPr>
              <w:pStyle w:val="TableParagraph"/>
              <w:ind w:left="115" w:right="110"/>
              <w:rPr>
                <w:sz w:val="20"/>
              </w:rPr>
            </w:pPr>
            <w:r w:rsidRPr="00D55CF6">
              <w:rPr>
                <w:sz w:val="20"/>
              </w:rPr>
              <w:t>Дет.сад № 55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5EBCC10D" w14:textId="77777777" w:rsidR="00651704" w:rsidRPr="00D55CF6" w:rsidRDefault="00651704" w:rsidP="00651704">
            <w:pPr>
              <w:pStyle w:val="TableParagraph"/>
              <w:tabs>
                <w:tab w:val="left" w:pos="2942"/>
              </w:tabs>
              <w:ind w:left="-1" w:right="163" w:firstLine="15"/>
              <w:rPr>
                <w:sz w:val="20"/>
              </w:rPr>
            </w:pPr>
            <w:r w:rsidRPr="00D55CF6">
              <w:rPr>
                <w:sz w:val="20"/>
              </w:rPr>
              <w:t>ул.Александровская, д.1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0A46FFD2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0,1188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60D0C493" w14:textId="77777777" w:rsidR="00651704" w:rsidRPr="00D55CF6" w:rsidRDefault="00651704" w:rsidP="00651704">
            <w:pPr>
              <w:pStyle w:val="TableParagraph"/>
              <w:ind w:left="116" w:right="115"/>
              <w:rPr>
                <w:sz w:val="20"/>
              </w:rPr>
            </w:pPr>
            <w:r w:rsidRPr="00D55CF6">
              <w:rPr>
                <w:sz w:val="20"/>
              </w:rPr>
              <w:t>0,0072</w:t>
            </w:r>
          </w:p>
        </w:tc>
      </w:tr>
      <w:tr w:rsidR="00651704" w:rsidRPr="00D55CF6" w14:paraId="01046462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054157A3" w14:textId="77777777" w:rsidR="00651704" w:rsidRPr="00D55CF6" w:rsidRDefault="00651704" w:rsidP="00651704">
            <w:pPr>
              <w:pStyle w:val="TableParagraph"/>
              <w:ind w:left="371" w:right="351" w:firstLine="151"/>
              <w:rPr>
                <w:sz w:val="20"/>
              </w:rPr>
            </w:pPr>
            <w:r w:rsidRPr="00D55CF6">
              <w:rPr>
                <w:sz w:val="20"/>
              </w:rPr>
              <w:t>МУК  Библиотека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36CBC9DA" w14:textId="77777777" w:rsidR="00651704" w:rsidRPr="00D55CF6" w:rsidRDefault="00651704" w:rsidP="00651704">
            <w:pPr>
              <w:pStyle w:val="TableParagraph"/>
              <w:tabs>
                <w:tab w:val="left" w:pos="2942"/>
              </w:tabs>
              <w:ind w:left="-1" w:right="90" w:firstLine="15"/>
              <w:rPr>
                <w:sz w:val="20"/>
              </w:rPr>
            </w:pPr>
            <w:r w:rsidRPr="00D55CF6">
              <w:rPr>
                <w:sz w:val="20"/>
              </w:rPr>
              <w:t>ул.Басова, д.1а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430B8E88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0,0110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2D67C52F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15E04CDD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208BC1F2" w14:textId="77777777" w:rsidR="00651704" w:rsidRPr="00D55CF6" w:rsidRDefault="00651704" w:rsidP="00651704">
            <w:pPr>
              <w:pStyle w:val="TableParagraph"/>
              <w:ind w:left="115" w:right="110"/>
              <w:rPr>
                <w:sz w:val="20"/>
              </w:rPr>
            </w:pPr>
            <w:r w:rsidRPr="00D55CF6">
              <w:rPr>
                <w:sz w:val="20"/>
              </w:rPr>
              <w:t>ЖЭУ, п.Елизаветино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2C9C1930" w14:textId="77777777" w:rsidR="00651704" w:rsidRPr="00D55CF6" w:rsidRDefault="00651704" w:rsidP="00651704">
            <w:pPr>
              <w:pStyle w:val="TableParagraph"/>
              <w:tabs>
                <w:tab w:val="left" w:pos="2942"/>
              </w:tabs>
              <w:ind w:left="-1" w:right="107" w:firstLine="15"/>
              <w:rPr>
                <w:sz w:val="20"/>
              </w:rPr>
            </w:pPr>
            <w:r w:rsidRPr="00D55CF6">
              <w:rPr>
                <w:sz w:val="20"/>
              </w:rPr>
              <w:t>ул.Басова 14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7B7F1539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0,002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555E188A" w14:textId="77777777" w:rsidR="00651704" w:rsidRPr="00D55CF6" w:rsidRDefault="00651704" w:rsidP="00651704">
            <w:pPr>
              <w:pStyle w:val="TableParagraph"/>
              <w:ind w:left="116" w:right="115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4137C192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58F16EE2" w14:textId="77777777" w:rsidR="00651704" w:rsidRPr="00D55CF6" w:rsidRDefault="00651704" w:rsidP="00651704">
            <w:pPr>
              <w:pStyle w:val="TableParagraph"/>
              <w:ind w:left="3570" w:right="356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Не бюджетные</w:t>
            </w:r>
          </w:p>
        </w:tc>
      </w:tr>
      <w:tr w:rsidR="00651704" w:rsidRPr="00D55CF6" w14:paraId="25213259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1309E658" w14:textId="77777777" w:rsidR="00651704" w:rsidRPr="00D55CF6" w:rsidRDefault="00651704" w:rsidP="00651704">
            <w:pPr>
              <w:pStyle w:val="TableParagraph"/>
              <w:ind w:left="115" w:right="112"/>
              <w:rPr>
                <w:sz w:val="20"/>
              </w:rPr>
            </w:pPr>
            <w:r w:rsidRPr="00D55CF6">
              <w:rPr>
                <w:sz w:val="20"/>
              </w:rPr>
              <w:t>Гатчинс.почтамт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7DD66B72" w14:textId="77777777" w:rsidR="00651704" w:rsidRPr="00D55CF6" w:rsidRDefault="00651704" w:rsidP="00651704">
            <w:pPr>
              <w:pStyle w:val="TableParagraph"/>
              <w:tabs>
                <w:tab w:val="left" w:pos="2834"/>
              </w:tabs>
              <w:ind w:right="190"/>
              <w:rPr>
                <w:sz w:val="20"/>
              </w:rPr>
            </w:pPr>
            <w:r w:rsidRPr="00D55CF6">
              <w:rPr>
                <w:sz w:val="20"/>
              </w:rPr>
              <w:t>ул.Александровская, д.3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25E4FE6F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0,005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5D01B247" w14:textId="77777777" w:rsidR="00651704" w:rsidRPr="00D55CF6" w:rsidRDefault="00651704" w:rsidP="00651704">
            <w:pPr>
              <w:pStyle w:val="TableParagraph"/>
              <w:ind w:left="116" w:right="115"/>
              <w:rPr>
                <w:sz w:val="20"/>
              </w:rPr>
            </w:pPr>
            <w:r w:rsidRPr="00D55CF6">
              <w:rPr>
                <w:sz w:val="20"/>
              </w:rPr>
              <w:t>0,0001</w:t>
            </w:r>
          </w:p>
        </w:tc>
      </w:tr>
      <w:tr w:rsidR="00651704" w:rsidRPr="00D55CF6" w14:paraId="1963FD9B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05955109" w14:textId="77777777" w:rsidR="00651704" w:rsidRPr="00D55CF6" w:rsidRDefault="00651704" w:rsidP="00651704">
            <w:pPr>
              <w:pStyle w:val="TableParagraph"/>
              <w:spacing w:line="252" w:lineRule="exact"/>
              <w:ind w:left="115" w:right="115"/>
              <w:rPr>
                <w:sz w:val="20"/>
              </w:rPr>
            </w:pPr>
            <w:r w:rsidRPr="00D55CF6">
              <w:rPr>
                <w:sz w:val="20"/>
              </w:rPr>
              <w:t>ПАО Сбербанк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4C526B6F" w14:textId="77777777" w:rsidR="00651704" w:rsidRPr="00D55CF6" w:rsidRDefault="00651704" w:rsidP="00651704">
            <w:pPr>
              <w:pStyle w:val="TableParagraph"/>
              <w:tabs>
                <w:tab w:val="left" w:pos="2834"/>
              </w:tabs>
              <w:ind w:right="190"/>
              <w:rPr>
                <w:sz w:val="20"/>
              </w:rPr>
            </w:pPr>
            <w:r w:rsidRPr="00D55CF6">
              <w:rPr>
                <w:sz w:val="20"/>
              </w:rPr>
              <w:t>п. Елизаветино ж/д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10F05EC3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0,002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707025B8" w14:textId="77777777" w:rsidR="00651704" w:rsidRPr="00D55CF6" w:rsidRDefault="00651704" w:rsidP="00651704">
            <w:pPr>
              <w:pStyle w:val="TableParagraph"/>
              <w:ind w:left="116" w:right="115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51A7E392" w14:textId="77777777" w:rsidTr="00651704">
        <w:trPr>
          <w:trHeight w:val="100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2C04DD3B" w14:textId="77777777" w:rsidR="00651704" w:rsidRPr="00D55CF6" w:rsidRDefault="00651704" w:rsidP="00651704">
            <w:pPr>
              <w:pStyle w:val="TableParagraph"/>
              <w:ind w:left="3571" w:right="356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Внутренний оборот</w:t>
            </w:r>
          </w:p>
        </w:tc>
      </w:tr>
      <w:tr w:rsidR="00651704" w:rsidRPr="00D55CF6" w14:paraId="0234DF29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30D2284A" w14:textId="77777777" w:rsidR="00651704" w:rsidRPr="00D55CF6" w:rsidRDefault="00651704" w:rsidP="00651704">
            <w:pPr>
              <w:pStyle w:val="TableParagraph"/>
              <w:tabs>
                <w:tab w:val="left" w:pos="2834"/>
              </w:tabs>
              <w:ind w:right="190"/>
              <w:rPr>
                <w:sz w:val="20"/>
              </w:rPr>
            </w:pPr>
            <w:r w:rsidRPr="00D55CF6">
              <w:rPr>
                <w:sz w:val="20"/>
              </w:rPr>
              <w:t>Мастерские, цеховые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096066F8" w14:textId="77777777" w:rsidR="00651704" w:rsidRPr="00D55CF6" w:rsidRDefault="00651704" w:rsidP="00651704">
            <w:pPr>
              <w:pStyle w:val="TableParagraph"/>
              <w:tabs>
                <w:tab w:val="left" w:pos="2834"/>
              </w:tabs>
              <w:ind w:right="190"/>
              <w:rPr>
                <w:sz w:val="20"/>
              </w:rPr>
            </w:pPr>
          </w:p>
        </w:tc>
        <w:tc>
          <w:tcPr>
            <w:tcW w:w="103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5AE187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0,008</w:t>
            </w:r>
          </w:p>
        </w:tc>
        <w:tc>
          <w:tcPr>
            <w:tcW w:w="91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8AE30B" w14:textId="77777777" w:rsidR="00651704" w:rsidRPr="00D55CF6" w:rsidRDefault="00651704" w:rsidP="00651704">
            <w:pPr>
              <w:pStyle w:val="TableParagraph"/>
              <w:tabs>
                <w:tab w:val="left" w:pos="2834"/>
              </w:tabs>
              <w:ind w:right="190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678A8D1A" w14:textId="77777777" w:rsidTr="00651704">
        <w:trPr>
          <w:trHeight w:val="23"/>
        </w:trPr>
        <w:tc>
          <w:tcPr>
            <w:tcW w:w="3048" w:type="pct"/>
            <w:gridSpan w:val="3"/>
            <w:shd w:val="clear" w:color="auto" w:fill="auto"/>
            <w:vAlign w:val="center"/>
          </w:tcPr>
          <w:p w14:paraId="4161EA48" w14:textId="77777777" w:rsidR="00651704" w:rsidRPr="00D55CF6" w:rsidRDefault="00651704" w:rsidP="00651704">
            <w:pPr>
              <w:pStyle w:val="TableParagraph"/>
              <w:ind w:left="2027" w:right="2025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ИТОГО:</w:t>
            </w: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65A373" w14:textId="77777777" w:rsidR="00651704" w:rsidRPr="00D55CF6" w:rsidRDefault="00651704" w:rsidP="00651704">
            <w:pPr>
              <w:pStyle w:val="TableParagraph"/>
              <w:ind w:left="168" w:right="159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0,1468</w:t>
            </w:r>
          </w:p>
        </w:tc>
        <w:tc>
          <w:tcPr>
            <w:tcW w:w="9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3C54B6" w14:textId="77777777" w:rsidR="00651704" w:rsidRPr="00D55CF6" w:rsidRDefault="00651704" w:rsidP="00651704">
            <w:pPr>
              <w:pStyle w:val="TableParagraph"/>
              <w:ind w:left="168" w:right="159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0,0073</w:t>
            </w:r>
          </w:p>
        </w:tc>
      </w:tr>
      <w:tr w:rsidR="00651704" w:rsidRPr="00D55CF6" w14:paraId="37A20096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4954071F" w14:textId="77777777" w:rsidR="00651704" w:rsidRPr="00D55CF6" w:rsidRDefault="00651704" w:rsidP="00651704">
            <w:pPr>
              <w:pStyle w:val="TableParagraph"/>
              <w:ind w:left="116" w:right="115"/>
              <w:rPr>
                <w:b/>
                <w:sz w:val="20"/>
              </w:rPr>
            </w:pPr>
            <w:r w:rsidRPr="00D55CF6">
              <w:rPr>
                <w:b/>
              </w:rPr>
              <w:t>Котельная № 33</w:t>
            </w:r>
          </w:p>
        </w:tc>
      </w:tr>
      <w:tr w:rsidR="00651704" w:rsidRPr="00D55CF6" w14:paraId="7BFB252C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5CFD498A" w14:textId="77777777" w:rsidR="00651704" w:rsidRPr="00D55CF6" w:rsidRDefault="00651704" w:rsidP="00651704">
            <w:pPr>
              <w:pStyle w:val="TableParagraph"/>
              <w:ind w:left="168" w:right="161"/>
              <w:rPr>
                <w:b/>
                <w:position w:val="2"/>
                <w:sz w:val="20"/>
              </w:rPr>
            </w:pPr>
            <w:r w:rsidRPr="00D55CF6">
              <w:rPr>
                <w:b/>
                <w:position w:val="2"/>
                <w:sz w:val="20"/>
              </w:rPr>
              <w:t>Жилой фонд</w:t>
            </w:r>
          </w:p>
        </w:tc>
      </w:tr>
      <w:tr w:rsidR="00651704" w:rsidRPr="00D55CF6" w14:paraId="5724F866" w14:textId="77777777" w:rsidTr="00651704">
        <w:trPr>
          <w:trHeight w:val="23"/>
        </w:trPr>
        <w:tc>
          <w:tcPr>
            <w:tcW w:w="1525" w:type="pct"/>
            <w:gridSpan w:val="2"/>
            <w:vMerge w:val="restart"/>
            <w:shd w:val="clear" w:color="auto" w:fill="auto"/>
            <w:vAlign w:val="center"/>
          </w:tcPr>
          <w:p w14:paraId="6CCDF45B" w14:textId="77777777" w:rsidR="00651704" w:rsidRPr="00D55CF6" w:rsidRDefault="00651704" w:rsidP="00651704">
            <w:pPr>
              <w:pStyle w:val="TableParagraph"/>
              <w:ind w:left="315" w:right="312"/>
              <w:rPr>
                <w:sz w:val="20"/>
              </w:rPr>
            </w:pPr>
            <w:r w:rsidRPr="00D55CF6">
              <w:rPr>
                <w:sz w:val="20"/>
              </w:rPr>
              <w:t>Жилой дом</w:t>
            </w: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242C23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1</w:t>
            </w: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BE15E6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0,0689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5B1AEF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0,0081</w:t>
            </w:r>
          </w:p>
        </w:tc>
      </w:tr>
      <w:tr w:rsidR="00651704" w:rsidRPr="00D55CF6" w14:paraId="0FF9D7AC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05A3606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D75D45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2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21F8C8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0,0873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51ECE6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0,0056</w:t>
            </w:r>
          </w:p>
        </w:tc>
      </w:tr>
      <w:tr w:rsidR="00651704" w:rsidRPr="00D55CF6" w14:paraId="42ED239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7ED3AA16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310E92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3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08C531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0,1340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81AD97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0,0072</w:t>
            </w:r>
          </w:p>
        </w:tc>
      </w:tr>
      <w:tr w:rsidR="00651704" w:rsidRPr="00D55CF6" w14:paraId="21171E9A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1E7B385E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2E1FD3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4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87CBE7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0,1296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A62646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0,0067</w:t>
            </w:r>
          </w:p>
        </w:tc>
      </w:tr>
      <w:tr w:rsidR="00651704" w:rsidRPr="00D55CF6" w14:paraId="2D80DF36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0EFDC540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84F0C8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5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15FBE6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0,0812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6D9F30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0,0031</w:t>
            </w:r>
          </w:p>
        </w:tc>
      </w:tr>
      <w:tr w:rsidR="00651704" w:rsidRPr="00D55CF6" w14:paraId="3AA0219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3FFEE3D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6368E9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6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BC88D1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0,0673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D9690F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0,0076</w:t>
            </w:r>
          </w:p>
        </w:tc>
      </w:tr>
      <w:tr w:rsidR="00651704" w:rsidRPr="00D55CF6" w14:paraId="20C1DE59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2C358017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7FAADB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7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CA4564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0,0836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D4B8C9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0,0043</w:t>
            </w:r>
          </w:p>
        </w:tc>
      </w:tr>
      <w:tr w:rsidR="00651704" w:rsidRPr="00D55CF6" w14:paraId="3F9AEBD6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87BC251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DA69ED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8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1E9466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0,1300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2FC4BA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0,0037</w:t>
            </w:r>
          </w:p>
        </w:tc>
      </w:tr>
      <w:tr w:rsidR="00651704" w:rsidRPr="00D55CF6" w14:paraId="1C1D5E54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5564988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4FC99C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9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F65264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0,1197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C3B5AD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0,0053</w:t>
            </w:r>
          </w:p>
        </w:tc>
      </w:tr>
      <w:tr w:rsidR="00651704" w:rsidRPr="00D55CF6" w14:paraId="61778EA9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2DB88400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ACB26B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10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45721C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0,1191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3781B2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0,0049</w:t>
            </w:r>
          </w:p>
        </w:tc>
      </w:tr>
      <w:tr w:rsidR="00651704" w:rsidRPr="00D55CF6" w14:paraId="155B30EA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2A8D31E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B80B0D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13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8CD3CD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0,1736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A656C1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0,0088</w:t>
            </w:r>
          </w:p>
        </w:tc>
      </w:tr>
      <w:tr w:rsidR="00651704" w:rsidRPr="00D55CF6" w14:paraId="53AE5500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6702BCA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4CD9B8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14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4952EB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0,1742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FECA94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0,0068</w:t>
            </w:r>
          </w:p>
        </w:tc>
      </w:tr>
      <w:tr w:rsidR="00651704" w:rsidRPr="00D55CF6" w14:paraId="47E1AE3B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1FFB48B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BE26A4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16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DD3BDD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0,1825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4E88C5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0,0153</w:t>
            </w:r>
          </w:p>
        </w:tc>
      </w:tr>
      <w:tr w:rsidR="00651704" w:rsidRPr="00D55CF6" w14:paraId="224A1FB9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7E5DDE8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7EEA45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18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EE1C81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0,0000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C8469F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</w:p>
        </w:tc>
      </w:tr>
      <w:tr w:rsidR="00651704" w:rsidRPr="00D55CF6" w14:paraId="72E0FA6D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10AFCD82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6BAAC6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20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8350C3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0,0375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BE12B9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</w:p>
        </w:tc>
      </w:tr>
      <w:tr w:rsidR="00651704" w:rsidRPr="00D55CF6" w14:paraId="2AB3EA5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BF422C8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E71DD0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21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6F6F29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0,0372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082D05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</w:p>
        </w:tc>
      </w:tr>
      <w:tr w:rsidR="00651704" w:rsidRPr="00D55CF6" w14:paraId="3420AF61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5331E285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CBFD21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22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BABBA6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0,0187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BD8EEB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</w:p>
        </w:tc>
      </w:tr>
      <w:tr w:rsidR="00651704" w:rsidRPr="00D55CF6" w14:paraId="4AA0E6CC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4F4E631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2FCA5B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25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72D5C2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0,0112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7F3F01" w14:textId="77777777" w:rsidR="00651704" w:rsidRPr="00D55CF6" w:rsidRDefault="00651704" w:rsidP="00651704">
            <w:pPr>
              <w:pStyle w:val="TableParagraph"/>
              <w:ind w:left="3"/>
              <w:rPr>
                <w:sz w:val="20"/>
              </w:rPr>
            </w:pPr>
          </w:p>
        </w:tc>
      </w:tr>
      <w:tr w:rsidR="00651704" w:rsidRPr="00D55CF6" w14:paraId="4FAD07A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19C30D5C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E42F74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28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FD5559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0,0108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C019DC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1CCB879D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C0B7FBD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3048FC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34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6C9E6C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0,0115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067BE3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0,0003</w:t>
            </w:r>
          </w:p>
        </w:tc>
      </w:tr>
      <w:tr w:rsidR="00651704" w:rsidRPr="00D55CF6" w14:paraId="5C3B3153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71E44D6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43A56C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35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2E1EB7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0,0115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5D1D56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6852DD5C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5E0291F" w14:textId="77777777" w:rsidR="00651704" w:rsidRPr="00D55CF6" w:rsidRDefault="00651704" w:rsidP="00651704">
            <w:pPr>
              <w:pStyle w:val="TableParagraph"/>
              <w:ind w:left="315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9680A6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37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D239D9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0,0115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01EFA1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2961A9D3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E030583" w14:textId="77777777" w:rsidR="00651704" w:rsidRPr="00D55CF6" w:rsidRDefault="00651704" w:rsidP="00651704">
            <w:pPr>
              <w:pStyle w:val="TableParagraph"/>
              <w:ind w:left="316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F74C6D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Коммунальная  10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3BE9A1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0,0949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7EC53D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42B2E883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22BCD660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78E8BB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17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852F31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0,0368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703BCC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2A326A09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48EB68A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FDBAE0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18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F70F0D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0,0354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0919DF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58B2F960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B1AB5EE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C2636B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19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6CF8BC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0,0339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8EF754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7F7B99A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515C9FD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F2E141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22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B83521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0,0202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DB2DDE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0273B4B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3C28D2F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AF251C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23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2F5F43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0,0389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66811C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3C717085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2BE88408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1DFF8D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24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E18A22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0,0119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7CFFE3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04EF672D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6F67BFA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FF019C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26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ED84B5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0,0120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08CEB8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0,0003</w:t>
            </w:r>
          </w:p>
        </w:tc>
      </w:tr>
      <w:tr w:rsidR="00651704" w:rsidRPr="00D55CF6" w14:paraId="0A1EFEFA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F55E669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754BC5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 ч.ж. 27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E8A7B3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0,0120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763D6B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  <w:r w:rsidRPr="00D55CF6">
              <w:rPr>
                <w:sz w:val="20"/>
              </w:rPr>
              <w:t>0,0003</w:t>
            </w:r>
          </w:p>
        </w:tc>
      </w:tr>
      <w:tr w:rsidR="00651704" w:rsidRPr="00D55CF6" w14:paraId="207F066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2286CC6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E1CB5C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 ч.ж. 29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4363AF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0,0115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54138E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01769F64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42572C3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B07868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30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081841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0,0116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9753CD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3A9B1FB6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ECD707B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60FE84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31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10FF79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0,0116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257F8C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47552121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C1C5AB6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D0F0E8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Рыкунова ч.ж. 32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B6A043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0,0118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2F1C15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6F914215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27E4BE1D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0D5E312F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Центральная ч.ж. 22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9198F6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0,0078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A5FABE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3EBA76B0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2A11199" w14:textId="77777777" w:rsidR="00651704" w:rsidRPr="00D55CF6" w:rsidRDefault="00651704" w:rsidP="00651704">
            <w:pPr>
              <w:pStyle w:val="TableParagraph"/>
              <w:ind w:left="317" w:right="312"/>
              <w:jc w:val="left"/>
              <w:rPr>
                <w:sz w:val="20"/>
              </w:rPr>
            </w:pPr>
          </w:p>
        </w:tc>
        <w:tc>
          <w:tcPr>
            <w:tcW w:w="152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682CD8B2" w14:textId="77777777" w:rsidR="00651704" w:rsidRPr="00D55CF6" w:rsidRDefault="00651704" w:rsidP="00651704">
            <w:pPr>
              <w:pStyle w:val="TableParagraph"/>
              <w:ind w:left="4" w:right="-12" w:hanging="4"/>
              <w:rPr>
                <w:sz w:val="20"/>
              </w:rPr>
            </w:pPr>
            <w:r w:rsidRPr="00D55CF6">
              <w:rPr>
                <w:sz w:val="20"/>
              </w:rPr>
              <w:t>Центральная ч.ж. 19</w:t>
            </w:r>
          </w:p>
        </w:tc>
        <w:tc>
          <w:tcPr>
            <w:tcW w:w="10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8214C2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0,0104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632620" w14:textId="77777777" w:rsidR="00651704" w:rsidRPr="00D55CF6" w:rsidRDefault="00651704" w:rsidP="00651704">
            <w:pPr>
              <w:pStyle w:val="TableParagraph"/>
              <w:ind w:left="168" w:right="159"/>
              <w:rPr>
                <w:sz w:val="20"/>
              </w:rPr>
            </w:pPr>
          </w:p>
        </w:tc>
      </w:tr>
      <w:tr w:rsidR="00651704" w:rsidRPr="00D55CF6" w14:paraId="4A65A0B7" w14:textId="77777777" w:rsidTr="00651704">
        <w:trPr>
          <w:trHeight w:val="23"/>
        </w:trPr>
        <w:tc>
          <w:tcPr>
            <w:tcW w:w="3048" w:type="pct"/>
            <w:gridSpan w:val="3"/>
            <w:shd w:val="clear" w:color="auto" w:fill="auto"/>
            <w:vAlign w:val="center"/>
          </w:tcPr>
          <w:p w14:paraId="12680858" w14:textId="77777777" w:rsidR="00651704" w:rsidRPr="00D55CF6" w:rsidRDefault="00651704" w:rsidP="00651704">
            <w:pPr>
              <w:pStyle w:val="TableParagraph"/>
              <w:ind w:left="2032" w:right="2021"/>
              <w:jc w:val="left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ИТОГО: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3C14D99B" w14:textId="77777777" w:rsidR="00651704" w:rsidRPr="00D55CF6" w:rsidRDefault="00651704" w:rsidP="00651704">
            <w:pPr>
              <w:pStyle w:val="TableParagraph"/>
              <w:ind w:left="722" w:right="710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2,0618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06ECEDA6" w14:textId="77777777" w:rsidR="00651704" w:rsidRPr="00D55CF6" w:rsidRDefault="00651704" w:rsidP="00651704">
            <w:pPr>
              <w:pStyle w:val="TableParagraph"/>
              <w:ind w:left="168" w:right="159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0,0881</w:t>
            </w:r>
          </w:p>
        </w:tc>
      </w:tr>
      <w:tr w:rsidR="00651704" w:rsidRPr="00D55CF6" w14:paraId="47284582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37D37B26" w14:textId="77777777" w:rsidR="00651704" w:rsidRPr="00D55CF6" w:rsidRDefault="00651704" w:rsidP="00651704">
            <w:pPr>
              <w:pStyle w:val="TableParagraph"/>
              <w:ind w:left="116" w:right="11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Местный бюджет</w:t>
            </w:r>
          </w:p>
        </w:tc>
      </w:tr>
      <w:tr w:rsidR="00651704" w:rsidRPr="00D55CF6" w14:paraId="684A24F9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6EFF6ADC" w14:textId="77777777" w:rsidR="00651704" w:rsidRPr="00D55CF6" w:rsidRDefault="00651704" w:rsidP="00651704">
            <w:pPr>
              <w:pStyle w:val="TableParagraph"/>
              <w:ind w:left="115" w:right="111"/>
              <w:rPr>
                <w:sz w:val="20"/>
              </w:rPr>
            </w:pPr>
            <w:r w:rsidRPr="00D55CF6">
              <w:rPr>
                <w:sz w:val="20"/>
              </w:rPr>
              <w:t>Дет. Сад № 49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57B36392" w14:textId="77777777" w:rsidR="00651704" w:rsidRPr="00D55CF6" w:rsidRDefault="00651704" w:rsidP="00651704">
            <w:pPr>
              <w:pStyle w:val="TableParagraph"/>
              <w:ind w:right="-12" w:hanging="709"/>
              <w:rPr>
                <w:sz w:val="20"/>
              </w:rPr>
            </w:pPr>
            <w:r w:rsidRPr="00D55CF6">
              <w:rPr>
                <w:sz w:val="20"/>
              </w:rPr>
              <w:t>ул.Рыкунова, д.39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17FFB660" w14:textId="77777777" w:rsidR="00651704" w:rsidRPr="00D55CF6" w:rsidRDefault="00651704" w:rsidP="00651704">
            <w:pPr>
              <w:pStyle w:val="TableParagraph"/>
              <w:ind w:left="90"/>
              <w:rPr>
                <w:sz w:val="20"/>
              </w:rPr>
            </w:pPr>
            <w:r w:rsidRPr="00D55CF6">
              <w:rPr>
                <w:sz w:val="20"/>
              </w:rPr>
              <w:t>0,1011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48044EA7" w14:textId="77777777" w:rsidR="00651704" w:rsidRPr="00D55CF6" w:rsidRDefault="00651704" w:rsidP="00651704">
            <w:pPr>
              <w:pStyle w:val="TableParagraph"/>
              <w:ind w:left="116" w:right="115"/>
              <w:rPr>
                <w:sz w:val="20"/>
              </w:rPr>
            </w:pPr>
            <w:r w:rsidRPr="00D55CF6">
              <w:rPr>
                <w:sz w:val="20"/>
              </w:rPr>
              <w:t>0,0043</w:t>
            </w:r>
          </w:p>
        </w:tc>
      </w:tr>
      <w:tr w:rsidR="00651704" w:rsidRPr="00D55CF6" w14:paraId="39440503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7F794928" w14:textId="77777777" w:rsidR="00651704" w:rsidRPr="00D55CF6" w:rsidRDefault="00651704" w:rsidP="00651704">
            <w:pPr>
              <w:pStyle w:val="TableParagraph"/>
              <w:ind w:left="115" w:right="110"/>
              <w:rPr>
                <w:sz w:val="20"/>
              </w:rPr>
            </w:pPr>
            <w:r w:rsidRPr="00D55CF6">
              <w:rPr>
                <w:sz w:val="20"/>
              </w:rPr>
              <w:t>Баня п. Шпаньково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6AF88887" w14:textId="77777777" w:rsidR="00651704" w:rsidRPr="00D55CF6" w:rsidRDefault="00651704" w:rsidP="00651704">
            <w:pPr>
              <w:pStyle w:val="TableParagraph"/>
              <w:ind w:right="-12" w:hanging="709"/>
              <w:rPr>
                <w:sz w:val="20"/>
              </w:rPr>
            </w:pPr>
            <w:r w:rsidRPr="00D55CF6">
              <w:rPr>
                <w:sz w:val="20"/>
              </w:rPr>
              <w:t>ул.Рыкунова, д 41-б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5B9A8CC4" w14:textId="77777777" w:rsidR="00651704" w:rsidRPr="00D55CF6" w:rsidRDefault="00651704" w:rsidP="00651704">
            <w:pPr>
              <w:pStyle w:val="TableParagraph"/>
              <w:ind w:left="90"/>
              <w:rPr>
                <w:sz w:val="20"/>
              </w:rPr>
            </w:pPr>
            <w:r w:rsidRPr="00D55CF6">
              <w:rPr>
                <w:sz w:val="20"/>
              </w:rPr>
              <w:t>0,0321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5317206E" w14:textId="77777777" w:rsidR="00651704" w:rsidRPr="00D55CF6" w:rsidRDefault="00651704" w:rsidP="00651704">
            <w:pPr>
              <w:pStyle w:val="TableParagraph"/>
              <w:ind w:left="116" w:right="115"/>
              <w:rPr>
                <w:sz w:val="20"/>
              </w:rPr>
            </w:pPr>
            <w:r w:rsidRPr="00D55CF6">
              <w:rPr>
                <w:sz w:val="20"/>
              </w:rPr>
              <w:t>0,0022</w:t>
            </w:r>
          </w:p>
        </w:tc>
      </w:tr>
      <w:tr w:rsidR="00651704" w:rsidRPr="00D55CF6" w14:paraId="4F71DBA3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018110E5" w14:textId="77777777" w:rsidR="00651704" w:rsidRPr="00D55CF6" w:rsidRDefault="00651704" w:rsidP="00651704">
            <w:pPr>
              <w:pStyle w:val="TableParagraph"/>
              <w:ind w:left="3876" w:right="386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Не бюджетные</w:t>
            </w:r>
          </w:p>
        </w:tc>
      </w:tr>
      <w:tr w:rsidR="00651704" w:rsidRPr="00D55CF6" w14:paraId="3EE7A8A3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5E03C9C4" w14:textId="77777777" w:rsidR="00651704" w:rsidRPr="00D55CF6" w:rsidRDefault="00651704" w:rsidP="00651704">
            <w:pPr>
              <w:pStyle w:val="TableParagraph"/>
              <w:ind w:left="115" w:right="110"/>
              <w:rPr>
                <w:sz w:val="20"/>
              </w:rPr>
            </w:pPr>
            <w:r w:rsidRPr="00D55CF6">
              <w:rPr>
                <w:sz w:val="20"/>
              </w:rPr>
              <w:t>Мечта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5260496E" w14:textId="77777777" w:rsidR="00651704" w:rsidRPr="00D55CF6" w:rsidRDefault="00651704" w:rsidP="00651704">
            <w:pPr>
              <w:pStyle w:val="TableParagraph"/>
              <w:ind w:left="119" w:right="129" w:hanging="119"/>
              <w:rPr>
                <w:sz w:val="20"/>
              </w:rPr>
            </w:pPr>
            <w:r w:rsidRPr="00D55CF6">
              <w:rPr>
                <w:sz w:val="20"/>
              </w:rPr>
              <w:t>ул.Центральная, д.17,д.19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52EDEA02" w14:textId="77777777" w:rsidR="00651704" w:rsidRPr="00D55CF6" w:rsidRDefault="00651704" w:rsidP="00651704">
            <w:pPr>
              <w:pStyle w:val="TableParagraph"/>
              <w:ind w:left="740" w:right="618"/>
              <w:rPr>
                <w:sz w:val="20"/>
              </w:rPr>
            </w:pPr>
            <w:r w:rsidRPr="00D55CF6">
              <w:rPr>
                <w:sz w:val="20"/>
              </w:rPr>
              <w:t>0,005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0C3741E5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4EE6829D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583D42C4" w14:textId="77777777" w:rsidR="00651704" w:rsidRPr="00D55CF6" w:rsidRDefault="00651704" w:rsidP="00651704">
            <w:pPr>
              <w:pStyle w:val="TableParagraph"/>
              <w:ind w:left="115" w:right="110"/>
              <w:rPr>
                <w:sz w:val="20"/>
              </w:rPr>
            </w:pPr>
            <w:r w:rsidRPr="00D55CF6">
              <w:rPr>
                <w:sz w:val="20"/>
              </w:rPr>
              <w:t>ЗАО «Нива-1»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413732F8" w14:textId="77777777" w:rsidR="00651704" w:rsidRPr="00D55CF6" w:rsidRDefault="00651704" w:rsidP="00651704">
            <w:pPr>
              <w:pStyle w:val="TableParagraph"/>
              <w:ind w:left="119" w:right="129" w:hanging="119"/>
              <w:rPr>
                <w:sz w:val="20"/>
              </w:rPr>
            </w:pPr>
            <w:r w:rsidRPr="00D55CF6">
              <w:rPr>
                <w:sz w:val="20"/>
              </w:rPr>
              <w:t>ул. Рыкунова д.40 а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7DAB1ECB" w14:textId="77777777" w:rsidR="00651704" w:rsidRPr="00D55CF6" w:rsidRDefault="00651704" w:rsidP="00651704">
            <w:pPr>
              <w:pStyle w:val="TableParagraph"/>
              <w:ind w:left="740" w:right="618"/>
              <w:rPr>
                <w:sz w:val="20"/>
              </w:rPr>
            </w:pPr>
            <w:r w:rsidRPr="00D55CF6">
              <w:rPr>
                <w:sz w:val="20"/>
              </w:rPr>
              <w:t>0,0289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28C9559F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0,0001</w:t>
            </w:r>
          </w:p>
        </w:tc>
      </w:tr>
      <w:tr w:rsidR="00651704" w:rsidRPr="00D55CF6" w14:paraId="39AAF555" w14:textId="77777777" w:rsidTr="00651704">
        <w:trPr>
          <w:trHeight w:val="23"/>
        </w:trPr>
        <w:tc>
          <w:tcPr>
            <w:tcW w:w="3048" w:type="pct"/>
            <w:gridSpan w:val="3"/>
            <w:shd w:val="clear" w:color="auto" w:fill="auto"/>
            <w:vAlign w:val="center"/>
          </w:tcPr>
          <w:p w14:paraId="7C2D904E" w14:textId="77777777" w:rsidR="00651704" w:rsidRPr="00D55CF6" w:rsidRDefault="00651704" w:rsidP="00651704">
            <w:pPr>
              <w:pStyle w:val="TableParagraph"/>
              <w:ind w:left="2027" w:right="61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ИТОГО: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7B060747" w14:textId="77777777" w:rsidR="00651704" w:rsidRPr="00D55CF6" w:rsidRDefault="00651704" w:rsidP="00651704">
            <w:pPr>
              <w:pStyle w:val="TableParagraph"/>
              <w:ind w:left="685" w:right="61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0,1671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3152343E" w14:textId="77777777" w:rsidR="00651704" w:rsidRPr="00D55CF6" w:rsidRDefault="00651704" w:rsidP="00651704">
            <w:pPr>
              <w:pStyle w:val="TableParagraph"/>
              <w:ind w:left="116" w:right="115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0,0066</w:t>
            </w:r>
          </w:p>
        </w:tc>
      </w:tr>
      <w:tr w:rsidR="00651704" w:rsidRPr="00D55CF6" w14:paraId="06D0B6AB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6E928A4E" w14:textId="77777777" w:rsidR="00651704" w:rsidRPr="00D55CF6" w:rsidRDefault="00651704" w:rsidP="00651704">
            <w:pPr>
              <w:pStyle w:val="TableParagraph"/>
              <w:ind w:left="116" w:right="115"/>
              <w:rPr>
                <w:b/>
                <w:sz w:val="20"/>
              </w:rPr>
            </w:pPr>
            <w:r w:rsidRPr="00D55CF6">
              <w:rPr>
                <w:b/>
              </w:rPr>
              <w:t>Котельная № 35</w:t>
            </w:r>
          </w:p>
        </w:tc>
      </w:tr>
      <w:tr w:rsidR="00651704" w:rsidRPr="00D55CF6" w14:paraId="7D1FD4EF" w14:textId="77777777" w:rsidTr="00651704">
        <w:trPr>
          <w:trHeight w:val="23"/>
        </w:trPr>
        <w:tc>
          <w:tcPr>
            <w:tcW w:w="1525" w:type="pct"/>
            <w:gridSpan w:val="2"/>
            <w:vMerge w:val="restart"/>
            <w:shd w:val="clear" w:color="auto" w:fill="auto"/>
            <w:vAlign w:val="center"/>
          </w:tcPr>
          <w:p w14:paraId="0FFC79FE" w14:textId="77777777" w:rsidR="00651704" w:rsidRPr="00D55CF6" w:rsidRDefault="00651704" w:rsidP="00651704">
            <w:pPr>
              <w:pStyle w:val="TableParagraph"/>
              <w:ind w:right="-9"/>
              <w:rPr>
                <w:sz w:val="20"/>
              </w:rPr>
            </w:pPr>
            <w:r w:rsidRPr="00D55CF6">
              <w:rPr>
                <w:sz w:val="20"/>
              </w:rPr>
              <w:t>Жилой дом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63E0BDC4" w14:textId="77777777" w:rsidR="00651704" w:rsidRPr="00D55CF6" w:rsidRDefault="00651704" w:rsidP="00651704">
            <w:pPr>
              <w:pStyle w:val="TableParagraph"/>
              <w:tabs>
                <w:tab w:val="left" w:pos="1981"/>
              </w:tabs>
              <w:ind w:right="-232"/>
              <w:rPr>
                <w:sz w:val="20"/>
              </w:rPr>
            </w:pPr>
            <w:r w:rsidRPr="00D55CF6">
              <w:rPr>
                <w:sz w:val="20"/>
              </w:rPr>
              <w:t>пл. Дружбы 14</w:t>
            </w: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DD06C2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0,2551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59124D" w14:textId="77777777" w:rsidR="00651704" w:rsidRPr="00D55CF6" w:rsidRDefault="00651704" w:rsidP="00651704">
            <w:pPr>
              <w:tabs>
                <w:tab w:val="left" w:pos="2834"/>
              </w:tabs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0,0206</w:t>
            </w:r>
          </w:p>
        </w:tc>
      </w:tr>
      <w:tr w:rsidR="00651704" w:rsidRPr="00D55CF6" w14:paraId="3BE9BA09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938C12C" w14:textId="77777777" w:rsidR="00651704" w:rsidRPr="00D55CF6" w:rsidRDefault="00651704" w:rsidP="00651704">
            <w:pPr>
              <w:pStyle w:val="TableParagraph"/>
              <w:ind w:right="587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215781A3" w14:textId="77777777" w:rsidR="00651704" w:rsidRPr="00D55CF6" w:rsidRDefault="00651704" w:rsidP="00651704">
            <w:pPr>
              <w:pStyle w:val="TableParagraph"/>
              <w:tabs>
                <w:tab w:val="left" w:pos="1981"/>
              </w:tabs>
              <w:ind w:right="-232"/>
              <w:rPr>
                <w:sz w:val="20"/>
              </w:rPr>
            </w:pPr>
            <w:r w:rsidRPr="00D55CF6">
              <w:rPr>
                <w:sz w:val="20"/>
              </w:rPr>
              <w:t>пл. Дружбы 15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151D16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0,2541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09AACA" w14:textId="77777777" w:rsidR="00651704" w:rsidRPr="00D55CF6" w:rsidRDefault="00651704" w:rsidP="00651704">
            <w:pPr>
              <w:tabs>
                <w:tab w:val="left" w:pos="2834"/>
              </w:tabs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0,0224</w:t>
            </w:r>
          </w:p>
        </w:tc>
      </w:tr>
      <w:tr w:rsidR="00651704" w:rsidRPr="00D55CF6" w14:paraId="3B1AA2B5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1092BD05" w14:textId="77777777" w:rsidR="00651704" w:rsidRPr="00D55CF6" w:rsidRDefault="00651704" w:rsidP="00651704">
            <w:pPr>
              <w:pStyle w:val="TableParagraph"/>
              <w:ind w:right="587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686A22CF" w14:textId="77777777" w:rsidR="00651704" w:rsidRPr="00D55CF6" w:rsidRDefault="00651704" w:rsidP="00651704">
            <w:pPr>
              <w:pStyle w:val="TableParagraph"/>
              <w:tabs>
                <w:tab w:val="left" w:pos="1981"/>
              </w:tabs>
              <w:ind w:right="-232"/>
              <w:rPr>
                <w:sz w:val="20"/>
              </w:rPr>
            </w:pPr>
            <w:r w:rsidRPr="00D55CF6">
              <w:rPr>
                <w:sz w:val="20"/>
              </w:rPr>
              <w:t>пл. Дружбы 16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C64FAB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0,2249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EB1F40" w14:textId="77777777" w:rsidR="00651704" w:rsidRPr="00D55CF6" w:rsidRDefault="00651704" w:rsidP="00651704">
            <w:pPr>
              <w:tabs>
                <w:tab w:val="left" w:pos="2834"/>
              </w:tabs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0,0165</w:t>
            </w:r>
          </w:p>
        </w:tc>
      </w:tr>
      <w:tr w:rsidR="00651704" w:rsidRPr="00D55CF6" w14:paraId="534AF001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07E0C609" w14:textId="77777777" w:rsidR="00651704" w:rsidRPr="00D55CF6" w:rsidRDefault="00651704" w:rsidP="00651704">
            <w:pPr>
              <w:pStyle w:val="TableParagraph"/>
              <w:ind w:right="587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5519F74C" w14:textId="77777777" w:rsidR="00651704" w:rsidRPr="00D55CF6" w:rsidRDefault="00651704" w:rsidP="00651704">
            <w:pPr>
              <w:pStyle w:val="TableParagraph"/>
              <w:tabs>
                <w:tab w:val="left" w:pos="1981"/>
              </w:tabs>
              <w:ind w:right="-232"/>
              <w:rPr>
                <w:sz w:val="20"/>
              </w:rPr>
            </w:pPr>
            <w:r w:rsidRPr="00D55CF6">
              <w:rPr>
                <w:sz w:val="20"/>
              </w:rPr>
              <w:t>пл. Дружбы 17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310902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0,2273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3368DE" w14:textId="77777777" w:rsidR="00651704" w:rsidRPr="00D55CF6" w:rsidRDefault="00651704" w:rsidP="00651704">
            <w:pPr>
              <w:tabs>
                <w:tab w:val="left" w:pos="2834"/>
              </w:tabs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0,0127</w:t>
            </w:r>
          </w:p>
        </w:tc>
      </w:tr>
      <w:tr w:rsidR="00651704" w:rsidRPr="00D55CF6" w14:paraId="4BA853FF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7CE62AA7" w14:textId="77777777" w:rsidR="00651704" w:rsidRPr="00D55CF6" w:rsidRDefault="00651704" w:rsidP="00651704">
            <w:pPr>
              <w:pStyle w:val="TableParagraph"/>
              <w:ind w:right="587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24FF5622" w14:textId="77777777" w:rsidR="00651704" w:rsidRPr="00D55CF6" w:rsidRDefault="00651704" w:rsidP="00651704">
            <w:pPr>
              <w:pStyle w:val="TableParagraph"/>
              <w:tabs>
                <w:tab w:val="left" w:pos="1981"/>
              </w:tabs>
              <w:ind w:right="-232"/>
              <w:rPr>
                <w:sz w:val="20"/>
              </w:rPr>
            </w:pPr>
            <w:r w:rsidRPr="00D55CF6">
              <w:rPr>
                <w:sz w:val="20"/>
              </w:rPr>
              <w:t>пл. Дружбы 18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982DCA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0,2279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219D9C" w14:textId="77777777" w:rsidR="00651704" w:rsidRPr="00D55CF6" w:rsidRDefault="00651704" w:rsidP="00651704">
            <w:pPr>
              <w:tabs>
                <w:tab w:val="left" w:pos="2834"/>
              </w:tabs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0,0267</w:t>
            </w:r>
          </w:p>
        </w:tc>
      </w:tr>
      <w:tr w:rsidR="00651704" w:rsidRPr="00D55CF6" w14:paraId="57A228B3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13AB2DD0" w14:textId="77777777" w:rsidR="00651704" w:rsidRPr="00D55CF6" w:rsidRDefault="00651704" w:rsidP="00651704">
            <w:pPr>
              <w:pStyle w:val="TableParagraph"/>
              <w:ind w:right="587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290945AD" w14:textId="77777777" w:rsidR="00651704" w:rsidRPr="00D55CF6" w:rsidRDefault="00651704" w:rsidP="00651704">
            <w:pPr>
              <w:pStyle w:val="TableParagraph"/>
              <w:tabs>
                <w:tab w:val="left" w:pos="1981"/>
              </w:tabs>
              <w:ind w:right="-232"/>
              <w:rPr>
                <w:sz w:val="20"/>
              </w:rPr>
            </w:pPr>
            <w:r w:rsidRPr="00D55CF6">
              <w:rPr>
                <w:sz w:val="20"/>
              </w:rPr>
              <w:t>пл. Дружбы 23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C2D1C4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0,2670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F636D3" w14:textId="77777777" w:rsidR="00651704" w:rsidRPr="00D55CF6" w:rsidRDefault="00651704" w:rsidP="00651704">
            <w:pPr>
              <w:tabs>
                <w:tab w:val="left" w:pos="2834"/>
              </w:tabs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0,0162</w:t>
            </w:r>
          </w:p>
        </w:tc>
      </w:tr>
      <w:tr w:rsidR="00651704" w:rsidRPr="00D55CF6" w14:paraId="0B174A38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03003206" w14:textId="77777777" w:rsidR="00651704" w:rsidRPr="00D55CF6" w:rsidRDefault="00651704" w:rsidP="00651704">
            <w:pPr>
              <w:pStyle w:val="TableParagraph"/>
              <w:ind w:right="587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398BBF3C" w14:textId="77777777" w:rsidR="00651704" w:rsidRPr="00D55CF6" w:rsidRDefault="00651704" w:rsidP="00651704">
            <w:pPr>
              <w:pStyle w:val="TableParagraph"/>
              <w:tabs>
                <w:tab w:val="left" w:pos="1981"/>
              </w:tabs>
              <w:ind w:right="-232"/>
              <w:rPr>
                <w:sz w:val="20"/>
              </w:rPr>
            </w:pPr>
            <w:r w:rsidRPr="00D55CF6">
              <w:rPr>
                <w:sz w:val="20"/>
              </w:rPr>
              <w:t>пл. Дружбы 29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343D56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0,2944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21E33D" w14:textId="77777777" w:rsidR="00651704" w:rsidRPr="00D55CF6" w:rsidRDefault="00651704" w:rsidP="00651704">
            <w:pPr>
              <w:tabs>
                <w:tab w:val="left" w:pos="2834"/>
              </w:tabs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0,0240</w:t>
            </w:r>
          </w:p>
        </w:tc>
      </w:tr>
      <w:tr w:rsidR="00651704" w:rsidRPr="00D55CF6" w14:paraId="65E80A6D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1786FC85" w14:textId="77777777" w:rsidR="00651704" w:rsidRPr="00D55CF6" w:rsidRDefault="00651704" w:rsidP="00651704">
            <w:pPr>
              <w:pStyle w:val="TableParagraph"/>
              <w:ind w:right="587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30923A4E" w14:textId="77777777" w:rsidR="00651704" w:rsidRPr="00D55CF6" w:rsidRDefault="00651704" w:rsidP="00651704">
            <w:pPr>
              <w:pStyle w:val="TableParagraph"/>
              <w:tabs>
                <w:tab w:val="left" w:pos="1981"/>
              </w:tabs>
              <w:ind w:right="-232"/>
              <w:rPr>
                <w:sz w:val="20"/>
              </w:rPr>
            </w:pPr>
            <w:r w:rsidRPr="00D55CF6">
              <w:rPr>
                <w:sz w:val="20"/>
              </w:rPr>
              <w:t>пл. Дружбы 30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D3A0D1" w14:textId="77777777" w:rsidR="00651704" w:rsidRPr="00D55CF6" w:rsidRDefault="00651704" w:rsidP="00651704">
            <w:pPr>
              <w:tabs>
                <w:tab w:val="left" w:pos="2834"/>
              </w:tabs>
              <w:ind w:right="-24"/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0,2964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CD7400" w14:textId="77777777" w:rsidR="00651704" w:rsidRPr="00D55CF6" w:rsidRDefault="00651704" w:rsidP="00651704">
            <w:pPr>
              <w:tabs>
                <w:tab w:val="left" w:pos="2834"/>
              </w:tabs>
              <w:jc w:val="center"/>
              <w:rPr>
                <w:sz w:val="20"/>
              </w:rPr>
            </w:pPr>
            <w:r w:rsidRPr="00D55CF6">
              <w:rPr>
                <w:sz w:val="20"/>
              </w:rPr>
              <w:t>0,0314</w:t>
            </w:r>
          </w:p>
        </w:tc>
      </w:tr>
      <w:tr w:rsidR="00651704" w:rsidRPr="00D55CF6" w14:paraId="5515B26B" w14:textId="77777777" w:rsidTr="00651704">
        <w:trPr>
          <w:trHeight w:val="23"/>
        </w:trPr>
        <w:tc>
          <w:tcPr>
            <w:tcW w:w="3048" w:type="pct"/>
            <w:gridSpan w:val="3"/>
            <w:shd w:val="clear" w:color="auto" w:fill="auto"/>
            <w:vAlign w:val="center"/>
          </w:tcPr>
          <w:p w14:paraId="11E4DD21" w14:textId="77777777" w:rsidR="00651704" w:rsidRPr="00D55CF6" w:rsidRDefault="00651704" w:rsidP="00651704">
            <w:pPr>
              <w:pStyle w:val="TableParagraph"/>
              <w:ind w:left="2032" w:right="2021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ИТОГО: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1403F330" w14:textId="77777777" w:rsidR="00651704" w:rsidRPr="00D55CF6" w:rsidRDefault="00651704" w:rsidP="00651704">
            <w:pPr>
              <w:pStyle w:val="TableParagraph"/>
              <w:ind w:left="-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2,0471</w:t>
            </w:r>
          </w:p>
        </w:tc>
        <w:tc>
          <w:tcPr>
            <w:tcW w:w="913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69534C0" w14:textId="77777777" w:rsidR="00651704" w:rsidRPr="00D55CF6" w:rsidRDefault="00651704" w:rsidP="00651704">
            <w:pPr>
              <w:pStyle w:val="TableParagraph"/>
              <w:ind w:left="-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0,1705</w:t>
            </w:r>
          </w:p>
        </w:tc>
      </w:tr>
      <w:tr w:rsidR="00651704" w:rsidRPr="00D55CF6" w14:paraId="6070DF18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3C6A98B3" w14:textId="77777777" w:rsidR="00651704" w:rsidRPr="00D55CF6" w:rsidRDefault="00651704" w:rsidP="00651704">
            <w:pPr>
              <w:pStyle w:val="TableParagraph"/>
              <w:ind w:left="3874" w:right="3871"/>
              <w:rPr>
                <w:b/>
                <w:sz w:val="20"/>
              </w:rPr>
            </w:pPr>
            <w:r w:rsidRPr="00D55CF6">
              <w:rPr>
                <w:b/>
                <w:sz w:val="32"/>
              </w:rPr>
              <w:t xml:space="preserve"> </w:t>
            </w:r>
            <w:r w:rsidRPr="00D55CF6">
              <w:rPr>
                <w:b/>
                <w:sz w:val="20"/>
              </w:rPr>
              <w:t>Местный бюджет</w:t>
            </w:r>
          </w:p>
        </w:tc>
      </w:tr>
      <w:tr w:rsidR="00651704" w:rsidRPr="00D55CF6" w14:paraId="3414BEE2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652B9447" w14:textId="77777777" w:rsidR="00651704" w:rsidRPr="00D55CF6" w:rsidRDefault="00651704" w:rsidP="00651704">
            <w:pPr>
              <w:pStyle w:val="TableParagraph"/>
              <w:ind w:left="784" w:right="186" w:hanging="579"/>
              <w:rPr>
                <w:sz w:val="20"/>
              </w:rPr>
            </w:pPr>
            <w:r w:rsidRPr="00D55CF6">
              <w:rPr>
                <w:sz w:val="20"/>
              </w:rPr>
              <w:t>Школа Елизаветино средняя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53E44B99" w14:textId="77777777" w:rsidR="00651704" w:rsidRPr="00D55CF6" w:rsidRDefault="00651704" w:rsidP="00651704">
            <w:pPr>
              <w:pStyle w:val="TableParagraph"/>
              <w:ind w:left="-1" w:right="-12" w:firstLine="1"/>
              <w:rPr>
                <w:sz w:val="20"/>
              </w:rPr>
            </w:pPr>
            <w:r w:rsidRPr="00D55CF6">
              <w:rPr>
                <w:sz w:val="20"/>
              </w:rPr>
              <w:t>ул. Школьная, д.19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78350452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0,1895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24F3B288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705AA44E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1AEBB5C7" w14:textId="77777777" w:rsidR="00651704" w:rsidRPr="00D55CF6" w:rsidRDefault="00651704" w:rsidP="00651704">
            <w:pPr>
              <w:pStyle w:val="TableParagraph"/>
              <w:spacing w:line="252" w:lineRule="exact"/>
              <w:ind w:left="522"/>
              <w:rPr>
                <w:sz w:val="20"/>
              </w:rPr>
            </w:pPr>
            <w:r w:rsidRPr="00D55CF6">
              <w:rPr>
                <w:sz w:val="20"/>
              </w:rPr>
              <w:t>МУК Елизав.сель.культ. ДК., пл. Дружбы 35 кот.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5FA94651" w14:textId="77777777" w:rsidR="00651704" w:rsidRPr="00D55CF6" w:rsidRDefault="00651704" w:rsidP="00651704">
            <w:pPr>
              <w:pStyle w:val="TableParagraph"/>
              <w:ind w:left="-1" w:right="-12"/>
              <w:rPr>
                <w:sz w:val="20"/>
              </w:rPr>
            </w:pPr>
            <w:r w:rsidRPr="00D55CF6">
              <w:rPr>
                <w:sz w:val="20"/>
              </w:rPr>
              <w:t>ДК, пл. Дружбы, д 41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7BFB8603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0,0232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7B511334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20D98603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605E2C43" w14:textId="77777777" w:rsidR="00651704" w:rsidRPr="00D55CF6" w:rsidRDefault="00651704" w:rsidP="00651704">
            <w:pPr>
              <w:pStyle w:val="TableParagraph"/>
              <w:ind w:left="115" w:right="111"/>
              <w:rPr>
                <w:sz w:val="20"/>
              </w:rPr>
            </w:pPr>
            <w:r w:rsidRPr="00D55CF6">
              <w:rPr>
                <w:sz w:val="20"/>
              </w:rPr>
              <w:t>МУК Елизав.сель.культ. библ., пл.Дружбы, 35 кот.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17D4DDC9" w14:textId="77777777" w:rsidR="00651704" w:rsidRPr="00D55CF6" w:rsidRDefault="00651704" w:rsidP="00651704">
            <w:pPr>
              <w:pStyle w:val="TableParagraph"/>
              <w:spacing w:line="252" w:lineRule="exact"/>
              <w:ind w:left="-1" w:right="-12"/>
              <w:rPr>
                <w:sz w:val="20"/>
              </w:rPr>
            </w:pPr>
            <w:r w:rsidRPr="00D55CF6">
              <w:rPr>
                <w:sz w:val="20"/>
              </w:rPr>
              <w:t>пл. Дружбы, д.37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5C4D1A85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0,0060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14FF4A7E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7E73D7D2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53F6EA72" w14:textId="77777777" w:rsidR="00651704" w:rsidRPr="00D55CF6" w:rsidRDefault="00651704" w:rsidP="00651704">
            <w:pPr>
              <w:pStyle w:val="TableParagraph"/>
              <w:ind w:left="115" w:right="111"/>
              <w:rPr>
                <w:sz w:val="20"/>
              </w:rPr>
            </w:pPr>
            <w:r w:rsidRPr="00D55CF6">
              <w:rPr>
                <w:sz w:val="20"/>
              </w:rPr>
              <w:t>Адм.Елизаветино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428CEA96" w14:textId="77777777" w:rsidR="00651704" w:rsidRPr="00D55CF6" w:rsidRDefault="00651704" w:rsidP="00651704">
            <w:pPr>
              <w:pStyle w:val="TableParagraph"/>
              <w:spacing w:line="252" w:lineRule="exact"/>
              <w:ind w:left="-1" w:right="-12"/>
              <w:rPr>
                <w:sz w:val="20"/>
              </w:rPr>
            </w:pPr>
            <w:r w:rsidRPr="00D55CF6">
              <w:rPr>
                <w:sz w:val="20"/>
              </w:rPr>
              <w:t>пл. Дружбы, д.37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331047CC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0,0529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129F25A5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</w:p>
        </w:tc>
      </w:tr>
      <w:tr w:rsidR="00651704" w:rsidRPr="00D55CF6" w14:paraId="4AA3C7A8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3D2B8BED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b/>
                <w:sz w:val="20"/>
              </w:rPr>
              <w:t>Не бюджетные</w:t>
            </w:r>
          </w:p>
        </w:tc>
      </w:tr>
      <w:tr w:rsidR="00651704" w:rsidRPr="00D55CF6" w14:paraId="16FD85C4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082F5997" w14:textId="77777777" w:rsidR="00651704" w:rsidRPr="00D55CF6" w:rsidRDefault="00651704" w:rsidP="00651704">
            <w:pPr>
              <w:pStyle w:val="TableParagraph"/>
              <w:ind w:left="115" w:right="115"/>
              <w:rPr>
                <w:sz w:val="20"/>
              </w:rPr>
            </w:pPr>
            <w:r w:rsidRPr="00D55CF6">
              <w:rPr>
                <w:sz w:val="20"/>
              </w:rPr>
              <w:t>Ч.Л. Николаев В.И.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1B8CBC5E" w14:textId="77777777" w:rsidR="00651704" w:rsidRPr="00D55CF6" w:rsidRDefault="00651704" w:rsidP="00651704">
            <w:pPr>
              <w:pStyle w:val="TableParagraph"/>
              <w:spacing w:line="252" w:lineRule="exact"/>
              <w:ind w:right="-12"/>
              <w:rPr>
                <w:sz w:val="20"/>
              </w:rPr>
            </w:pPr>
          </w:p>
        </w:tc>
        <w:tc>
          <w:tcPr>
            <w:tcW w:w="1039" w:type="pct"/>
            <w:shd w:val="clear" w:color="auto" w:fill="auto"/>
            <w:vAlign w:val="center"/>
          </w:tcPr>
          <w:p w14:paraId="012312B5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0,0201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399151D7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</w:p>
        </w:tc>
      </w:tr>
      <w:tr w:rsidR="00651704" w:rsidRPr="00D55CF6" w14:paraId="3C3AB2FD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17017B49" w14:textId="77777777" w:rsidR="00651704" w:rsidRPr="00D55CF6" w:rsidRDefault="00651704" w:rsidP="00651704">
            <w:pPr>
              <w:pStyle w:val="TableParagraph"/>
              <w:ind w:left="115" w:right="115"/>
              <w:rPr>
                <w:sz w:val="20"/>
              </w:rPr>
            </w:pPr>
            <w:r w:rsidRPr="00D55CF6">
              <w:rPr>
                <w:sz w:val="20"/>
              </w:rPr>
              <w:t xml:space="preserve">Гатчинс.почтамт 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2EE35326" w14:textId="77777777" w:rsidR="00651704" w:rsidRPr="00D55CF6" w:rsidRDefault="00651704" w:rsidP="00651704">
            <w:pPr>
              <w:pStyle w:val="TableParagraph"/>
              <w:spacing w:line="252" w:lineRule="exact"/>
              <w:ind w:right="-12"/>
              <w:rPr>
                <w:sz w:val="20"/>
              </w:rPr>
            </w:pPr>
            <w:r w:rsidRPr="00D55CF6">
              <w:rPr>
                <w:sz w:val="20"/>
              </w:rPr>
              <w:t>пл.Дружбы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61F9920C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0,003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3E64CDDF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</w:p>
        </w:tc>
      </w:tr>
      <w:tr w:rsidR="00651704" w:rsidRPr="00D55CF6" w14:paraId="256CCA43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32F1589F" w14:textId="77777777" w:rsidR="00651704" w:rsidRPr="00D55CF6" w:rsidRDefault="00651704" w:rsidP="00651704">
            <w:pPr>
              <w:pStyle w:val="TableParagraph"/>
              <w:ind w:left="115" w:right="115"/>
              <w:rPr>
                <w:sz w:val="20"/>
              </w:rPr>
            </w:pPr>
            <w:r w:rsidRPr="00D55CF6">
              <w:rPr>
                <w:sz w:val="20"/>
              </w:rPr>
              <w:t>ООО "ОАЗИС" маназин и кафе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6FE194E4" w14:textId="77777777" w:rsidR="00651704" w:rsidRPr="00D55CF6" w:rsidRDefault="00651704" w:rsidP="00651704">
            <w:pPr>
              <w:pStyle w:val="TableParagraph"/>
              <w:spacing w:line="252" w:lineRule="exact"/>
              <w:ind w:right="-12"/>
              <w:rPr>
                <w:sz w:val="20"/>
              </w:rPr>
            </w:pPr>
            <w:r w:rsidRPr="00D55CF6">
              <w:rPr>
                <w:sz w:val="20"/>
              </w:rPr>
              <w:t>пл.Дружбы, д.37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3C19D375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0,0110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45D2073F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</w:p>
        </w:tc>
      </w:tr>
      <w:tr w:rsidR="00651704" w:rsidRPr="00D55CF6" w14:paraId="41C364A4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59984607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b/>
                <w:sz w:val="20"/>
              </w:rPr>
              <w:t>Внутренний оборот</w:t>
            </w:r>
          </w:p>
        </w:tc>
      </w:tr>
      <w:tr w:rsidR="00651704" w:rsidRPr="00D55CF6" w14:paraId="29009636" w14:textId="77777777" w:rsidTr="00651704">
        <w:trPr>
          <w:trHeight w:val="23"/>
        </w:trPr>
        <w:tc>
          <w:tcPr>
            <w:tcW w:w="1525" w:type="pct"/>
            <w:gridSpan w:val="2"/>
            <w:shd w:val="clear" w:color="auto" w:fill="auto"/>
            <w:vAlign w:val="center"/>
          </w:tcPr>
          <w:p w14:paraId="7FF8C935" w14:textId="77777777" w:rsidR="00651704" w:rsidRPr="00D55CF6" w:rsidRDefault="00651704" w:rsidP="00651704">
            <w:pPr>
              <w:pStyle w:val="TableParagraph"/>
              <w:ind w:left="174"/>
              <w:rPr>
                <w:sz w:val="20"/>
              </w:rPr>
            </w:pPr>
            <w:r w:rsidRPr="00D55CF6">
              <w:rPr>
                <w:sz w:val="20"/>
              </w:rPr>
              <w:t>Бытовые помещения, ЖЭУ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064BEA19" w14:textId="77777777" w:rsidR="00651704" w:rsidRPr="00D55CF6" w:rsidRDefault="00651704" w:rsidP="00651704">
            <w:pPr>
              <w:pStyle w:val="TableParagraph"/>
              <w:ind w:left="-1" w:right="-12"/>
              <w:rPr>
                <w:sz w:val="20"/>
              </w:rPr>
            </w:pPr>
          </w:p>
        </w:tc>
        <w:tc>
          <w:tcPr>
            <w:tcW w:w="1039" w:type="pct"/>
            <w:shd w:val="clear" w:color="auto" w:fill="auto"/>
            <w:vAlign w:val="center"/>
          </w:tcPr>
          <w:p w14:paraId="29606DAB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0,028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735BEF84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</w:p>
        </w:tc>
      </w:tr>
      <w:tr w:rsidR="00651704" w:rsidRPr="00D55CF6" w14:paraId="5F14DC34" w14:textId="77777777" w:rsidTr="00651704">
        <w:trPr>
          <w:trHeight w:val="23"/>
        </w:trPr>
        <w:tc>
          <w:tcPr>
            <w:tcW w:w="3048" w:type="pct"/>
            <w:gridSpan w:val="3"/>
            <w:shd w:val="clear" w:color="auto" w:fill="auto"/>
            <w:vAlign w:val="center"/>
          </w:tcPr>
          <w:p w14:paraId="168F67D1" w14:textId="77777777" w:rsidR="00651704" w:rsidRPr="00D55CF6" w:rsidRDefault="00651704" w:rsidP="00651704">
            <w:pPr>
              <w:pStyle w:val="TableParagraph"/>
              <w:ind w:left="2462" w:right="2455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ИТОГО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168E7A5F" w14:textId="77777777" w:rsidR="00651704" w:rsidRPr="00D55CF6" w:rsidRDefault="00651704" w:rsidP="00651704">
            <w:pPr>
              <w:pStyle w:val="TableParagraph"/>
              <w:ind w:left="721" w:right="712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0,3337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72F93FE3" w14:textId="77777777" w:rsidR="00651704" w:rsidRPr="00D55CF6" w:rsidRDefault="00651704" w:rsidP="006517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</w:t>
            </w:r>
          </w:p>
        </w:tc>
      </w:tr>
      <w:tr w:rsidR="00651704" w:rsidRPr="00D55CF6" w14:paraId="33CD279B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3E5090BB" w14:textId="77777777" w:rsidR="00651704" w:rsidRPr="00D55CF6" w:rsidRDefault="00651704" w:rsidP="006517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</w:rPr>
              <w:t>Котельная № 47</w:t>
            </w:r>
          </w:p>
        </w:tc>
      </w:tr>
      <w:tr w:rsidR="00651704" w:rsidRPr="00D55CF6" w14:paraId="6C701A81" w14:textId="77777777" w:rsidTr="00651704">
        <w:trPr>
          <w:trHeight w:val="23"/>
        </w:trPr>
        <w:tc>
          <w:tcPr>
            <w:tcW w:w="1525" w:type="pct"/>
            <w:gridSpan w:val="2"/>
            <w:vMerge w:val="restart"/>
            <w:shd w:val="clear" w:color="auto" w:fill="auto"/>
            <w:vAlign w:val="center"/>
          </w:tcPr>
          <w:p w14:paraId="60753EB2" w14:textId="77777777" w:rsidR="00651704" w:rsidRPr="00D55CF6" w:rsidRDefault="00651704" w:rsidP="00651704">
            <w:pPr>
              <w:pStyle w:val="TableParagraph"/>
              <w:ind w:left="206" w:right="198"/>
              <w:rPr>
                <w:sz w:val="20"/>
              </w:rPr>
            </w:pPr>
            <w:r w:rsidRPr="00D55CF6">
              <w:rPr>
                <w:sz w:val="20"/>
              </w:rPr>
              <w:t>Жилой дом</w:t>
            </w:r>
          </w:p>
        </w:tc>
        <w:tc>
          <w:tcPr>
            <w:tcW w:w="1523" w:type="pct"/>
            <w:shd w:val="clear" w:color="auto" w:fill="auto"/>
            <w:vAlign w:val="center"/>
          </w:tcPr>
          <w:p w14:paraId="0CF32742" w14:textId="77777777" w:rsidR="00651704" w:rsidRPr="00D55CF6" w:rsidRDefault="00651704" w:rsidP="00651704">
            <w:pPr>
              <w:pStyle w:val="TableParagraph"/>
              <w:ind w:left="9"/>
              <w:rPr>
                <w:sz w:val="20"/>
              </w:rPr>
            </w:pPr>
            <w:r w:rsidRPr="00D55CF6">
              <w:rPr>
                <w:sz w:val="20"/>
              </w:rPr>
              <w:t>Парковая 1</w:t>
            </w: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35B45D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0,1346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12554621" w14:textId="77777777" w:rsidR="00651704" w:rsidRPr="00D55CF6" w:rsidRDefault="00651704" w:rsidP="00651704">
            <w:pPr>
              <w:pStyle w:val="TableParagraph"/>
              <w:ind w:left="145" w:right="140"/>
              <w:rPr>
                <w:sz w:val="20"/>
              </w:rPr>
            </w:pPr>
            <w:r w:rsidRPr="00D55CF6">
              <w:rPr>
                <w:sz w:val="20"/>
              </w:rPr>
              <w:t>0,0050</w:t>
            </w:r>
          </w:p>
        </w:tc>
      </w:tr>
      <w:tr w:rsidR="00651704" w:rsidRPr="00D55CF6" w14:paraId="16D7EF62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23B5C1BF" w14:textId="77777777" w:rsidR="00651704" w:rsidRPr="00D55CF6" w:rsidRDefault="00651704" w:rsidP="00651704">
            <w:pPr>
              <w:pStyle w:val="TableParagraph"/>
              <w:ind w:left="206" w:right="198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0ED69208" w14:textId="77777777" w:rsidR="00651704" w:rsidRPr="00D55CF6" w:rsidRDefault="00651704" w:rsidP="00651704">
            <w:pPr>
              <w:pStyle w:val="TableParagraph"/>
              <w:ind w:left="9"/>
              <w:rPr>
                <w:sz w:val="20"/>
              </w:rPr>
            </w:pPr>
            <w:r w:rsidRPr="00D55CF6">
              <w:rPr>
                <w:sz w:val="20"/>
              </w:rPr>
              <w:t>Парковая 2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AD07FC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0,1351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0118288A" w14:textId="77777777" w:rsidR="00651704" w:rsidRPr="00D55CF6" w:rsidRDefault="00651704" w:rsidP="00651704">
            <w:pPr>
              <w:pStyle w:val="TableParagraph"/>
              <w:ind w:left="145" w:right="140"/>
              <w:rPr>
                <w:sz w:val="20"/>
              </w:rPr>
            </w:pPr>
            <w:r w:rsidRPr="00D55CF6">
              <w:rPr>
                <w:sz w:val="20"/>
              </w:rPr>
              <w:t>0,0040</w:t>
            </w:r>
          </w:p>
        </w:tc>
      </w:tr>
      <w:tr w:rsidR="00651704" w:rsidRPr="00D55CF6" w14:paraId="2EFD364B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75072D62" w14:textId="77777777" w:rsidR="00651704" w:rsidRPr="00D55CF6" w:rsidRDefault="00651704" w:rsidP="00651704">
            <w:pPr>
              <w:pStyle w:val="TableParagraph"/>
              <w:ind w:left="206" w:right="198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2F650971" w14:textId="77777777" w:rsidR="00651704" w:rsidRPr="00D55CF6" w:rsidRDefault="00651704" w:rsidP="00651704">
            <w:pPr>
              <w:pStyle w:val="TableParagraph"/>
              <w:ind w:left="9"/>
              <w:rPr>
                <w:sz w:val="20"/>
              </w:rPr>
            </w:pPr>
            <w:r w:rsidRPr="00D55CF6">
              <w:rPr>
                <w:sz w:val="20"/>
              </w:rPr>
              <w:t>Парковая 3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280772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0,1364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64B2809F" w14:textId="77777777" w:rsidR="00651704" w:rsidRPr="00D55CF6" w:rsidRDefault="00651704" w:rsidP="00651704">
            <w:pPr>
              <w:pStyle w:val="TableParagraph"/>
              <w:ind w:left="145" w:right="140"/>
              <w:rPr>
                <w:sz w:val="20"/>
              </w:rPr>
            </w:pPr>
            <w:r w:rsidRPr="00D55CF6">
              <w:rPr>
                <w:sz w:val="20"/>
              </w:rPr>
              <w:t>0,0077</w:t>
            </w:r>
          </w:p>
        </w:tc>
      </w:tr>
      <w:tr w:rsidR="00651704" w:rsidRPr="00D55CF6" w14:paraId="323E95B9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318AF9E" w14:textId="77777777" w:rsidR="00651704" w:rsidRPr="00D55CF6" w:rsidRDefault="00651704" w:rsidP="00651704">
            <w:pPr>
              <w:pStyle w:val="TableParagraph"/>
              <w:ind w:left="206" w:right="198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2516081B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Парковая 11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41C721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0,1573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4B81163A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617881B6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2602AE34" w14:textId="77777777" w:rsidR="00651704" w:rsidRPr="00D55CF6" w:rsidRDefault="00651704" w:rsidP="00651704">
            <w:pPr>
              <w:pStyle w:val="TableParagraph"/>
              <w:ind w:left="206" w:right="198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4FE1CC1E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Парковая 12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6082D3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0,1570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2587B005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5CE31174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67151169" w14:textId="77777777" w:rsidR="00651704" w:rsidRPr="00D55CF6" w:rsidRDefault="00651704" w:rsidP="00651704">
            <w:pPr>
              <w:pStyle w:val="TableParagraph"/>
              <w:ind w:left="206" w:right="198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2E49D15F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Парковая 14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F1F663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0,0117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3D861BBE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5A3B5E17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0E216948" w14:textId="77777777" w:rsidR="00651704" w:rsidRPr="00D55CF6" w:rsidRDefault="00651704" w:rsidP="00651704">
            <w:pPr>
              <w:pStyle w:val="TableParagraph"/>
              <w:ind w:left="206" w:right="198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32D0B657" w14:textId="77777777" w:rsidR="00651704" w:rsidRPr="00D55CF6" w:rsidRDefault="00651704" w:rsidP="006517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Парковая 15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EFF084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0,0117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0EEAA151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1C3BD123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2958501" w14:textId="77777777" w:rsidR="00651704" w:rsidRPr="00D55CF6" w:rsidRDefault="00651704" w:rsidP="00651704">
            <w:pPr>
              <w:pStyle w:val="TableParagraph"/>
              <w:ind w:left="205" w:right="200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2D1C3960" w14:textId="77777777" w:rsidR="00651704" w:rsidRPr="00D55CF6" w:rsidRDefault="00651704" w:rsidP="00651704">
            <w:pPr>
              <w:pStyle w:val="TableParagraph"/>
              <w:ind w:left="9"/>
              <w:rPr>
                <w:sz w:val="20"/>
              </w:rPr>
            </w:pPr>
            <w:r w:rsidRPr="00D55CF6">
              <w:rPr>
                <w:sz w:val="20"/>
              </w:rPr>
              <w:t>Дылицкое шоссе 1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D1F2B1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0,0964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47582979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750C426A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3DD2FED0" w14:textId="77777777" w:rsidR="00651704" w:rsidRPr="00D55CF6" w:rsidRDefault="00651704" w:rsidP="00651704">
            <w:pPr>
              <w:pStyle w:val="TableParagraph"/>
              <w:ind w:left="205" w:right="200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628635E5" w14:textId="77777777" w:rsidR="00651704" w:rsidRPr="00D55CF6" w:rsidRDefault="00651704" w:rsidP="00651704">
            <w:pPr>
              <w:pStyle w:val="TableParagraph"/>
              <w:ind w:left="9"/>
              <w:rPr>
                <w:sz w:val="20"/>
              </w:rPr>
            </w:pPr>
            <w:r w:rsidRPr="00D55CF6">
              <w:rPr>
                <w:sz w:val="20"/>
              </w:rPr>
              <w:t>Дылицкое шоссе 2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CE8535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0,0965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7AD9151F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0BFEE990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725CDBF5" w14:textId="77777777" w:rsidR="00651704" w:rsidRPr="00D55CF6" w:rsidRDefault="00651704" w:rsidP="00651704">
            <w:pPr>
              <w:pStyle w:val="TableParagraph"/>
              <w:ind w:left="205" w:right="200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6F6F4528" w14:textId="77777777" w:rsidR="00651704" w:rsidRPr="00D55CF6" w:rsidRDefault="00651704" w:rsidP="00651704">
            <w:pPr>
              <w:pStyle w:val="TableParagraph"/>
              <w:ind w:left="9"/>
              <w:rPr>
                <w:sz w:val="20"/>
              </w:rPr>
            </w:pPr>
            <w:r w:rsidRPr="00D55CF6">
              <w:rPr>
                <w:sz w:val="20"/>
              </w:rPr>
              <w:t>Дылицкое шоссе 3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BCF2D0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0,0950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5DBBE2F6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2ABF8E0D" w14:textId="77777777" w:rsidTr="00651704">
        <w:trPr>
          <w:trHeight w:val="23"/>
        </w:trPr>
        <w:tc>
          <w:tcPr>
            <w:tcW w:w="1525" w:type="pct"/>
            <w:gridSpan w:val="2"/>
            <w:vMerge/>
            <w:shd w:val="clear" w:color="auto" w:fill="auto"/>
            <w:vAlign w:val="center"/>
          </w:tcPr>
          <w:p w14:paraId="4D52E5E5" w14:textId="77777777" w:rsidR="00651704" w:rsidRPr="00D55CF6" w:rsidRDefault="00651704" w:rsidP="00651704">
            <w:pPr>
              <w:pStyle w:val="TableParagraph"/>
              <w:ind w:left="205" w:right="200"/>
              <w:rPr>
                <w:sz w:val="20"/>
              </w:rPr>
            </w:pPr>
          </w:p>
        </w:tc>
        <w:tc>
          <w:tcPr>
            <w:tcW w:w="1523" w:type="pct"/>
            <w:shd w:val="clear" w:color="auto" w:fill="auto"/>
            <w:vAlign w:val="center"/>
          </w:tcPr>
          <w:p w14:paraId="004A5EF5" w14:textId="77777777" w:rsidR="00651704" w:rsidRPr="00D55CF6" w:rsidRDefault="00651704" w:rsidP="00651704">
            <w:pPr>
              <w:pStyle w:val="TableParagraph"/>
              <w:ind w:left="9"/>
              <w:rPr>
                <w:sz w:val="20"/>
              </w:rPr>
            </w:pPr>
            <w:r w:rsidRPr="00D55CF6">
              <w:rPr>
                <w:sz w:val="20"/>
              </w:rPr>
              <w:t>Дылицкое шоссе 4</w:t>
            </w:r>
          </w:p>
        </w:tc>
        <w:tc>
          <w:tcPr>
            <w:tcW w:w="10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298B89" w14:textId="77777777" w:rsidR="00651704" w:rsidRPr="00D55CF6" w:rsidRDefault="00651704" w:rsidP="00651704">
            <w:pPr>
              <w:pStyle w:val="TableParagraph"/>
              <w:ind w:left="721" w:right="712"/>
              <w:rPr>
                <w:sz w:val="20"/>
              </w:rPr>
            </w:pPr>
            <w:r w:rsidRPr="00D55CF6">
              <w:rPr>
                <w:sz w:val="20"/>
              </w:rPr>
              <w:t>0,0934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14DAD8E5" w14:textId="77777777" w:rsidR="00651704" w:rsidRPr="00D55CF6" w:rsidRDefault="00651704" w:rsidP="00651704">
            <w:pPr>
              <w:pStyle w:val="TableParagraph"/>
              <w:ind w:left="4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067510EA" w14:textId="77777777" w:rsidTr="00651704">
        <w:trPr>
          <w:trHeight w:val="23"/>
        </w:trPr>
        <w:tc>
          <w:tcPr>
            <w:tcW w:w="3048" w:type="pct"/>
            <w:gridSpan w:val="3"/>
            <w:shd w:val="clear" w:color="auto" w:fill="auto"/>
            <w:vAlign w:val="center"/>
          </w:tcPr>
          <w:p w14:paraId="11B95FCB" w14:textId="77777777" w:rsidR="00651704" w:rsidRPr="00D55CF6" w:rsidRDefault="00651704" w:rsidP="00651704">
            <w:pPr>
              <w:pStyle w:val="TableParagraph"/>
              <w:ind w:left="2169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ИТОГО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0F9CA4C6" w14:textId="77777777" w:rsidR="00651704" w:rsidRPr="00D55CF6" w:rsidRDefault="00651704" w:rsidP="006517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1,1251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0769F1FC" w14:textId="77777777" w:rsidR="00651704" w:rsidRPr="00D55CF6" w:rsidRDefault="00651704" w:rsidP="00651704">
            <w:pPr>
              <w:pStyle w:val="TableParagraph"/>
              <w:ind w:left="145" w:right="140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0,0167</w:t>
            </w:r>
          </w:p>
        </w:tc>
      </w:tr>
      <w:tr w:rsidR="00651704" w:rsidRPr="00D55CF6" w14:paraId="017648C8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5416959B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145" w:right="141"/>
              <w:rPr>
                <w:b/>
                <w:position w:val="2"/>
                <w:sz w:val="20"/>
              </w:rPr>
            </w:pPr>
            <w:r w:rsidRPr="00D55CF6">
              <w:rPr>
                <w:b/>
                <w:position w:val="2"/>
                <w:sz w:val="20"/>
              </w:rPr>
              <w:t>Федеральный бюджет</w:t>
            </w:r>
          </w:p>
        </w:tc>
      </w:tr>
      <w:tr w:rsidR="00651704" w:rsidRPr="00D55CF6" w14:paraId="04881FE5" w14:textId="77777777" w:rsidTr="00651704">
        <w:trPr>
          <w:trHeight w:val="23"/>
        </w:trPr>
        <w:tc>
          <w:tcPr>
            <w:tcW w:w="1472" w:type="pct"/>
            <w:shd w:val="clear" w:color="auto" w:fill="auto"/>
            <w:vAlign w:val="center"/>
          </w:tcPr>
          <w:p w14:paraId="31D2E298" w14:textId="77777777" w:rsidR="00651704" w:rsidRPr="00D55CF6" w:rsidRDefault="00651704" w:rsidP="00651704">
            <w:pPr>
              <w:pStyle w:val="TableParagraph"/>
              <w:spacing w:before="100" w:beforeAutospacing="1" w:after="100" w:afterAutospacing="1" w:line="252" w:lineRule="exact"/>
              <w:ind w:left="-142"/>
              <w:rPr>
                <w:sz w:val="20"/>
              </w:rPr>
            </w:pPr>
            <w:r w:rsidRPr="00D55CF6">
              <w:rPr>
                <w:sz w:val="20"/>
              </w:rPr>
              <w:t>Админ.Елизаветинского с.п.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14:paraId="024BB512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479" w:right="297" w:hanging="154"/>
              <w:rPr>
                <w:sz w:val="20"/>
              </w:rPr>
            </w:pPr>
            <w:r w:rsidRPr="00D55CF6">
              <w:rPr>
                <w:sz w:val="20"/>
              </w:rPr>
              <w:t>ул. Парковая, д 17.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2D6E15F8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617" w:right="610"/>
              <w:rPr>
                <w:sz w:val="20"/>
              </w:rPr>
            </w:pPr>
            <w:r w:rsidRPr="00D55CF6">
              <w:rPr>
                <w:sz w:val="20"/>
              </w:rPr>
              <w:t>0,0307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734DA38C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145" w:right="140"/>
              <w:rPr>
                <w:sz w:val="20"/>
              </w:rPr>
            </w:pPr>
            <w:r w:rsidRPr="00D55CF6">
              <w:rPr>
                <w:sz w:val="20"/>
              </w:rPr>
              <w:t>0,0001</w:t>
            </w:r>
          </w:p>
        </w:tc>
      </w:tr>
      <w:tr w:rsidR="00651704" w:rsidRPr="00D55CF6" w14:paraId="7CB5C3D6" w14:textId="77777777" w:rsidTr="00651704">
        <w:trPr>
          <w:trHeight w:val="23"/>
        </w:trPr>
        <w:tc>
          <w:tcPr>
            <w:tcW w:w="1472" w:type="pct"/>
            <w:shd w:val="clear" w:color="auto" w:fill="auto"/>
            <w:vAlign w:val="center"/>
          </w:tcPr>
          <w:p w14:paraId="753C50F5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206" w:right="200"/>
              <w:rPr>
                <w:sz w:val="20"/>
              </w:rPr>
            </w:pPr>
            <w:r w:rsidRPr="00D55CF6">
              <w:rPr>
                <w:sz w:val="20"/>
              </w:rPr>
              <w:t>Гос. Институт экономики,финансов, праваи технологий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14:paraId="25FAACC2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508" w:right="297" w:hanging="183"/>
              <w:rPr>
                <w:sz w:val="20"/>
              </w:rPr>
            </w:pPr>
            <w:r w:rsidRPr="00D55CF6">
              <w:rPr>
                <w:sz w:val="20"/>
              </w:rPr>
              <w:t>ул. Парковая, д.27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1CC25BBB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rPr>
                <w:sz w:val="20"/>
              </w:rPr>
            </w:pPr>
            <w:r w:rsidRPr="00D55CF6">
              <w:rPr>
                <w:sz w:val="20"/>
              </w:rPr>
              <w:t>0,2596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6745D2D3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145" w:right="140"/>
              <w:rPr>
                <w:sz w:val="20"/>
              </w:rPr>
            </w:pPr>
            <w:r w:rsidRPr="00D55CF6">
              <w:rPr>
                <w:sz w:val="20"/>
              </w:rPr>
              <w:t>0,0035</w:t>
            </w:r>
          </w:p>
        </w:tc>
      </w:tr>
      <w:tr w:rsidR="00651704" w:rsidRPr="00D55CF6" w14:paraId="4416B9D6" w14:textId="77777777" w:rsidTr="00651704">
        <w:trPr>
          <w:trHeight w:val="2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6426EB1E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145" w:right="140"/>
              <w:rPr>
                <w:sz w:val="20"/>
              </w:rPr>
            </w:pPr>
            <w:r w:rsidRPr="00D55CF6">
              <w:rPr>
                <w:b/>
                <w:sz w:val="20"/>
              </w:rPr>
              <w:t>Не бюджетные</w:t>
            </w:r>
          </w:p>
        </w:tc>
      </w:tr>
      <w:tr w:rsidR="00651704" w:rsidRPr="00D55CF6" w14:paraId="5FF82C5B" w14:textId="77777777" w:rsidTr="00651704">
        <w:trPr>
          <w:trHeight w:val="23"/>
        </w:trPr>
        <w:tc>
          <w:tcPr>
            <w:tcW w:w="1472" w:type="pct"/>
            <w:shd w:val="clear" w:color="auto" w:fill="auto"/>
            <w:vAlign w:val="center"/>
          </w:tcPr>
          <w:p w14:paraId="36E41BB6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158" w:right="152" w:hanging="1"/>
              <w:rPr>
                <w:sz w:val="20"/>
              </w:rPr>
            </w:pPr>
            <w:r w:rsidRPr="00D55CF6">
              <w:rPr>
                <w:sz w:val="20"/>
              </w:rPr>
              <w:t>РАЙПО Филиал "Елизаветинский", маг. №11(кот.47)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14:paraId="6807EE34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305" w:right="296"/>
              <w:rPr>
                <w:sz w:val="20"/>
              </w:rPr>
            </w:pPr>
            <w:r w:rsidRPr="00D55CF6">
              <w:rPr>
                <w:sz w:val="20"/>
              </w:rPr>
              <w:t>ул.Парковая, д.17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134A3FF9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rPr>
                <w:sz w:val="20"/>
              </w:rPr>
            </w:pPr>
            <w:r w:rsidRPr="00D55CF6">
              <w:rPr>
                <w:sz w:val="20"/>
              </w:rPr>
              <w:t>0,0053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2284E955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4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</w:tr>
      <w:tr w:rsidR="00651704" w:rsidRPr="00D55CF6" w14:paraId="1E37A146" w14:textId="77777777" w:rsidTr="00651704">
        <w:trPr>
          <w:trHeight w:val="23"/>
        </w:trPr>
        <w:tc>
          <w:tcPr>
            <w:tcW w:w="3048" w:type="pct"/>
            <w:gridSpan w:val="3"/>
            <w:shd w:val="clear" w:color="auto" w:fill="auto"/>
            <w:vAlign w:val="center"/>
          </w:tcPr>
          <w:p w14:paraId="4ECA8E07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2171" w:right="216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ИТОГО:</w:t>
            </w:r>
          </w:p>
        </w:tc>
        <w:tc>
          <w:tcPr>
            <w:tcW w:w="1039" w:type="pct"/>
            <w:shd w:val="clear" w:color="auto" w:fill="auto"/>
            <w:vAlign w:val="center"/>
          </w:tcPr>
          <w:p w14:paraId="4BB77CC2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0,2955</w:t>
            </w:r>
          </w:p>
        </w:tc>
        <w:tc>
          <w:tcPr>
            <w:tcW w:w="913" w:type="pct"/>
            <w:shd w:val="clear" w:color="auto" w:fill="auto"/>
            <w:vAlign w:val="center"/>
          </w:tcPr>
          <w:p w14:paraId="5939ECA0" w14:textId="77777777" w:rsidR="00651704" w:rsidRPr="00D55CF6" w:rsidRDefault="00651704" w:rsidP="00651704">
            <w:pPr>
              <w:pStyle w:val="TableParagraph"/>
              <w:spacing w:before="100" w:beforeAutospacing="1" w:after="100" w:afterAutospacing="1"/>
              <w:ind w:left="145" w:right="140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0,0036</w:t>
            </w:r>
          </w:p>
        </w:tc>
      </w:tr>
    </w:tbl>
    <w:p w14:paraId="2AEF2D32" w14:textId="77777777" w:rsidR="005564F4" w:rsidRPr="00D55CF6" w:rsidRDefault="005564F4"/>
    <w:p w14:paraId="5E584E80" w14:textId="77777777" w:rsidR="00B878A9" w:rsidRPr="00D55CF6" w:rsidRDefault="00E64AE8" w:rsidP="00C71861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bookmarkStart w:id="6" w:name="_bookmark2"/>
      <w:bookmarkEnd w:id="6"/>
      <w:r w:rsidRPr="00D55CF6">
        <w:rPr>
          <w:sz w:val="26"/>
        </w:rPr>
        <w:t>Прогнозы изменения площадей строительных фондов на территории Елизаветинского сельского поселения сформированы на основании данных, полученных от администрации Елизаветинского сельского поселения.</w:t>
      </w:r>
    </w:p>
    <w:p w14:paraId="7CC86FB8" w14:textId="1F6ED8F2" w:rsidR="00B878A9" w:rsidRPr="00D55CF6" w:rsidRDefault="00E64AE8" w:rsidP="00C71861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 xml:space="preserve">Увеличение площадей строительных фондов за счет нового строительства приведено в таблице </w:t>
      </w:r>
      <w:r w:rsidR="006608B5">
        <w:rPr>
          <w:sz w:val="26"/>
        </w:rPr>
        <w:t>1.1.2.</w:t>
      </w:r>
    </w:p>
    <w:p w14:paraId="3072E346" w14:textId="693F47B6" w:rsidR="00B878A9" w:rsidRPr="00D55CF6" w:rsidRDefault="00E64AE8" w:rsidP="00C71861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 xml:space="preserve">Итоговое изменение площадей строительных фондов (нарастающим итогом) на территории Елизаветинского сельского поселения представлен в таблице </w:t>
      </w:r>
      <w:r w:rsidR="006608B5">
        <w:rPr>
          <w:sz w:val="26"/>
        </w:rPr>
        <w:t>1.1.3.</w:t>
      </w:r>
    </w:p>
    <w:p w14:paraId="4285D0F7" w14:textId="196EFA02" w:rsidR="005F6B2E" w:rsidRPr="00D55CF6" w:rsidRDefault="00E64AE8" w:rsidP="00C71861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Как видно из таблицы, на конец расчетного срока на 203</w:t>
      </w:r>
      <w:r w:rsidR="00651704" w:rsidRPr="00D55CF6">
        <w:rPr>
          <w:sz w:val="26"/>
        </w:rPr>
        <w:t>5</w:t>
      </w:r>
      <w:r w:rsidRPr="00D55CF6">
        <w:rPr>
          <w:sz w:val="26"/>
        </w:rPr>
        <w:t xml:space="preserve"> г. на территории Елизаветинского сельского поселения планируется прирост площади строительных фондов в размере 8,4 тыс. м</w:t>
      </w:r>
      <w:r w:rsidRPr="00D55CF6">
        <w:rPr>
          <w:sz w:val="26"/>
          <w:vertAlign w:val="superscript"/>
        </w:rPr>
        <w:t>2</w:t>
      </w:r>
      <w:r w:rsidRPr="00D55CF6">
        <w:rPr>
          <w:sz w:val="26"/>
        </w:rPr>
        <w:t>.</w:t>
      </w:r>
    </w:p>
    <w:p w14:paraId="5179EC20" w14:textId="77777777" w:rsidR="005F6B2E" w:rsidRPr="00D55CF6" w:rsidRDefault="005F6B2E">
      <w:pPr>
        <w:rPr>
          <w:sz w:val="26"/>
        </w:rPr>
      </w:pPr>
      <w:r w:rsidRPr="00D55CF6">
        <w:rPr>
          <w:sz w:val="26"/>
        </w:rPr>
        <w:br w:type="page"/>
      </w:r>
    </w:p>
    <w:p w14:paraId="6479886A" w14:textId="77777777" w:rsidR="005F6B2E" w:rsidRPr="00D55CF6" w:rsidRDefault="005F6B2E" w:rsidP="005F6B2E">
      <w:pPr>
        <w:pStyle w:val="a1"/>
        <w:keepNext/>
        <w:keepLines/>
        <w:widowControl/>
        <w:numPr>
          <w:ilvl w:val="5"/>
          <w:numId w:val="23"/>
        </w:numPr>
        <w:ind w:left="0" w:firstLine="0"/>
      </w:pPr>
      <w:bookmarkStart w:id="7" w:name="_Ref514335719"/>
      <w:bookmarkStart w:id="8" w:name="_Hlk515280035"/>
      <w:r w:rsidRPr="00D55CF6">
        <w:t>Увеличение площадей строительных фондов за счет нового строительства на территории Елизаветинского сельского поселения</w:t>
      </w:r>
      <w:bookmarkEnd w:id="7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37"/>
        <w:gridCol w:w="1967"/>
        <w:gridCol w:w="1008"/>
        <w:gridCol w:w="772"/>
        <w:gridCol w:w="1123"/>
        <w:gridCol w:w="817"/>
        <w:gridCol w:w="888"/>
        <w:gridCol w:w="840"/>
      </w:tblGrid>
      <w:tr w:rsidR="005F6B2E" w:rsidRPr="00D55CF6" w14:paraId="3960796A" w14:textId="77777777" w:rsidTr="005F6B2E">
        <w:trPr>
          <w:trHeight w:val="57"/>
          <w:tblHeader/>
        </w:trPr>
        <w:tc>
          <w:tcPr>
            <w:tcW w:w="1159" w:type="pct"/>
            <w:vMerge w:val="restart"/>
            <w:shd w:val="clear" w:color="auto" w:fill="auto"/>
            <w:vAlign w:val="center"/>
          </w:tcPr>
          <w:p w14:paraId="25733C07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bookmarkStart w:id="9" w:name="_Hlk515437620"/>
            <w:r w:rsidRPr="00D55CF6">
              <w:rPr>
                <w:b/>
                <w:sz w:val="20"/>
              </w:rPr>
              <w:t>Наименование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50D29323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Ед. измерения</w:t>
            </w:r>
          </w:p>
        </w:tc>
        <w:tc>
          <w:tcPr>
            <w:tcW w:w="2822" w:type="pct"/>
            <w:gridSpan w:val="6"/>
            <w:shd w:val="clear" w:color="auto" w:fill="auto"/>
            <w:vAlign w:val="center"/>
          </w:tcPr>
          <w:p w14:paraId="39638134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Расчетный срок (на конец рассматриваемого периода)</w:t>
            </w:r>
          </w:p>
        </w:tc>
      </w:tr>
      <w:tr w:rsidR="005F6B2E" w:rsidRPr="00D55CF6" w14:paraId="75400C36" w14:textId="77777777" w:rsidTr="005F6B2E">
        <w:trPr>
          <w:trHeight w:val="57"/>
          <w:tblHeader/>
        </w:trPr>
        <w:tc>
          <w:tcPr>
            <w:tcW w:w="1159" w:type="pct"/>
            <w:vMerge/>
            <w:shd w:val="clear" w:color="auto" w:fill="auto"/>
            <w:vAlign w:val="center"/>
          </w:tcPr>
          <w:p w14:paraId="451EA2F6" w14:textId="77777777" w:rsidR="005F6B2E" w:rsidRPr="00D55CF6" w:rsidRDefault="005F6B2E" w:rsidP="005F6B2E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1019" w:type="pct"/>
            <w:shd w:val="clear" w:color="auto" w:fill="auto"/>
            <w:vAlign w:val="center"/>
          </w:tcPr>
          <w:p w14:paraId="435E8DD6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год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D7415BF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9731369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EBC6083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3BCF525D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1B978C49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1FED7F79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2027-2035</w:t>
            </w:r>
          </w:p>
        </w:tc>
      </w:tr>
      <w:tr w:rsidR="005F6B2E" w:rsidRPr="00D55CF6" w14:paraId="3B98E9CD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352169DB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Елизаветинское сельское поселение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5DE6C24F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тыс. м</w:t>
            </w:r>
            <w:r w:rsidRPr="00D55CF6">
              <w:rPr>
                <w:b/>
                <w:position w:val="8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78B94309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764DB783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2,600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E86178D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1942328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1B99F2CA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7C03DF42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5,800</w:t>
            </w:r>
          </w:p>
        </w:tc>
      </w:tr>
      <w:tr w:rsidR="005F6B2E" w:rsidRPr="00D55CF6" w14:paraId="5A08B4BC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744E3D0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78873FE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77AB7A8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8885F6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2,600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2C04AC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5601B11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19F4E3C8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62D32A4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5,200</w:t>
            </w:r>
          </w:p>
        </w:tc>
      </w:tr>
      <w:tr w:rsidR="005F6B2E" w:rsidRPr="00D55CF6" w14:paraId="16A0872E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1B0A882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7E173E8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CC6978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9AF47B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46024F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57778CA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205C740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15DB3C2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0,600</w:t>
            </w:r>
          </w:p>
        </w:tc>
      </w:tr>
      <w:tr w:rsidR="005F6B2E" w:rsidRPr="00D55CF6" w14:paraId="6BC044A6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276EBAB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5DFDD18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D5AFF3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6FE4B3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49802E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06B418C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46287C5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1A37DA5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79F3B0D8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4A16769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№20 пос. Елизаветино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5AD12480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тыс. м</w:t>
            </w:r>
            <w:r w:rsidRPr="00D55CF6">
              <w:rPr>
                <w:b/>
                <w:position w:val="8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472169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7D8B13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F142E9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244CA1B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2AE3AB5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7B2FF5C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088A6692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14D4567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3105E0C8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98D326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8D423F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D738BB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24C31FE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6CAACA0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6F14B5A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11C0F148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408DB5D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1786124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D77524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59D5C7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0F225A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149BC71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3730CEF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6681846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529283D6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31F521C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241DF29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BEF504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16E7CF6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60D1FF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5090871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539AA1C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6E3DC3E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3858BE79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59D884AE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№35 пос. Елизаветино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6266DC2E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тыс. м</w:t>
            </w:r>
            <w:r w:rsidRPr="00D55CF6">
              <w:rPr>
                <w:b/>
                <w:position w:val="8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F19A9CE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693F630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2,600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5586BA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0C279654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65BEDD1F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6635C87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b/>
                <w:sz w:val="20"/>
              </w:rPr>
              <w:t>3,900</w:t>
            </w:r>
          </w:p>
        </w:tc>
      </w:tr>
      <w:tr w:rsidR="005F6B2E" w:rsidRPr="00D55CF6" w14:paraId="3D84C4F7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3F8FECB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0F7A052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72356C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1C49B9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2,600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E92738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0367FE2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478E20C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328BF00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3,900</w:t>
            </w:r>
          </w:p>
        </w:tc>
      </w:tr>
      <w:tr w:rsidR="005F6B2E" w:rsidRPr="00D55CF6" w14:paraId="2C85A474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298511F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710E3F1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A9633F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7F54349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C73597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503C93A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3EF8806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5E638F8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68C8201A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1E02C66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6B81B268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9A635F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287049A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6C5484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0971CA3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6D68844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5DA6F31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29EFE13B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60847D7B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№47 пос. Елизаветино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55CEB112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тыс. м</w:t>
            </w:r>
            <w:r w:rsidRPr="00D55CF6">
              <w:rPr>
                <w:b/>
                <w:position w:val="8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756BF420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98161BE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38F8214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337DFAC1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03098E84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20AD0D9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1,300</w:t>
            </w:r>
          </w:p>
        </w:tc>
      </w:tr>
      <w:tr w:rsidR="005F6B2E" w:rsidRPr="00D55CF6" w14:paraId="6EA7B392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72A070D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101500B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0C8E01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54AB9D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EC91A6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240656A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2236325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1435CA8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1,300</w:t>
            </w:r>
          </w:p>
        </w:tc>
      </w:tr>
      <w:tr w:rsidR="005F6B2E" w:rsidRPr="00D55CF6" w14:paraId="31248A1C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32A0E50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617EC9C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80EE24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E0ABC1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CDEAE7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55D7416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3DF5CFA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1A2C50C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7CEA1AE6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61D3328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7E45730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959B5A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119B45E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CD56E2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72EFDA0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768D500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26433F8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706E7821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3C16F479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№33 д.</w:t>
            </w:r>
            <w:r w:rsidRPr="00D55CF6">
              <w:rPr>
                <w:b/>
                <w:sz w:val="20"/>
                <w:lang w:val="en-US"/>
              </w:rPr>
              <w:t> </w:t>
            </w:r>
            <w:r w:rsidRPr="00D55CF6">
              <w:rPr>
                <w:b/>
                <w:sz w:val="20"/>
              </w:rPr>
              <w:t>Шпаньково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57AD96CE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тыс. м</w:t>
            </w:r>
            <w:r w:rsidRPr="00D55CF6">
              <w:rPr>
                <w:b/>
                <w:position w:val="8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397F364D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6052FD2A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AC72240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7479E3F6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032B582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30E23094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0,600</w:t>
            </w:r>
          </w:p>
        </w:tc>
      </w:tr>
      <w:tr w:rsidR="005F6B2E" w:rsidRPr="00D55CF6" w14:paraId="49327482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59037D1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75E2421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40ED77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86D633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7845DD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1C11F78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78519C6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6DEA1B9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520E121B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2FAC7FA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07AA477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A848E9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A5F72C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AC3050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26A5858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36FFB8A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0B5B8BC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0,600</w:t>
            </w:r>
          </w:p>
        </w:tc>
      </w:tr>
      <w:tr w:rsidR="005F6B2E" w:rsidRPr="00D55CF6" w14:paraId="12785764" w14:textId="77777777" w:rsidTr="005F6B2E">
        <w:trPr>
          <w:trHeight w:val="57"/>
        </w:trPr>
        <w:tc>
          <w:tcPr>
            <w:tcW w:w="1159" w:type="pct"/>
            <w:shd w:val="clear" w:color="auto" w:fill="auto"/>
            <w:vAlign w:val="center"/>
          </w:tcPr>
          <w:p w14:paraId="00D9743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314C5D1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99BFF8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0A741B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B90CCE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23" w:type="pct"/>
            <w:shd w:val="clear" w:color="auto" w:fill="auto"/>
            <w:vAlign w:val="center"/>
          </w:tcPr>
          <w:p w14:paraId="3D12192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7A5AE4F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0C0E0F9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</w:tbl>
    <w:p w14:paraId="2DBD5AC4" w14:textId="7981E7FE" w:rsidR="007F01B9" w:rsidRDefault="007F01B9" w:rsidP="005F6B2E"/>
    <w:p w14:paraId="07AE0465" w14:textId="77777777" w:rsidR="007F01B9" w:rsidRDefault="007F01B9">
      <w:r>
        <w:br w:type="page"/>
      </w:r>
    </w:p>
    <w:p w14:paraId="544FD6F6" w14:textId="77777777" w:rsidR="005F6B2E" w:rsidRPr="00D55CF6" w:rsidRDefault="005F6B2E" w:rsidP="005F6B2E">
      <w:pPr>
        <w:pStyle w:val="a1"/>
        <w:keepNext/>
        <w:keepLines/>
        <w:widowControl/>
        <w:numPr>
          <w:ilvl w:val="5"/>
          <w:numId w:val="23"/>
        </w:numPr>
        <w:ind w:left="0" w:firstLine="0"/>
      </w:pPr>
      <w:bookmarkStart w:id="10" w:name="_Ref514335746"/>
      <w:bookmarkEnd w:id="8"/>
      <w:bookmarkEnd w:id="9"/>
      <w:r w:rsidRPr="00D55CF6">
        <w:t>Изменение площадей строительных фондов на территории Елизаветинского сельского поселения (нарастающим итогом)</w:t>
      </w:r>
      <w:bookmarkEnd w:id="10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60"/>
        <w:gridCol w:w="1967"/>
        <w:gridCol w:w="1008"/>
        <w:gridCol w:w="772"/>
        <w:gridCol w:w="1123"/>
        <w:gridCol w:w="1060"/>
        <w:gridCol w:w="888"/>
        <w:gridCol w:w="874"/>
      </w:tblGrid>
      <w:tr w:rsidR="005F6B2E" w:rsidRPr="00D55CF6" w14:paraId="1BA328CA" w14:textId="77777777" w:rsidTr="005F6B2E">
        <w:trPr>
          <w:trHeight w:val="113"/>
          <w:tblHeader/>
        </w:trPr>
        <w:tc>
          <w:tcPr>
            <w:tcW w:w="1015" w:type="pct"/>
            <w:vMerge w:val="restart"/>
            <w:shd w:val="clear" w:color="auto" w:fill="auto"/>
            <w:vAlign w:val="center"/>
          </w:tcPr>
          <w:p w14:paraId="15F67955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Наименование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2B995CD0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Ед. измерения</w:t>
            </w:r>
          </w:p>
        </w:tc>
        <w:tc>
          <w:tcPr>
            <w:tcW w:w="2966" w:type="pct"/>
            <w:gridSpan w:val="6"/>
          </w:tcPr>
          <w:p w14:paraId="358A7479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Расчетный срок (на конец рассматриваемого периода)</w:t>
            </w:r>
          </w:p>
        </w:tc>
      </w:tr>
      <w:tr w:rsidR="005F6B2E" w:rsidRPr="00D55CF6" w14:paraId="000A74BF" w14:textId="77777777" w:rsidTr="005F6B2E">
        <w:trPr>
          <w:trHeight w:val="113"/>
          <w:tblHeader/>
        </w:trPr>
        <w:tc>
          <w:tcPr>
            <w:tcW w:w="1015" w:type="pct"/>
            <w:vMerge/>
            <w:shd w:val="clear" w:color="auto" w:fill="auto"/>
            <w:vAlign w:val="center"/>
          </w:tcPr>
          <w:p w14:paraId="5D609743" w14:textId="77777777" w:rsidR="005F6B2E" w:rsidRPr="00D55CF6" w:rsidRDefault="005F6B2E" w:rsidP="005F6B2E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1019" w:type="pct"/>
            <w:shd w:val="clear" w:color="auto" w:fill="auto"/>
            <w:vAlign w:val="center"/>
          </w:tcPr>
          <w:p w14:paraId="5D97C2E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год</w:t>
            </w:r>
          </w:p>
        </w:tc>
        <w:tc>
          <w:tcPr>
            <w:tcW w:w="522" w:type="pct"/>
            <w:vAlign w:val="center"/>
          </w:tcPr>
          <w:p w14:paraId="221DD2EB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6D314C86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75191A4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2F4CF5DA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36808BA8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7C7A6F3D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2027-2035</w:t>
            </w:r>
          </w:p>
        </w:tc>
      </w:tr>
      <w:tr w:rsidR="005F6B2E" w:rsidRPr="00D55CF6" w14:paraId="5F8C7C8E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2C2D60F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Елизаветинское сельское поселение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63EE73B8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тыс. м</w:t>
            </w:r>
            <w:r w:rsidRPr="00D55CF6">
              <w:rPr>
                <w:b/>
                <w:position w:val="8"/>
                <w:sz w:val="20"/>
              </w:rPr>
              <w:t>2</w:t>
            </w:r>
          </w:p>
        </w:tc>
        <w:tc>
          <w:tcPr>
            <w:tcW w:w="522" w:type="pct"/>
          </w:tcPr>
          <w:p w14:paraId="4DDA4EF5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B13E32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2,600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4FEE47A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2,600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518FFFD3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2,600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1C5623E3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2,600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2FAB73F6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8,400</w:t>
            </w:r>
          </w:p>
        </w:tc>
      </w:tr>
      <w:tr w:rsidR="005F6B2E" w:rsidRPr="00D55CF6" w14:paraId="0CCADA19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2B934BC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4CCEABE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2FA5362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701C28D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2,600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357F82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2,600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60D6E80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2,600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2F90067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2,600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43541C3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7,800</w:t>
            </w:r>
          </w:p>
        </w:tc>
      </w:tr>
      <w:tr w:rsidR="005F6B2E" w:rsidRPr="00D55CF6" w14:paraId="02B11F6A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5D1DB77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58133308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73999098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654D1D7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A71316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43822DD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7424712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351506C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0,600</w:t>
            </w:r>
          </w:p>
        </w:tc>
      </w:tr>
      <w:tr w:rsidR="005F6B2E" w:rsidRPr="00D55CF6" w14:paraId="2DB805F9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600EDE4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3573240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1D3A6BFA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654D0F3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84D901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329CA2E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3E228A1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4E18EFE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04B4BF49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07C9FCE0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№20</w:t>
            </w:r>
          </w:p>
          <w:p w14:paraId="6AF6C190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 xml:space="preserve"> пос. Елизаветино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176CA741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тыс. м</w:t>
            </w:r>
            <w:r w:rsidRPr="00D55CF6">
              <w:rPr>
                <w:b/>
                <w:position w:val="8"/>
                <w:sz w:val="20"/>
              </w:rPr>
              <w:t>2</w:t>
            </w:r>
          </w:p>
        </w:tc>
        <w:tc>
          <w:tcPr>
            <w:tcW w:w="522" w:type="pct"/>
          </w:tcPr>
          <w:p w14:paraId="3E59187E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7B0D763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E7DBB2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4882B66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599BFCA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5037B8A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2C94C36B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251AFF5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17C3038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2F6A1D3E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14F0A1E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E7FCE3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38180A9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0D5C576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2A918B2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71DDEB6B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6219AEB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0E4FBFC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247DECD9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DF3FE5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4717B0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708A1F3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7DDDB44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3D5B47C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38E3F5B9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699D5C4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54EB270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5C4519B3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61F7BFE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88A76A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72F7E90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2BB34FB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1906E74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531AA9D9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1C568D01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 xml:space="preserve">Котельная №35 </w:t>
            </w:r>
          </w:p>
          <w:p w14:paraId="3F6C2E30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пос. Елизаветино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3434C493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тыс. м</w:t>
            </w:r>
            <w:r w:rsidRPr="00D55CF6">
              <w:rPr>
                <w:b/>
                <w:position w:val="8"/>
                <w:sz w:val="20"/>
              </w:rPr>
              <w:t>2</w:t>
            </w:r>
          </w:p>
        </w:tc>
        <w:tc>
          <w:tcPr>
            <w:tcW w:w="522" w:type="pct"/>
          </w:tcPr>
          <w:p w14:paraId="67660CC6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104EBCF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2,600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4D742E9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2,600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112EAEE7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2,600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46F8879E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2,600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47779EFA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6,500</w:t>
            </w:r>
          </w:p>
        </w:tc>
      </w:tr>
      <w:tr w:rsidR="005F6B2E" w:rsidRPr="00D55CF6" w14:paraId="23CF47E7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40F2B92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3AB7014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19B8423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CD1919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2,600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ECA7A7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2,600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58C8D45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2,600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2B86CE6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2,600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6DA9BD4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6,500</w:t>
            </w:r>
          </w:p>
        </w:tc>
      </w:tr>
      <w:tr w:rsidR="005F6B2E" w:rsidRPr="00D55CF6" w14:paraId="273DEAA9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62062D2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22000365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758F10AE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</w:tcPr>
          <w:p w14:paraId="0C7FDEF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09A92D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64FEF58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241F00B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546AFB7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3C537AB4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0D60147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39FEB0A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7ACB4403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</w:tcPr>
          <w:p w14:paraId="62FD2F6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60FAC0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424751D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451AD7D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31D7BBF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659EAADC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69972228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№47</w:t>
            </w:r>
          </w:p>
          <w:p w14:paraId="66063F68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 xml:space="preserve"> пос. Елизаветино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18BB61AF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тыс. м</w:t>
            </w:r>
            <w:r w:rsidRPr="00D55CF6">
              <w:rPr>
                <w:b/>
                <w:position w:val="8"/>
                <w:sz w:val="20"/>
              </w:rPr>
              <w:t>2</w:t>
            </w:r>
          </w:p>
        </w:tc>
        <w:tc>
          <w:tcPr>
            <w:tcW w:w="522" w:type="pct"/>
          </w:tcPr>
          <w:p w14:paraId="679F3570" w14:textId="77777777" w:rsidR="005F6B2E" w:rsidRPr="00D55CF6" w:rsidRDefault="005F6B2E" w:rsidP="005F6B2E">
            <w:pPr>
              <w:pStyle w:val="TableParagraph"/>
              <w:rPr>
                <w:b/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</w:tcPr>
          <w:p w14:paraId="61D1F2B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E5A0976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6F29D4A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32D0BE66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0D2528E6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1,300</w:t>
            </w:r>
          </w:p>
        </w:tc>
      </w:tr>
      <w:tr w:rsidR="005F6B2E" w:rsidRPr="00D55CF6" w14:paraId="01AA6FEB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130DB9A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1098F01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563ED4A7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</w:tcPr>
          <w:p w14:paraId="4370FD0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0A7169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051B333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7F87B47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1422447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1,300</w:t>
            </w:r>
          </w:p>
        </w:tc>
      </w:tr>
      <w:tr w:rsidR="005F6B2E" w:rsidRPr="00D55CF6" w14:paraId="423A675B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02942B3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0949BFB6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6D4C6979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</w:tcPr>
          <w:p w14:paraId="277740A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4F864D8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684176F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327D493B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0B6F271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5241228A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559BE00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57EE61C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6F2AFFF0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</w:tcPr>
          <w:p w14:paraId="5FA98DC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6B1D5C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6F63FBA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69B9276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7F28909F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48F878F7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27D6EEDC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№33</w:t>
            </w:r>
          </w:p>
          <w:p w14:paraId="7B9648E2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 xml:space="preserve"> д. Шпаньково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4F76F392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тыс. м</w:t>
            </w:r>
            <w:r w:rsidRPr="00D55CF6">
              <w:rPr>
                <w:b/>
                <w:position w:val="8"/>
                <w:sz w:val="20"/>
              </w:rPr>
              <w:t>2</w:t>
            </w:r>
          </w:p>
        </w:tc>
        <w:tc>
          <w:tcPr>
            <w:tcW w:w="522" w:type="pct"/>
          </w:tcPr>
          <w:p w14:paraId="216B106B" w14:textId="77777777" w:rsidR="005F6B2E" w:rsidRPr="00D55CF6" w:rsidRDefault="005F6B2E" w:rsidP="005F6B2E">
            <w:pPr>
              <w:pStyle w:val="TableParagraph"/>
              <w:rPr>
                <w:b/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</w:tcPr>
          <w:p w14:paraId="23618D53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0776252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2F03D455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40F59420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284061E6" w14:textId="77777777" w:rsidR="005F6B2E" w:rsidRPr="00D55CF6" w:rsidRDefault="005F6B2E" w:rsidP="005F6B2E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0,600</w:t>
            </w:r>
          </w:p>
        </w:tc>
      </w:tr>
      <w:tr w:rsidR="005F6B2E" w:rsidRPr="00D55CF6" w14:paraId="36A5242E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7F456F59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25CD9E7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5C4451A8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</w:tcPr>
          <w:p w14:paraId="43FD767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DB79F28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3861A42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14E2AE0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573C12AC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  <w:tr w:rsidR="005F6B2E" w:rsidRPr="00D55CF6" w14:paraId="7766683E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7869CE6D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0E21240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286F36AC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</w:tcPr>
          <w:p w14:paraId="4D912512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4481368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6C1D5DE3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3DA7B6E4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6620122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0,600</w:t>
            </w:r>
          </w:p>
        </w:tc>
      </w:tr>
      <w:tr w:rsidR="005F6B2E" w:rsidRPr="00D55CF6" w14:paraId="34D1DAEA" w14:textId="77777777" w:rsidTr="005F6B2E">
        <w:trPr>
          <w:trHeight w:val="113"/>
        </w:trPr>
        <w:tc>
          <w:tcPr>
            <w:tcW w:w="1015" w:type="pct"/>
            <w:shd w:val="clear" w:color="auto" w:fill="auto"/>
            <w:vAlign w:val="center"/>
          </w:tcPr>
          <w:p w14:paraId="2EBA0431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 xml:space="preserve">Прочие </w:t>
            </w:r>
          </w:p>
        </w:tc>
        <w:tc>
          <w:tcPr>
            <w:tcW w:w="1019" w:type="pct"/>
            <w:shd w:val="clear" w:color="auto" w:fill="auto"/>
            <w:vAlign w:val="center"/>
          </w:tcPr>
          <w:p w14:paraId="313F9468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тыс. м</w:t>
            </w:r>
            <w:r w:rsidRPr="00D55CF6">
              <w:rPr>
                <w:position w:val="9"/>
                <w:sz w:val="20"/>
              </w:rPr>
              <w:t>2</w:t>
            </w:r>
          </w:p>
        </w:tc>
        <w:tc>
          <w:tcPr>
            <w:tcW w:w="522" w:type="pct"/>
          </w:tcPr>
          <w:p w14:paraId="6F2D33FE" w14:textId="77777777" w:rsidR="005F6B2E" w:rsidRPr="00D55CF6" w:rsidRDefault="005F6B2E" w:rsidP="005F6B2E">
            <w:pPr>
              <w:pStyle w:val="TableParagraph"/>
              <w:rPr>
                <w:w w:val="99"/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00" w:type="pct"/>
            <w:shd w:val="clear" w:color="auto" w:fill="auto"/>
          </w:tcPr>
          <w:p w14:paraId="34308BCA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56F893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549" w:type="pct"/>
            <w:shd w:val="clear" w:color="auto" w:fill="auto"/>
            <w:vAlign w:val="center"/>
          </w:tcPr>
          <w:p w14:paraId="62F0E697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60" w:type="pct"/>
            <w:shd w:val="clear" w:color="auto" w:fill="auto"/>
            <w:vAlign w:val="center"/>
          </w:tcPr>
          <w:p w14:paraId="4ECB0B3E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  <w:tc>
          <w:tcPr>
            <w:tcW w:w="453" w:type="pct"/>
            <w:shd w:val="clear" w:color="auto" w:fill="auto"/>
            <w:vAlign w:val="center"/>
          </w:tcPr>
          <w:p w14:paraId="5E7B21F0" w14:textId="77777777" w:rsidR="005F6B2E" w:rsidRPr="00D55CF6" w:rsidRDefault="005F6B2E" w:rsidP="005F6B2E">
            <w:pPr>
              <w:pStyle w:val="TableParagraph"/>
              <w:rPr>
                <w:sz w:val="20"/>
              </w:rPr>
            </w:pPr>
            <w:r w:rsidRPr="00D55CF6">
              <w:rPr>
                <w:w w:val="99"/>
                <w:sz w:val="20"/>
              </w:rPr>
              <w:t>-</w:t>
            </w:r>
          </w:p>
        </w:tc>
      </w:tr>
    </w:tbl>
    <w:p w14:paraId="153C17DF" w14:textId="77777777" w:rsidR="005F6B2E" w:rsidRPr="00D55CF6" w:rsidRDefault="005F6B2E" w:rsidP="00C71861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</w:p>
    <w:p w14:paraId="22AE7A16" w14:textId="77777777" w:rsidR="00B878A9" w:rsidRPr="00D55CF6" w:rsidRDefault="00B878A9" w:rsidP="00773EF8">
      <w:pPr>
        <w:rPr>
          <w:b/>
          <w:sz w:val="24"/>
        </w:rPr>
      </w:pPr>
    </w:p>
    <w:p w14:paraId="1A8E561E" w14:textId="77777777" w:rsidR="00B878A9" w:rsidRPr="00D55CF6" w:rsidRDefault="00B878A9">
      <w:pPr>
        <w:jc w:val="right"/>
        <w:rPr>
          <w:sz w:val="24"/>
        </w:rPr>
        <w:sectPr w:rsidR="00B878A9" w:rsidRPr="00D55CF6" w:rsidSect="00A4330A">
          <w:footerReference w:type="default" r:id="rId13"/>
          <w:pgSz w:w="11910" w:h="16840"/>
          <w:pgMar w:top="1134" w:right="567" w:bottom="567" w:left="1701" w:header="0" w:footer="0" w:gutter="0"/>
          <w:cols w:space="720"/>
          <w:docGrid w:linePitch="299"/>
        </w:sectPr>
      </w:pPr>
    </w:p>
    <w:p w14:paraId="1C1D17DA" w14:textId="3164DFC7" w:rsidR="00EF7687" w:rsidRPr="00D55CF6" w:rsidRDefault="00EF7687" w:rsidP="00651704">
      <w:pPr>
        <w:pStyle w:val="2"/>
        <w:rPr>
          <w:sz w:val="26"/>
          <w:szCs w:val="26"/>
        </w:rPr>
      </w:pPr>
      <w:bookmarkStart w:id="11" w:name="_bookmark3"/>
      <w:bookmarkStart w:id="12" w:name="_Toc514846002"/>
      <w:bookmarkStart w:id="13" w:name="_Toc132199921"/>
      <w:bookmarkEnd w:id="11"/>
      <w:r w:rsidRPr="00D55CF6">
        <w:rPr>
          <w:sz w:val="26"/>
          <w:szCs w:val="26"/>
        </w:rPr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2"/>
      <w:bookmarkEnd w:id="13"/>
    </w:p>
    <w:p w14:paraId="717796F1" w14:textId="4FF76F18" w:rsidR="008D0644" w:rsidRPr="00D55CF6" w:rsidRDefault="008D0644" w:rsidP="008D0644">
      <w:pPr>
        <w:tabs>
          <w:tab w:val="left" w:pos="0"/>
        </w:tabs>
        <w:spacing w:before="120" w:after="120" w:line="360" w:lineRule="auto"/>
        <w:ind w:right="2" w:firstLine="709"/>
        <w:jc w:val="both"/>
      </w:pPr>
      <w:r w:rsidRPr="00D55CF6">
        <w:rPr>
          <w:sz w:val="26"/>
        </w:rPr>
        <w:t>Значения потребления тепловой энергии в зонах действия источников тепловой энергии при расчетных температурах наружного воздуха, представленные в таблице</w:t>
      </w:r>
      <w:r w:rsidR="00A4330A" w:rsidRPr="00D55CF6">
        <w:rPr>
          <w:sz w:val="26"/>
        </w:rPr>
        <w:t> </w:t>
      </w:r>
      <w:r w:rsidRPr="00D55CF6">
        <w:rPr>
          <w:sz w:val="26"/>
        </w:rPr>
        <w:fldChar w:fldCharType="begin"/>
      </w:r>
      <w:r w:rsidRPr="00D55CF6">
        <w:rPr>
          <w:sz w:val="26"/>
        </w:rPr>
        <w:instrText xml:space="preserve"> REF  _Ref515436535 \h \r \t  \* MERGEFORMAT </w:instrText>
      </w:r>
      <w:r w:rsidRPr="00D55CF6">
        <w:rPr>
          <w:sz w:val="26"/>
        </w:rPr>
      </w:r>
      <w:r w:rsidRPr="00D55CF6">
        <w:rPr>
          <w:sz w:val="26"/>
        </w:rPr>
        <w:fldChar w:fldCharType="separate"/>
      </w:r>
      <w:r w:rsidR="00FD64D2">
        <w:rPr>
          <w:sz w:val="26"/>
        </w:rPr>
        <w:t>1.2.1</w:t>
      </w:r>
      <w:r w:rsidRPr="00D55CF6">
        <w:rPr>
          <w:sz w:val="26"/>
        </w:rPr>
        <w:fldChar w:fldCharType="end"/>
      </w:r>
      <w:r w:rsidRPr="00D55CF6">
        <w:t>.</w:t>
      </w:r>
    </w:p>
    <w:p w14:paraId="1098F0CC" w14:textId="77777777" w:rsidR="008D0644" w:rsidRPr="00D55CF6" w:rsidRDefault="008D0644" w:rsidP="00651704">
      <w:pPr>
        <w:pStyle w:val="a1"/>
      </w:pPr>
      <w:bookmarkStart w:id="14" w:name="_Ref515436535"/>
      <w:r w:rsidRPr="00D55CF6">
        <w:t>Тепловые нагрузки потребителей систем централизованного теплоснабжения</w:t>
      </w:r>
      <w:bookmarkEnd w:id="1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777"/>
        <w:gridCol w:w="2946"/>
        <w:gridCol w:w="2975"/>
      </w:tblGrid>
      <w:tr w:rsidR="00120BC1" w:rsidRPr="00D55CF6" w14:paraId="58E1F49D" w14:textId="77777777" w:rsidTr="00120BC1">
        <w:trPr>
          <w:cantSplit/>
          <w:trHeight w:val="23"/>
          <w:tblHeader/>
        </w:trPr>
        <w:tc>
          <w:tcPr>
            <w:tcW w:w="1947" w:type="pct"/>
            <w:vMerge w:val="restart"/>
            <w:shd w:val="clear" w:color="auto" w:fill="auto"/>
            <w:vAlign w:val="center"/>
            <w:hideMark/>
          </w:tcPr>
          <w:p w14:paraId="5A8D71FC" w14:textId="77777777" w:rsidR="00120BC1" w:rsidRPr="00D55CF6" w:rsidRDefault="00120BC1" w:rsidP="00120BC1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ИСТОЧНИК</w:t>
            </w:r>
          </w:p>
        </w:tc>
        <w:tc>
          <w:tcPr>
            <w:tcW w:w="3053" w:type="pct"/>
            <w:gridSpan w:val="2"/>
            <w:shd w:val="clear" w:color="auto" w:fill="auto"/>
            <w:noWrap/>
            <w:vAlign w:val="center"/>
            <w:hideMark/>
          </w:tcPr>
          <w:p w14:paraId="7F5AC91A" w14:textId="449A6B61" w:rsidR="00120BC1" w:rsidRPr="00D55CF6" w:rsidRDefault="005F6B2E" w:rsidP="00120BC1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lang w:bidi="ar-SA"/>
              </w:rPr>
              <w:t>2022</w:t>
            </w:r>
          </w:p>
        </w:tc>
      </w:tr>
      <w:tr w:rsidR="00120BC1" w:rsidRPr="00D55CF6" w14:paraId="3F834E0A" w14:textId="77777777" w:rsidTr="00120BC1">
        <w:trPr>
          <w:cantSplit/>
          <w:trHeight w:val="23"/>
          <w:tblHeader/>
        </w:trPr>
        <w:tc>
          <w:tcPr>
            <w:tcW w:w="1947" w:type="pct"/>
            <w:vMerge/>
            <w:shd w:val="clear" w:color="auto" w:fill="auto"/>
            <w:vAlign w:val="center"/>
            <w:hideMark/>
          </w:tcPr>
          <w:p w14:paraId="6F7202C6" w14:textId="77777777" w:rsidR="00120BC1" w:rsidRPr="00D55CF6" w:rsidRDefault="00120BC1" w:rsidP="00120BC1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03E15AAC" w14:textId="77777777" w:rsidR="00120BC1" w:rsidRPr="00D55CF6" w:rsidRDefault="00120BC1" w:rsidP="00120BC1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lang w:bidi="ar-SA"/>
              </w:rPr>
              <w:t>Гкал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77602BF5" w14:textId="77777777" w:rsidR="00120BC1" w:rsidRPr="00D55CF6" w:rsidRDefault="00120BC1" w:rsidP="00120BC1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lang w:bidi="ar-SA"/>
              </w:rPr>
              <w:t>Гкал/ч</w:t>
            </w:r>
          </w:p>
        </w:tc>
      </w:tr>
      <w:tr w:rsidR="00120BC1" w:rsidRPr="00D55CF6" w14:paraId="112E0726" w14:textId="77777777" w:rsidTr="00120BC1">
        <w:trPr>
          <w:cantSplit/>
          <w:trHeight w:val="23"/>
        </w:trPr>
        <w:tc>
          <w:tcPr>
            <w:tcW w:w="5000" w:type="pct"/>
            <w:gridSpan w:val="3"/>
            <w:shd w:val="clear" w:color="auto" w:fill="auto"/>
            <w:vAlign w:val="center"/>
            <w:hideMark/>
          </w:tcPr>
          <w:p w14:paraId="2B55AF2C" w14:textId="77777777" w:rsidR="00120BC1" w:rsidRPr="00D55CF6" w:rsidRDefault="00120BC1" w:rsidP="00120BC1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№20 пос. Елизаветино</w:t>
            </w:r>
          </w:p>
        </w:tc>
      </w:tr>
      <w:tr w:rsidR="005F6B2E" w:rsidRPr="00D55CF6" w14:paraId="44313866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2DD50051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Отпуск тепловой энергии в сеть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5F79F027" w14:textId="2B70C17C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4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5669,50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63FEE201" w14:textId="7415AD22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4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1,917</w:t>
            </w:r>
          </w:p>
        </w:tc>
      </w:tr>
      <w:tr w:rsidR="005F6B2E" w:rsidRPr="00D55CF6" w14:paraId="3DA8A8DB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2F4D7A72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1. Полезный отпуск, в том числе: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4A5F35A4" w14:textId="5625A73C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2998,90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4199A055" w14:textId="3B0CDF8A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</w:tr>
      <w:tr w:rsidR="005F6B2E" w:rsidRPr="00D55CF6" w14:paraId="0159DFA8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0A62BA72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08975593" w14:textId="2ECC4845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2550,51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30BA97AF" w14:textId="280133B8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</w:tr>
      <w:tr w:rsidR="005F6B2E" w:rsidRPr="00D55CF6" w14:paraId="43E189A1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6FE5E3A7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615B83A4" w14:textId="4DC77CAA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448,39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0ED60745" w14:textId="05D5F384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</w:tr>
      <w:tr w:rsidR="005F6B2E" w:rsidRPr="00D55CF6" w14:paraId="2FA48E96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3E69BBBB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2. Потери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7953D164" w14:textId="1D1358B5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2670,60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1F94EF14" w14:textId="27045CBA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0,903</w:t>
            </w:r>
          </w:p>
        </w:tc>
      </w:tr>
      <w:tr w:rsidR="00120BC1" w:rsidRPr="00D55CF6" w14:paraId="07F5A428" w14:textId="77777777" w:rsidTr="00120BC1">
        <w:trPr>
          <w:cantSplit/>
          <w:trHeight w:val="23"/>
        </w:trPr>
        <w:tc>
          <w:tcPr>
            <w:tcW w:w="5000" w:type="pct"/>
            <w:gridSpan w:val="3"/>
            <w:shd w:val="clear" w:color="auto" w:fill="auto"/>
            <w:vAlign w:val="center"/>
            <w:hideMark/>
          </w:tcPr>
          <w:p w14:paraId="56FECC6F" w14:textId="77777777" w:rsidR="00120BC1" w:rsidRPr="00D55CF6" w:rsidRDefault="00120BC1" w:rsidP="00120BC1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№33 Шпаньково</w:t>
            </w:r>
          </w:p>
        </w:tc>
      </w:tr>
      <w:tr w:rsidR="005F6B2E" w:rsidRPr="00D55CF6" w14:paraId="1ED7E9E6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75A7403C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Отпуск тепловой энергии в сеть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2C58365C" w14:textId="3BCF562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4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7625,90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4F2A24F0" w14:textId="6605B701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4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2,566</w:t>
            </w:r>
          </w:p>
        </w:tc>
      </w:tr>
      <w:tr w:rsidR="005F6B2E" w:rsidRPr="00D55CF6" w14:paraId="26F2C979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5C34E6CF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1. Полезный отпуск, в том числе: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74876D43" w14:textId="3C871BF9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4490,40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0A7789EC" w14:textId="55718E3C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</w:tr>
      <w:tr w:rsidR="005F6B2E" w:rsidRPr="00D55CF6" w14:paraId="2BB5E60E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4B27FD46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582C49DC" w14:textId="0D2261B8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3789,49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361A582F" w14:textId="0499F3E1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1,423</w:t>
            </w:r>
          </w:p>
        </w:tc>
      </w:tr>
      <w:tr w:rsidR="005F6B2E" w:rsidRPr="00D55CF6" w14:paraId="269952A0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7C477EE6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5DDC3943" w14:textId="710F3A2B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700,92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648D94FB" w14:textId="19706DF1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0,088</w:t>
            </w:r>
          </w:p>
        </w:tc>
      </w:tr>
      <w:tr w:rsidR="005F6B2E" w:rsidRPr="00D55CF6" w14:paraId="65D5E9D4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63039E1D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2. Потери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1CD59E25" w14:textId="089C9410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3135,50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4A20C297" w14:textId="74DD38CB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1,055</w:t>
            </w:r>
          </w:p>
        </w:tc>
      </w:tr>
      <w:tr w:rsidR="00120BC1" w:rsidRPr="00D55CF6" w14:paraId="55651C7C" w14:textId="77777777" w:rsidTr="00120BC1">
        <w:trPr>
          <w:cantSplit/>
          <w:trHeight w:val="23"/>
        </w:trPr>
        <w:tc>
          <w:tcPr>
            <w:tcW w:w="5000" w:type="pct"/>
            <w:gridSpan w:val="3"/>
            <w:shd w:val="clear" w:color="auto" w:fill="auto"/>
            <w:vAlign w:val="center"/>
            <w:hideMark/>
          </w:tcPr>
          <w:p w14:paraId="5A785516" w14:textId="77777777" w:rsidR="00120BC1" w:rsidRPr="00D55CF6" w:rsidRDefault="00120BC1" w:rsidP="00120BC1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№35 Елизаветино пл. Дружбы</w:t>
            </w:r>
          </w:p>
        </w:tc>
      </w:tr>
      <w:tr w:rsidR="005F6B2E" w:rsidRPr="00D55CF6" w14:paraId="3641B73C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2302A5AD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Отпуск тепловой энергии в сеть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379AB584" w14:textId="29EDF7DB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4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8744,70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4532505C" w14:textId="21AC9DC1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4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2,877</w:t>
            </w:r>
          </w:p>
        </w:tc>
      </w:tr>
      <w:tr w:rsidR="005F6B2E" w:rsidRPr="00D55CF6" w14:paraId="0C4433F5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121F3C29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1. Полезный отпуск, в том числе: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5353AFAF" w14:textId="2A7A7876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7645,60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4C87AEA8" w14:textId="46024189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2,516</w:t>
            </w:r>
          </w:p>
        </w:tc>
      </w:tr>
      <w:tr w:rsidR="005F6B2E" w:rsidRPr="00D55CF6" w14:paraId="77239CD8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2F89F813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5AFEC1F9" w14:textId="0B21BBB6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6224,37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7A645BD3" w14:textId="0FE7EF61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2,338</w:t>
            </w:r>
          </w:p>
        </w:tc>
      </w:tr>
      <w:tr w:rsidR="005F6B2E" w:rsidRPr="00D55CF6" w14:paraId="7DEFCCC4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2C44F997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6D27D7B7" w14:textId="089F6FDD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1421,23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2C8B7AB9" w14:textId="1277A435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0,178</w:t>
            </w:r>
          </w:p>
        </w:tc>
      </w:tr>
      <w:tr w:rsidR="005F6B2E" w:rsidRPr="00D55CF6" w14:paraId="36D54198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738F78EE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2. Потери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621F3ADE" w14:textId="3060827D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1099,10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632252F4" w14:textId="5D8AB1A6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0,362</w:t>
            </w:r>
          </w:p>
        </w:tc>
      </w:tr>
      <w:tr w:rsidR="00120BC1" w:rsidRPr="00D55CF6" w14:paraId="3BE0F351" w14:textId="77777777" w:rsidTr="00120BC1">
        <w:trPr>
          <w:cantSplit/>
          <w:trHeight w:val="23"/>
        </w:trPr>
        <w:tc>
          <w:tcPr>
            <w:tcW w:w="5000" w:type="pct"/>
            <w:gridSpan w:val="3"/>
            <w:shd w:val="clear" w:color="auto" w:fill="auto"/>
            <w:vAlign w:val="center"/>
            <w:hideMark/>
          </w:tcPr>
          <w:p w14:paraId="2E422DBA" w14:textId="77777777" w:rsidR="00120BC1" w:rsidRPr="00D55CF6" w:rsidRDefault="00120BC1" w:rsidP="00120BC1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№47 Елизаветино</w:t>
            </w:r>
          </w:p>
        </w:tc>
      </w:tr>
      <w:tr w:rsidR="005F6B2E" w:rsidRPr="00D55CF6" w14:paraId="2C5F734A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3FE32D7D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Отпуск тепловой энергии в сеть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0954DDB2" w14:textId="5F53FFC2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4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3132,30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17C99B81" w14:textId="52B9A3C2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4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1,134</w:t>
            </w:r>
          </w:p>
        </w:tc>
      </w:tr>
      <w:tr w:rsidR="005F6B2E" w:rsidRPr="00D55CF6" w14:paraId="1D086A5D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64D6A609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1. Полезный отпуск, в том числе: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19ACA467" w14:textId="4F515929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2970,60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0F2BC3EF" w14:textId="7E688FB3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</w:tr>
      <w:tr w:rsidR="005F6B2E" w:rsidRPr="00D55CF6" w14:paraId="2D4BECBB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66E530A6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0188395C" w14:textId="04009D64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2808,86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620D24DC" w14:textId="4D7892E9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1,055</w:t>
            </w:r>
          </w:p>
        </w:tc>
      </w:tr>
      <w:tr w:rsidR="005F6B2E" w:rsidRPr="00D55CF6" w14:paraId="67A6843C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54C59AF3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3BD62E06" w14:textId="584E197C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161,74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22B07C8A" w14:textId="4671F91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0,020</w:t>
            </w:r>
          </w:p>
        </w:tc>
      </w:tr>
      <w:tr w:rsidR="005F6B2E" w:rsidRPr="00D55CF6" w14:paraId="288E805E" w14:textId="77777777" w:rsidTr="00120BC1">
        <w:trPr>
          <w:cantSplit/>
          <w:trHeight w:val="23"/>
        </w:trPr>
        <w:tc>
          <w:tcPr>
            <w:tcW w:w="1947" w:type="pct"/>
            <w:shd w:val="clear" w:color="auto" w:fill="auto"/>
            <w:vAlign w:val="center"/>
            <w:hideMark/>
          </w:tcPr>
          <w:p w14:paraId="7A2BE449" w14:textId="777777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2. Потери</w:t>
            </w:r>
          </w:p>
        </w:tc>
        <w:tc>
          <w:tcPr>
            <w:tcW w:w="1519" w:type="pct"/>
            <w:shd w:val="clear" w:color="auto" w:fill="auto"/>
            <w:noWrap/>
            <w:vAlign w:val="center"/>
            <w:hideMark/>
          </w:tcPr>
          <w:p w14:paraId="00E1B358" w14:textId="188AB67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161,70</w:t>
            </w:r>
          </w:p>
        </w:tc>
        <w:tc>
          <w:tcPr>
            <w:tcW w:w="1534" w:type="pct"/>
            <w:shd w:val="clear" w:color="auto" w:fill="auto"/>
            <w:noWrap/>
            <w:vAlign w:val="center"/>
            <w:hideMark/>
          </w:tcPr>
          <w:p w14:paraId="6DA9DCF4" w14:textId="770944A7" w:rsidR="005F6B2E" w:rsidRPr="00D55CF6" w:rsidRDefault="005F6B2E" w:rsidP="005F6B2E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0,059</w:t>
            </w:r>
          </w:p>
        </w:tc>
      </w:tr>
    </w:tbl>
    <w:p w14:paraId="6109BA84" w14:textId="77777777" w:rsidR="005564F4" w:rsidRPr="00D55CF6" w:rsidRDefault="005564F4" w:rsidP="00A4330A">
      <w:pPr>
        <w:pStyle w:val="a7"/>
      </w:pPr>
    </w:p>
    <w:p w14:paraId="2247BB48" w14:textId="64385B0C" w:rsidR="00B878A9" w:rsidRPr="00D55CF6" w:rsidRDefault="00E64AE8" w:rsidP="00A4330A">
      <w:pPr>
        <w:pStyle w:val="a7"/>
      </w:pPr>
      <w:r w:rsidRPr="00D55CF6">
        <w:t>Перспективные тепловые нагрузки рассчитаны на основании прироста площадей строительных фондов за счет нового строительства на территории Елизаветинского сельского поселения.</w:t>
      </w:r>
    </w:p>
    <w:p w14:paraId="34882E70" w14:textId="6F01E497" w:rsidR="00034A33" w:rsidRPr="00D55CF6" w:rsidRDefault="00E64AE8" w:rsidP="00A4330A">
      <w:pPr>
        <w:pStyle w:val="a7"/>
        <w:rPr>
          <w:sz w:val="20"/>
        </w:rPr>
      </w:pPr>
      <w:r w:rsidRPr="00D55CF6">
        <w:t>Согласно СП 124.13330.2012 «Тепловые сети»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нагрузок. На основании Региональных нормативов градостроительного проектирования, применяемых на территории Санкт-Петербурга, а также статистических данных, полученных в результате анализа показателей домовых приборов учета в Санкт-Петербурге и Ленинградской области, для оценки перспективных нагрузок принята среднечасовая укрупненная норма удельного расхода тепла в размере 75 ккал/кв.м общей площади зданий в час.</w:t>
      </w:r>
      <w:r w:rsidR="005564F4" w:rsidRPr="00D55CF6">
        <w:t xml:space="preserve"> </w:t>
      </w:r>
      <w:r w:rsidRPr="00D55CF6">
        <w:t xml:space="preserve">Приросты нагрузок отопления, вентиляции и горячего водоснабжения с разделением по зонам действия источников централизованного теплоснабжения на территории Елизаветинского сельского поселения представлены в таблицах </w:t>
      </w:r>
      <w:r w:rsidR="00CF2499" w:rsidRPr="00D55CF6">
        <w:fldChar w:fldCharType="begin"/>
      </w:r>
      <w:r w:rsidR="00CF2499" w:rsidRPr="00D55CF6">
        <w:instrText xml:space="preserve"> REF  _Ref515513968 \h \r \t </w:instrText>
      </w:r>
      <w:r w:rsidR="007E476B" w:rsidRPr="00D55CF6">
        <w:instrText xml:space="preserve"> \* MERGEFORMAT </w:instrText>
      </w:r>
      <w:r w:rsidR="00CF2499" w:rsidRPr="00D55CF6">
        <w:fldChar w:fldCharType="separate"/>
      </w:r>
      <w:r w:rsidR="00FD64D2">
        <w:t>1.2.5</w:t>
      </w:r>
      <w:r w:rsidR="00CF2499" w:rsidRPr="00D55CF6">
        <w:fldChar w:fldCharType="end"/>
      </w:r>
      <w:r w:rsidRPr="00D55CF6">
        <w:t>–</w:t>
      </w:r>
      <w:r w:rsidR="00CF2499" w:rsidRPr="00D55CF6">
        <w:fldChar w:fldCharType="begin"/>
      </w:r>
      <w:r w:rsidR="00CF2499" w:rsidRPr="00D55CF6">
        <w:instrText xml:space="preserve"> REF  _Ref515513977 \h \r \t </w:instrText>
      </w:r>
      <w:r w:rsidR="007E476B" w:rsidRPr="00D55CF6">
        <w:instrText xml:space="preserve"> \* MERGEFORMAT </w:instrText>
      </w:r>
      <w:r w:rsidR="00CF2499" w:rsidRPr="00D55CF6">
        <w:fldChar w:fldCharType="separate"/>
      </w:r>
      <w:r w:rsidR="00FD64D2">
        <w:t>1.2.7</w:t>
      </w:r>
      <w:r w:rsidR="00CF2499" w:rsidRPr="00D55CF6">
        <w:fldChar w:fldCharType="end"/>
      </w:r>
      <w:r w:rsidRPr="00D55CF6">
        <w:t xml:space="preserve">. Приросты объемов потребления тепловой энергии в таблицах </w:t>
      </w:r>
      <w:r w:rsidR="00CF2499" w:rsidRPr="00D55CF6">
        <w:fldChar w:fldCharType="begin"/>
      </w:r>
      <w:r w:rsidR="00CF2499" w:rsidRPr="00D55CF6">
        <w:instrText xml:space="preserve"> REF  _Ref515513998 \h \r \t </w:instrText>
      </w:r>
      <w:r w:rsidR="007E476B" w:rsidRPr="00D55CF6">
        <w:instrText xml:space="preserve"> \* MERGEFORMAT </w:instrText>
      </w:r>
      <w:r w:rsidR="00CF2499" w:rsidRPr="00D55CF6">
        <w:fldChar w:fldCharType="separate"/>
      </w:r>
      <w:r w:rsidR="00FD64D2">
        <w:t>1.2.8</w:t>
      </w:r>
      <w:r w:rsidR="00CF2499" w:rsidRPr="00D55CF6">
        <w:fldChar w:fldCharType="end"/>
      </w:r>
      <w:r w:rsidRPr="00D55CF6">
        <w:t xml:space="preserve"> – </w:t>
      </w:r>
      <w:r w:rsidR="00CF2499" w:rsidRPr="00D55CF6">
        <w:fldChar w:fldCharType="begin"/>
      </w:r>
      <w:r w:rsidR="00CF2499" w:rsidRPr="00D55CF6">
        <w:instrText xml:space="preserve"> REF  _Ref515514005 \h \r \t </w:instrText>
      </w:r>
      <w:r w:rsidR="007E476B" w:rsidRPr="00D55CF6">
        <w:instrText xml:space="preserve"> \* MERGEFORMAT </w:instrText>
      </w:r>
      <w:r w:rsidR="00CF2499" w:rsidRPr="00D55CF6">
        <w:fldChar w:fldCharType="separate"/>
      </w:r>
      <w:r w:rsidR="00FD64D2">
        <w:t>1.2.10</w:t>
      </w:r>
      <w:r w:rsidR="00CF2499" w:rsidRPr="00D55CF6">
        <w:fldChar w:fldCharType="end"/>
      </w:r>
      <w:r w:rsidRPr="00D55CF6">
        <w:t>.</w:t>
      </w:r>
      <w:r w:rsidR="00034A33" w:rsidRPr="00D55CF6">
        <w:rPr>
          <w:sz w:val="20"/>
        </w:rPr>
        <w:br w:type="page"/>
      </w:r>
    </w:p>
    <w:p w14:paraId="676A49B0" w14:textId="77777777" w:rsidR="00B878A9" w:rsidRPr="00D55CF6" w:rsidRDefault="00B878A9">
      <w:pPr>
        <w:jc w:val="right"/>
        <w:rPr>
          <w:sz w:val="24"/>
        </w:rPr>
        <w:sectPr w:rsidR="00B878A9" w:rsidRPr="00D55CF6" w:rsidSect="00A4330A">
          <w:footerReference w:type="default" r:id="rId14"/>
          <w:pgSz w:w="11910" w:h="16840"/>
          <w:pgMar w:top="1134" w:right="567" w:bottom="567" w:left="1701" w:header="0" w:footer="0" w:gutter="0"/>
          <w:cols w:space="720"/>
          <w:docGrid w:linePitch="299"/>
        </w:sectPr>
      </w:pPr>
    </w:p>
    <w:p w14:paraId="7399DE52" w14:textId="77777777" w:rsidR="00B878A9" w:rsidRPr="00D55CF6" w:rsidRDefault="00E64AE8" w:rsidP="00A52BEB">
      <w:pPr>
        <w:pStyle w:val="a1"/>
      </w:pPr>
      <w:r w:rsidRPr="00D55CF6">
        <w:t>Приросты перспективных нагрузок отопления систем централизованного теплоснабжения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45"/>
        <w:gridCol w:w="2050"/>
        <w:gridCol w:w="1641"/>
        <w:gridCol w:w="1257"/>
        <w:gridCol w:w="1829"/>
        <w:gridCol w:w="1326"/>
        <w:gridCol w:w="1898"/>
        <w:gridCol w:w="1370"/>
      </w:tblGrid>
      <w:tr w:rsidR="00B50AB5" w:rsidRPr="00D55CF6" w14:paraId="0E6EFF11" w14:textId="77777777" w:rsidTr="00185404">
        <w:trPr>
          <w:trHeight w:val="23"/>
        </w:trPr>
        <w:tc>
          <w:tcPr>
            <w:tcW w:w="1382" w:type="pct"/>
            <w:vMerge w:val="restart"/>
            <w:shd w:val="clear" w:color="auto" w:fill="auto"/>
            <w:vAlign w:val="center"/>
          </w:tcPr>
          <w:p w14:paraId="7C964B31" w14:textId="77777777" w:rsidR="00B50AB5" w:rsidRPr="00D55CF6" w:rsidRDefault="00B50AB5" w:rsidP="00185404">
            <w:pPr>
              <w:pStyle w:val="TableParagraph"/>
              <w:ind w:left="-142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Наименование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CCF98BA" w14:textId="77777777" w:rsidR="00B50AB5" w:rsidRPr="00D55CF6" w:rsidRDefault="00B50AB5" w:rsidP="00185404">
            <w:pPr>
              <w:pStyle w:val="TableParagraph"/>
              <w:ind w:left="119" w:right="111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Ед.</w:t>
            </w:r>
          </w:p>
          <w:p w14:paraId="3322F036" w14:textId="77777777" w:rsidR="00B50AB5" w:rsidRPr="00D55CF6" w:rsidRDefault="00B50AB5" w:rsidP="00185404">
            <w:pPr>
              <w:pStyle w:val="TableParagraph"/>
              <w:ind w:left="119" w:right="109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измерения</w:t>
            </w:r>
          </w:p>
        </w:tc>
        <w:tc>
          <w:tcPr>
            <w:tcW w:w="2965" w:type="pct"/>
            <w:gridSpan w:val="6"/>
            <w:shd w:val="clear" w:color="auto" w:fill="auto"/>
            <w:vAlign w:val="center"/>
          </w:tcPr>
          <w:p w14:paraId="5E661CE2" w14:textId="77777777" w:rsidR="00B50AB5" w:rsidRPr="00D55CF6" w:rsidRDefault="00B50AB5" w:rsidP="00185404">
            <w:pPr>
              <w:pStyle w:val="TableParagraph"/>
              <w:ind w:left="-99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Расчетный срок (на конец рассматриваемого периода)</w:t>
            </w:r>
          </w:p>
        </w:tc>
      </w:tr>
      <w:tr w:rsidR="00B50AB5" w:rsidRPr="00D55CF6" w14:paraId="2F84DD87" w14:textId="77777777" w:rsidTr="00185404">
        <w:trPr>
          <w:trHeight w:val="23"/>
        </w:trPr>
        <w:tc>
          <w:tcPr>
            <w:tcW w:w="1382" w:type="pct"/>
            <w:vMerge/>
            <w:shd w:val="clear" w:color="auto" w:fill="auto"/>
            <w:vAlign w:val="center"/>
          </w:tcPr>
          <w:p w14:paraId="533BF768" w14:textId="77777777" w:rsidR="00B50AB5" w:rsidRPr="00D55CF6" w:rsidRDefault="00B50AB5" w:rsidP="00185404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652" w:type="pct"/>
            <w:shd w:val="clear" w:color="auto" w:fill="auto"/>
            <w:vAlign w:val="center"/>
          </w:tcPr>
          <w:p w14:paraId="3E8F2E84" w14:textId="77777777" w:rsidR="00B50AB5" w:rsidRPr="00D55CF6" w:rsidRDefault="00B50AB5" w:rsidP="00185404">
            <w:pPr>
              <w:pStyle w:val="TableParagraph"/>
              <w:ind w:left="119" w:right="110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год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5F860B6" w14:textId="77777777" w:rsidR="00B50AB5" w:rsidRPr="00D55CF6" w:rsidRDefault="00B50AB5" w:rsidP="00185404">
            <w:pPr>
              <w:pStyle w:val="TableParagraph"/>
              <w:ind w:left="253" w:right="24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74A2E906" w14:textId="77777777" w:rsidR="00B50AB5" w:rsidRPr="00D55CF6" w:rsidRDefault="00B50AB5" w:rsidP="00185404">
            <w:pPr>
              <w:pStyle w:val="TableParagraph"/>
              <w:ind w:left="145" w:right="141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8D29340" w14:textId="77777777" w:rsidR="00B50AB5" w:rsidRPr="00D55CF6" w:rsidRDefault="00B50AB5" w:rsidP="00185404">
            <w:pPr>
              <w:pStyle w:val="TableParagraph"/>
              <w:ind w:left="304" w:right="300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3167D2B2" w14:textId="77777777" w:rsidR="00B50AB5" w:rsidRPr="00D55CF6" w:rsidRDefault="00B50AB5" w:rsidP="00185404">
            <w:pPr>
              <w:pStyle w:val="TableParagraph"/>
              <w:ind w:left="167" w:right="15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60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70AC556" w14:textId="77777777" w:rsidR="00B50AB5" w:rsidRPr="00D55CF6" w:rsidRDefault="00B50AB5" w:rsidP="00185404">
            <w:pPr>
              <w:pStyle w:val="TableParagraph"/>
              <w:ind w:left="167" w:right="15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734169CD" w14:textId="77777777" w:rsidR="00B50AB5" w:rsidRPr="00D55CF6" w:rsidRDefault="00B50AB5" w:rsidP="00185404">
            <w:pPr>
              <w:pStyle w:val="TableParagraph"/>
              <w:ind w:left="144" w:right="1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2027-2035</w:t>
            </w:r>
          </w:p>
        </w:tc>
      </w:tr>
      <w:tr w:rsidR="00B50AB5" w:rsidRPr="00D55CF6" w14:paraId="637196FE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173347DB" w14:textId="77777777" w:rsidR="00B50AB5" w:rsidRPr="00D55CF6" w:rsidRDefault="00B50AB5" w:rsidP="00185404">
            <w:pPr>
              <w:pStyle w:val="TableParagraph"/>
              <w:ind w:left="275" w:right="267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Елизаветинское сельское поселение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5585ECC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A398177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1B288567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0,165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C928BB8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1D0700BD" w14:textId="77777777" w:rsidR="00B50AB5" w:rsidRPr="00D55CF6" w:rsidRDefault="00B50AB5" w:rsidP="00185404">
            <w:pPr>
              <w:pStyle w:val="TableParagraph"/>
              <w:ind w:left="3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0B425E8" w14:textId="77777777" w:rsidR="00B50AB5" w:rsidRPr="00D55CF6" w:rsidRDefault="00B50AB5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bottom"/>
          </w:tcPr>
          <w:p w14:paraId="0A1F078E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0,370</w:t>
            </w:r>
          </w:p>
        </w:tc>
      </w:tr>
      <w:tr w:rsidR="00B50AB5" w:rsidRPr="00D55CF6" w14:paraId="2AE0CDEF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17BA8842" w14:textId="77777777" w:rsidR="00B50AB5" w:rsidRPr="00D55CF6" w:rsidRDefault="00B50AB5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A0A1AB9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0B027BD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20F15328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0,165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50FE2AC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2D77C2B8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675C556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bottom"/>
          </w:tcPr>
          <w:p w14:paraId="4F2072CC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0,331</w:t>
            </w:r>
          </w:p>
        </w:tc>
      </w:tr>
      <w:tr w:rsidR="00B50AB5" w:rsidRPr="00D55CF6" w14:paraId="62C19D75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0D490ACA" w14:textId="77777777" w:rsidR="00B50AB5" w:rsidRPr="00D55CF6" w:rsidRDefault="00B50AB5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62FAD5E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E1ABBA7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29DBA9A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80C83FC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63300C73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55A7091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bottom"/>
          </w:tcPr>
          <w:p w14:paraId="399D4DE2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0,039</w:t>
            </w:r>
          </w:p>
        </w:tc>
      </w:tr>
      <w:tr w:rsidR="00B50AB5" w:rsidRPr="00D55CF6" w14:paraId="62E690A2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38C280D9" w14:textId="77777777" w:rsidR="00B50AB5" w:rsidRPr="00D55CF6" w:rsidRDefault="00B50AB5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8D5DB87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F538396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21EBFE84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58FCC71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28A2F7A0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F02703F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6B98E06C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B50AB5" w:rsidRPr="00D55CF6" w14:paraId="5A627ADD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42478B5E" w14:textId="77777777" w:rsidR="00B50AB5" w:rsidRPr="00D55CF6" w:rsidRDefault="00B50AB5" w:rsidP="00185404">
            <w:pPr>
              <w:pStyle w:val="TableParagraph"/>
              <w:ind w:left="276" w:right="21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№20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DBA59EF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118F5ED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59F3F3E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94A0591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67C45B06" w14:textId="77777777" w:rsidR="00B50AB5" w:rsidRPr="00D55CF6" w:rsidRDefault="00B50AB5" w:rsidP="00185404">
            <w:pPr>
              <w:pStyle w:val="TableParagraph"/>
              <w:ind w:left="3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72E4DCBA" w14:textId="77777777" w:rsidR="00B50AB5" w:rsidRPr="00D55CF6" w:rsidRDefault="00B50AB5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50F4CCD2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</w:tr>
      <w:tr w:rsidR="00B50AB5" w:rsidRPr="00D55CF6" w14:paraId="488C6564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0F1063AE" w14:textId="77777777" w:rsidR="00B50AB5" w:rsidRPr="00D55CF6" w:rsidRDefault="00B50AB5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02CCB333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2036CB8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86E835F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2B2AAA7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3B497E04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0D7445E2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40A9AE31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B50AB5" w:rsidRPr="00D55CF6" w14:paraId="7786194E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4D1A9421" w14:textId="77777777" w:rsidR="00B50AB5" w:rsidRPr="00D55CF6" w:rsidRDefault="00B50AB5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0FB197EC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B1DFBB9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84EAA85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CF080A4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7183E2A0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6B9A062A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0EEB64C9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B50AB5" w:rsidRPr="00D55CF6" w14:paraId="6C935F37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6E85BE91" w14:textId="77777777" w:rsidR="00B50AB5" w:rsidRPr="00D55CF6" w:rsidRDefault="00B50AB5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BECBCFC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41AD035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73B27816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0B5E758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7D78DE7A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20FBE16A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7A0352FB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B50AB5" w:rsidRPr="00D55CF6" w14:paraId="7D856F9B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6CB8C0E1" w14:textId="77777777" w:rsidR="00B50AB5" w:rsidRPr="00D55CF6" w:rsidRDefault="00B50AB5" w:rsidP="00185404">
            <w:pPr>
              <w:pStyle w:val="TableParagraph"/>
              <w:ind w:left="276" w:right="265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№35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06CC7A58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D7E2628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1B8AC279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0,165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5534BD6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57912D34" w14:textId="77777777" w:rsidR="00B50AB5" w:rsidRPr="00D55CF6" w:rsidRDefault="00B50AB5" w:rsidP="00185404">
            <w:pPr>
              <w:pStyle w:val="TableParagraph"/>
              <w:ind w:left="3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77800345" w14:textId="77777777" w:rsidR="00B50AB5" w:rsidRPr="00D55CF6" w:rsidRDefault="00B50AB5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050A770A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0,248</w:t>
            </w:r>
          </w:p>
        </w:tc>
      </w:tr>
      <w:tr w:rsidR="00B50AB5" w:rsidRPr="00D55CF6" w14:paraId="73C747FA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03177743" w14:textId="77777777" w:rsidR="00B50AB5" w:rsidRPr="00D55CF6" w:rsidRDefault="00B50AB5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3646F2D2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ADE45F2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1C2E35B9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0,165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3CFC7C2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452F373E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F67103A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6FE65E94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0,248</w:t>
            </w:r>
          </w:p>
        </w:tc>
      </w:tr>
      <w:tr w:rsidR="00B50AB5" w:rsidRPr="00D55CF6" w14:paraId="68CEE14F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3F213788" w14:textId="77777777" w:rsidR="00B50AB5" w:rsidRPr="00D55CF6" w:rsidRDefault="00B50AB5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785C4407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6AAC8C4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60E4C35E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327E7E2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6CF790CE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707B2884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3FCE4F8E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B50AB5" w:rsidRPr="00D55CF6" w14:paraId="669F918F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63A69506" w14:textId="77777777" w:rsidR="00B50AB5" w:rsidRPr="00D55CF6" w:rsidRDefault="00B50AB5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08AFF4A7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1496C9A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8D84A27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CA19DD2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5F307175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607D6C32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46AC9A12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B50AB5" w:rsidRPr="00D55CF6" w14:paraId="0BEDC6E6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129FFFCE" w14:textId="77777777" w:rsidR="00B50AB5" w:rsidRPr="00D55CF6" w:rsidRDefault="00B50AB5" w:rsidP="00185404">
            <w:pPr>
              <w:pStyle w:val="TableParagraph"/>
              <w:ind w:left="276" w:right="265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№47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F25480C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7449AF66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9DAE15A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D0418ED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513D3721" w14:textId="77777777" w:rsidR="00B50AB5" w:rsidRPr="00D55CF6" w:rsidRDefault="00B50AB5" w:rsidP="00185404">
            <w:pPr>
              <w:pStyle w:val="TableParagraph"/>
              <w:ind w:left="3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478D0B8" w14:textId="77777777" w:rsidR="00B50AB5" w:rsidRPr="00D55CF6" w:rsidRDefault="00B50AB5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19EBF39E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0,083</w:t>
            </w:r>
          </w:p>
        </w:tc>
      </w:tr>
      <w:tr w:rsidR="00B50AB5" w:rsidRPr="00D55CF6" w14:paraId="1F8BD13E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3BF41882" w14:textId="77777777" w:rsidR="00B50AB5" w:rsidRPr="00D55CF6" w:rsidRDefault="00B50AB5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E5CFA7C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700236EB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2001C757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F4912B8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31600CF0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4CDD22D6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5A8E48CD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0,083</w:t>
            </w:r>
          </w:p>
        </w:tc>
      </w:tr>
      <w:tr w:rsidR="00B50AB5" w:rsidRPr="00D55CF6" w14:paraId="7627F6F4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51E6F929" w14:textId="77777777" w:rsidR="00B50AB5" w:rsidRPr="00D55CF6" w:rsidRDefault="00B50AB5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4F1783B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E9E3D35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779F08EC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B262A71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7236E952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FA1D870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3EF91F06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B50AB5" w:rsidRPr="00D55CF6" w14:paraId="5C529AA7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7639DD4F" w14:textId="77777777" w:rsidR="00B50AB5" w:rsidRPr="00D55CF6" w:rsidRDefault="00B50AB5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4EC047B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D74A200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E77A022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E4712CA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67A8B270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4DD25179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188C602F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B50AB5" w:rsidRPr="00D55CF6" w14:paraId="26C2EECE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6803DF9E" w14:textId="77777777" w:rsidR="00B50AB5" w:rsidRPr="00D55CF6" w:rsidRDefault="00B50AB5" w:rsidP="00185404">
            <w:pPr>
              <w:pStyle w:val="TableParagraph"/>
              <w:ind w:left="276" w:right="21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№33 д. Шпаньково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77A6A043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E5F31CF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506BBA0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E58B267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0BC10BFD" w14:textId="77777777" w:rsidR="00B50AB5" w:rsidRPr="00D55CF6" w:rsidRDefault="00B50AB5" w:rsidP="00185404">
            <w:pPr>
              <w:pStyle w:val="TableParagraph"/>
              <w:ind w:left="3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07F591FA" w14:textId="77777777" w:rsidR="00B50AB5" w:rsidRPr="00D55CF6" w:rsidRDefault="00B50AB5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72EDC59C" w14:textId="77777777" w:rsidR="00B50AB5" w:rsidRPr="00D55CF6" w:rsidRDefault="00B50AB5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0,039</w:t>
            </w:r>
          </w:p>
        </w:tc>
      </w:tr>
      <w:tr w:rsidR="00B50AB5" w:rsidRPr="00D55CF6" w14:paraId="7A117B27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1F501580" w14:textId="77777777" w:rsidR="00B50AB5" w:rsidRPr="00D55CF6" w:rsidRDefault="00B50AB5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5E559FF9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5E6F072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7A308D9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49758F5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5D3C6699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7138F33D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30D86E70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B50AB5" w:rsidRPr="00D55CF6" w14:paraId="71820D72" w14:textId="77777777" w:rsidTr="00185404">
        <w:trPr>
          <w:trHeight w:val="70"/>
        </w:trPr>
        <w:tc>
          <w:tcPr>
            <w:tcW w:w="1382" w:type="pct"/>
            <w:shd w:val="clear" w:color="auto" w:fill="auto"/>
            <w:vAlign w:val="center"/>
          </w:tcPr>
          <w:p w14:paraId="0BAE776A" w14:textId="77777777" w:rsidR="00B50AB5" w:rsidRPr="00D55CF6" w:rsidRDefault="00B50AB5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3F27D4E1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761E9E7E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FB3310D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86D7B23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4B19EF7E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D057F54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16F28918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0,039</w:t>
            </w:r>
          </w:p>
        </w:tc>
      </w:tr>
      <w:tr w:rsidR="00B50AB5" w:rsidRPr="00D55CF6" w14:paraId="188E7A52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254AC34E" w14:textId="77777777" w:rsidR="00B50AB5" w:rsidRPr="00D55CF6" w:rsidRDefault="00B50AB5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0334899" w14:textId="77777777" w:rsidR="00B50AB5" w:rsidRPr="00D55CF6" w:rsidRDefault="00B50AB5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A74F771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4456612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56986F9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2C6BCE68" w14:textId="77777777" w:rsidR="00B50AB5" w:rsidRPr="00D55CF6" w:rsidRDefault="00B50AB5" w:rsidP="00185404">
            <w:pPr>
              <w:pStyle w:val="TableParagraph"/>
              <w:ind w:left="3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EDA3E5A" w14:textId="77777777" w:rsidR="00B50AB5" w:rsidRPr="00D55CF6" w:rsidRDefault="00B50AB5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5596E2FA" w14:textId="77777777" w:rsidR="00B50AB5" w:rsidRPr="00D55CF6" w:rsidRDefault="00B50AB5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</w:tbl>
    <w:p w14:paraId="5D905508" w14:textId="77777777" w:rsidR="008F755B" w:rsidRPr="00D55CF6" w:rsidRDefault="008F755B">
      <w:pPr>
        <w:spacing w:line="234" w:lineRule="exact"/>
      </w:pPr>
    </w:p>
    <w:p w14:paraId="051AF744" w14:textId="77777777" w:rsidR="008F755B" w:rsidRPr="00D55CF6" w:rsidRDefault="008F755B" w:rsidP="008F755B"/>
    <w:p w14:paraId="768C99A2" w14:textId="77777777" w:rsidR="008F755B" w:rsidRPr="00D55CF6" w:rsidRDefault="008F755B" w:rsidP="008F755B"/>
    <w:p w14:paraId="293C42F5" w14:textId="488FA4DA" w:rsidR="008F755B" w:rsidRPr="00D55CF6" w:rsidRDefault="00B50AB5" w:rsidP="008F755B">
      <w:r w:rsidRPr="00D55CF6">
        <w:br w:type="page"/>
      </w:r>
    </w:p>
    <w:p w14:paraId="719B6905" w14:textId="1E814EB3" w:rsidR="00B878A9" w:rsidRPr="00D55CF6" w:rsidRDefault="00E64AE8" w:rsidP="00A52BEB">
      <w:pPr>
        <w:pStyle w:val="a1"/>
      </w:pPr>
      <w:r w:rsidRPr="00D55CF6">
        <w:t>Приросты перспективных нагрузок горячего водоснабжения систем централизованного теплоснабжения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45"/>
        <w:gridCol w:w="2049"/>
        <w:gridCol w:w="1641"/>
        <w:gridCol w:w="1515"/>
        <w:gridCol w:w="1829"/>
        <w:gridCol w:w="1515"/>
        <w:gridCol w:w="1898"/>
        <w:gridCol w:w="1524"/>
      </w:tblGrid>
      <w:tr w:rsidR="00185404" w:rsidRPr="00D55CF6" w14:paraId="6D5130CD" w14:textId="77777777" w:rsidTr="00185404">
        <w:trPr>
          <w:trHeight w:val="23"/>
          <w:tblHeader/>
        </w:trPr>
        <w:tc>
          <w:tcPr>
            <w:tcW w:w="1191" w:type="pct"/>
            <w:vMerge w:val="restart"/>
            <w:shd w:val="clear" w:color="auto" w:fill="auto"/>
            <w:vAlign w:val="center"/>
          </w:tcPr>
          <w:p w14:paraId="6A540A8E" w14:textId="77777777" w:rsidR="00185404" w:rsidRPr="00D55CF6" w:rsidRDefault="00185404" w:rsidP="00185404">
            <w:pPr>
              <w:pStyle w:val="TableParagraph"/>
              <w:ind w:left="-142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Наименование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3525EB5D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Ед.</w:t>
            </w:r>
          </w:p>
          <w:p w14:paraId="0AC31958" w14:textId="77777777" w:rsidR="00185404" w:rsidRPr="00D55CF6" w:rsidRDefault="00185404" w:rsidP="00185404">
            <w:pPr>
              <w:pStyle w:val="TableParagraph"/>
              <w:ind w:left="119" w:right="109"/>
              <w:rPr>
                <w:sz w:val="20"/>
              </w:rPr>
            </w:pPr>
            <w:r w:rsidRPr="00D55CF6">
              <w:rPr>
                <w:sz w:val="20"/>
              </w:rPr>
              <w:t>измерения</w:t>
            </w:r>
          </w:p>
        </w:tc>
        <w:tc>
          <w:tcPr>
            <w:tcW w:w="3157" w:type="pct"/>
            <w:gridSpan w:val="6"/>
            <w:shd w:val="clear" w:color="auto" w:fill="auto"/>
            <w:vAlign w:val="center"/>
          </w:tcPr>
          <w:p w14:paraId="79AFEE2D" w14:textId="77777777" w:rsidR="00185404" w:rsidRPr="00D55CF6" w:rsidRDefault="00185404" w:rsidP="00185404">
            <w:pPr>
              <w:pStyle w:val="TableParagraph"/>
              <w:ind w:left="-232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Расчетный срок (на конец рассматриваемого периода)</w:t>
            </w:r>
          </w:p>
        </w:tc>
      </w:tr>
      <w:tr w:rsidR="00185404" w:rsidRPr="00D55CF6" w14:paraId="39465879" w14:textId="77777777" w:rsidTr="00185404">
        <w:trPr>
          <w:trHeight w:val="23"/>
          <w:tblHeader/>
        </w:trPr>
        <w:tc>
          <w:tcPr>
            <w:tcW w:w="1191" w:type="pct"/>
            <w:vMerge/>
            <w:shd w:val="clear" w:color="auto" w:fill="auto"/>
            <w:vAlign w:val="center"/>
          </w:tcPr>
          <w:p w14:paraId="5ECA1D6F" w14:textId="77777777" w:rsidR="00185404" w:rsidRPr="00D55CF6" w:rsidRDefault="00185404" w:rsidP="00185404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652" w:type="pct"/>
            <w:shd w:val="clear" w:color="auto" w:fill="auto"/>
            <w:vAlign w:val="center"/>
          </w:tcPr>
          <w:p w14:paraId="0AD819FF" w14:textId="77777777" w:rsidR="00185404" w:rsidRPr="00D55CF6" w:rsidRDefault="00185404" w:rsidP="00185404">
            <w:pPr>
              <w:pStyle w:val="TableParagraph"/>
              <w:ind w:left="119" w:right="110"/>
              <w:rPr>
                <w:sz w:val="20"/>
              </w:rPr>
            </w:pPr>
            <w:r w:rsidRPr="00D55CF6">
              <w:rPr>
                <w:sz w:val="20"/>
              </w:rPr>
              <w:t>год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F6A09FB" w14:textId="77777777" w:rsidR="00185404" w:rsidRPr="00D55CF6" w:rsidRDefault="00185404" w:rsidP="00185404">
            <w:pPr>
              <w:pStyle w:val="TableParagraph"/>
              <w:ind w:left="253" w:right="24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420D9A74" w14:textId="77777777" w:rsidR="00185404" w:rsidRPr="00D55CF6" w:rsidRDefault="00185404" w:rsidP="00185404">
            <w:pPr>
              <w:pStyle w:val="TableParagraph"/>
              <w:ind w:left="145" w:right="141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EEB3DCB" w14:textId="77777777" w:rsidR="00185404" w:rsidRPr="00D55CF6" w:rsidRDefault="00185404" w:rsidP="00185404">
            <w:pPr>
              <w:pStyle w:val="TableParagraph"/>
              <w:ind w:left="304" w:right="300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41AE4C91" w14:textId="77777777" w:rsidR="00185404" w:rsidRPr="00D55CF6" w:rsidRDefault="00185404" w:rsidP="00185404">
            <w:pPr>
              <w:pStyle w:val="TableParagraph"/>
              <w:ind w:left="167" w:right="15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56BC3CE0" w14:textId="77777777" w:rsidR="00185404" w:rsidRPr="00D55CF6" w:rsidRDefault="00185404" w:rsidP="00185404">
            <w:pPr>
              <w:pStyle w:val="TableParagraph"/>
              <w:ind w:left="167" w:right="15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E78544A" w14:textId="77777777" w:rsidR="00185404" w:rsidRPr="00D55CF6" w:rsidRDefault="00185404" w:rsidP="00185404">
            <w:pPr>
              <w:pStyle w:val="TableParagraph"/>
              <w:ind w:left="144" w:right="1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2027-2035</w:t>
            </w:r>
          </w:p>
        </w:tc>
      </w:tr>
      <w:tr w:rsidR="00185404" w:rsidRPr="00D55CF6" w14:paraId="6BD60BC7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5ABCFFA2" w14:textId="77777777" w:rsidR="00185404" w:rsidRPr="00D55CF6" w:rsidRDefault="00185404" w:rsidP="00185404">
            <w:pPr>
              <w:pStyle w:val="TableParagraph"/>
              <w:ind w:left="276" w:right="267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Елизаветинское сельское поселение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FA7D65A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4D6EEC6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4492DE9F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0,030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173588C" w14:textId="77777777" w:rsidR="00185404" w:rsidRPr="00D55CF6" w:rsidRDefault="00185404" w:rsidP="00185404">
            <w:pPr>
              <w:pStyle w:val="TableParagraph"/>
              <w:ind w:left="2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5118C415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E272F92" w14:textId="77777777" w:rsidR="00185404" w:rsidRPr="00D55CF6" w:rsidRDefault="00185404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058DAFF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0,065</w:t>
            </w:r>
          </w:p>
        </w:tc>
      </w:tr>
      <w:tr w:rsidR="00185404" w:rsidRPr="00D55CF6" w14:paraId="7F90AFCC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0D8EB268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365EEADE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72650B21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2968F1F1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0,030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A167541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0A9D1C21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484CC57A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4440A898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0,059</w:t>
            </w:r>
          </w:p>
        </w:tc>
      </w:tr>
      <w:tr w:rsidR="00185404" w:rsidRPr="00D55CF6" w14:paraId="20C7AEDA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6CB52A7B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7D2B96CF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C457338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5F61F419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BDE4B3B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29F902B5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50E99F49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2D90A2F0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0,006</w:t>
            </w:r>
          </w:p>
        </w:tc>
      </w:tr>
      <w:tr w:rsidR="00185404" w:rsidRPr="00D55CF6" w14:paraId="0F7FBB58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278B969F" w14:textId="77777777" w:rsidR="00185404" w:rsidRPr="00D55CF6" w:rsidRDefault="00185404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311E18CC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AAA0513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1791A83C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9EFC2B7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0E0DB3CF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EB7D10F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2CDC0384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145E3FF7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3242D106" w14:textId="77777777" w:rsidR="00185404" w:rsidRPr="00D55CF6" w:rsidRDefault="00185404" w:rsidP="00185404">
            <w:pPr>
              <w:pStyle w:val="TableParagraph"/>
              <w:ind w:left="276" w:right="21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№20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859938B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F7E1676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133073FA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4DDFFC2" w14:textId="77777777" w:rsidR="00185404" w:rsidRPr="00D55CF6" w:rsidRDefault="00185404" w:rsidP="00185404">
            <w:pPr>
              <w:pStyle w:val="TableParagraph"/>
              <w:ind w:left="2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13A98953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6A05F271" w14:textId="77777777" w:rsidR="00185404" w:rsidRPr="00D55CF6" w:rsidRDefault="00185404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132C939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</w:tr>
      <w:tr w:rsidR="00185404" w:rsidRPr="00D55CF6" w14:paraId="173984DD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7EC8994E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70AE41FA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82606FC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15E6D26F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3239A7B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17EA3654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0F32FF99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32844435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5A3266FB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14AAE36F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7AE3E84C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45396AF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65C880C7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8013DE4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42B02760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7AE355A7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7E59E851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4370DA9D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5AA59940" w14:textId="77777777" w:rsidR="00185404" w:rsidRPr="00D55CF6" w:rsidRDefault="00185404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DF525F0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0BD1B10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51C41B77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B5E7839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2237144D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6128F89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1195224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6AB6F300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5B7F80F7" w14:textId="77777777" w:rsidR="00185404" w:rsidRPr="00D55CF6" w:rsidRDefault="00185404" w:rsidP="00185404">
            <w:pPr>
              <w:pStyle w:val="TableParagraph"/>
              <w:ind w:left="276" w:right="265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№35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583776B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F892F18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2CE082C9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0,030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C063568" w14:textId="77777777" w:rsidR="00185404" w:rsidRPr="00D55CF6" w:rsidRDefault="00185404" w:rsidP="00185404">
            <w:pPr>
              <w:pStyle w:val="TableParagraph"/>
              <w:ind w:left="2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553BAF32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6DBCF7E3" w14:textId="77777777" w:rsidR="00185404" w:rsidRPr="00D55CF6" w:rsidRDefault="00185404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57EC0CC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0,044</w:t>
            </w:r>
          </w:p>
        </w:tc>
      </w:tr>
      <w:tr w:rsidR="00185404" w:rsidRPr="00D55CF6" w14:paraId="0BD10905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07953D3E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035B18C4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8D1D53E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04EE94A7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0,030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FC97813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7F104D96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2F7D67C8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790339E5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0,044</w:t>
            </w:r>
          </w:p>
        </w:tc>
      </w:tr>
      <w:tr w:rsidR="00185404" w:rsidRPr="00D55CF6" w14:paraId="2C01ACB0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6D53BDFC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0AC5D17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F7C0E9A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4548FC37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C00B4C1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622323BB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791EB20B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29A14C87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69192867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574AA704" w14:textId="77777777" w:rsidR="00185404" w:rsidRPr="00D55CF6" w:rsidRDefault="00185404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5F61E71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DFAB4A9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05F1888C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E100B79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6894E5AA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33B9A41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10996DE2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1828B507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052FE531" w14:textId="77777777" w:rsidR="00185404" w:rsidRPr="00D55CF6" w:rsidRDefault="00185404" w:rsidP="00185404">
            <w:pPr>
              <w:pStyle w:val="TableParagraph"/>
              <w:ind w:left="276" w:right="265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№47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9784040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35459A9D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4A4937D3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5EF7BBB" w14:textId="77777777" w:rsidR="00185404" w:rsidRPr="00D55CF6" w:rsidRDefault="00185404" w:rsidP="00185404">
            <w:pPr>
              <w:pStyle w:val="TableParagraph"/>
              <w:ind w:left="2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7F6AAC37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A5DC0C7" w14:textId="77777777" w:rsidR="00185404" w:rsidRPr="00D55CF6" w:rsidRDefault="00185404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39B96371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0,015</w:t>
            </w:r>
          </w:p>
        </w:tc>
      </w:tr>
      <w:tr w:rsidR="00185404" w:rsidRPr="00D55CF6" w14:paraId="4A409612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6CB59240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0CB890BF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F95ADA8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4C33B755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70D25A5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4E6A2F1D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5A9E5542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739AA22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0,015</w:t>
            </w:r>
          </w:p>
        </w:tc>
      </w:tr>
      <w:tr w:rsidR="00185404" w:rsidRPr="00D55CF6" w14:paraId="5E0828DB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2ACA0177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2A6EC4D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78C4170B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15B4EF5E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94FB20D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616E92CF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6A02F33A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E39E4B8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78C5D601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7A14345E" w14:textId="77777777" w:rsidR="00185404" w:rsidRPr="00D55CF6" w:rsidRDefault="00185404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742A000B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A50969E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50AEDF2C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FB48887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2BE69250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4787D6C9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4147C10D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49CE2343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58AFCCBD" w14:textId="77777777" w:rsidR="00185404" w:rsidRPr="00D55CF6" w:rsidRDefault="00185404" w:rsidP="00185404">
            <w:pPr>
              <w:pStyle w:val="TableParagraph"/>
              <w:ind w:left="276" w:right="21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№33 д. Шпаньково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B4E498C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3568665D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012BC3D9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70508F1" w14:textId="77777777" w:rsidR="00185404" w:rsidRPr="00D55CF6" w:rsidRDefault="00185404" w:rsidP="00185404">
            <w:pPr>
              <w:pStyle w:val="TableParagraph"/>
              <w:ind w:left="2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6734C65D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6EAAC7B2" w14:textId="77777777" w:rsidR="00185404" w:rsidRPr="00D55CF6" w:rsidRDefault="00185404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28BBDB05" w14:textId="77777777" w:rsidR="00185404" w:rsidRPr="00D55CF6" w:rsidRDefault="00185404" w:rsidP="00185404">
            <w:pPr>
              <w:pStyle w:val="TableParagraph"/>
              <w:ind w:left="196" w:right="18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0,006</w:t>
            </w:r>
          </w:p>
        </w:tc>
      </w:tr>
      <w:tr w:rsidR="00185404" w:rsidRPr="00D55CF6" w14:paraId="2F526C7B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042B9005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640B8A8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BF8B848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1FC2854A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4802747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436F7588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25FCB8BA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6B4774A2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719DB712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08186774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B458C88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62D0A82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28F8F38C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1A3FEEC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3B77A55C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780F9D8D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A1C0FFB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0,006</w:t>
            </w:r>
          </w:p>
        </w:tc>
      </w:tr>
      <w:tr w:rsidR="00185404" w:rsidRPr="00D55CF6" w14:paraId="23192F42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4A8511CB" w14:textId="77777777" w:rsidR="00185404" w:rsidRPr="00D55CF6" w:rsidRDefault="00185404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E087415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55A3394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0079889D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17AAC53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6A31DC52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15DE17E0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44696F0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2DE86985" w14:textId="77777777" w:rsidTr="00185404">
        <w:trPr>
          <w:trHeight w:val="23"/>
        </w:trPr>
        <w:tc>
          <w:tcPr>
            <w:tcW w:w="1191" w:type="pct"/>
            <w:shd w:val="clear" w:color="auto" w:fill="auto"/>
            <w:vAlign w:val="center"/>
          </w:tcPr>
          <w:p w14:paraId="1836C80D" w14:textId="77777777" w:rsidR="00185404" w:rsidRPr="00D55CF6" w:rsidRDefault="00185404" w:rsidP="00185404">
            <w:pPr>
              <w:pStyle w:val="TableParagraph"/>
              <w:ind w:left="275" w:right="267"/>
              <w:rPr>
                <w:sz w:val="20"/>
              </w:rPr>
            </w:pPr>
            <w:r w:rsidRPr="00D55CF6">
              <w:rPr>
                <w:sz w:val="20"/>
              </w:rPr>
              <w:t>Промышленные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08A562BC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BC968C3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08C4EFF6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6367228" w14:textId="77777777" w:rsidR="00185404" w:rsidRPr="00D55CF6" w:rsidRDefault="00185404" w:rsidP="00185404">
            <w:pPr>
              <w:pStyle w:val="TableParagraph"/>
              <w:ind w:left="23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2" w:type="pct"/>
            <w:shd w:val="clear" w:color="auto" w:fill="auto"/>
            <w:vAlign w:val="center"/>
          </w:tcPr>
          <w:p w14:paraId="71C62E70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5AF06A95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5435C58C" w14:textId="77777777" w:rsidR="00185404" w:rsidRPr="00D55CF6" w:rsidRDefault="00185404" w:rsidP="00185404">
            <w:pPr>
              <w:pStyle w:val="TableParagraph"/>
              <w:ind w:left="196" w:right="184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</w:tbl>
    <w:p w14:paraId="61B4E6EB" w14:textId="3902DA97" w:rsidR="00185404" w:rsidRPr="00D55CF6" w:rsidRDefault="00185404" w:rsidP="00185404">
      <w:pPr>
        <w:pStyle w:val="a1"/>
        <w:numPr>
          <w:ilvl w:val="0"/>
          <w:numId w:val="0"/>
        </w:numPr>
        <w:ind w:left="567"/>
      </w:pPr>
    </w:p>
    <w:p w14:paraId="3D88A3DA" w14:textId="77777777" w:rsidR="00185404" w:rsidRPr="00D55CF6" w:rsidRDefault="00185404" w:rsidP="00185404">
      <w:pPr>
        <w:pStyle w:val="a1"/>
        <w:numPr>
          <w:ilvl w:val="0"/>
          <w:numId w:val="0"/>
        </w:numPr>
        <w:ind w:left="567"/>
      </w:pPr>
    </w:p>
    <w:p w14:paraId="02DFA12C" w14:textId="77777777" w:rsidR="00A563BA" w:rsidRPr="00D55CF6" w:rsidRDefault="00A563BA">
      <w:pPr>
        <w:spacing w:line="234" w:lineRule="exact"/>
        <w:sectPr w:rsidR="00A563BA" w:rsidRPr="00D55CF6" w:rsidSect="00A4330A">
          <w:footerReference w:type="default" r:id="rId15"/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0BBD20EB" w14:textId="77777777" w:rsidR="00B878A9" w:rsidRPr="00D55CF6" w:rsidRDefault="00E64AE8" w:rsidP="00A52BEB">
      <w:pPr>
        <w:pStyle w:val="a1"/>
      </w:pPr>
      <w:r w:rsidRPr="00D55CF6">
        <w:t>Приросты</w:t>
      </w:r>
      <w:r w:rsidR="00432E11" w:rsidRPr="00D55CF6">
        <w:t xml:space="preserve"> </w:t>
      </w:r>
      <w:r w:rsidRPr="00D55CF6">
        <w:t>перспективных</w:t>
      </w:r>
      <w:r w:rsidR="00432E11" w:rsidRPr="00D55CF6">
        <w:t xml:space="preserve"> </w:t>
      </w:r>
      <w:r w:rsidRPr="00D55CF6">
        <w:t>нагрузок</w:t>
      </w:r>
      <w:r w:rsidR="00432E11" w:rsidRPr="00D55CF6">
        <w:t xml:space="preserve"> </w:t>
      </w:r>
      <w:r w:rsidRPr="00D55CF6">
        <w:t>на</w:t>
      </w:r>
      <w:r w:rsidR="00432E11" w:rsidRPr="00D55CF6">
        <w:t xml:space="preserve"> </w:t>
      </w:r>
      <w:r w:rsidRPr="00D55CF6">
        <w:t>отопление,</w:t>
      </w:r>
      <w:r w:rsidR="00432E11" w:rsidRPr="00D55CF6">
        <w:t xml:space="preserve"> </w:t>
      </w:r>
      <w:r w:rsidRPr="00D55CF6">
        <w:t>вентиляцию</w:t>
      </w:r>
      <w:r w:rsidR="00432E11" w:rsidRPr="00D55CF6">
        <w:t xml:space="preserve"> </w:t>
      </w:r>
      <w:r w:rsidRPr="00D55CF6">
        <w:t>и</w:t>
      </w:r>
      <w:r w:rsidR="00432E11" w:rsidRPr="00D55CF6">
        <w:t xml:space="preserve"> </w:t>
      </w:r>
      <w:r w:rsidRPr="00D55CF6">
        <w:t>горячее</w:t>
      </w:r>
      <w:r w:rsidR="00432E11" w:rsidRPr="00D55CF6">
        <w:t xml:space="preserve"> </w:t>
      </w:r>
      <w:r w:rsidRPr="00D55CF6">
        <w:t>водоснабжение</w:t>
      </w:r>
      <w:r w:rsidR="00432E11" w:rsidRPr="00D55CF6">
        <w:t xml:space="preserve"> </w:t>
      </w:r>
      <w:r w:rsidRPr="00D55CF6">
        <w:t>систем централизованного</w:t>
      </w:r>
      <w:r w:rsidRPr="00D55CF6">
        <w:rPr>
          <w:spacing w:val="-2"/>
        </w:rPr>
        <w:t xml:space="preserve"> </w:t>
      </w:r>
      <w:r w:rsidRPr="00D55CF6">
        <w:t>теплоснабжения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45"/>
        <w:gridCol w:w="2050"/>
        <w:gridCol w:w="1641"/>
        <w:gridCol w:w="1257"/>
        <w:gridCol w:w="1829"/>
        <w:gridCol w:w="1326"/>
        <w:gridCol w:w="1898"/>
        <w:gridCol w:w="1370"/>
      </w:tblGrid>
      <w:tr w:rsidR="00185404" w:rsidRPr="00D55CF6" w14:paraId="5CC89394" w14:textId="77777777" w:rsidTr="00185404">
        <w:trPr>
          <w:trHeight w:val="23"/>
        </w:trPr>
        <w:tc>
          <w:tcPr>
            <w:tcW w:w="1382" w:type="pct"/>
            <w:vMerge w:val="restart"/>
            <w:shd w:val="clear" w:color="auto" w:fill="auto"/>
            <w:vAlign w:val="center"/>
          </w:tcPr>
          <w:p w14:paraId="3870B606" w14:textId="77777777" w:rsidR="00185404" w:rsidRPr="00D55CF6" w:rsidRDefault="00185404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Наименование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5703CFEE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Ед.</w:t>
            </w:r>
          </w:p>
          <w:p w14:paraId="484CCFCD" w14:textId="77777777" w:rsidR="00185404" w:rsidRPr="00D55CF6" w:rsidRDefault="00185404" w:rsidP="00185404">
            <w:pPr>
              <w:pStyle w:val="TableParagraph"/>
              <w:ind w:left="119" w:right="109"/>
              <w:rPr>
                <w:sz w:val="20"/>
              </w:rPr>
            </w:pPr>
            <w:r w:rsidRPr="00D55CF6">
              <w:rPr>
                <w:sz w:val="20"/>
              </w:rPr>
              <w:t>измерения</w:t>
            </w:r>
          </w:p>
        </w:tc>
        <w:tc>
          <w:tcPr>
            <w:tcW w:w="2965" w:type="pct"/>
            <w:gridSpan w:val="6"/>
            <w:shd w:val="clear" w:color="auto" w:fill="auto"/>
            <w:vAlign w:val="center"/>
          </w:tcPr>
          <w:p w14:paraId="45CCCC5B" w14:textId="77777777" w:rsidR="00185404" w:rsidRPr="00D55CF6" w:rsidRDefault="00185404" w:rsidP="00185404">
            <w:pPr>
              <w:pStyle w:val="TableParagraph"/>
              <w:ind w:left="-13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Расчетный срок (на конец рассматриваемого периода)</w:t>
            </w:r>
          </w:p>
        </w:tc>
      </w:tr>
      <w:tr w:rsidR="00185404" w:rsidRPr="00D55CF6" w14:paraId="1945D73B" w14:textId="77777777" w:rsidTr="00185404">
        <w:trPr>
          <w:trHeight w:val="23"/>
        </w:trPr>
        <w:tc>
          <w:tcPr>
            <w:tcW w:w="1382" w:type="pct"/>
            <w:vMerge/>
            <w:shd w:val="clear" w:color="auto" w:fill="auto"/>
            <w:vAlign w:val="center"/>
          </w:tcPr>
          <w:p w14:paraId="15D26A69" w14:textId="77777777" w:rsidR="00185404" w:rsidRPr="00D55CF6" w:rsidRDefault="00185404" w:rsidP="00185404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652" w:type="pct"/>
            <w:shd w:val="clear" w:color="auto" w:fill="auto"/>
            <w:vAlign w:val="center"/>
          </w:tcPr>
          <w:p w14:paraId="44490939" w14:textId="77777777" w:rsidR="00185404" w:rsidRPr="00D55CF6" w:rsidRDefault="00185404" w:rsidP="00185404">
            <w:pPr>
              <w:pStyle w:val="TableParagraph"/>
              <w:ind w:left="119" w:right="110"/>
              <w:rPr>
                <w:sz w:val="20"/>
              </w:rPr>
            </w:pPr>
            <w:r w:rsidRPr="00D55CF6">
              <w:rPr>
                <w:sz w:val="20"/>
              </w:rPr>
              <w:t>год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0F3A9B2" w14:textId="77777777" w:rsidR="00185404" w:rsidRPr="00D55CF6" w:rsidRDefault="00185404" w:rsidP="00185404">
            <w:pPr>
              <w:pStyle w:val="TableParagraph"/>
              <w:ind w:left="253" w:right="24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EC1F145" w14:textId="77777777" w:rsidR="00185404" w:rsidRPr="00D55CF6" w:rsidRDefault="00185404" w:rsidP="00185404">
            <w:pPr>
              <w:pStyle w:val="TableParagraph"/>
              <w:ind w:left="145" w:right="141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151DB94" w14:textId="77777777" w:rsidR="00185404" w:rsidRPr="00D55CF6" w:rsidRDefault="00185404" w:rsidP="00185404">
            <w:pPr>
              <w:pStyle w:val="TableParagraph"/>
              <w:ind w:left="304" w:right="300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4C618BBD" w14:textId="77777777" w:rsidR="00185404" w:rsidRPr="00D55CF6" w:rsidRDefault="00185404" w:rsidP="00185404">
            <w:pPr>
              <w:pStyle w:val="TableParagraph"/>
              <w:ind w:left="167" w:right="15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553ABCBB" w14:textId="77777777" w:rsidR="00185404" w:rsidRPr="00D55CF6" w:rsidRDefault="00185404" w:rsidP="00185404">
            <w:pPr>
              <w:pStyle w:val="TableParagraph"/>
              <w:ind w:left="167" w:right="15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4967416D" w14:textId="77777777" w:rsidR="00185404" w:rsidRPr="00D55CF6" w:rsidRDefault="00185404" w:rsidP="00185404">
            <w:pPr>
              <w:pStyle w:val="TableParagraph"/>
              <w:ind w:left="144" w:right="1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2030-2035</w:t>
            </w:r>
          </w:p>
        </w:tc>
      </w:tr>
      <w:tr w:rsidR="00185404" w:rsidRPr="00D55CF6" w14:paraId="35A98331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275EA3BD" w14:textId="77777777" w:rsidR="00185404" w:rsidRPr="00D55CF6" w:rsidRDefault="00185404" w:rsidP="00185404">
            <w:pPr>
              <w:pStyle w:val="TableParagraph"/>
              <w:ind w:left="275" w:right="267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Елизаветинское сельское поселение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74BC5110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777ED6FC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80A6B45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0,195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2C21B4C" w14:textId="77777777" w:rsidR="00185404" w:rsidRPr="00D55CF6" w:rsidRDefault="00185404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0B9DF54D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45D83169" w14:textId="77777777" w:rsidR="00185404" w:rsidRPr="00D55CF6" w:rsidRDefault="00185404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11EC69F4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0,435</w:t>
            </w:r>
          </w:p>
        </w:tc>
      </w:tr>
      <w:tr w:rsidR="00185404" w:rsidRPr="00D55CF6" w14:paraId="2E1AD7A9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431AC891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758D2D60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412BFC0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1E52F69A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0,195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FCB4138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6391E1ED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6E95202E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6A0071CE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0,390</w:t>
            </w:r>
          </w:p>
        </w:tc>
      </w:tr>
      <w:tr w:rsidR="00185404" w:rsidRPr="00D55CF6" w14:paraId="79CE443E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56D0307B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0BE0C078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84470A5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4A23480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5DC4BBB6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5F620B35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4F54E524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06E77DB5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0,045</w:t>
            </w:r>
          </w:p>
        </w:tc>
      </w:tr>
      <w:tr w:rsidR="00185404" w:rsidRPr="00D55CF6" w14:paraId="47B2B960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791D0744" w14:textId="77777777" w:rsidR="00185404" w:rsidRPr="00D55CF6" w:rsidRDefault="00185404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9ACA892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FCBE665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6C52861B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4EFBCB6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6C27522E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B88942A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01A8E701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38C63E27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2E7E7191" w14:textId="77777777" w:rsidR="00185404" w:rsidRPr="00D55CF6" w:rsidRDefault="00185404" w:rsidP="00185404">
            <w:pPr>
              <w:pStyle w:val="TableParagraph"/>
              <w:ind w:left="276" w:right="21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№20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3D796E0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0C3E8FD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6CE150B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B0A0663" w14:textId="77777777" w:rsidR="00185404" w:rsidRPr="00D55CF6" w:rsidRDefault="00185404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6AA3D110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29984F7F" w14:textId="77777777" w:rsidR="00185404" w:rsidRPr="00D55CF6" w:rsidRDefault="00185404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532E7834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</w:tr>
      <w:tr w:rsidR="00185404" w:rsidRPr="00D55CF6" w14:paraId="0F9510E4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284B4126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A0F269E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249771A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76B1C61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32C795A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7C382970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119AB34A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76DCCC43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11A5A4C1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64B5B9B1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AA1A45A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62ADD80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58031F3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208DE78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494B54FF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6A088557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63F0381D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7E750CE4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1AAE2907" w14:textId="77777777" w:rsidR="00185404" w:rsidRPr="00D55CF6" w:rsidRDefault="00185404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668ABC4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89236DA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C4F08F6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F178EF2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05D3C1FE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27C5EC37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6F03C3A2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4D838130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6B7C8E85" w14:textId="77777777" w:rsidR="00185404" w:rsidRPr="00D55CF6" w:rsidRDefault="00185404" w:rsidP="00185404">
            <w:pPr>
              <w:pStyle w:val="TableParagraph"/>
              <w:ind w:left="276" w:right="265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№35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47482B9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4C7B72B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1CCABCCC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0,195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8B99F39" w14:textId="77777777" w:rsidR="00185404" w:rsidRPr="00D55CF6" w:rsidRDefault="00185404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741E21A0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42FCE1C0" w14:textId="77777777" w:rsidR="00185404" w:rsidRPr="00D55CF6" w:rsidRDefault="00185404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7A6D4881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0,293</w:t>
            </w:r>
          </w:p>
        </w:tc>
      </w:tr>
      <w:tr w:rsidR="00185404" w:rsidRPr="00D55CF6" w14:paraId="740237B8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48FFDFE2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B3CCBF4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66903DF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5C62648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0,195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DB74856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1B5EDD37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215955E2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7B407CD7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0,293</w:t>
            </w:r>
          </w:p>
        </w:tc>
      </w:tr>
      <w:tr w:rsidR="00185404" w:rsidRPr="00D55CF6" w14:paraId="36E263FE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1420722D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3BC8E437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4E7F0D7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710F404B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122756E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51FFE449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60E5B0F0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66C1E105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6C229154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2622E5AF" w14:textId="77777777" w:rsidR="00185404" w:rsidRPr="00D55CF6" w:rsidRDefault="00185404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3D23F52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53D3F0F9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4D0658A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9D413E2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680B9A25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20255D80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5480CC18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5BDC1303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052E30D7" w14:textId="77777777" w:rsidR="00185404" w:rsidRPr="00D55CF6" w:rsidRDefault="00185404" w:rsidP="00185404">
            <w:pPr>
              <w:pStyle w:val="TableParagraph"/>
              <w:ind w:left="276" w:right="265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№47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58145C2E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02133C5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4CBC4FD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0850EF23" w14:textId="77777777" w:rsidR="00185404" w:rsidRPr="00D55CF6" w:rsidRDefault="00185404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23F2C14C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2EE4133" w14:textId="77777777" w:rsidR="00185404" w:rsidRPr="00D55CF6" w:rsidRDefault="00185404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79480B07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0,098</w:t>
            </w:r>
          </w:p>
        </w:tc>
      </w:tr>
      <w:tr w:rsidR="00185404" w:rsidRPr="00D55CF6" w14:paraId="1D46F30E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24D24384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3174E83C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CFE11FF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6A05596C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6A4472C0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5EF32CE1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320D9A9E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4EF161EF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0,098</w:t>
            </w:r>
          </w:p>
        </w:tc>
      </w:tr>
      <w:tr w:rsidR="00185404" w:rsidRPr="00D55CF6" w14:paraId="6B99CAF2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45E722C6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F2DD2BB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2BFA30BE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382CB693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664FF2B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0B9DDF54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428D50AA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425C579C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06C4B1D1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060B8680" w14:textId="77777777" w:rsidR="00185404" w:rsidRPr="00D55CF6" w:rsidRDefault="00185404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0333953A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CF07270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F631E83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789660AD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3C07CBED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12271F56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01E9F0BA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0B4D9DEA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42E652C7" w14:textId="77777777" w:rsidR="00185404" w:rsidRPr="00D55CF6" w:rsidRDefault="00185404" w:rsidP="00185404">
            <w:pPr>
              <w:pStyle w:val="TableParagraph"/>
              <w:ind w:left="276" w:right="213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Котельная №33 д. Шпаньково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9028171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102C787D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1516FBE0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2DC97726" w14:textId="77777777" w:rsidR="00185404" w:rsidRPr="00D55CF6" w:rsidRDefault="00185404" w:rsidP="00185404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24ECBE2E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2948A83B" w14:textId="77777777" w:rsidR="00185404" w:rsidRPr="00D55CF6" w:rsidRDefault="00185404" w:rsidP="00185404">
            <w:pPr>
              <w:pStyle w:val="TableParagraph"/>
              <w:ind w:left="304" w:right="28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636A97C7" w14:textId="77777777" w:rsidR="00185404" w:rsidRPr="00D55CF6" w:rsidRDefault="00185404" w:rsidP="00185404">
            <w:pPr>
              <w:pStyle w:val="TableParagraph"/>
              <w:ind w:left="51" w:right="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0,045</w:t>
            </w:r>
          </w:p>
        </w:tc>
      </w:tr>
      <w:tr w:rsidR="00185404" w:rsidRPr="00D55CF6" w14:paraId="0A2E50CE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3BAFCDB5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2737F54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03E8ACE9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103E0FA2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37EA7B0A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397F0986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599D19D1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7AF45358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  <w:tr w:rsidR="00185404" w:rsidRPr="00D55CF6" w14:paraId="5F23EC58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2DDEAFCD" w14:textId="77777777" w:rsidR="00185404" w:rsidRPr="00D55CF6" w:rsidRDefault="00185404" w:rsidP="00185404">
            <w:pPr>
              <w:pStyle w:val="TableParagraph"/>
              <w:ind w:left="276" w:right="267"/>
              <w:rPr>
                <w:sz w:val="20"/>
              </w:rPr>
            </w:pPr>
            <w:r w:rsidRPr="00D55CF6">
              <w:rPr>
                <w:sz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530B1174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6AA98201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03ED4BAA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417C706E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5DF2043A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2898FDDD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104FC421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0,045</w:t>
            </w:r>
          </w:p>
        </w:tc>
      </w:tr>
      <w:tr w:rsidR="00185404" w:rsidRPr="00D55CF6" w14:paraId="752AA19E" w14:textId="77777777" w:rsidTr="00185404">
        <w:trPr>
          <w:trHeight w:val="23"/>
        </w:trPr>
        <w:tc>
          <w:tcPr>
            <w:tcW w:w="1382" w:type="pct"/>
            <w:shd w:val="clear" w:color="auto" w:fill="auto"/>
            <w:vAlign w:val="center"/>
          </w:tcPr>
          <w:p w14:paraId="002EDB51" w14:textId="77777777" w:rsidR="00185404" w:rsidRPr="00D55CF6" w:rsidRDefault="00185404" w:rsidP="00185404">
            <w:pPr>
              <w:pStyle w:val="TableParagraph"/>
              <w:ind w:left="276" w:right="266"/>
              <w:rPr>
                <w:sz w:val="20"/>
              </w:rPr>
            </w:pPr>
            <w:r w:rsidRPr="00D55CF6">
              <w:rPr>
                <w:sz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0A062C2" w14:textId="77777777" w:rsidR="00185404" w:rsidRPr="00D55CF6" w:rsidRDefault="00185404" w:rsidP="00185404">
            <w:pPr>
              <w:pStyle w:val="TableParagraph"/>
              <w:ind w:left="119" w:right="111"/>
              <w:rPr>
                <w:sz w:val="20"/>
              </w:rPr>
            </w:pPr>
            <w:r w:rsidRPr="00D55CF6">
              <w:rPr>
                <w:sz w:val="20"/>
              </w:rPr>
              <w:t>Гкал/ч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3F96606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51CBC939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582" w:type="pct"/>
            <w:shd w:val="clear" w:color="auto" w:fill="auto"/>
            <w:vAlign w:val="center"/>
          </w:tcPr>
          <w:p w14:paraId="11F36FC5" w14:textId="77777777" w:rsidR="00185404" w:rsidRPr="00D55CF6" w:rsidRDefault="00185404" w:rsidP="00185404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431386CC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604" w:type="pct"/>
            <w:shd w:val="clear" w:color="auto" w:fill="auto"/>
            <w:vAlign w:val="center"/>
          </w:tcPr>
          <w:p w14:paraId="5F271CB8" w14:textId="77777777" w:rsidR="00185404" w:rsidRPr="00D55CF6" w:rsidRDefault="00185404" w:rsidP="00185404">
            <w:pPr>
              <w:pStyle w:val="TableParagraph"/>
              <w:ind w:left="304" w:right="288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  <w:tc>
          <w:tcPr>
            <w:tcW w:w="436" w:type="pct"/>
            <w:shd w:val="clear" w:color="auto" w:fill="auto"/>
            <w:vAlign w:val="center"/>
          </w:tcPr>
          <w:p w14:paraId="7A85AC29" w14:textId="77777777" w:rsidR="00185404" w:rsidRPr="00D55CF6" w:rsidRDefault="00185404" w:rsidP="00185404">
            <w:pPr>
              <w:pStyle w:val="TableParagraph"/>
              <w:ind w:left="51" w:right="36"/>
              <w:rPr>
                <w:sz w:val="20"/>
              </w:rPr>
            </w:pPr>
            <w:r w:rsidRPr="00D55CF6">
              <w:rPr>
                <w:sz w:val="20"/>
              </w:rPr>
              <w:t>0,000</w:t>
            </w:r>
          </w:p>
        </w:tc>
      </w:tr>
    </w:tbl>
    <w:p w14:paraId="3B476AED" w14:textId="68D55AB6" w:rsidR="00A563BA" w:rsidRPr="00D55CF6" w:rsidRDefault="00A563BA">
      <w:pPr>
        <w:spacing w:line="234" w:lineRule="exact"/>
      </w:pPr>
    </w:p>
    <w:p w14:paraId="5C05EFDA" w14:textId="6C83CDC7" w:rsidR="00185404" w:rsidRPr="00D55CF6" w:rsidRDefault="00185404">
      <w:pPr>
        <w:spacing w:line="234" w:lineRule="exact"/>
      </w:pPr>
    </w:p>
    <w:p w14:paraId="177A2BBA" w14:textId="77777777" w:rsidR="00185404" w:rsidRPr="00D55CF6" w:rsidRDefault="00185404">
      <w:pPr>
        <w:spacing w:line="234" w:lineRule="exact"/>
        <w:sectPr w:rsidR="00185404" w:rsidRPr="00D55CF6" w:rsidSect="00A4330A"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3FD01103" w14:textId="77777777" w:rsidR="00B878A9" w:rsidRPr="00D55CF6" w:rsidRDefault="00E64AE8" w:rsidP="00A563BA">
      <w:pPr>
        <w:pStyle w:val="a1"/>
      </w:pPr>
      <w:bookmarkStart w:id="15" w:name="_Ref515513968"/>
      <w:r w:rsidRPr="00D55CF6">
        <w:t>Приросты объемов потребления тепловой энергии на отопление и вентиляцию систем централизованного теплоснабжения</w:t>
      </w:r>
      <w:bookmarkEnd w:id="15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15"/>
        <w:gridCol w:w="2049"/>
        <w:gridCol w:w="1641"/>
        <w:gridCol w:w="1257"/>
        <w:gridCol w:w="1880"/>
        <w:gridCol w:w="1326"/>
        <w:gridCol w:w="1584"/>
        <w:gridCol w:w="1364"/>
      </w:tblGrid>
      <w:tr w:rsidR="009636BD" w:rsidRPr="00D55CF6" w14:paraId="47593313" w14:textId="77777777" w:rsidTr="00945779">
        <w:trPr>
          <w:trHeight w:val="23"/>
        </w:trPr>
        <w:tc>
          <w:tcPr>
            <w:tcW w:w="1468" w:type="pct"/>
            <w:vMerge w:val="restart"/>
            <w:shd w:val="clear" w:color="auto" w:fill="auto"/>
            <w:vAlign w:val="center"/>
          </w:tcPr>
          <w:p w14:paraId="07043A94" w14:textId="77777777" w:rsidR="009636BD" w:rsidRPr="00D55CF6" w:rsidRDefault="009636BD" w:rsidP="00945779">
            <w:pPr>
              <w:pStyle w:val="TableParagraph"/>
              <w:ind w:left="142"/>
              <w:rPr>
                <w:b/>
                <w:sz w:val="20"/>
                <w:szCs w:val="20"/>
              </w:rPr>
            </w:pPr>
            <w:bookmarkStart w:id="16" w:name="_Hlk521935068"/>
            <w:r w:rsidRPr="00D55CF6">
              <w:rPr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847EA1A" w14:textId="77777777" w:rsidR="009636BD" w:rsidRPr="00D55CF6" w:rsidRDefault="009636BD" w:rsidP="00945779">
            <w:pPr>
              <w:pStyle w:val="TableParagraph"/>
              <w:ind w:left="119" w:right="111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Ед.</w:t>
            </w:r>
          </w:p>
          <w:p w14:paraId="09ECB2FA" w14:textId="77777777" w:rsidR="009636BD" w:rsidRPr="00D55CF6" w:rsidRDefault="009636BD" w:rsidP="00945779">
            <w:pPr>
              <w:pStyle w:val="TableParagraph"/>
              <w:ind w:left="119" w:right="109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измерения</w:t>
            </w:r>
          </w:p>
        </w:tc>
        <w:tc>
          <w:tcPr>
            <w:tcW w:w="2880" w:type="pct"/>
            <w:gridSpan w:val="6"/>
            <w:shd w:val="clear" w:color="auto" w:fill="auto"/>
            <w:vAlign w:val="center"/>
          </w:tcPr>
          <w:p w14:paraId="589AD7E4" w14:textId="77777777" w:rsidR="009636BD" w:rsidRPr="00D55CF6" w:rsidRDefault="009636BD" w:rsidP="00945779">
            <w:pPr>
              <w:pStyle w:val="TableParagraph"/>
              <w:ind w:left="138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Расчетный срок (на конец рассматриваемого периода)</w:t>
            </w:r>
          </w:p>
        </w:tc>
      </w:tr>
      <w:tr w:rsidR="009636BD" w:rsidRPr="00D55CF6" w14:paraId="6669324D" w14:textId="77777777" w:rsidTr="00945779">
        <w:trPr>
          <w:trHeight w:val="23"/>
        </w:trPr>
        <w:tc>
          <w:tcPr>
            <w:tcW w:w="1468" w:type="pct"/>
            <w:vMerge/>
            <w:shd w:val="clear" w:color="auto" w:fill="auto"/>
            <w:vAlign w:val="center"/>
          </w:tcPr>
          <w:p w14:paraId="4409334C" w14:textId="77777777" w:rsidR="009636BD" w:rsidRPr="00D55CF6" w:rsidRDefault="009636BD" w:rsidP="0094577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52" w:type="pct"/>
            <w:shd w:val="clear" w:color="auto" w:fill="auto"/>
            <w:vAlign w:val="center"/>
          </w:tcPr>
          <w:p w14:paraId="3001CAD2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год</w:t>
            </w:r>
          </w:p>
        </w:tc>
        <w:tc>
          <w:tcPr>
            <w:tcW w:w="522" w:type="pct"/>
            <w:shd w:val="clear" w:color="auto" w:fill="auto"/>
            <w:vAlign w:val="center"/>
          </w:tcPr>
          <w:p w14:paraId="4FCE9675" w14:textId="77777777" w:rsidR="009636BD" w:rsidRPr="00D55CF6" w:rsidRDefault="009636BD" w:rsidP="00945779">
            <w:pPr>
              <w:pStyle w:val="TableParagraph"/>
              <w:ind w:left="253" w:right="246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400" w:type="pct"/>
            <w:shd w:val="clear" w:color="auto" w:fill="auto"/>
            <w:vAlign w:val="center"/>
          </w:tcPr>
          <w:p w14:paraId="436EDAE0" w14:textId="77777777" w:rsidR="009636BD" w:rsidRPr="00D55CF6" w:rsidRDefault="009636BD" w:rsidP="00945779">
            <w:pPr>
              <w:pStyle w:val="TableParagraph"/>
              <w:ind w:left="145" w:right="141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598" w:type="pct"/>
            <w:shd w:val="clear" w:color="auto" w:fill="auto"/>
            <w:vAlign w:val="center"/>
          </w:tcPr>
          <w:p w14:paraId="0ECF8B16" w14:textId="77777777" w:rsidR="009636BD" w:rsidRPr="00D55CF6" w:rsidRDefault="009636BD" w:rsidP="00945779">
            <w:pPr>
              <w:pStyle w:val="TableParagraph"/>
              <w:ind w:left="304" w:right="30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422" w:type="pct"/>
            <w:shd w:val="clear" w:color="auto" w:fill="auto"/>
            <w:vAlign w:val="center"/>
          </w:tcPr>
          <w:p w14:paraId="4B1777F3" w14:textId="77777777" w:rsidR="009636BD" w:rsidRPr="00D55CF6" w:rsidRDefault="009636BD" w:rsidP="00945779">
            <w:pPr>
              <w:pStyle w:val="TableParagraph"/>
              <w:ind w:left="167" w:right="158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504" w:type="pct"/>
            <w:shd w:val="clear" w:color="auto" w:fill="auto"/>
            <w:vAlign w:val="center"/>
          </w:tcPr>
          <w:p w14:paraId="5E617E84" w14:textId="77777777" w:rsidR="009636BD" w:rsidRPr="00D55CF6" w:rsidRDefault="009636BD" w:rsidP="00945779">
            <w:pPr>
              <w:pStyle w:val="TableParagraph"/>
              <w:ind w:left="167" w:right="158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434" w:type="pct"/>
            <w:shd w:val="clear" w:color="auto" w:fill="auto"/>
            <w:vAlign w:val="center"/>
          </w:tcPr>
          <w:p w14:paraId="5D3F749A" w14:textId="77777777" w:rsidR="009636BD" w:rsidRPr="00D55CF6" w:rsidRDefault="009636BD" w:rsidP="00945779">
            <w:pPr>
              <w:pStyle w:val="TableParagraph"/>
              <w:ind w:left="144" w:right="136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2027-2035</w:t>
            </w:r>
          </w:p>
        </w:tc>
      </w:tr>
      <w:tr w:rsidR="009636BD" w:rsidRPr="00D55CF6" w14:paraId="7B7A0535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6CBBA590" w14:textId="77777777" w:rsidR="009636BD" w:rsidRPr="00D55CF6" w:rsidRDefault="009636BD" w:rsidP="00945779">
            <w:pPr>
              <w:pStyle w:val="TableParagraph"/>
              <w:ind w:left="276" w:right="266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Елизаветинское сельское поселение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75CB6D3C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2A949B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93B0E3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379,210</w:t>
            </w:r>
          </w:p>
        </w:tc>
        <w:tc>
          <w:tcPr>
            <w:tcW w:w="5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F5BF3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B6920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0BFA19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863A5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850,349</w:t>
            </w:r>
          </w:p>
        </w:tc>
      </w:tr>
      <w:tr w:rsidR="009636BD" w:rsidRPr="00D55CF6" w14:paraId="23798A94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1326B306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EAEAEE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78462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27500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379,210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35256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E8E7F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17B8C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17D5F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760,717</w:t>
            </w:r>
          </w:p>
        </w:tc>
      </w:tr>
      <w:tr w:rsidR="009636BD" w:rsidRPr="00D55CF6" w14:paraId="1D54888A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08C61BD2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332608C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2B8AB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747E5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ED75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3836B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9802F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B69A9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89,631</w:t>
            </w:r>
          </w:p>
        </w:tc>
      </w:tr>
      <w:tr w:rsidR="009636BD" w:rsidRPr="00D55CF6" w14:paraId="071CF3F8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4F06E422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566AC99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C371A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EBF36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E67BA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23AF4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092F2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62F9F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263A8E4E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7CC82624" w14:textId="77777777" w:rsidR="009636BD" w:rsidRPr="00D55CF6" w:rsidRDefault="009636BD" w:rsidP="00945779">
            <w:pPr>
              <w:pStyle w:val="TableParagraph"/>
              <w:ind w:left="276" w:right="213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№20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56C23F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ADBD49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437694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28FC89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6CD568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43D51D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53ADAC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</w:tr>
      <w:tr w:rsidR="009636BD" w:rsidRPr="00D55CF6" w14:paraId="6DDA18C4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2F7212B0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643C74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4194E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F99FF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7B400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53BF8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E6A0F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BADDC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4E4A8C51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62F50785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D2E5DF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D6E49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0BEFB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F6F85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A1434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9E940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A24C0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74822547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1CF5E3FB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037E4E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547DA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6466E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CD58F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DB689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47D5F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E893F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00FADC69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3FDD02DD" w14:textId="77777777" w:rsidR="009636BD" w:rsidRPr="00D55CF6" w:rsidRDefault="009636BD" w:rsidP="00945779">
            <w:pPr>
              <w:pStyle w:val="TableParagraph"/>
              <w:ind w:left="276" w:right="265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№35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CC3ABA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9E126C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357566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379,210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E5C4C9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BB4116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BCE2C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53C009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569,964</w:t>
            </w:r>
          </w:p>
        </w:tc>
      </w:tr>
      <w:tr w:rsidR="009636BD" w:rsidRPr="00D55CF6" w14:paraId="2C30FE76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32E65208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48E5C4F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C2F93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DF5FF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379,210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70536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3D634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15623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66D61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569,964</w:t>
            </w:r>
          </w:p>
        </w:tc>
      </w:tr>
      <w:tr w:rsidR="009636BD" w:rsidRPr="00D55CF6" w14:paraId="20A7ED4A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6E9ECC3B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5D0DEBB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17D3A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20365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D08A2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51EEF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483A1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E85F9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484B3B62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6546E3A8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B98919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15A3A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34CD4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B42E2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5B76B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54D0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C9C30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6B9B30B0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0931EAA8" w14:textId="77777777" w:rsidR="009636BD" w:rsidRPr="00D55CF6" w:rsidRDefault="009636BD" w:rsidP="00945779">
            <w:pPr>
              <w:pStyle w:val="TableParagraph"/>
              <w:ind w:left="276" w:right="265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№47 пос. Елизаветино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5B03F084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2EEEB7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88B880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1ACE0E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5FDAD6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5AFEDC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F023D3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190,754</w:t>
            </w:r>
          </w:p>
        </w:tc>
      </w:tr>
      <w:tr w:rsidR="009636BD" w:rsidRPr="00D55CF6" w14:paraId="6E7E4E05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3BA7C460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E257B3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F45C0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7C104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8843A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979CA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60B33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81FF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190,754</w:t>
            </w:r>
          </w:p>
        </w:tc>
      </w:tr>
      <w:tr w:rsidR="009636BD" w:rsidRPr="00D55CF6" w14:paraId="53C03C5D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7E83FE1D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8B898B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C894C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FF80E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0056F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14F4B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FBA4D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EF4F4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49813227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10D8AE21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39CE28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AA69C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A79A0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CCEFF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1F708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2D176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E6C0D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4114DA6C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7C6DDC87" w14:textId="77777777" w:rsidR="009636BD" w:rsidRPr="00D55CF6" w:rsidRDefault="009636BD" w:rsidP="00945779">
            <w:pPr>
              <w:pStyle w:val="TableParagraph"/>
              <w:ind w:left="276" w:right="213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№33 д. Шпаньково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1DB2297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EEA9C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F328E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7607CE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163F67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8B3CE4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ABD4F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89,631</w:t>
            </w:r>
          </w:p>
        </w:tc>
      </w:tr>
      <w:tr w:rsidR="009636BD" w:rsidRPr="00D55CF6" w14:paraId="65250352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580C35E7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77CC27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3E6B5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A89CF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9B21B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6A910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4B727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72474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5AFBB6A1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57FD5826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2D2B913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6E6B3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1398A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D36AA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B030E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52229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066FC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89,631</w:t>
            </w:r>
          </w:p>
        </w:tc>
      </w:tr>
      <w:tr w:rsidR="009636BD" w:rsidRPr="00D55CF6" w14:paraId="111A80C3" w14:textId="77777777" w:rsidTr="00945779">
        <w:trPr>
          <w:trHeight w:val="23"/>
        </w:trPr>
        <w:tc>
          <w:tcPr>
            <w:tcW w:w="1468" w:type="pct"/>
            <w:shd w:val="clear" w:color="auto" w:fill="auto"/>
            <w:vAlign w:val="center"/>
          </w:tcPr>
          <w:p w14:paraId="059A304F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073BF6C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7807D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D1962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792D5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CDCCE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3AB9B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F4A99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bookmarkEnd w:id="16"/>
    </w:tbl>
    <w:p w14:paraId="50440440" w14:textId="59426636" w:rsidR="00A563BA" w:rsidRPr="00D55CF6" w:rsidRDefault="00A563BA">
      <w:pPr>
        <w:spacing w:line="234" w:lineRule="exact"/>
      </w:pPr>
    </w:p>
    <w:p w14:paraId="6358084C" w14:textId="2F5C9D6D" w:rsidR="009636BD" w:rsidRPr="00D55CF6" w:rsidRDefault="009636BD">
      <w:pPr>
        <w:spacing w:line="234" w:lineRule="exact"/>
      </w:pPr>
    </w:p>
    <w:p w14:paraId="0F102D0D" w14:textId="77777777" w:rsidR="009636BD" w:rsidRPr="00D55CF6" w:rsidRDefault="009636BD">
      <w:pPr>
        <w:spacing w:line="234" w:lineRule="exact"/>
        <w:sectPr w:rsidR="009636BD" w:rsidRPr="00D55CF6" w:rsidSect="00A4330A"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4A7045CB" w14:textId="77777777" w:rsidR="00B878A9" w:rsidRPr="00D55CF6" w:rsidRDefault="00E64AE8" w:rsidP="00A52BEB">
      <w:pPr>
        <w:pStyle w:val="a1"/>
      </w:pPr>
      <w:r w:rsidRPr="00D55CF6">
        <w:t>Приросты объемов потребления тепловой энергии на горячее водоснабжение систем централизованного теплоснабжения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38"/>
        <w:gridCol w:w="2032"/>
        <w:gridCol w:w="1629"/>
        <w:gridCol w:w="1245"/>
        <w:gridCol w:w="1814"/>
        <w:gridCol w:w="1314"/>
        <w:gridCol w:w="1565"/>
        <w:gridCol w:w="1279"/>
      </w:tblGrid>
      <w:tr w:rsidR="009636BD" w:rsidRPr="00D55CF6" w14:paraId="54AFF822" w14:textId="77777777" w:rsidTr="00945779">
        <w:trPr>
          <w:trHeight w:val="23"/>
        </w:trPr>
        <w:tc>
          <w:tcPr>
            <w:tcW w:w="1539" w:type="pct"/>
            <w:vMerge w:val="restart"/>
            <w:shd w:val="clear" w:color="auto" w:fill="auto"/>
            <w:vAlign w:val="center"/>
          </w:tcPr>
          <w:p w14:paraId="07471B99" w14:textId="77777777" w:rsidR="009636BD" w:rsidRPr="00D55CF6" w:rsidRDefault="009636BD" w:rsidP="00945779">
            <w:pPr>
              <w:pStyle w:val="TableParagraph"/>
              <w:rPr>
                <w:b/>
                <w:sz w:val="20"/>
                <w:szCs w:val="20"/>
              </w:rPr>
            </w:pPr>
            <w:bookmarkStart w:id="17" w:name="_Hlk515602052"/>
            <w:r w:rsidRPr="00D55CF6">
              <w:rPr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4DFA6BB6" w14:textId="77777777" w:rsidR="009636BD" w:rsidRPr="00D55CF6" w:rsidRDefault="009636BD" w:rsidP="00945779">
            <w:pPr>
              <w:pStyle w:val="TableParagraph"/>
              <w:ind w:left="119" w:right="111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Ед.</w:t>
            </w:r>
          </w:p>
          <w:p w14:paraId="1B0308A0" w14:textId="77777777" w:rsidR="009636BD" w:rsidRPr="00D55CF6" w:rsidRDefault="009636BD" w:rsidP="00945779">
            <w:pPr>
              <w:pStyle w:val="TableParagraph"/>
              <w:ind w:left="119" w:right="109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измерения</w:t>
            </w:r>
          </w:p>
        </w:tc>
        <w:tc>
          <w:tcPr>
            <w:tcW w:w="2814" w:type="pct"/>
            <w:gridSpan w:val="6"/>
            <w:shd w:val="clear" w:color="auto" w:fill="auto"/>
            <w:vAlign w:val="center"/>
          </w:tcPr>
          <w:p w14:paraId="5E6E9DFE" w14:textId="77777777" w:rsidR="009636BD" w:rsidRPr="00D55CF6" w:rsidRDefault="009636BD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Расчетный срок (на конец рассматриваемого периода)</w:t>
            </w:r>
          </w:p>
        </w:tc>
      </w:tr>
      <w:tr w:rsidR="009636BD" w:rsidRPr="00D55CF6" w14:paraId="233315F8" w14:textId="77777777" w:rsidTr="00945779">
        <w:trPr>
          <w:trHeight w:val="23"/>
        </w:trPr>
        <w:tc>
          <w:tcPr>
            <w:tcW w:w="1539" w:type="pct"/>
            <w:vMerge/>
            <w:shd w:val="clear" w:color="auto" w:fill="auto"/>
            <w:vAlign w:val="center"/>
          </w:tcPr>
          <w:p w14:paraId="7DCF088A" w14:textId="77777777" w:rsidR="009636BD" w:rsidRPr="00D55CF6" w:rsidRDefault="009636BD" w:rsidP="0094577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46" w:type="pct"/>
            <w:shd w:val="clear" w:color="auto" w:fill="auto"/>
            <w:vAlign w:val="center"/>
          </w:tcPr>
          <w:p w14:paraId="0A878E52" w14:textId="77777777" w:rsidR="009636BD" w:rsidRPr="00D55CF6" w:rsidRDefault="009636BD" w:rsidP="00945779">
            <w:pPr>
              <w:pStyle w:val="TableParagraph"/>
              <w:ind w:left="119" w:right="111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год</w:t>
            </w:r>
          </w:p>
        </w:tc>
        <w:tc>
          <w:tcPr>
            <w:tcW w:w="518" w:type="pct"/>
            <w:shd w:val="clear" w:color="auto" w:fill="auto"/>
            <w:vAlign w:val="center"/>
          </w:tcPr>
          <w:p w14:paraId="0D6BA0C1" w14:textId="77777777" w:rsidR="009636BD" w:rsidRPr="00D55CF6" w:rsidRDefault="009636BD" w:rsidP="00945779">
            <w:pPr>
              <w:pStyle w:val="TableParagraph"/>
              <w:ind w:left="253" w:right="246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396" w:type="pct"/>
            <w:shd w:val="clear" w:color="auto" w:fill="auto"/>
            <w:vAlign w:val="center"/>
          </w:tcPr>
          <w:p w14:paraId="7502D218" w14:textId="77777777" w:rsidR="009636BD" w:rsidRPr="00D55CF6" w:rsidRDefault="009636BD" w:rsidP="00945779">
            <w:pPr>
              <w:pStyle w:val="TableParagraph"/>
              <w:ind w:left="145" w:right="141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577" w:type="pct"/>
            <w:shd w:val="clear" w:color="auto" w:fill="auto"/>
            <w:vAlign w:val="center"/>
          </w:tcPr>
          <w:p w14:paraId="0842D596" w14:textId="77777777" w:rsidR="009636BD" w:rsidRPr="00D55CF6" w:rsidRDefault="009636BD" w:rsidP="00945779">
            <w:pPr>
              <w:pStyle w:val="TableParagraph"/>
              <w:ind w:left="304" w:right="30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418" w:type="pct"/>
            <w:shd w:val="clear" w:color="auto" w:fill="auto"/>
            <w:vAlign w:val="center"/>
          </w:tcPr>
          <w:p w14:paraId="0708A081" w14:textId="77777777" w:rsidR="009636BD" w:rsidRPr="00D55CF6" w:rsidRDefault="009636BD" w:rsidP="00945779">
            <w:pPr>
              <w:pStyle w:val="TableParagraph"/>
              <w:ind w:left="167" w:right="158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498" w:type="pct"/>
            <w:shd w:val="clear" w:color="auto" w:fill="auto"/>
            <w:vAlign w:val="center"/>
          </w:tcPr>
          <w:p w14:paraId="71023380" w14:textId="77777777" w:rsidR="009636BD" w:rsidRPr="00D55CF6" w:rsidRDefault="009636BD" w:rsidP="00945779">
            <w:pPr>
              <w:pStyle w:val="TableParagraph"/>
              <w:ind w:left="167" w:right="158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407" w:type="pct"/>
            <w:shd w:val="clear" w:color="auto" w:fill="auto"/>
            <w:vAlign w:val="center"/>
          </w:tcPr>
          <w:p w14:paraId="7C7EB001" w14:textId="77777777" w:rsidR="009636BD" w:rsidRPr="00D55CF6" w:rsidRDefault="009636BD" w:rsidP="00945779">
            <w:pPr>
              <w:pStyle w:val="TableParagraph"/>
              <w:ind w:left="144" w:right="136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2027-2035</w:t>
            </w:r>
          </w:p>
        </w:tc>
      </w:tr>
      <w:tr w:rsidR="009636BD" w:rsidRPr="00D55CF6" w14:paraId="5465C3FB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79DE8B74" w14:textId="77777777" w:rsidR="009636BD" w:rsidRPr="00D55CF6" w:rsidRDefault="009636BD" w:rsidP="00945779">
            <w:pPr>
              <w:pStyle w:val="TableParagraph"/>
              <w:ind w:left="276" w:right="266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Елизаветинское сельское поселение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6998E277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34DCDA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09671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99,446</w:t>
            </w:r>
          </w:p>
        </w:tc>
        <w:tc>
          <w:tcPr>
            <w:tcW w:w="5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C3E924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D3EE8E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73ADAE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DABBDD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215,466</w:t>
            </w:r>
          </w:p>
        </w:tc>
      </w:tr>
      <w:tr w:rsidR="009636BD" w:rsidRPr="00D55CF6" w14:paraId="19CD9456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5F1C64F3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5F59A64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4CD02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D94FC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99,446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D5DA8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2C91E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E7361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13205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195,577</w:t>
            </w:r>
          </w:p>
        </w:tc>
      </w:tr>
      <w:tr w:rsidR="009636BD" w:rsidRPr="00D55CF6" w14:paraId="727BEF16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7EC06714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363F612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7FDF6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A9528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CFA0B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54811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EA151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371DB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19,889</w:t>
            </w:r>
          </w:p>
        </w:tc>
      </w:tr>
      <w:tr w:rsidR="009636BD" w:rsidRPr="00D55CF6" w14:paraId="6D3380D3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179017A1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0DE7400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90EDE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0416E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EE8CB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99B75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1BEB5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1F19F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0E06BC99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6BE22106" w14:textId="77777777" w:rsidR="009636BD" w:rsidRPr="00D55CF6" w:rsidRDefault="009636BD" w:rsidP="00945779">
            <w:pPr>
              <w:pStyle w:val="TableParagraph"/>
              <w:ind w:left="276" w:right="213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№20 пос. Елизаветино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5D19E57B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8574BA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DBE3A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B86C15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173E3E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BB977A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AF240C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</w:tr>
      <w:tr w:rsidR="009636BD" w:rsidRPr="00D55CF6" w14:paraId="02E016CC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337E0410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046EA26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59BD1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B7C32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6273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DBAC2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68CE2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B8A00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479A6E0A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69D732F3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7FCA7FE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989EE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15A8F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FFCE6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9EABD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32861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4FAC8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319AF5C3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0A7C5C10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5FE490E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97C58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80F30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F8357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284C6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0714E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B8EE4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1F3F1C92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20D301FF" w14:textId="77777777" w:rsidR="009636BD" w:rsidRPr="00D55CF6" w:rsidRDefault="009636BD" w:rsidP="00945779">
            <w:pPr>
              <w:pStyle w:val="TableParagraph"/>
              <w:ind w:left="276" w:right="265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№35 пос. Елизаветино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5A006A67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FED84B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BC9E26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99,446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0BD6AB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37472C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B22FC9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E012D4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145,854</w:t>
            </w:r>
          </w:p>
        </w:tc>
      </w:tr>
      <w:tr w:rsidR="009636BD" w:rsidRPr="00D55CF6" w14:paraId="201151A5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5337C070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1CDE79C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F1BEA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2ACDF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99,446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2CBF1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ABDC4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2F54F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DC074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145,854</w:t>
            </w:r>
          </w:p>
        </w:tc>
      </w:tr>
      <w:tr w:rsidR="009636BD" w:rsidRPr="00D55CF6" w14:paraId="4DB905CE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5375E8CD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6D70F3B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4274E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8B3EB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F113C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9055F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3FBA8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E4A5C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1C4462A2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4E209E5B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5467DFD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02888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3C8BF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D181C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6C986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2014A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C4B44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72DFD6F4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068890BC" w14:textId="77777777" w:rsidR="009636BD" w:rsidRPr="00D55CF6" w:rsidRDefault="009636BD" w:rsidP="00945779">
            <w:pPr>
              <w:pStyle w:val="TableParagraph"/>
              <w:ind w:left="276" w:right="265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№47 пос. Елизаветино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40253265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0B2C13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A6B782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DAD19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A66B43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DBD09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F9D7FE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49,723</w:t>
            </w:r>
          </w:p>
        </w:tc>
      </w:tr>
      <w:tr w:rsidR="009636BD" w:rsidRPr="00D55CF6" w14:paraId="2990E6A5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10464AE0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73B32D2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D7C00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EDBF0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C55EA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CC3B7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11996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35AF3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49,723</w:t>
            </w:r>
          </w:p>
        </w:tc>
      </w:tr>
      <w:tr w:rsidR="009636BD" w:rsidRPr="00D55CF6" w14:paraId="68776546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36ED0ADA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3EC62EE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02285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D3467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42EC1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6721D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8B056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5A623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354C890D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4775183A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722F553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E416C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4A084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2CC35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4FC7E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B4280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70893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1A61DBB5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5432868C" w14:textId="77777777" w:rsidR="009636BD" w:rsidRPr="00D55CF6" w:rsidRDefault="009636BD" w:rsidP="00945779">
            <w:pPr>
              <w:pStyle w:val="TableParagraph"/>
              <w:ind w:left="276" w:right="213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№33 д. Шпаньково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316085F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015902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C0859B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D26A04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3A0C12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EDE89B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014286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19,889</w:t>
            </w:r>
          </w:p>
        </w:tc>
      </w:tr>
      <w:tr w:rsidR="009636BD" w:rsidRPr="00D55CF6" w14:paraId="3FED9086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37367E1B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409092F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641B8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80CA2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D9332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8B72E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C3A95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44228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05E79AB1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17CE4BB5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603B2F3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8FA10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227FE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90ED3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E981B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232E4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B3A5A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19,889</w:t>
            </w:r>
          </w:p>
        </w:tc>
      </w:tr>
      <w:tr w:rsidR="009636BD" w:rsidRPr="00D55CF6" w14:paraId="4BE9B9D5" w14:textId="77777777" w:rsidTr="00945779">
        <w:trPr>
          <w:trHeight w:val="23"/>
        </w:trPr>
        <w:tc>
          <w:tcPr>
            <w:tcW w:w="1539" w:type="pct"/>
            <w:shd w:val="clear" w:color="auto" w:fill="auto"/>
            <w:vAlign w:val="center"/>
          </w:tcPr>
          <w:p w14:paraId="21263EA9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533EA26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E8139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3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43819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CF1E2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C47CB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F2057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C8D03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bookmarkEnd w:id="17"/>
    </w:tbl>
    <w:p w14:paraId="40420235" w14:textId="2F0C862B" w:rsidR="00A563BA" w:rsidRPr="00D55CF6" w:rsidRDefault="00A563BA">
      <w:pPr>
        <w:spacing w:line="234" w:lineRule="exact"/>
      </w:pPr>
    </w:p>
    <w:p w14:paraId="0E83D9FE" w14:textId="62FE93F3" w:rsidR="009636BD" w:rsidRPr="00D55CF6" w:rsidRDefault="009636BD">
      <w:pPr>
        <w:spacing w:line="234" w:lineRule="exact"/>
      </w:pPr>
    </w:p>
    <w:p w14:paraId="5B7ECA83" w14:textId="77777777" w:rsidR="009636BD" w:rsidRPr="00D55CF6" w:rsidRDefault="009636BD">
      <w:pPr>
        <w:spacing w:line="234" w:lineRule="exact"/>
        <w:sectPr w:rsidR="009636BD" w:rsidRPr="00D55CF6" w:rsidSect="00A4330A"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73C3BA45" w14:textId="77777777" w:rsidR="00B878A9" w:rsidRPr="00D55CF6" w:rsidRDefault="00E64AE8" w:rsidP="00A52BEB">
      <w:pPr>
        <w:pStyle w:val="a1"/>
      </w:pPr>
      <w:bookmarkStart w:id="18" w:name="_Ref515513977"/>
      <w:r w:rsidRPr="00D55CF6">
        <w:t>Приросты объемов потребления тепловой энергии на отопление, вентиляцию и горячее водоснабжение</w:t>
      </w:r>
      <w:bookmarkEnd w:id="18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47"/>
        <w:gridCol w:w="2046"/>
        <w:gridCol w:w="1638"/>
        <w:gridCol w:w="1273"/>
        <w:gridCol w:w="1826"/>
        <w:gridCol w:w="1323"/>
        <w:gridCol w:w="1496"/>
        <w:gridCol w:w="1367"/>
      </w:tblGrid>
      <w:tr w:rsidR="009636BD" w:rsidRPr="00D55CF6" w14:paraId="76F64B8E" w14:textId="77777777" w:rsidTr="00945779">
        <w:trPr>
          <w:trHeight w:val="23"/>
        </w:trPr>
        <w:tc>
          <w:tcPr>
            <w:tcW w:w="1510" w:type="pct"/>
            <w:vMerge w:val="restart"/>
            <w:shd w:val="clear" w:color="auto" w:fill="auto"/>
            <w:vAlign w:val="center"/>
          </w:tcPr>
          <w:p w14:paraId="17370E39" w14:textId="77777777" w:rsidR="009636BD" w:rsidRPr="00D55CF6" w:rsidRDefault="009636BD" w:rsidP="00945779">
            <w:pPr>
              <w:pStyle w:val="TableParagraph"/>
              <w:spacing w:before="1"/>
              <w:rPr>
                <w:b/>
                <w:sz w:val="20"/>
                <w:szCs w:val="20"/>
              </w:rPr>
            </w:pPr>
            <w:bookmarkStart w:id="19" w:name="_Hlk521935110"/>
            <w:r w:rsidRPr="00D55CF6">
              <w:rPr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651" w:type="pct"/>
            <w:shd w:val="clear" w:color="auto" w:fill="auto"/>
          </w:tcPr>
          <w:p w14:paraId="3629554F" w14:textId="77777777" w:rsidR="009636BD" w:rsidRPr="00D55CF6" w:rsidRDefault="009636BD" w:rsidP="00945779">
            <w:pPr>
              <w:pStyle w:val="TableParagraph"/>
              <w:ind w:left="119" w:right="111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Ед.</w:t>
            </w:r>
          </w:p>
          <w:p w14:paraId="6ABA7ECE" w14:textId="77777777" w:rsidR="009636BD" w:rsidRPr="00D55CF6" w:rsidRDefault="009636BD" w:rsidP="00945779">
            <w:pPr>
              <w:pStyle w:val="TableParagraph"/>
              <w:ind w:left="119" w:right="109"/>
              <w:rPr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измерения</w:t>
            </w:r>
          </w:p>
        </w:tc>
        <w:tc>
          <w:tcPr>
            <w:tcW w:w="2840" w:type="pct"/>
            <w:gridSpan w:val="6"/>
            <w:shd w:val="clear" w:color="auto" w:fill="auto"/>
            <w:vAlign w:val="center"/>
          </w:tcPr>
          <w:p w14:paraId="0F9F8D24" w14:textId="77777777" w:rsidR="009636BD" w:rsidRPr="00D55CF6" w:rsidRDefault="009636BD" w:rsidP="00945779">
            <w:pPr>
              <w:pStyle w:val="TableParagraph"/>
              <w:spacing w:before="125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Расчетный срок (на конец рассматриваемого периода)</w:t>
            </w:r>
          </w:p>
        </w:tc>
      </w:tr>
      <w:tr w:rsidR="009636BD" w:rsidRPr="00D55CF6" w14:paraId="39C71266" w14:textId="77777777" w:rsidTr="00945779">
        <w:trPr>
          <w:trHeight w:val="23"/>
        </w:trPr>
        <w:tc>
          <w:tcPr>
            <w:tcW w:w="1510" w:type="pct"/>
            <w:vMerge/>
            <w:shd w:val="clear" w:color="auto" w:fill="auto"/>
            <w:vAlign w:val="center"/>
          </w:tcPr>
          <w:p w14:paraId="61BD909A" w14:textId="77777777" w:rsidR="009636BD" w:rsidRPr="00D55CF6" w:rsidRDefault="009636BD" w:rsidP="0094577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51" w:type="pct"/>
            <w:shd w:val="clear" w:color="auto" w:fill="auto"/>
          </w:tcPr>
          <w:p w14:paraId="40615443" w14:textId="77777777" w:rsidR="009636BD" w:rsidRPr="00D55CF6" w:rsidRDefault="009636BD" w:rsidP="00945779">
            <w:pPr>
              <w:pStyle w:val="TableParagraph"/>
              <w:spacing w:before="125"/>
              <w:ind w:left="119" w:right="111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год</w:t>
            </w:r>
          </w:p>
        </w:tc>
        <w:tc>
          <w:tcPr>
            <w:tcW w:w="521" w:type="pct"/>
            <w:shd w:val="clear" w:color="auto" w:fill="auto"/>
            <w:vAlign w:val="center"/>
          </w:tcPr>
          <w:p w14:paraId="70EA72E4" w14:textId="77777777" w:rsidR="009636BD" w:rsidRPr="00D55CF6" w:rsidRDefault="009636BD" w:rsidP="00945779">
            <w:pPr>
              <w:pStyle w:val="TableParagraph"/>
              <w:spacing w:before="1"/>
              <w:ind w:left="253" w:right="246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405" w:type="pct"/>
            <w:shd w:val="clear" w:color="auto" w:fill="auto"/>
            <w:vAlign w:val="center"/>
          </w:tcPr>
          <w:p w14:paraId="6D468BE3" w14:textId="77777777" w:rsidR="009636BD" w:rsidRPr="00D55CF6" w:rsidRDefault="009636BD" w:rsidP="00945779">
            <w:pPr>
              <w:pStyle w:val="TableParagraph"/>
              <w:spacing w:before="1"/>
              <w:ind w:left="145" w:right="141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4671756E" w14:textId="77777777" w:rsidR="009636BD" w:rsidRPr="00D55CF6" w:rsidRDefault="009636BD" w:rsidP="00945779">
            <w:pPr>
              <w:pStyle w:val="TableParagraph"/>
              <w:spacing w:before="1"/>
              <w:ind w:left="304" w:right="30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421" w:type="pct"/>
            <w:shd w:val="clear" w:color="auto" w:fill="auto"/>
            <w:vAlign w:val="center"/>
          </w:tcPr>
          <w:p w14:paraId="09B2E172" w14:textId="77777777" w:rsidR="009636BD" w:rsidRPr="00D55CF6" w:rsidRDefault="009636BD" w:rsidP="00945779">
            <w:pPr>
              <w:pStyle w:val="TableParagraph"/>
              <w:spacing w:before="1"/>
              <w:ind w:left="167" w:right="158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476" w:type="pct"/>
            <w:shd w:val="clear" w:color="auto" w:fill="auto"/>
            <w:vAlign w:val="center"/>
          </w:tcPr>
          <w:p w14:paraId="2E7F75C8" w14:textId="77777777" w:rsidR="009636BD" w:rsidRPr="00D55CF6" w:rsidRDefault="009636BD" w:rsidP="00945779">
            <w:pPr>
              <w:pStyle w:val="TableParagraph"/>
              <w:spacing w:before="1"/>
              <w:ind w:left="167" w:right="158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435" w:type="pct"/>
            <w:shd w:val="clear" w:color="auto" w:fill="auto"/>
            <w:vAlign w:val="center"/>
          </w:tcPr>
          <w:p w14:paraId="6AD6494E" w14:textId="77777777" w:rsidR="009636BD" w:rsidRPr="00D55CF6" w:rsidRDefault="009636BD" w:rsidP="00945779">
            <w:pPr>
              <w:pStyle w:val="TableParagraph"/>
              <w:spacing w:before="1"/>
              <w:ind w:left="144" w:right="136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2030-2035</w:t>
            </w:r>
          </w:p>
        </w:tc>
      </w:tr>
      <w:tr w:rsidR="009636BD" w:rsidRPr="00D55CF6" w14:paraId="36346D78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25199D9C" w14:textId="77777777" w:rsidR="009636BD" w:rsidRPr="00D55CF6" w:rsidRDefault="009636BD" w:rsidP="00945779">
            <w:pPr>
              <w:pStyle w:val="TableParagraph"/>
              <w:ind w:left="276" w:right="266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Елизаветинское сельское поселение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62C0393E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60FBFC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AF9AB6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478,655</w:t>
            </w:r>
          </w:p>
        </w:tc>
        <w:tc>
          <w:tcPr>
            <w:tcW w:w="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CEF960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41E019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3EDB3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6DFA9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1065,815</w:t>
            </w:r>
          </w:p>
        </w:tc>
      </w:tr>
      <w:tr w:rsidR="009636BD" w:rsidRPr="00D55CF6" w14:paraId="532131B7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145867EB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1E97554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AE388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BBDA2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478,655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ABEF3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04F8E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CDB3B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74991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956,294</w:t>
            </w:r>
          </w:p>
        </w:tc>
      </w:tr>
      <w:tr w:rsidR="009636BD" w:rsidRPr="00D55CF6" w14:paraId="429ECC7C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3B7D12B8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4844037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46F32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EA2A9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7057B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E0F8A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B08A0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ABA9D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109,521</w:t>
            </w:r>
          </w:p>
        </w:tc>
      </w:tr>
      <w:tr w:rsidR="009636BD" w:rsidRPr="00D55CF6" w14:paraId="6E36FB47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611779CD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5CA8959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80E10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45DBC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0E36E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5CA67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6BE53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449C9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02DC87C6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4E52D11F" w14:textId="77777777" w:rsidR="009636BD" w:rsidRPr="00D55CF6" w:rsidRDefault="009636BD" w:rsidP="00945779">
            <w:pPr>
              <w:pStyle w:val="TableParagraph"/>
              <w:ind w:left="276" w:right="213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№20 пос. Елизаветино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5A2D75B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08E29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E8914A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1AC21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93B528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999519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F9CA8E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</w:tr>
      <w:tr w:rsidR="009636BD" w:rsidRPr="00D55CF6" w14:paraId="37F0FBE4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615176C4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0D46341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4A377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3FB96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B7D1E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FD251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850C2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30B08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7BE20DFA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32FC334B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1048997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334BA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EB44E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C0157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040FC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DE432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C3CED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06F46FCC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2A3F18CC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51A7100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1E555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BD26C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84716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FFA4E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672BD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0A51E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6C196549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6A71A206" w14:textId="77777777" w:rsidR="009636BD" w:rsidRPr="00D55CF6" w:rsidRDefault="009636BD" w:rsidP="00945779">
            <w:pPr>
              <w:pStyle w:val="TableParagraph"/>
              <w:spacing w:before="1"/>
              <w:ind w:left="276" w:right="265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№35 пос. Елизаветино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2461B3DF" w14:textId="77777777" w:rsidR="009636BD" w:rsidRPr="00D55CF6" w:rsidRDefault="009636BD" w:rsidP="00945779">
            <w:pPr>
              <w:pStyle w:val="TableParagraph"/>
              <w:spacing w:before="1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3E36D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CBE015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478,655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603BA6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DD4E15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09625B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0F1805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715,817</w:t>
            </w:r>
          </w:p>
        </w:tc>
      </w:tr>
      <w:tr w:rsidR="009636BD" w:rsidRPr="00D55CF6" w14:paraId="6AEEBE13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254F89D2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7767112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09290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76FBA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478,655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226C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B5FDE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DA527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99BCD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715,817</w:t>
            </w:r>
          </w:p>
        </w:tc>
      </w:tr>
      <w:tr w:rsidR="009636BD" w:rsidRPr="00D55CF6" w14:paraId="7F8B224F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63FED8CF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42D06B6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B5C92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F1C7F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91F5F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95383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9AF7D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21D23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75BD1C6D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17B01ABA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59FE05F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36ED7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4155F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8C774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C8656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E7D04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2D164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270E49E3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72F87210" w14:textId="77777777" w:rsidR="009636BD" w:rsidRPr="00D55CF6" w:rsidRDefault="009636BD" w:rsidP="00945779">
            <w:pPr>
              <w:pStyle w:val="TableParagraph"/>
              <w:ind w:left="276" w:right="265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№47 пос. Елизаветино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403CC261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F9D2BC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166BCA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31D0AA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1EF102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10BF1A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803F6E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240,477</w:t>
            </w:r>
          </w:p>
        </w:tc>
      </w:tr>
      <w:tr w:rsidR="009636BD" w:rsidRPr="00D55CF6" w14:paraId="511AE52B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6A3544A8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1897CDE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C2EDD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2AF93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A6AD7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59477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181BB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EB1F4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240,477</w:t>
            </w:r>
          </w:p>
        </w:tc>
      </w:tr>
      <w:tr w:rsidR="009636BD" w:rsidRPr="00D55CF6" w14:paraId="4FB3174D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0FD67352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3112DC5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9AECD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7DA12B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9CC20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CBF3A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4F7CE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78647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25712CD4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2491B84B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0557EE7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64F1B4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99340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6D956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099EB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1A5D1F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73402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0A599848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01D182E2" w14:textId="77777777" w:rsidR="009636BD" w:rsidRPr="00D55CF6" w:rsidRDefault="009636BD" w:rsidP="00945779">
            <w:pPr>
              <w:pStyle w:val="TableParagraph"/>
              <w:ind w:left="276" w:right="213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№33 д. Шпаньково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5D96BE9D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1B74C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5D2FFE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071AC8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9B5FF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BE7E7F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07A534" w14:textId="77777777" w:rsidR="009636BD" w:rsidRPr="00D55CF6" w:rsidRDefault="009636BD" w:rsidP="00945779">
            <w:pPr>
              <w:pStyle w:val="TableParagraph"/>
              <w:ind w:left="119" w:right="11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109,521</w:t>
            </w:r>
          </w:p>
        </w:tc>
      </w:tr>
      <w:tr w:rsidR="009636BD" w:rsidRPr="00D55CF6" w14:paraId="0E3DA127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2A33B436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Жилые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1C953BF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2AE726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F263EA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EFC9F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231CC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13222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113C27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tr w:rsidR="009636BD" w:rsidRPr="00D55CF6" w14:paraId="72C969D5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6D5C07BE" w14:textId="77777777" w:rsidR="009636BD" w:rsidRPr="00D55CF6" w:rsidRDefault="009636BD" w:rsidP="00945779">
            <w:pPr>
              <w:pStyle w:val="TableParagraph"/>
              <w:ind w:left="276" w:right="267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Общественные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7EA1F529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4730E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2B4C35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75BA1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23092E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23ED72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59100D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109,521</w:t>
            </w:r>
          </w:p>
        </w:tc>
      </w:tr>
      <w:tr w:rsidR="009636BD" w:rsidRPr="00D55CF6" w14:paraId="1C813610" w14:textId="77777777" w:rsidTr="00945779">
        <w:trPr>
          <w:trHeight w:val="23"/>
        </w:trPr>
        <w:tc>
          <w:tcPr>
            <w:tcW w:w="1510" w:type="pct"/>
            <w:shd w:val="clear" w:color="auto" w:fill="auto"/>
            <w:vAlign w:val="center"/>
          </w:tcPr>
          <w:p w14:paraId="33EE098A" w14:textId="77777777" w:rsidR="009636BD" w:rsidRPr="00D55CF6" w:rsidRDefault="009636BD" w:rsidP="00945779">
            <w:pPr>
              <w:pStyle w:val="TableParagraph"/>
              <w:ind w:left="276" w:right="26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Прочие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4DF0C20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</w:t>
            </w:r>
          </w:p>
        </w:tc>
        <w:tc>
          <w:tcPr>
            <w:tcW w:w="52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50910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D7ED58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B906D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49011C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BC6B30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68C603" w14:textId="77777777" w:rsidR="009636BD" w:rsidRPr="00D55CF6" w:rsidRDefault="009636BD" w:rsidP="00945779">
            <w:pPr>
              <w:pStyle w:val="TableParagraph"/>
              <w:ind w:left="119" w:right="110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0,000</w:t>
            </w:r>
          </w:p>
        </w:tc>
      </w:tr>
      <w:bookmarkEnd w:id="19"/>
    </w:tbl>
    <w:p w14:paraId="0AA35C8E" w14:textId="52D732CA" w:rsidR="008652DD" w:rsidRPr="00D55CF6" w:rsidRDefault="008652DD">
      <w:pPr>
        <w:spacing w:line="235" w:lineRule="exact"/>
      </w:pPr>
    </w:p>
    <w:p w14:paraId="24C453A4" w14:textId="601BDB4F" w:rsidR="009636BD" w:rsidRPr="00D55CF6" w:rsidRDefault="009636BD">
      <w:pPr>
        <w:spacing w:line="235" w:lineRule="exact"/>
      </w:pPr>
    </w:p>
    <w:p w14:paraId="27B948FB" w14:textId="77777777" w:rsidR="009636BD" w:rsidRPr="00D55CF6" w:rsidRDefault="009636BD">
      <w:pPr>
        <w:spacing w:line="235" w:lineRule="exact"/>
        <w:sectPr w:rsidR="009636BD" w:rsidRPr="00D55CF6" w:rsidSect="00A4330A"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43A12429" w14:textId="77777777" w:rsidR="009636BD" w:rsidRPr="00D55CF6" w:rsidRDefault="009636BD" w:rsidP="009636BD">
      <w:pPr>
        <w:pStyle w:val="a7"/>
        <w:spacing w:before="67"/>
        <w:ind w:left="102" w:right="106" w:firstLine="707"/>
      </w:pPr>
      <w:r w:rsidRPr="00D55CF6">
        <w:t>Таким образом, на конец расчетного срока к 2035 году, в целом по Елизаветинскому сельскому поселению прирост тепловой нагрузки, подключенной к источникам централизованного теплоснабжения, составит 0,44 Гкал/ч, а объем потребления тепловой энергии увеличится на 1065,815 Гкал/год.</w:t>
      </w:r>
    </w:p>
    <w:p w14:paraId="296B02AE" w14:textId="2BADF997" w:rsidR="00B878A9" w:rsidRPr="00D55CF6" w:rsidRDefault="00E64AE8" w:rsidP="00A4330A">
      <w:pPr>
        <w:pStyle w:val="a7"/>
      </w:pPr>
      <w:r w:rsidRPr="00D55CF6">
        <w:t>Перспективные нагрузки отопления,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</w:t>
      </w:r>
      <w:r w:rsidRPr="00D55CF6">
        <w:rPr>
          <w:spacing w:val="6"/>
        </w:rPr>
        <w:t xml:space="preserve"> </w:t>
      </w:r>
      <w:r w:rsidRPr="00D55CF6">
        <w:t>таблицах</w:t>
      </w:r>
      <w:r w:rsidR="009636BD" w:rsidRPr="00D55CF6">
        <w:t xml:space="preserve"> выше</w:t>
      </w:r>
      <w:r w:rsidRPr="00D55CF6">
        <w:t>.</w:t>
      </w:r>
    </w:p>
    <w:p w14:paraId="095286FC" w14:textId="798DC754" w:rsidR="00B878A9" w:rsidRPr="00D55CF6" w:rsidRDefault="00E64AE8" w:rsidP="00A4330A">
      <w:pPr>
        <w:pStyle w:val="a7"/>
      </w:pPr>
      <w:r w:rsidRPr="00D55CF6">
        <w:t>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горячее водоснабжение и температурных графиков сетевой воды. Результаты расчетов приведены в таблице</w:t>
      </w:r>
      <w:r w:rsidRPr="00D55CF6">
        <w:rPr>
          <w:spacing w:val="-5"/>
        </w:rPr>
        <w:t xml:space="preserve"> </w:t>
      </w:r>
      <w:r w:rsidR="009636BD" w:rsidRPr="00D55CF6">
        <w:t>ниже</w:t>
      </w:r>
      <w:r w:rsidRPr="00D55CF6">
        <w:t>.</w:t>
      </w:r>
    </w:p>
    <w:p w14:paraId="3E1126BF" w14:textId="77777777" w:rsidR="00B878A9" w:rsidRPr="00D55CF6" w:rsidRDefault="00B878A9" w:rsidP="00A4330A">
      <w:pPr>
        <w:pStyle w:val="a7"/>
      </w:pPr>
    </w:p>
    <w:p w14:paraId="330845E1" w14:textId="77777777" w:rsidR="00B878A9" w:rsidRPr="00D55CF6" w:rsidRDefault="00B878A9" w:rsidP="00A4330A">
      <w:pPr>
        <w:pStyle w:val="a7"/>
      </w:pPr>
    </w:p>
    <w:p w14:paraId="35452BEF" w14:textId="77777777" w:rsidR="00B878A9" w:rsidRPr="00D55CF6" w:rsidRDefault="00B878A9" w:rsidP="00A4330A">
      <w:pPr>
        <w:pStyle w:val="a7"/>
      </w:pPr>
    </w:p>
    <w:p w14:paraId="39B34864" w14:textId="77777777" w:rsidR="00B878A9" w:rsidRPr="00D55CF6" w:rsidRDefault="00B878A9" w:rsidP="00A4330A">
      <w:pPr>
        <w:pStyle w:val="a7"/>
      </w:pPr>
    </w:p>
    <w:p w14:paraId="2DECF2A1" w14:textId="77777777" w:rsidR="00B878A9" w:rsidRPr="00D55CF6" w:rsidRDefault="00B878A9" w:rsidP="00A4330A">
      <w:pPr>
        <w:pStyle w:val="a7"/>
      </w:pPr>
    </w:p>
    <w:p w14:paraId="7624DD35" w14:textId="77777777" w:rsidR="00B878A9" w:rsidRPr="00D55CF6" w:rsidRDefault="00B878A9">
      <w:pPr>
        <w:jc w:val="right"/>
        <w:rPr>
          <w:sz w:val="24"/>
        </w:rPr>
        <w:sectPr w:rsidR="00B878A9" w:rsidRPr="00D55CF6" w:rsidSect="00A4330A">
          <w:footerReference w:type="default" r:id="rId16"/>
          <w:pgSz w:w="11910" w:h="16840"/>
          <w:pgMar w:top="1134" w:right="567" w:bottom="567" w:left="1701" w:header="0" w:footer="0" w:gutter="0"/>
          <w:cols w:space="720"/>
          <w:docGrid w:linePitch="299"/>
        </w:sectPr>
      </w:pPr>
    </w:p>
    <w:p w14:paraId="7F472878" w14:textId="77777777" w:rsidR="00B878A9" w:rsidRPr="00D55CF6" w:rsidRDefault="00E64AE8" w:rsidP="00A52BEB">
      <w:pPr>
        <w:pStyle w:val="a1"/>
      </w:pPr>
      <w:bookmarkStart w:id="20" w:name="_Ref515513998"/>
      <w:r w:rsidRPr="00D55CF6">
        <w:t>Перспективные тепловые нагрузки</w:t>
      </w:r>
      <w:r w:rsidRPr="00D55CF6">
        <w:rPr>
          <w:spacing w:val="-4"/>
        </w:rPr>
        <w:t xml:space="preserve"> </w:t>
      </w:r>
      <w:r w:rsidRPr="00D55CF6">
        <w:t>потребителей</w:t>
      </w:r>
      <w:bookmarkEnd w:id="20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2721"/>
        <w:gridCol w:w="1135"/>
        <w:gridCol w:w="861"/>
        <w:gridCol w:w="1078"/>
        <w:gridCol w:w="1078"/>
        <w:gridCol w:w="1081"/>
        <w:gridCol w:w="1081"/>
        <w:gridCol w:w="1129"/>
        <w:gridCol w:w="1125"/>
        <w:gridCol w:w="1122"/>
        <w:gridCol w:w="1119"/>
        <w:gridCol w:w="1119"/>
        <w:gridCol w:w="1113"/>
      </w:tblGrid>
      <w:tr w:rsidR="00AC2531" w:rsidRPr="00D55CF6" w14:paraId="3077FC5C" w14:textId="77777777" w:rsidTr="00AC2531">
        <w:trPr>
          <w:cantSplit/>
          <w:trHeight w:val="23"/>
          <w:tblHeader/>
        </w:trPr>
        <w:tc>
          <w:tcPr>
            <w:tcW w:w="863" w:type="pct"/>
            <w:vMerge w:val="restart"/>
            <w:shd w:val="clear" w:color="auto" w:fill="auto"/>
            <w:vAlign w:val="center"/>
          </w:tcPr>
          <w:p w14:paraId="3C273BA1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Наименование источника</w:t>
            </w:r>
          </w:p>
        </w:tc>
        <w:tc>
          <w:tcPr>
            <w:tcW w:w="360" w:type="pct"/>
            <w:vMerge w:val="restart"/>
            <w:shd w:val="clear" w:color="auto" w:fill="auto"/>
            <w:vAlign w:val="center"/>
          </w:tcPr>
          <w:p w14:paraId="482754F3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Ед.</w:t>
            </w:r>
          </w:p>
          <w:p w14:paraId="27F2BBD4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измерения</w:t>
            </w:r>
          </w:p>
        </w:tc>
        <w:tc>
          <w:tcPr>
            <w:tcW w:w="3777" w:type="pct"/>
            <w:gridSpan w:val="11"/>
          </w:tcPr>
          <w:p w14:paraId="261C8DC8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Расчетный срок (на конец рассматриваемого периода)</w:t>
            </w:r>
          </w:p>
        </w:tc>
      </w:tr>
      <w:tr w:rsidR="00AC2531" w:rsidRPr="00D55CF6" w14:paraId="60E5595C" w14:textId="77777777" w:rsidTr="00AC2531">
        <w:trPr>
          <w:cantSplit/>
          <w:trHeight w:val="23"/>
          <w:tblHeader/>
        </w:trPr>
        <w:tc>
          <w:tcPr>
            <w:tcW w:w="863" w:type="pct"/>
            <w:vMerge/>
            <w:shd w:val="clear" w:color="auto" w:fill="auto"/>
            <w:vAlign w:val="center"/>
          </w:tcPr>
          <w:p w14:paraId="061932F0" w14:textId="77777777" w:rsidR="00AC2531" w:rsidRPr="00D55CF6" w:rsidRDefault="00AC2531" w:rsidP="0094577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0" w:type="pct"/>
            <w:vMerge/>
            <w:shd w:val="clear" w:color="auto" w:fill="auto"/>
            <w:vAlign w:val="center"/>
          </w:tcPr>
          <w:p w14:paraId="0FC3C8AE" w14:textId="77777777" w:rsidR="00AC2531" w:rsidRPr="00D55CF6" w:rsidRDefault="00AC2531" w:rsidP="00945779">
            <w:pPr>
              <w:tabs>
                <w:tab w:val="left" w:pos="2034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64F6641F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5B6BD9D8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5391127A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7F7EB872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3B76DD5C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358" w:type="pct"/>
          </w:tcPr>
          <w:p w14:paraId="5A16D448" w14:textId="77777777" w:rsidR="00AC2531" w:rsidRPr="00D55CF6" w:rsidRDefault="00AC2531" w:rsidP="00945779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2027</w:t>
            </w:r>
          </w:p>
        </w:tc>
        <w:tc>
          <w:tcPr>
            <w:tcW w:w="357" w:type="pct"/>
          </w:tcPr>
          <w:p w14:paraId="38DAC166" w14:textId="77777777" w:rsidR="00AC2531" w:rsidRPr="00D55CF6" w:rsidRDefault="00AC2531" w:rsidP="00945779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2028</w:t>
            </w:r>
          </w:p>
        </w:tc>
        <w:tc>
          <w:tcPr>
            <w:tcW w:w="356" w:type="pct"/>
          </w:tcPr>
          <w:p w14:paraId="3B3A2778" w14:textId="77777777" w:rsidR="00AC2531" w:rsidRPr="00D55CF6" w:rsidRDefault="00AC2531" w:rsidP="00945779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2029</w:t>
            </w:r>
          </w:p>
        </w:tc>
        <w:tc>
          <w:tcPr>
            <w:tcW w:w="355" w:type="pct"/>
          </w:tcPr>
          <w:p w14:paraId="4108F006" w14:textId="77777777" w:rsidR="00AC2531" w:rsidRPr="00D55CF6" w:rsidRDefault="00AC2531" w:rsidP="00945779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2030</w:t>
            </w:r>
          </w:p>
        </w:tc>
        <w:tc>
          <w:tcPr>
            <w:tcW w:w="355" w:type="pct"/>
          </w:tcPr>
          <w:p w14:paraId="0EECF052" w14:textId="77777777" w:rsidR="00AC2531" w:rsidRPr="00D55CF6" w:rsidRDefault="00AC2531" w:rsidP="00945779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2031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32CC40F9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2032-2035</w:t>
            </w:r>
          </w:p>
        </w:tc>
      </w:tr>
      <w:tr w:rsidR="00AC2531" w:rsidRPr="00D55CF6" w14:paraId="77C180BF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59A21482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№20 пос. Елизаветино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39F9A342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38F8E143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3EE6895A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2D301C83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29C286C3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26B8B105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58" w:type="pct"/>
            <w:vAlign w:val="center"/>
          </w:tcPr>
          <w:p w14:paraId="166BDFEA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57" w:type="pct"/>
            <w:vAlign w:val="center"/>
          </w:tcPr>
          <w:p w14:paraId="4379D858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56" w:type="pct"/>
            <w:vAlign w:val="center"/>
          </w:tcPr>
          <w:p w14:paraId="346D749F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55" w:type="pct"/>
            <w:vAlign w:val="center"/>
          </w:tcPr>
          <w:p w14:paraId="661FCAA1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55" w:type="pct"/>
            <w:vAlign w:val="center"/>
          </w:tcPr>
          <w:p w14:paraId="6CAD7EA4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56E058F5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1,014</w:t>
            </w:r>
          </w:p>
        </w:tc>
      </w:tr>
      <w:tr w:rsidR="00AC2531" w:rsidRPr="00D55CF6" w14:paraId="39E50B8A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5575261B" w14:textId="77777777" w:rsidR="00AC2531" w:rsidRPr="00D55CF6" w:rsidRDefault="00AC2531" w:rsidP="00945779">
            <w:pPr>
              <w:pStyle w:val="TableParagraph"/>
              <w:ind w:right="91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Отопление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0A43CA6E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65B991A9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1B15E6F9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324AAB7C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75A18365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503AA13E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58" w:type="pct"/>
            <w:vAlign w:val="center"/>
          </w:tcPr>
          <w:p w14:paraId="7448A28F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57" w:type="pct"/>
            <w:vAlign w:val="center"/>
          </w:tcPr>
          <w:p w14:paraId="21913C64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56" w:type="pct"/>
            <w:vAlign w:val="center"/>
          </w:tcPr>
          <w:p w14:paraId="5BC6864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55" w:type="pct"/>
            <w:vAlign w:val="center"/>
          </w:tcPr>
          <w:p w14:paraId="6A1ACD66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55" w:type="pct"/>
            <w:vAlign w:val="center"/>
          </w:tcPr>
          <w:p w14:paraId="2146C050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324C7303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</w:tr>
      <w:tr w:rsidR="00AC2531" w:rsidRPr="00D55CF6" w14:paraId="66DE591A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22F8719F" w14:textId="77777777" w:rsidR="00AC2531" w:rsidRPr="00D55CF6" w:rsidRDefault="00AC2531" w:rsidP="00945779">
            <w:pPr>
              <w:pStyle w:val="TableParagraph"/>
              <w:ind w:right="9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Горячее водоснабжения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302B94FD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12FF788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6DC01CAC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7E18EAD1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1CF54957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090B5A5D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58" w:type="pct"/>
            <w:vAlign w:val="center"/>
          </w:tcPr>
          <w:p w14:paraId="13964767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57" w:type="pct"/>
            <w:vAlign w:val="center"/>
          </w:tcPr>
          <w:p w14:paraId="073DF4F1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56" w:type="pct"/>
            <w:vAlign w:val="center"/>
          </w:tcPr>
          <w:p w14:paraId="6EEA6FB4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55" w:type="pct"/>
            <w:vAlign w:val="center"/>
          </w:tcPr>
          <w:p w14:paraId="32CC4866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55" w:type="pct"/>
            <w:vAlign w:val="center"/>
          </w:tcPr>
          <w:p w14:paraId="62023C35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0ACC9E37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</w:tr>
      <w:tr w:rsidR="00AC2531" w:rsidRPr="00D55CF6" w14:paraId="39151BBA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7B0D3254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№35 пос. Елизаветино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4450B255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66D63D6B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2,516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43FF2A35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2,516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2F030228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21767646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58A428AE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358" w:type="pct"/>
            <w:vAlign w:val="center"/>
          </w:tcPr>
          <w:p w14:paraId="2CB97F77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357" w:type="pct"/>
            <w:vAlign w:val="center"/>
          </w:tcPr>
          <w:p w14:paraId="635BD36B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2,747</w:t>
            </w:r>
          </w:p>
        </w:tc>
        <w:tc>
          <w:tcPr>
            <w:tcW w:w="356" w:type="pct"/>
            <w:vAlign w:val="center"/>
          </w:tcPr>
          <w:p w14:paraId="54CA8BE2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2,784</w:t>
            </w:r>
          </w:p>
        </w:tc>
        <w:tc>
          <w:tcPr>
            <w:tcW w:w="355" w:type="pct"/>
            <w:vAlign w:val="center"/>
          </w:tcPr>
          <w:p w14:paraId="79653909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2,820</w:t>
            </w:r>
          </w:p>
        </w:tc>
        <w:tc>
          <w:tcPr>
            <w:tcW w:w="355" w:type="pct"/>
            <w:vAlign w:val="center"/>
          </w:tcPr>
          <w:p w14:paraId="3B4A099A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2,857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225F3230" w14:textId="77777777" w:rsidR="00AC2531" w:rsidRPr="00D55CF6" w:rsidRDefault="00AC2531" w:rsidP="00945779">
            <w:pPr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3,003</w:t>
            </w:r>
          </w:p>
        </w:tc>
      </w:tr>
      <w:tr w:rsidR="00AC2531" w:rsidRPr="00D55CF6" w14:paraId="70A96F1C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79D58290" w14:textId="77777777" w:rsidR="00AC2531" w:rsidRPr="00D55CF6" w:rsidRDefault="00AC2531" w:rsidP="00945779">
            <w:pPr>
              <w:pStyle w:val="TableParagraph"/>
              <w:ind w:right="91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Отопление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0EFEBFE8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5E14E8D8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2,338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63357DD5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2,34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16294CA4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2,50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496DF782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2,50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1ABD1E74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2,50</w:t>
            </w:r>
          </w:p>
        </w:tc>
        <w:tc>
          <w:tcPr>
            <w:tcW w:w="358" w:type="pct"/>
            <w:vAlign w:val="center"/>
          </w:tcPr>
          <w:p w14:paraId="64461504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2,50</w:t>
            </w:r>
          </w:p>
        </w:tc>
        <w:tc>
          <w:tcPr>
            <w:tcW w:w="357" w:type="pct"/>
            <w:vAlign w:val="center"/>
          </w:tcPr>
          <w:p w14:paraId="6FA1223A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2,53</w:t>
            </w:r>
          </w:p>
        </w:tc>
        <w:tc>
          <w:tcPr>
            <w:tcW w:w="356" w:type="pct"/>
            <w:vAlign w:val="center"/>
          </w:tcPr>
          <w:p w14:paraId="13AAFADE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2,57</w:t>
            </w:r>
          </w:p>
        </w:tc>
        <w:tc>
          <w:tcPr>
            <w:tcW w:w="355" w:type="pct"/>
            <w:vAlign w:val="center"/>
          </w:tcPr>
          <w:p w14:paraId="2166CA6D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2,60</w:t>
            </w:r>
          </w:p>
        </w:tc>
        <w:tc>
          <w:tcPr>
            <w:tcW w:w="355" w:type="pct"/>
            <w:vAlign w:val="center"/>
          </w:tcPr>
          <w:p w14:paraId="7F707EC7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2,63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19BC8790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2,75</w:t>
            </w:r>
          </w:p>
        </w:tc>
      </w:tr>
      <w:tr w:rsidR="00AC2531" w:rsidRPr="00D55CF6" w14:paraId="25D65EE1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2F18702C" w14:textId="77777777" w:rsidR="00AC2531" w:rsidRPr="00D55CF6" w:rsidRDefault="00AC2531" w:rsidP="00945779">
            <w:pPr>
              <w:pStyle w:val="TableParagraph"/>
              <w:ind w:right="9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Горячее водоснабжения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57940A25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65561630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0,178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329E2D18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7934BCA5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0,21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7735F85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0,21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6C85A2F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0,21</w:t>
            </w:r>
          </w:p>
        </w:tc>
        <w:tc>
          <w:tcPr>
            <w:tcW w:w="358" w:type="pct"/>
            <w:vAlign w:val="center"/>
          </w:tcPr>
          <w:p w14:paraId="5DCA74FD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0,21</w:t>
            </w:r>
          </w:p>
        </w:tc>
        <w:tc>
          <w:tcPr>
            <w:tcW w:w="357" w:type="pct"/>
            <w:vAlign w:val="center"/>
          </w:tcPr>
          <w:p w14:paraId="3AF6E6DA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0,21</w:t>
            </w:r>
          </w:p>
        </w:tc>
        <w:tc>
          <w:tcPr>
            <w:tcW w:w="356" w:type="pct"/>
            <w:vAlign w:val="center"/>
          </w:tcPr>
          <w:p w14:paraId="2D0303FA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0,22</w:t>
            </w:r>
          </w:p>
        </w:tc>
        <w:tc>
          <w:tcPr>
            <w:tcW w:w="355" w:type="pct"/>
            <w:vAlign w:val="center"/>
          </w:tcPr>
          <w:p w14:paraId="67BC4BEF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0,22</w:t>
            </w:r>
          </w:p>
        </w:tc>
        <w:tc>
          <w:tcPr>
            <w:tcW w:w="355" w:type="pct"/>
            <w:vAlign w:val="center"/>
          </w:tcPr>
          <w:p w14:paraId="3DB9FFE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239BAA06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0,25</w:t>
            </w:r>
          </w:p>
        </w:tc>
      </w:tr>
      <w:tr w:rsidR="00AC2531" w:rsidRPr="00D55CF6" w14:paraId="244DCA5F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2C02A825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№47 пос. Елизаветино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7CF95513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0441BE9B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6939E7CB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6D7E4C62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21452C30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75BCE628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58" w:type="pct"/>
            <w:vAlign w:val="center"/>
          </w:tcPr>
          <w:p w14:paraId="6AD679A0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57" w:type="pct"/>
            <w:vAlign w:val="center"/>
          </w:tcPr>
          <w:p w14:paraId="4104DAF2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56" w:type="pct"/>
            <w:vAlign w:val="center"/>
          </w:tcPr>
          <w:p w14:paraId="72505E70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55" w:type="pct"/>
            <w:vAlign w:val="center"/>
          </w:tcPr>
          <w:p w14:paraId="1043D771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55" w:type="pct"/>
            <w:vAlign w:val="center"/>
          </w:tcPr>
          <w:p w14:paraId="15ACBB22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1,095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1E93B9DB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1,173</w:t>
            </w:r>
          </w:p>
        </w:tc>
      </w:tr>
      <w:tr w:rsidR="00AC2531" w:rsidRPr="00D55CF6" w14:paraId="1F72A6DB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575960BF" w14:textId="77777777" w:rsidR="00AC2531" w:rsidRPr="00D55CF6" w:rsidRDefault="00AC2531" w:rsidP="00945779">
            <w:pPr>
              <w:pStyle w:val="TableParagraph"/>
              <w:ind w:right="91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Отопление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1AE16F1B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557031FA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1,055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4C3A357C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7022C4F0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00EA24CD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31927875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58" w:type="pct"/>
            <w:vAlign w:val="center"/>
          </w:tcPr>
          <w:p w14:paraId="5B23EBE2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57" w:type="pct"/>
            <w:vAlign w:val="center"/>
          </w:tcPr>
          <w:p w14:paraId="0C1D181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56" w:type="pct"/>
            <w:vAlign w:val="center"/>
          </w:tcPr>
          <w:p w14:paraId="53327B41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55" w:type="pct"/>
            <w:vAlign w:val="center"/>
          </w:tcPr>
          <w:p w14:paraId="52AF5656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55" w:type="pct"/>
            <w:vAlign w:val="center"/>
          </w:tcPr>
          <w:p w14:paraId="2B900666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4F5232C6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1,14</w:t>
            </w:r>
          </w:p>
        </w:tc>
      </w:tr>
      <w:tr w:rsidR="00AC2531" w:rsidRPr="00D55CF6" w14:paraId="4F1713E3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0C77D9A2" w14:textId="77777777" w:rsidR="00AC2531" w:rsidRPr="00D55CF6" w:rsidRDefault="00AC2531" w:rsidP="00945779">
            <w:pPr>
              <w:pStyle w:val="TableParagraph"/>
              <w:ind w:right="9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Горячее водоснабжения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6CE4C68F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1FA24A52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0,020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3009F4B2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08FD2064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71D059FE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611951E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58" w:type="pct"/>
            <w:vAlign w:val="center"/>
          </w:tcPr>
          <w:p w14:paraId="23688CE6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57" w:type="pct"/>
            <w:vAlign w:val="center"/>
          </w:tcPr>
          <w:p w14:paraId="7CF215F0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56" w:type="pct"/>
            <w:vAlign w:val="center"/>
          </w:tcPr>
          <w:p w14:paraId="6E4095D7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55" w:type="pct"/>
            <w:vAlign w:val="center"/>
          </w:tcPr>
          <w:p w14:paraId="3EC14A79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55" w:type="pct"/>
            <w:vAlign w:val="center"/>
          </w:tcPr>
          <w:p w14:paraId="1852D70E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3D10F86C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0,04</w:t>
            </w:r>
          </w:p>
        </w:tc>
      </w:tr>
      <w:tr w:rsidR="00AC2531" w:rsidRPr="00D55CF6" w14:paraId="3018DDE4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4362BE56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№33 д. Шпаньково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3E2CBF09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55A99549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65D0E344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19AB8810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648F97EA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73C3DE7F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58" w:type="pct"/>
            <w:vAlign w:val="center"/>
          </w:tcPr>
          <w:p w14:paraId="3C3B9CF5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57" w:type="pct"/>
            <w:vAlign w:val="center"/>
          </w:tcPr>
          <w:p w14:paraId="56012F5B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56" w:type="pct"/>
            <w:vAlign w:val="center"/>
          </w:tcPr>
          <w:p w14:paraId="0682936C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1,533</w:t>
            </w:r>
          </w:p>
        </w:tc>
        <w:tc>
          <w:tcPr>
            <w:tcW w:w="355" w:type="pct"/>
            <w:vAlign w:val="center"/>
          </w:tcPr>
          <w:p w14:paraId="5A5E5626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1,556</w:t>
            </w:r>
          </w:p>
        </w:tc>
        <w:tc>
          <w:tcPr>
            <w:tcW w:w="355" w:type="pct"/>
            <w:vAlign w:val="center"/>
          </w:tcPr>
          <w:p w14:paraId="701BC751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1,556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74BA749F" w14:textId="77777777" w:rsidR="00AC2531" w:rsidRPr="00D55CF6" w:rsidRDefault="00AC2531" w:rsidP="00945779">
            <w:pPr>
              <w:pStyle w:val="TableParagraph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1,556</w:t>
            </w:r>
          </w:p>
        </w:tc>
      </w:tr>
      <w:tr w:rsidR="00AC2531" w:rsidRPr="00D55CF6" w14:paraId="17E0A39E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45053D7C" w14:textId="77777777" w:rsidR="00AC2531" w:rsidRPr="00D55CF6" w:rsidRDefault="00AC2531" w:rsidP="00945779">
            <w:pPr>
              <w:pStyle w:val="TableParagraph"/>
              <w:ind w:right="91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Отопление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751486B9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2F816EC1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1,423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1382AC38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1715AC79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3586666A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0013BCCA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58" w:type="pct"/>
            <w:vAlign w:val="center"/>
          </w:tcPr>
          <w:p w14:paraId="103E416A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57" w:type="pct"/>
            <w:vAlign w:val="center"/>
          </w:tcPr>
          <w:p w14:paraId="3F60438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56" w:type="pct"/>
            <w:vAlign w:val="center"/>
          </w:tcPr>
          <w:p w14:paraId="6B0C104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1,44</w:t>
            </w:r>
          </w:p>
        </w:tc>
        <w:tc>
          <w:tcPr>
            <w:tcW w:w="355" w:type="pct"/>
            <w:vAlign w:val="center"/>
          </w:tcPr>
          <w:p w14:paraId="48D9EAF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1,46</w:t>
            </w:r>
          </w:p>
        </w:tc>
        <w:tc>
          <w:tcPr>
            <w:tcW w:w="355" w:type="pct"/>
            <w:vAlign w:val="center"/>
          </w:tcPr>
          <w:p w14:paraId="6B188203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1,46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26409D56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1,46</w:t>
            </w:r>
          </w:p>
        </w:tc>
      </w:tr>
      <w:tr w:rsidR="00AC2531" w:rsidRPr="00D55CF6" w14:paraId="790D770B" w14:textId="77777777" w:rsidTr="00AC2531">
        <w:trPr>
          <w:cantSplit/>
          <w:trHeight w:val="23"/>
          <w:tblHeader/>
        </w:trPr>
        <w:tc>
          <w:tcPr>
            <w:tcW w:w="863" w:type="pct"/>
            <w:shd w:val="clear" w:color="auto" w:fill="auto"/>
            <w:vAlign w:val="center"/>
          </w:tcPr>
          <w:p w14:paraId="1FF1A0CB" w14:textId="77777777" w:rsidR="00AC2531" w:rsidRPr="00D55CF6" w:rsidRDefault="00AC2531" w:rsidP="00945779">
            <w:pPr>
              <w:pStyle w:val="TableParagraph"/>
              <w:ind w:right="96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Горячее водоснабжения</w:t>
            </w:r>
          </w:p>
        </w:tc>
        <w:tc>
          <w:tcPr>
            <w:tcW w:w="360" w:type="pct"/>
            <w:shd w:val="clear" w:color="auto" w:fill="auto"/>
            <w:vAlign w:val="center"/>
          </w:tcPr>
          <w:p w14:paraId="13B24EA9" w14:textId="77777777" w:rsidR="00AC2531" w:rsidRPr="00D55CF6" w:rsidRDefault="00AC2531" w:rsidP="00945779">
            <w:pPr>
              <w:pStyle w:val="TableParagraph"/>
              <w:tabs>
                <w:tab w:val="left" w:pos="2034"/>
              </w:tabs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3A8064BD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0,088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6AA57B1A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42" w:type="pct"/>
            <w:shd w:val="clear" w:color="auto" w:fill="auto"/>
            <w:vAlign w:val="center"/>
          </w:tcPr>
          <w:p w14:paraId="6970897B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1D572940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43" w:type="pct"/>
            <w:shd w:val="clear" w:color="auto" w:fill="auto"/>
            <w:vAlign w:val="center"/>
          </w:tcPr>
          <w:p w14:paraId="33D62F81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58" w:type="pct"/>
            <w:vAlign w:val="center"/>
          </w:tcPr>
          <w:p w14:paraId="3AE924A1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57" w:type="pct"/>
            <w:vAlign w:val="center"/>
          </w:tcPr>
          <w:p w14:paraId="1D2F1A3E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56" w:type="pct"/>
            <w:vAlign w:val="center"/>
          </w:tcPr>
          <w:p w14:paraId="330E89A0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55" w:type="pct"/>
            <w:vAlign w:val="center"/>
          </w:tcPr>
          <w:p w14:paraId="4FC29571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55" w:type="pct"/>
            <w:vAlign w:val="center"/>
          </w:tcPr>
          <w:p w14:paraId="76EBF37A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53" w:type="pct"/>
            <w:shd w:val="clear" w:color="auto" w:fill="auto"/>
            <w:vAlign w:val="center"/>
          </w:tcPr>
          <w:p w14:paraId="54E890F2" w14:textId="77777777" w:rsidR="00AC2531" w:rsidRPr="00D55CF6" w:rsidRDefault="00AC2531" w:rsidP="00945779">
            <w:pPr>
              <w:pStyle w:val="TableParagraph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</w:tr>
    </w:tbl>
    <w:p w14:paraId="4ECFA635" w14:textId="77777777" w:rsidR="00B878A9" w:rsidRPr="00D55CF6" w:rsidRDefault="00B878A9" w:rsidP="00A4330A">
      <w:pPr>
        <w:pStyle w:val="a7"/>
      </w:pPr>
    </w:p>
    <w:p w14:paraId="0F281EDE" w14:textId="77777777" w:rsidR="00B878A9" w:rsidRPr="00D55CF6" w:rsidRDefault="00E64AE8" w:rsidP="00A52BEB">
      <w:pPr>
        <w:pStyle w:val="a1"/>
      </w:pPr>
      <w:bookmarkStart w:id="21" w:name="_Ref522860801"/>
      <w:r w:rsidRPr="00D55CF6">
        <w:t>Перспективные объемы потребления тепловой</w:t>
      </w:r>
      <w:r w:rsidRPr="00D55CF6">
        <w:rPr>
          <w:spacing w:val="-2"/>
        </w:rPr>
        <w:t xml:space="preserve"> </w:t>
      </w:r>
      <w:r w:rsidRPr="00D55CF6">
        <w:t>энергии</w:t>
      </w:r>
      <w:bookmarkEnd w:id="21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2218"/>
        <w:gridCol w:w="1002"/>
        <w:gridCol w:w="1072"/>
        <w:gridCol w:w="1072"/>
        <w:gridCol w:w="1072"/>
        <w:gridCol w:w="1072"/>
        <w:gridCol w:w="1072"/>
        <w:gridCol w:w="1198"/>
        <w:gridCol w:w="1198"/>
        <w:gridCol w:w="1198"/>
        <w:gridCol w:w="1198"/>
        <w:gridCol w:w="1195"/>
        <w:gridCol w:w="1195"/>
      </w:tblGrid>
      <w:tr w:rsidR="00AC2531" w:rsidRPr="00D55CF6" w14:paraId="4D35042D" w14:textId="77777777" w:rsidTr="00945779">
        <w:trPr>
          <w:cantSplit/>
          <w:trHeight w:val="23"/>
        </w:trPr>
        <w:tc>
          <w:tcPr>
            <w:tcW w:w="704" w:type="pct"/>
            <w:vMerge w:val="restart"/>
            <w:shd w:val="clear" w:color="auto" w:fill="auto"/>
            <w:vAlign w:val="center"/>
          </w:tcPr>
          <w:p w14:paraId="39240227" w14:textId="77777777" w:rsidR="00AC2531" w:rsidRPr="00D55CF6" w:rsidRDefault="00AC2531" w:rsidP="00945779">
            <w:pPr>
              <w:pStyle w:val="TableParagraph"/>
              <w:tabs>
                <w:tab w:val="left" w:pos="3658"/>
              </w:tabs>
              <w:ind w:left="567" w:hanging="567"/>
              <w:rPr>
                <w:b/>
                <w:sz w:val="20"/>
                <w:szCs w:val="20"/>
              </w:rPr>
            </w:pPr>
            <w:bookmarkStart w:id="22" w:name="_Hlk515602669"/>
            <w:r w:rsidRPr="00D55CF6">
              <w:rPr>
                <w:b/>
                <w:sz w:val="20"/>
                <w:szCs w:val="20"/>
              </w:rPr>
              <w:t>Наименование источника</w:t>
            </w:r>
          </w:p>
        </w:tc>
        <w:tc>
          <w:tcPr>
            <w:tcW w:w="318" w:type="pct"/>
            <w:vMerge w:val="restart"/>
            <w:shd w:val="clear" w:color="auto" w:fill="auto"/>
            <w:vAlign w:val="center"/>
          </w:tcPr>
          <w:p w14:paraId="35736557" w14:textId="77777777" w:rsidR="00AC2531" w:rsidRPr="00D55CF6" w:rsidRDefault="00AC2531" w:rsidP="00945779">
            <w:pPr>
              <w:pStyle w:val="TableParagraph"/>
              <w:ind w:left="285" w:right="276" w:hanging="2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Ед. измерения</w:t>
            </w:r>
          </w:p>
        </w:tc>
        <w:tc>
          <w:tcPr>
            <w:tcW w:w="3979" w:type="pct"/>
            <w:gridSpan w:val="11"/>
          </w:tcPr>
          <w:p w14:paraId="270385E9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Расчетный срок (на конец рассматриваемого периода)</w:t>
            </w:r>
          </w:p>
        </w:tc>
      </w:tr>
      <w:tr w:rsidR="00AC2531" w:rsidRPr="00D55CF6" w14:paraId="71B7A331" w14:textId="77777777" w:rsidTr="00945779">
        <w:trPr>
          <w:cantSplit/>
          <w:trHeight w:val="23"/>
        </w:trPr>
        <w:tc>
          <w:tcPr>
            <w:tcW w:w="704" w:type="pct"/>
            <w:vMerge/>
            <w:shd w:val="clear" w:color="auto" w:fill="auto"/>
            <w:vAlign w:val="center"/>
          </w:tcPr>
          <w:p w14:paraId="05EE0599" w14:textId="77777777" w:rsidR="00AC2531" w:rsidRPr="00D55CF6" w:rsidRDefault="00AC2531" w:rsidP="00945779">
            <w:pPr>
              <w:ind w:left="851" w:hanging="709"/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pct"/>
            <w:vMerge/>
            <w:shd w:val="clear" w:color="auto" w:fill="auto"/>
            <w:vAlign w:val="center"/>
          </w:tcPr>
          <w:p w14:paraId="17596A7E" w14:textId="77777777" w:rsidR="00AC2531" w:rsidRPr="00D55CF6" w:rsidRDefault="00AC2531" w:rsidP="0094577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pct"/>
            <w:shd w:val="clear" w:color="auto" w:fill="auto"/>
            <w:vAlign w:val="center"/>
          </w:tcPr>
          <w:p w14:paraId="5C57282E" w14:textId="77777777" w:rsidR="00AC2531" w:rsidRPr="00D55CF6" w:rsidRDefault="00AC2531" w:rsidP="00945779">
            <w:pPr>
              <w:pStyle w:val="TableParagraph"/>
              <w:ind w:right="-18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16AD66B2" w14:textId="77777777" w:rsidR="00AC2531" w:rsidRPr="00D55CF6" w:rsidRDefault="00AC2531" w:rsidP="00945779">
            <w:pPr>
              <w:pStyle w:val="TableParagraph"/>
              <w:ind w:left="145" w:right="141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1549896B" w14:textId="77777777" w:rsidR="00AC2531" w:rsidRPr="00D55CF6" w:rsidRDefault="00AC2531" w:rsidP="00945779">
            <w:pPr>
              <w:pStyle w:val="TableParagraph"/>
              <w:ind w:left="304" w:right="300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41297DAD" w14:textId="77777777" w:rsidR="00AC2531" w:rsidRPr="00D55CF6" w:rsidRDefault="00AC2531" w:rsidP="00945779">
            <w:pPr>
              <w:pStyle w:val="TableParagraph"/>
              <w:ind w:left="167" w:right="158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6FC72B57" w14:textId="77777777" w:rsidR="00AC2531" w:rsidRPr="00D55CF6" w:rsidRDefault="00AC2531" w:rsidP="00945779">
            <w:pPr>
              <w:pStyle w:val="TableParagraph"/>
              <w:ind w:left="167" w:right="158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380" w:type="pct"/>
            <w:vAlign w:val="center"/>
          </w:tcPr>
          <w:p w14:paraId="46D68C1C" w14:textId="77777777" w:rsidR="00AC2531" w:rsidRPr="00D55CF6" w:rsidRDefault="00AC2531" w:rsidP="00945779">
            <w:pPr>
              <w:pStyle w:val="TableParagraph"/>
              <w:ind w:left="144" w:right="1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2027</w:t>
            </w:r>
          </w:p>
        </w:tc>
        <w:tc>
          <w:tcPr>
            <w:tcW w:w="380" w:type="pct"/>
            <w:vAlign w:val="center"/>
          </w:tcPr>
          <w:p w14:paraId="2FC9F067" w14:textId="77777777" w:rsidR="00AC2531" w:rsidRPr="00D55CF6" w:rsidRDefault="00AC2531" w:rsidP="00945779">
            <w:pPr>
              <w:pStyle w:val="TableParagraph"/>
              <w:ind w:left="144" w:right="1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2028</w:t>
            </w:r>
          </w:p>
        </w:tc>
        <w:tc>
          <w:tcPr>
            <w:tcW w:w="380" w:type="pct"/>
            <w:vAlign w:val="center"/>
          </w:tcPr>
          <w:p w14:paraId="71187E46" w14:textId="77777777" w:rsidR="00AC2531" w:rsidRPr="00D55CF6" w:rsidRDefault="00AC2531" w:rsidP="00945779">
            <w:pPr>
              <w:pStyle w:val="TableParagraph"/>
              <w:ind w:left="144" w:right="1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2029</w:t>
            </w:r>
          </w:p>
        </w:tc>
        <w:tc>
          <w:tcPr>
            <w:tcW w:w="380" w:type="pct"/>
            <w:vAlign w:val="center"/>
          </w:tcPr>
          <w:p w14:paraId="53B141FC" w14:textId="77777777" w:rsidR="00AC2531" w:rsidRPr="00D55CF6" w:rsidRDefault="00AC2531" w:rsidP="00945779">
            <w:pPr>
              <w:pStyle w:val="TableParagraph"/>
              <w:ind w:left="144" w:right="1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2030</w:t>
            </w:r>
          </w:p>
        </w:tc>
        <w:tc>
          <w:tcPr>
            <w:tcW w:w="379" w:type="pct"/>
            <w:vAlign w:val="center"/>
          </w:tcPr>
          <w:p w14:paraId="523D3271" w14:textId="77777777" w:rsidR="00AC2531" w:rsidRPr="00D55CF6" w:rsidRDefault="00AC2531" w:rsidP="00945779">
            <w:pPr>
              <w:pStyle w:val="TableParagraph"/>
              <w:ind w:left="144" w:right="136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2031</w:t>
            </w:r>
          </w:p>
        </w:tc>
        <w:tc>
          <w:tcPr>
            <w:tcW w:w="379" w:type="pct"/>
            <w:shd w:val="clear" w:color="auto" w:fill="auto"/>
            <w:vAlign w:val="center"/>
          </w:tcPr>
          <w:p w14:paraId="10C50759" w14:textId="77777777" w:rsidR="00AC2531" w:rsidRPr="00D55CF6" w:rsidRDefault="00AC2531" w:rsidP="00945779">
            <w:pPr>
              <w:pStyle w:val="TableParagraph"/>
              <w:ind w:left="144" w:right="136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2032-2035</w:t>
            </w:r>
          </w:p>
        </w:tc>
      </w:tr>
      <w:tr w:rsidR="00AC2531" w:rsidRPr="00D55CF6" w14:paraId="7E24062A" w14:textId="77777777" w:rsidTr="00945779">
        <w:trPr>
          <w:cantSplit/>
          <w:trHeight w:val="23"/>
        </w:trPr>
        <w:tc>
          <w:tcPr>
            <w:tcW w:w="704" w:type="pct"/>
            <w:shd w:val="clear" w:color="auto" w:fill="auto"/>
            <w:vAlign w:val="center"/>
          </w:tcPr>
          <w:p w14:paraId="2CFC820B" w14:textId="77777777" w:rsidR="00AC2531" w:rsidRPr="00D55CF6" w:rsidRDefault="00AC2531" w:rsidP="00945779">
            <w:pPr>
              <w:pStyle w:val="TableParagraph"/>
              <w:ind w:left="851" w:hanging="709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Котельная №20</w:t>
            </w:r>
          </w:p>
        </w:tc>
        <w:tc>
          <w:tcPr>
            <w:tcW w:w="318" w:type="pct"/>
            <w:shd w:val="clear" w:color="auto" w:fill="auto"/>
            <w:vAlign w:val="center"/>
          </w:tcPr>
          <w:p w14:paraId="6E15A18E" w14:textId="77777777" w:rsidR="00AC2531" w:rsidRPr="00D55CF6" w:rsidRDefault="00AC2531" w:rsidP="00945779">
            <w:pPr>
              <w:pStyle w:val="TableParagraph"/>
              <w:ind w:left="64" w:right="59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тыс. Гкал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4EE3C251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2,999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12A26F7A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7C9B4AD2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6C9260A2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46921AEA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380" w:type="pct"/>
            <w:vAlign w:val="center"/>
          </w:tcPr>
          <w:p w14:paraId="6E1F6AC8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380" w:type="pct"/>
            <w:vAlign w:val="center"/>
          </w:tcPr>
          <w:p w14:paraId="46506A73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380" w:type="pct"/>
            <w:vAlign w:val="center"/>
          </w:tcPr>
          <w:p w14:paraId="161097EB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380" w:type="pct"/>
            <w:vAlign w:val="center"/>
          </w:tcPr>
          <w:p w14:paraId="15A0D98E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379" w:type="pct"/>
            <w:vAlign w:val="center"/>
          </w:tcPr>
          <w:p w14:paraId="56C6E57D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379" w:type="pct"/>
            <w:shd w:val="clear" w:color="auto" w:fill="auto"/>
            <w:vAlign w:val="center"/>
          </w:tcPr>
          <w:p w14:paraId="275EE280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</w:tr>
      <w:tr w:rsidR="00AC2531" w:rsidRPr="00D55CF6" w14:paraId="4EA8C571" w14:textId="77777777" w:rsidTr="00945779">
        <w:trPr>
          <w:cantSplit/>
          <w:trHeight w:val="23"/>
        </w:trPr>
        <w:tc>
          <w:tcPr>
            <w:tcW w:w="704" w:type="pct"/>
            <w:shd w:val="clear" w:color="auto" w:fill="auto"/>
            <w:vAlign w:val="center"/>
          </w:tcPr>
          <w:p w14:paraId="470D65E7" w14:textId="77777777" w:rsidR="00AC2531" w:rsidRPr="00D55CF6" w:rsidRDefault="00AC2531" w:rsidP="00945779">
            <w:pPr>
              <w:pStyle w:val="TableParagraph"/>
              <w:ind w:left="851" w:hanging="709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Котельная №35</w:t>
            </w:r>
          </w:p>
        </w:tc>
        <w:tc>
          <w:tcPr>
            <w:tcW w:w="318" w:type="pct"/>
            <w:shd w:val="clear" w:color="auto" w:fill="auto"/>
          </w:tcPr>
          <w:p w14:paraId="680B3771" w14:textId="77777777" w:rsidR="00AC2531" w:rsidRPr="00D55CF6" w:rsidRDefault="00AC2531" w:rsidP="00945779">
            <w:pPr>
              <w:pStyle w:val="TableParagraph"/>
              <w:ind w:left="64" w:right="59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тыс. Гкал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115AD2CE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7,646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6455D9C3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7,6456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4C8FFF22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8,3250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4B3B8767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8,3250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45C66245" w14:textId="77777777" w:rsidR="00AC2531" w:rsidRPr="00D55CF6" w:rsidRDefault="00AC2531" w:rsidP="00945779">
            <w:pPr>
              <w:pStyle w:val="TableParagraph"/>
              <w:rPr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8,3250</w:t>
            </w:r>
          </w:p>
        </w:tc>
        <w:tc>
          <w:tcPr>
            <w:tcW w:w="380" w:type="pct"/>
            <w:vAlign w:val="center"/>
          </w:tcPr>
          <w:p w14:paraId="66B4C176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8,3250</w:t>
            </w:r>
          </w:p>
        </w:tc>
        <w:tc>
          <w:tcPr>
            <w:tcW w:w="380" w:type="pct"/>
            <w:vAlign w:val="center"/>
          </w:tcPr>
          <w:p w14:paraId="3F6EC840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8,4516</w:t>
            </w:r>
          </w:p>
        </w:tc>
        <w:tc>
          <w:tcPr>
            <w:tcW w:w="380" w:type="pct"/>
            <w:vAlign w:val="center"/>
          </w:tcPr>
          <w:p w14:paraId="180506CF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8,5781</w:t>
            </w:r>
          </w:p>
        </w:tc>
        <w:tc>
          <w:tcPr>
            <w:tcW w:w="380" w:type="pct"/>
            <w:vAlign w:val="center"/>
          </w:tcPr>
          <w:p w14:paraId="13E2F896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8,7047</w:t>
            </w:r>
          </w:p>
        </w:tc>
        <w:tc>
          <w:tcPr>
            <w:tcW w:w="379" w:type="pct"/>
            <w:vAlign w:val="center"/>
          </w:tcPr>
          <w:p w14:paraId="05674D9D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8,8313</w:t>
            </w:r>
          </w:p>
        </w:tc>
        <w:tc>
          <w:tcPr>
            <w:tcW w:w="379" w:type="pct"/>
            <w:shd w:val="clear" w:color="auto" w:fill="auto"/>
            <w:vAlign w:val="center"/>
          </w:tcPr>
          <w:p w14:paraId="67193F93" w14:textId="77777777" w:rsidR="00AC2531" w:rsidRPr="00D55CF6" w:rsidRDefault="00AC2531" w:rsidP="00945779">
            <w:pPr>
              <w:pStyle w:val="TableParagraph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9,3375</w:t>
            </w:r>
          </w:p>
        </w:tc>
      </w:tr>
      <w:tr w:rsidR="00AC2531" w:rsidRPr="00D55CF6" w14:paraId="6C207DC3" w14:textId="77777777" w:rsidTr="00945779">
        <w:trPr>
          <w:cantSplit/>
          <w:trHeight w:val="23"/>
        </w:trPr>
        <w:tc>
          <w:tcPr>
            <w:tcW w:w="704" w:type="pct"/>
            <w:shd w:val="clear" w:color="auto" w:fill="auto"/>
            <w:vAlign w:val="center"/>
          </w:tcPr>
          <w:p w14:paraId="3BAB4E20" w14:textId="77777777" w:rsidR="00AC2531" w:rsidRPr="00D55CF6" w:rsidRDefault="00AC2531" w:rsidP="00945779">
            <w:pPr>
              <w:pStyle w:val="TableParagraph"/>
              <w:ind w:left="851" w:hanging="709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Котельная №47</w:t>
            </w:r>
          </w:p>
        </w:tc>
        <w:tc>
          <w:tcPr>
            <w:tcW w:w="318" w:type="pct"/>
            <w:shd w:val="clear" w:color="auto" w:fill="auto"/>
          </w:tcPr>
          <w:p w14:paraId="35E105CE" w14:textId="77777777" w:rsidR="00AC2531" w:rsidRPr="00D55CF6" w:rsidRDefault="00AC2531" w:rsidP="00945779">
            <w:pPr>
              <w:pStyle w:val="TableParagraph"/>
              <w:ind w:left="64" w:right="59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тыс. Гкал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14A8840F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2,971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1FDEED39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463F58E8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074294C6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20523744" w14:textId="77777777" w:rsidR="00AC2531" w:rsidRPr="00D55CF6" w:rsidRDefault="00AC2531" w:rsidP="00945779">
            <w:pPr>
              <w:pStyle w:val="TableParagraph"/>
              <w:rPr>
                <w:sz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380" w:type="pct"/>
            <w:vAlign w:val="center"/>
          </w:tcPr>
          <w:p w14:paraId="0D1EDC2F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380" w:type="pct"/>
            <w:vAlign w:val="center"/>
          </w:tcPr>
          <w:p w14:paraId="73F1BE8E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380" w:type="pct"/>
            <w:vAlign w:val="center"/>
          </w:tcPr>
          <w:p w14:paraId="1C28325E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380" w:type="pct"/>
            <w:vAlign w:val="center"/>
          </w:tcPr>
          <w:p w14:paraId="4D20FF76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379" w:type="pct"/>
            <w:vAlign w:val="center"/>
          </w:tcPr>
          <w:p w14:paraId="05F53E5E" w14:textId="77777777" w:rsidR="00AC2531" w:rsidRPr="00D55CF6" w:rsidRDefault="00AC2531" w:rsidP="00945779">
            <w:pPr>
              <w:pStyle w:val="TableParagraph"/>
              <w:rPr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3,0388</w:t>
            </w:r>
          </w:p>
        </w:tc>
        <w:tc>
          <w:tcPr>
            <w:tcW w:w="379" w:type="pct"/>
            <w:shd w:val="clear" w:color="auto" w:fill="auto"/>
            <w:vAlign w:val="center"/>
          </w:tcPr>
          <w:p w14:paraId="2C66503A" w14:textId="77777777" w:rsidR="00AC2531" w:rsidRPr="00D55CF6" w:rsidRDefault="00AC2531" w:rsidP="00945779">
            <w:pPr>
              <w:pStyle w:val="TableParagraph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3,3116</w:t>
            </w:r>
          </w:p>
        </w:tc>
      </w:tr>
      <w:tr w:rsidR="00AC2531" w:rsidRPr="00D55CF6" w14:paraId="6DABD377" w14:textId="77777777" w:rsidTr="00945779">
        <w:trPr>
          <w:cantSplit/>
          <w:trHeight w:val="23"/>
        </w:trPr>
        <w:tc>
          <w:tcPr>
            <w:tcW w:w="704" w:type="pct"/>
            <w:shd w:val="clear" w:color="auto" w:fill="auto"/>
            <w:vAlign w:val="center"/>
          </w:tcPr>
          <w:p w14:paraId="358580A0" w14:textId="77777777" w:rsidR="00AC2531" w:rsidRPr="00D55CF6" w:rsidRDefault="00AC2531" w:rsidP="00945779">
            <w:pPr>
              <w:pStyle w:val="TableParagraph"/>
              <w:ind w:left="851" w:hanging="709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Котельная №33</w:t>
            </w:r>
          </w:p>
        </w:tc>
        <w:tc>
          <w:tcPr>
            <w:tcW w:w="318" w:type="pct"/>
            <w:shd w:val="clear" w:color="auto" w:fill="auto"/>
          </w:tcPr>
          <w:p w14:paraId="5DA44B6C" w14:textId="77777777" w:rsidR="00AC2531" w:rsidRPr="00D55CF6" w:rsidRDefault="00AC2531" w:rsidP="00945779">
            <w:pPr>
              <w:pStyle w:val="TableParagraph"/>
              <w:ind w:left="64" w:right="59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тыс. Гкал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02EE4B26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4,490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0AC5AD47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5C95204F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60056B47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4AF1659F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380" w:type="pct"/>
            <w:vAlign w:val="center"/>
          </w:tcPr>
          <w:p w14:paraId="29D47502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380" w:type="pct"/>
            <w:vAlign w:val="center"/>
          </w:tcPr>
          <w:p w14:paraId="569984F3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380" w:type="pct"/>
            <w:vAlign w:val="center"/>
          </w:tcPr>
          <w:p w14:paraId="5A8E3318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4,5663</w:t>
            </w:r>
          </w:p>
        </w:tc>
        <w:tc>
          <w:tcPr>
            <w:tcW w:w="380" w:type="pct"/>
            <w:vAlign w:val="center"/>
          </w:tcPr>
          <w:p w14:paraId="1C4B113D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4,6423</w:t>
            </w:r>
          </w:p>
        </w:tc>
        <w:tc>
          <w:tcPr>
            <w:tcW w:w="379" w:type="pct"/>
            <w:vAlign w:val="center"/>
          </w:tcPr>
          <w:p w14:paraId="06E10BC2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4,6423</w:t>
            </w:r>
          </w:p>
        </w:tc>
        <w:tc>
          <w:tcPr>
            <w:tcW w:w="379" w:type="pct"/>
            <w:shd w:val="clear" w:color="auto" w:fill="auto"/>
            <w:vAlign w:val="center"/>
          </w:tcPr>
          <w:p w14:paraId="028CC69B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4,6423</w:t>
            </w:r>
          </w:p>
        </w:tc>
      </w:tr>
      <w:bookmarkEnd w:id="22"/>
    </w:tbl>
    <w:p w14:paraId="24BBCF58" w14:textId="663A02DF" w:rsidR="00AC2531" w:rsidRPr="00D55CF6" w:rsidRDefault="00AC2531">
      <w:pPr>
        <w:rPr>
          <w:sz w:val="24"/>
        </w:rPr>
      </w:pPr>
    </w:p>
    <w:p w14:paraId="5A8D14A7" w14:textId="77777777" w:rsidR="00AC2531" w:rsidRPr="00D55CF6" w:rsidRDefault="00AC2531">
      <w:pPr>
        <w:rPr>
          <w:sz w:val="24"/>
        </w:rPr>
        <w:sectPr w:rsidR="00AC2531" w:rsidRPr="00D55CF6" w:rsidSect="00A4330A">
          <w:footerReference w:type="default" r:id="rId17"/>
          <w:pgSz w:w="16840" w:h="11910" w:orient="landscape"/>
          <w:pgMar w:top="1701" w:right="567" w:bottom="567" w:left="567" w:header="0" w:footer="590" w:gutter="0"/>
          <w:pgNumType w:start="17"/>
          <w:cols w:space="720"/>
          <w:docGrid w:linePitch="299"/>
        </w:sectPr>
      </w:pPr>
    </w:p>
    <w:p w14:paraId="02998562" w14:textId="77777777" w:rsidR="00B878A9" w:rsidRPr="00D55CF6" w:rsidRDefault="00E64AE8" w:rsidP="00A52BEB">
      <w:pPr>
        <w:pStyle w:val="a1"/>
      </w:pPr>
      <w:bookmarkStart w:id="23" w:name="_Ref515514005"/>
      <w:r w:rsidRPr="00D55CF6">
        <w:t>Перспективные объемы теплоносителя</w:t>
      </w:r>
      <w:bookmarkEnd w:id="23"/>
    </w:p>
    <w:tbl>
      <w:tblPr>
        <w:tblStyle w:val="TableNormal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3043"/>
        <w:gridCol w:w="955"/>
        <w:gridCol w:w="950"/>
        <w:gridCol w:w="950"/>
        <w:gridCol w:w="950"/>
        <w:gridCol w:w="950"/>
        <w:gridCol w:w="950"/>
        <w:gridCol w:w="950"/>
      </w:tblGrid>
      <w:tr w:rsidR="00AC2531" w:rsidRPr="00D55CF6" w14:paraId="3F1CF8E5" w14:textId="77777777" w:rsidTr="00945779">
        <w:trPr>
          <w:cantSplit/>
          <w:trHeight w:val="23"/>
        </w:trPr>
        <w:tc>
          <w:tcPr>
            <w:tcW w:w="0" w:type="auto"/>
            <w:vMerge w:val="restart"/>
            <w:shd w:val="clear" w:color="auto" w:fill="auto"/>
            <w:vAlign w:val="center"/>
          </w:tcPr>
          <w:p w14:paraId="189ABED9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Наименование источника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14:paraId="03983791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Единицы</w:t>
            </w:r>
          </w:p>
          <w:p w14:paraId="01987A04" w14:textId="77777777" w:rsidR="00AC2531" w:rsidRPr="00D55CF6" w:rsidRDefault="00AC2531" w:rsidP="00945779">
            <w:pPr>
              <w:pStyle w:val="TableParagraph"/>
              <w:ind w:left="-61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измерения</w:t>
            </w:r>
          </w:p>
        </w:tc>
        <w:tc>
          <w:tcPr>
            <w:tcW w:w="0" w:type="auto"/>
            <w:gridSpan w:val="6"/>
            <w:shd w:val="clear" w:color="auto" w:fill="auto"/>
            <w:vAlign w:val="center"/>
          </w:tcPr>
          <w:p w14:paraId="518D91BE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Расчетный срок (на конец рассматриваемого периода)</w:t>
            </w:r>
          </w:p>
        </w:tc>
      </w:tr>
      <w:tr w:rsidR="00AC2531" w:rsidRPr="00D55CF6" w14:paraId="591D8A70" w14:textId="77777777" w:rsidTr="00945779">
        <w:trPr>
          <w:cantSplit/>
          <w:trHeight w:val="23"/>
        </w:trPr>
        <w:tc>
          <w:tcPr>
            <w:tcW w:w="0" w:type="auto"/>
            <w:vMerge/>
            <w:shd w:val="clear" w:color="auto" w:fill="auto"/>
            <w:vAlign w:val="center"/>
          </w:tcPr>
          <w:p w14:paraId="55854A73" w14:textId="77777777" w:rsidR="00AC2531" w:rsidRPr="00D55CF6" w:rsidRDefault="00AC2531" w:rsidP="0094577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</w:tcPr>
          <w:p w14:paraId="7585EEC6" w14:textId="77777777" w:rsidR="00AC2531" w:rsidRPr="00D55CF6" w:rsidRDefault="00AC2531" w:rsidP="0094577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0" w:type="dxa"/>
            <w:shd w:val="clear" w:color="auto" w:fill="auto"/>
            <w:vAlign w:val="center"/>
          </w:tcPr>
          <w:p w14:paraId="2E260955" w14:textId="77777777" w:rsidR="00AC2531" w:rsidRPr="00D55CF6" w:rsidRDefault="00AC2531" w:rsidP="00945779">
            <w:pPr>
              <w:pStyle w:val="TableParagraph"/>
              <w:ind w:left="-59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2022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0440CED6" w14:textId="77777777" w:rsidR="00AC2531" w:rsidRPr="00D55CF6" w:rsidRDefault="00AC2531" w:rsidP="00945779">
            <w:pPr>
              <w:pStyle w:val="TableParagraph"/>
              <w:ind w:right="5" w:firstLine="22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2023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54B89C2" w14:textId="77777777" w:rsidR="00AC2531" w:rsidRPr="00D55CF6" w:rsidRDefault="00AC2531" w:rsidP="00945779">
            <w:pPr>
              <w:pStyle w:val="TableParagraph"/>
              <w:ind w:left="-54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2024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7DF0C325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2025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87B6352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509E0473" w14:textId="77777777" w:rsidR="00AC2531" w:rsidRPr="00D55CF6" w:rsidRDefault="00AC2531" w:rsidP="00945779">
            <w:pPr>
              <w:pStyle w:val="TableParagraph"/>
              <w:ind w:left="17" w:hanging="17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</w:rPr>
              <w:t>2027-2035</w:t>
            </w:r>
          </w:p>
        </w:tc>
      </w:tr>
      <w:tr w:rsidR="00AC2531" w:rsidRPr="00D55CF6" w14:paraId="13FC200F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5D54E2A5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№20 пос. Елизаветино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C87CCBA" w14:textId="77777777" w:rsidR="00AC2531" w:rsidRPr="00D55CF6" w:rsidRDefault="00AC2531" w:rsidP="00945779">
            <w:pPr>
              <w:pStyle w:val="TableParagraph"/>
              <w:ind w:right="-24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0C5CDEB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48,51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5F797BBF" w14:textId="77777777" w:rsidR="00AC2531" w:rsidRPr="00D55CF6" w:rsidRDefault="00AC2531" w:rsidP="00945779">
            <w:pPr>
              <w:pStyle w:val="TableParagraph"/>
              <w:ind w:right="5" w:firstLine="22"/>
              <w:rPr>
                <w:b/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48,51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528D4440" w14:textId="77777777" w:rsidR="00AC2531" w:rsidRPr="00D55CF6" w:rsidRDefault="00AC2531" w:rsidP="00945779">
            <w:pPr>
              <w:pStyle w:val="TableParagraph"/>
              <w:ind w:left="-54"/>
              <w:rPr>
                <w:b/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48,51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0801A61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48,51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D80A786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48,51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6BA78091" w14:textId="77777777" w:rsidR="00AC2531" w:rsidRPr="00D55CF6" w:rsidRDefault="00AC2531" w:rsidP="00945779">
            <w:pPr>
              <w:pStyle w:val="TableParagraph"/>
              <w:ind w:left="17" w:hanging="17"/>
              <w:rPr>
                <w:b/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48,51</w:t>
            </w:r>
          </w:p>
        </w:tc>
      </w:tr>
      <w:tr w:rsidR="00AC2531" w:rsidRPr="00D55CF6" w14:paraId="6FA4A023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4A6689C9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Отопление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C0AF8C" w14:textId="77777777" w:rsidR="00AC2531" w:rsidRPr="00D55CF6" w:rsidRDefault="00AC2531" w:rsidP="00945779">
            <w:pPr>
              <w:pStyle w:val="TableParagraph"/>
              <w:ind w:right="-24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D1B6B4C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44,73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0FF0097F" w14:textId="77777777" w:rsidR="00AC2531" w:rsidRPr="00D55CF6" w:rsidRDefault="00AC2531" w:rsidP="00945779">
            <w:pPr>
              <w:pStyle w:val="TableParagraph"/>
              <w:ind w:right="5" w:firstLine="22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44,73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06A8FA2C" w14:textId="77777777" w:rsidR="00AC2531" w:rsidRPr="00D55CF6" w:rsidRDefault="00AC2531" w:rsidP="00945779">
            <w:pPr>
              <w:pStyle w:val="TableParagraph"/>
              <w:ind w:left="-54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44,73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B9223D5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44,73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50755E8C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44,73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1B8F53B" w14:textId="77777777" w:rsidR="00AC2531" w:rsidRPr="00D55CF6" w:rsidRDefault="00AC2531" w:rsidP="00945779">
            <w:pPr>
              <w:pStyle w:val="TableParagraph"/>
              <w:ind w:left="17" w:hanging="17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44,73</w:t>
            </w:r>
          </w:p>
        </w:tc>
      </w:tr>
      <w:tr w:rsidR="00AC2531" w:rsidRPr="00D55CF6" w14:paraId="0923658D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19A05867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Горячее водоснабжения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76C1A4C" w14:textId="77777777" w:rsidR="00AC2531" w:rsidRPr="00D55CF6" w:rsidRDefault="00AC2531" w:rsidP="00945779">
            <w:pPr>
              <w:pStyle w:val="TableParagraph"/>
              <w:ind w:right="-24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93995E6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3,77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1386C8D" w14:textId="77777777" w:rsidR="00AC2531" w:rsidRPr="00D55CF6" w:rsidRDefault="00AC2531" w:rsidP="00945779">
            <w:pPr>
              <w:pStyle w:val="TableParagraph"/>
              <w:ind w:right="5" w:firstLine="22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3,77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CA92874" w14:textId="77777777" w:rsidR="00AC2531" w:rsidRPr="00D55CF6" w:rsidRDefault="00AC2531" w:rsidP="00945779">
            <w:pPr>
              <w:pStyle w:val="TableParagraph"/>
              <w:ind w:left="-54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3,77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7081ABB3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3,77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39A4EFC2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3,77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078EB787" w14:textId="77777777" w:rsidR="00AC2531" w:rsidRPr="00D55CF6" w:rsidRDefault="00AC2531" w:rsidP="00945779">
            <w:pPr>
              <w:pStyle w:val="TableParagraph"/>
              <w:ind w:left="17" w:hanging="17"/>
              <w:rPr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3,77</w:t>
            </w:r>
          </w:p>
        </w:tc>
      </w:tr>
      <w:tr w:rsidR="00AC2531" w:rsidRPr="00D55CF6" w14:paraId="08057D6D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2DFB8BD8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№35 пос. Елизаветино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630AB19" w14:textId="77777777" w:rsidR="00AC2531" w:rsidRPr="00D55CF6" w:rsidRDefault="00AC2531" w:rsidP="00945779">
            <w:pPr>
              <w:pStyle w:val="TableParagraph"/>
              <w:ind w:right="-24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34209874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115,38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618560B9" w14:textId="77777777" w:rsidR="00AC2531" w:rsidRPr="00D55CF6" w:rsidRDefault="00AC2531" w:rsidP="00945779">
            <w:pPr>
              <w:pStyle w:val="TableParagraph"/>
              <w:ind w:right="5" w:firstLine="22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115,38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54DC7717" w14:textId="77777777" w:rsidR="00AC2531" w:rsidRPr="00D55CF6" w:rsidRDefault="00AC2531" w:rsidP="00945779">
            <w:pPr>
              <w:pStyle w:val="TableParagraph"/>
              <w:ind w:left="-54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123,18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8D19E0D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123,18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0CA91365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123,18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D59C5C9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134,86</w:t>
            </w:r>
          </w:p>
        </w:tc>
      </w:tr>
      <w:tr w:rsidR="00AC2531" w:rsidRPr="00D55CF6" w14:paraId="5DE11812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55A96410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Отопление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E708CC2" w14:textId="77777777" w:rsidR="00AC2531" w:rsidRPr="00D55CF6" w:rsidRDefault="00AC2531" w:rsidP="00945779">
            <w:pPr>
              <w:pStyle w:val="TableParagraph"/>
              <w:ind w:right="-24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ED4CB3D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108,26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6485B80D" w14:textId="77777777" w:rsidR="00AC2531" w:rsidRPr="00D55CF6" w:rsidRDefault="00AC2531" w:rsidP="00945779">
            <w:pPr>
              <w:pStyle w:val="TableParagraph"/>
              <w:ind w:right="5" w:firstLine="22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108,26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78F2C334" w14:textId="77777777" w:rsidR="00AC2531" w:rsidRPr="00D55CF6" w:rsidRDefault="00AC2531" w:rsidP="00945779">
            <w:pPr>
              <w:pStyle w:val="TableParagraph"/>
              <w:ind w:left="-54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114,86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437A518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114,86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35C53F4B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114,86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6B19F536" w14:textId="77777777" w:rsidR="00AC2531" w:rsidRPr="00D55CF6" w:rsidRDefault="00AC2531" w:rsidP="00945779">
            <w:pPr>
              <w:pStyle w:val="TableParagraph"/>
              <w:ind w:left="17" w:hanging="17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124,78</w:t>
            </w:r>
          </w:p>
        </w:tc>
      </w:tr>
      <w:tr w:rsidR="00AC2531" w:rsidRPr="00D55CF6" w14:paraId="4E13EC21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1F654355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Горячее водоснабжения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D4D0B9" w14:textId="77777777" w:rsidR="00AC2531" w:rsidRPr="00D55CF6" w:rsidRDefault="00AC2531" w:rsidP="00945779">
            <w:pPr>
              <w:pStyle w:val="TableParagraph"/>
              <w:ind w:right="-24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1580F91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7,12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A59F6A8" w14:textId="77777777" w:rsidR="00AC2531" w:rsidRPr="00D55CF6" w:rsidRDefault="00AC2531" w:rsidP="00945779">
            <w:pPr>
              <w:pStyle w:val="TableParagraph"/>
              <w:ind w:right="5" w:firstLine="22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7,12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785861B8" w14:textId="77777777" w:rsidR="00AC2531" w:rsidRPr="00D55CF6" w:rsidRDefault="00AC2531" w:rsidP="00945779">
            <w:pPr>
              <w:pStyle w:val="TableParagraph"/>
              <w:ind w:left="-54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8,32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71A9D61D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8,32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B88038F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8,32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BFD4384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10,08</w:t>
            </w:r>
          </w:p>
        </w:tc>
      </w:tr>
      <w:tr w:rsidR="00AC2531" w:rsidRPr="00D55CF6" w14:paraId="79765B73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6D568B46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№47 пос. Елизаветино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29DBBD" w14:textId="77777777" w:rsidR="00AC2531" w:rsidRPr="00D55CF6" w:rsidRDefault="00AC2531" w:rsidP="00945779">
            <w:pPr>
              <w:pStyle w:val="TableParagraph"/>
              <w:ind w:right="-24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5CDFBD4C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47,46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0E6DEC12" w14:textId="77777777" w:rsidR="00AC2531" w:rsidRPr="00D55CF6" w:rsidRDefault="00AC2531" w:rsidP="00945779">
            <w:pPr>
              <w:pStyle w:val="TableParagraph"/>
              <w:ind w:right="5" w:firstLine="22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47,46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A0631C0" w14:textId="77777777" w:rsidR="00AC2531" w:rsidRPr="00D55CF6" w:rsidRDefault="00AC2531" w:rsidP="00945779">
            <w:pPr>
              <w:pStyle w:val="TableParagraph"/>
              <w:ind w:left="-54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47,46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AAF69F7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47,46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681130E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47,46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60C4D042" w14:textId="77777777" w:rsidR="00AC2531" w:rsidRPr="00D55CF6" w:rsidRDefault="00AC2531" w:rsidP="00945779">
            <w:pPr>
              <w:ind w:left="17" w:hanging="17"/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51,78</w:t>
            </w:r>
          </w:p>
        </w:tc>
      </w:tr>
      <w:tr w:rsidR="00AC2531" w:rsidRPr="00D55CF6" w14:paraId="7714CA40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4C9F450F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Отопление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293B13" w14:textId="77777777" w:rsidR="00AC2531" w:rsidRPr="00D55CF6" w:rsidRDefault="00AC2531" w:rsidP="00945779">
            <w:pPr>
              <w:pStyle w:val="TableParagraph"/>
              <w:ind w:right="-24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69CC0D95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46,19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54320A7C" w14:textId="77777777" w:rsidR="00AC2531" w:rsidRPr="00D55CF6" w:rsidRDefault="00AC2531" w:rsidP="00945779">
            <w:pPr>
              <w:pStyle w:val="TableParagraph"/>
              <w:ind w:right="5" w:firstLine="22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46,19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EC90C78" w14:textId="77777777" w:rsidR="00AC2531" w:rsidRPr="00D55CF6" w:rsidRDefault="00AC2531" w:rsidP="00945779">
            <w:pPr>
              <w:pStyle w:val="TableParagraph"/>
              <w:ind w:left="-54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46,19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1F00DC5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46,19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14CFE8F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46,19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51CE6C12" w14:textId="77777777" w:rsidR="00AC2531" w:rsidRPr="00D55CF6" w:rsidRDefault="00AC2531" w:rsidP="00945779">
            <w:pPr>
              <w:ind w:left="17" w:hanging="17"/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49,51</w:t>
            </w:r>
          </w:p>
        </w:tc>
      </w:tr>
      <w:tr w:rsidR="00AC2531" w:rsidRPr="00D55CF6" w14:paraId="7C05D7BD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739FDFAD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Горячее водоснабжения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754D560" w14:textId="77777777" w:rsidR="00AC2531" w:rsidRPr="00D55CF6" w:rsidRDefault="00AC2531" w:rsidP="00945779">
            <w:pPr>
              <w:pStyle w:val="TableParagraph"/>
              <w:ind w:right="-24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6C8AA282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1,28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D893EE1" w14:textId="77777777" w:rsidR="00AC2531" w:rsidRPr="00D55CF6" w:rsidRDefault="00AC2531" w:rsidP="00945779">
            <w:pPr>
              <w:pStyle w:val="TableParagraph"/>
              <w:ind w:right="5" w:firstLine="22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1,28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353DF5B6" w14:textId="77777777" w:rsidR="00AC2531" w:rsidRPr="00D55CF6" w:rsidRDefault="00AC2531" w:rsidP="00945779">
            <w:pPr>
              <w:pStyle w:val="TableParagraph"/>
              <w:ind w:left="-54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1,28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50814E5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1,28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2165D7F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1,28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6F0DB5D6" w14:textId="77777777" w:rsidR="00AC2531" w:rsidRPr="00D55CF6" w:rsidRDefault="00AC2531" w:rsidP="00945779">
            <w:pPr>
              <w:pStyle w:val="TableParagraph"/>
              <w:ind w:left="17" w:hanging="17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2,28</w:t>
            </w:r>
          </w:p>
        </w:tc>
      </w:tr>
      <w:tr w:rsidR="00AC2531" w:rsidRPr="00D55CF6" w14:paraId="22C21FE1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07325763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№33 д. Шпаньково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14F2FD5" w14:textId="77777777" w:rsidR="00AC2531" w:rsidRPr="00D55CF6" w:rsidRDefault="00AC2531" w:rsidP="00945779">
            <w:pPr>
              <w:pStyle w:val="TableParagraph"/>
              <w:ind w:right="-24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5EAC111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72,57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59FD75FA" w14:textId="77777777" w:rsidR="00AC2531" w:rsidRPr="00D55CF6" w:rsidRDefault="00AC2531" w:rsidP="00945779">
            <w:pPr>
              <w:pStyle w:val="TableParagraph"/>
              <w:ind w:right="5" w:firstLine="22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72,57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6BA3D8A0" w14:textId="77777777" w:rsidR="00AC2531" w:rsidRPr="00D55CF6" w:rsidRDefault="00AC2531" w:rsidP="00945779">
            <w:pPr>
              <w:pStyle w:val="TableParagraph"/>
              <w:ind w:left="-54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72,57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07BA660B" w14:textId="77777777" w:rsidR="00AC2531" w:rsidRPr="00D55CF6" w:rsidRDefault="00AC2531" w:rsidP="00945779">
            <w:pPr>
              <w:pStyle w:val="TableParagraph"/>
              <w:rPr>
                <w:b/>
                <w:sz w:val="20"/>
                <w:szCs w:val="20"/>
              </w:rPr>
            </w:pPr>
            <w:r w:rsidRPr="00D55CF6">
              <w:rPr>
                <w:sz w:val="20"/>
              </w:rPr>
              <w:t>72,57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14E9677A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72,57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59335EA1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74,37</w:t>
            </w:r>
          </w:p>
        </w:tc>
      </w:tr>
      <w:tr w:rsidR="00AC2531" w:rsidRPr="00D55CF6" w14:paraId="698F32E9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0C4DC8F8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Отопление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F23777C" w14:textId="77777777" w:rsidR="00AC2531" w:rsidRPr="00D55CF6" w:rsidRDefault="00AC2531" w:rsidP="00945779">
            <w:pPr>
              <w:pStyle w:val="TableParagraph"/>
              <w:ind w:right="-24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EAB9C07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68,90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088D7311" w14:textId="77777777" w:rsidR="00AC2531" w:rsidRPr="00D55CF6" w:rsidRDefault="00AC2531" w:rsidP="00945779">
            <w:pPr>
              <w:pStyle w:val="TableParagraph"/>
              <w:ind w:right="5" w:firstLine="22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68,90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35840155" w14:textId="77777777" w:rsidR="00AC2531" w:rsidRPr="00D55CF6" w:rsidRDefault="00AC2531" w:rsidP="00945779">
            <w:pPr>
              <w:pStyle w:val="TableParagraph"/>
              <w:ind w:left="-54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68,90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433EF86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68,90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7778B2C1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68,90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6C6E9677" w14:textId="77777777" w:rsidR="00AC2531" w:rsidRPr="00D55CF6" w:rsidRDefault="00AC2531" w:rsidP="00945779">
            <w:pPr>
              <w:ind w:left="17" w:hanging="17"/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70,46</w:t>
            </w:r>
          </w:p>
        </w:tc>
      </w:tr>
      <w:tr w:rsidR="00AC2531" w:rsidRPr="00D55CF6" w14:paraId="48CB7C53" w14:textId="77777777" w:rsidTr="00945779">
        <w:trPr>
          <w:cantSplit/>
          <w:trHeight w:val="23"/>
        </w:trPr>
        <w:tc>
          <w:tcPr>
            <w:tcW w:w="0" w:type="auto"/>
            <w:shd w:val="clear" w:color="auto" w:fill="auto"/>
            <w:vAlign w:val="center"/>
          </w:tcPr>
          <w:p w14:paraId="35A11333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Горячее водоснабжения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6A5D58" w14:textId="77777777" w:rsidR="00AC2531" w:rsidRPr="00D55CF6" w:rsidRDefault="00AC2531" w:rsidP="00945779">
            <w:pPr>
              <w:pStyle w:val="TableParagraph"/>
              <w:ind w:right="-24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т/ч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2E8C06A9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3,67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CE84774" w14:textId="77777777" w:rsidR="00AC2531" w:rsidRPr="00D55CF6" w:rsidRDefault="00AC2531" w:rsidP="00945779">
            <w:pPr>
              <w:pStyle w:val="TableParagraph"/>
              <w:ind w:right="5" w:firstLine="22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3,67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060A009D" w14:textId="77777777" w:rsidR="00AC2531" w:rsidRPr="00D55CF6" w:rsidRDefault="00AC2531" w:rsidP="00945779">
            <w:pPr>
              <w:pStyle w:val="TableParagraph"/>
              <w:ind w:left="-54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3,67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48C647D9" w14:textId="77777777" w:rsidR="00AC2531" w:rsidRPr="00D55CF6" w:rsidRDefault="00AC2531" w:rsidP="00945779">
            <w:pPr>
              <w:pStyle w:val="TableParagraph"/>
              <w:rPr>
                <w:sz w:val="20"/>
                <w:szCs w:val="20"/>
              </w:rPr>
            </w:pPr>
            <w:r w:rsidRPr="00D55CF6">
              <w:rPr>
                <w:sz w:val="20"/>
              </w:rPr>
              <w:t>3,67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79BF2E3D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3,67</w:t>
            </w:r>
          </w:p>
        </w:tc>
        <w:tc>
          <w:tcPr>
            <w:tcW w:w="950" w:type="dxa"/>
            <w:shd w:val="clear" w:color="auto" w:fill="auto"/>
            <w:vAlign w:val="center"/>
          </w:tcPr>
          <w:p w14:paraId="365DD545" w14:textId="77777777" w:rsidR="00AC2531" w:rsidRPr="00D55CF6" w:rsidRDefault="00AC2531" w:rsidP="00945779">
            <w:pPr>
              <w:jc w:val="center"/>
              <w:rPr>
                <w:sz w:val="20"/>
                <w:lang w:bidi="ar-SA"/>
              </w:rPr>
            </w:pPr>
            <w:r w:rsidRPr="00D55CF6">
              <w:rPr>
                <w:sz w:val="20"/>
              </w:rPr>
              <w:t>3,91</w:t>
            </w:r>
          </w:p>
        </w:tc>
      </w:tr>
    </w:tbl>
    <w:p w14:paraId="38AB7F73" w14:textId="2739F8FC" w:rsidR="00120BC1" w:rsidRPr="00D55CF6" w:rsidRDefault="00120BC1"/>
    <w:p w14:paraId="668109E5" w14:textId="77777777" w:rsidR="00EF7687" w:rsidRPr="00D55CF6" w:rsidRDefault="00E64AE8" w:rsidP="00EF7687">
      <w:pPr>
        <w:pStyle w:val="2"/>
        <w:rPr>
          <w:lang w:bidi="ru-RU"/>
        </w:rPr>
      </w:pPr>
      <w:bookmarkStart w:id="24" w:name="_bookmark4"/>
      <w:bookmarkEnd w:id="24"/>
      <w:r w:rsidRPr="00D55CF6">
        <w:tab/>
      </w:r>
      <w:bookmarkStart w:id="25" w:name="_Toc514846003"/>
      <w:bookmarkStart w:id="26" w:name="_Toc132199922"/>
      <w:r w:rsidR="00EF7687" w:rsidRPr="00D55CF6">
        <w:rPr>
          <w:sz w:val="26"/>
          <w:szCs w:val="26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25"/>
      <w:bookmarkEnd w:id="26"/>
    </w:p>
    <w:p w14:paraId="33951C8E" w14:textId="13B61615" w:rsidR="00B878A9" w:rsidRPr="00D55CF6" w:rsidRDefault="00E64AE8" w:rsidP="00A4330A">
      <w:pPr>
        <w:pStyle w:val="a7"/>
      </w:pPr>
      <w:r w:rsidRPr="00D55CF6">
        <w:t>Приросты объемов потребления тепловой энергии и теплоносителя в производственных зонах (собственных потребителей предприятий) покрываются за счет существующих резервов тепловой мощности собственных источников тепловой энергии предприятий. Изменение производственных зон, а также их перепрофилирование на расчетный период до 203</w:t>
      </w:r>
      <w:r w:rsidR="008652DD" w:rsidRPr="00D55CF6">
        <w:t>5</w:t>
      </w:r>
      <w:r w:rsidRPr="00D55CF6">
        <w:t xml:space="preserve"> года не предусматривается.</w:t>
      </w:r>
    </w:p>
    <w:p w14:paraId="7796637A" w14:textId="77777777" w:rsidR="008F755B" w:rsidRPr="00D55CF6" w:rsidRDefault="008F755B" w:rsidP="008F755B"/>
    <w:p w14:paraId="5F73309C" w14:textId="77777777" w:rsidR="008F755B" w:rsidRPr="00D55CF6" w:rsidRDefault="008F755B" w:rsidP="008F755B"/>
    <w:p w14:paraId="611CC316" w14:textId="77777777" w:rsidR="008F755B" w:rsidRPr="00D55CF6" w:rsidRDefault="008F755B" w:rsidP="008F755B"/>
    <w:p w14:paraId="27750AD8" w14:textId="77777777" w:rsidR="008F755B" w:rsidRPr="00D55CF6" w:rsidRDefault="008F755B" w:rsidP="008F755B"/>
    <w:p w14:paraId="502DD0DE" w14:textId="77777777" w:rsidR="008F755B" w:rsidRPr="00D55CF6" w:rsidRDefault="008F755B" w:rsidP="008F755B"/>
    <w:p w14:paraId="08B2AAAB" w14:textId="77777777" w:rsidR="008F755B" w:rsidRPr="00D55CF6" w:rsidRDefault="008F755B" w:rsidP="008F755B">
      <w:pPr>
        <w:jc w:val="right"/>
      </w:pPr>
    </w:p>
    <w:p w14:paraId="494A29AD" w14:textId="77777777" w:rsidR="008F755B" w:rsidRPr="00D55CF6" w:rsidRDefault="008F755B" w:rsidP="008F755B"/>
    <w:p w14:paraId="3D2DBD98" w14:textId="77777777" w:rsidR="00B878A9" w:rsidRPr="00D55CF6" w:rsidRDefault="00B878A9" w:rsidP="008F755B">
      <w:pPr>
        <w:sectPr w:rsidR="00B878A9" w:rsidRPr="00D55CF6" w:rsidSect="00A4330A">
          <w:footerReference w:type="default" r:id="rId18"/>
          <w:pgSz w:w="11910" w:h="16840"/>
          <w:pgMar w:top="1134" w:right="567" w:bottom="567" w:left="1701" w:header="0" w:footer="590" w:gutter="0"/>
          <w:pgNumType w:start="19"/>
          <w:cols w:space="720"/>
          <w:docGrid w:linePitch="299"/>
        </w:sectPr>
      </w:pPr>
    </w:p>
    <w:p w14:paraId="1ECF51B4" w14:textId="092935DC" w:rsidR="00B878A9" w:rsidRPr="00D55CF6" w:rsidRDefault="00EF7687" w:rsidP="00A52BEB">
      <w:pPr>
        <w:pStyle w:val="1"/>
      </w:pPr>
      <w:bookmarkStart w:id="27" w:name="_bookmark5"/>
      <w:bookmarkStart w:id="28" w:name="_Toc132199923"/>
      <w:bookmarkEnd w:id="27"/>
      <w:r w:rsidRPr="00D55CF6">
        <w:t>СУЩЕСТВУЮЩИЕ И ПЕРСПЕКТИВНЫЕ БАЛАНСЫ ТЕПЛОВОЙ МОЩНОСТИ ИСТОЧНИКОВ ТЕПЛОВОЙ ЭНЕРГИИ И ТЕПЛОВОЙ НАГРУЗКИ ПОТРЕБИТЕЛЕЙ</w:t>
      </w:r>
      <w:bookmarkEnd w:id="28"/>
    </w:p>
    <w:p w14:paraId="1DD131B0" w14:textId="63CA0089" w:rsidR="00B878A9" w:rsidRPr="00D55CF6" w:rsidRDefault="00E64AE8" w:rsidP="00A52BEB">
      <w:pPr>
        <w:pStyle w:val="2"/>
        <w:rPr>
          <w:sz w:val="26"/>
          <w:szCs w:val="26"/>
        </w:rPr>
      </w:pPr>
      <w:bookmarkStart w:id="29" w:name="_bookmark6"/>
      <w:bookmarkStart w:id="30" w:name="_bookmark7"/>
      <w:bookmarkStart w:id="31" w:name="_Toc132199924"/>
      <w:bookmarkEnd w:id="29"/>
      <w:bookmarkEnd w:id="30"/>
      <w:r w:rsidRPr="00D55CF6">
        <w:rPr>
          <w:sz w:val="26"/>
          <w:szCs w:val="26"/>
        </w:rPr>
        <w:t>Существующие</w:t>
      </w:r>
      <w:r w:rsidR="00EC26D5" w:rsidRPr="00D55CF6">
        <w:rPr>
          <w:sz w:val="26"/>
          <w:szCs w:val="26"/>
        </w:rPr>
        <w:t xml:space="preserve"> </w:t>
      </w:r>
      <w:r w:rsidRPr="00D55CF6">
        <w:rPr>
          <w:sz w:val="26"/>
          <w:szCs w:val="26"/>
        </w:rPr>
        <w:t>и</w:t>
      </w:r>
      <w:r w:rsidR="00EC26D5" w:rsidRPr="00D55CF6">
        <w:rPr>
          <w:sz w:val="26"/>
          <w:szCs w:val="26"/>
        </w:rPr>
        <w:t xml:space="preserve"> </w:t>
      </w:r>
      <w:r w:rsidRPr="00D55CF6">
        <w:rPr>
          <w:sz w:val="26"/>
          <w:szCs w:val="26"/>
        </w:rPr>
        <w:t>перспективные</w:t>
      </w:r>
      <w:r w:rsidR="00EC26D5" w:rsidRPr="00D55CF6">
        <w:rPr>
          <w:sz w:val="26"/>
          <w:szCs w:val="26"/>
        </w:rPr>
        <w:t xml:space="preserve"> </w:t>
      </w:r>
      <w:r w:rsidRPr="00D55CF6">
        <w:rPr>
          <w:sz w:val="26"/>
          <w:szCs w:val="26"/>
        </w:rPr>
        <w:t>зоны</w:t>
      </w:r>
      <w:r w:rsidR="00EC26D5" w:rsidRPr="00D55CF6">
        <w:rPr>
          <w:sz w:val="26"/>
          <w:szCs w:val="26"/>
        </w:rPr>
        <w:t xml:space="preserve"> </w:t>
      </w:r>
      <w:r w:rsidRPr="00D55CF6">
        <w:rPr>
          <w:sz w:val="26"/>
          <w:szCs w:val="26"/>
        </w:rPr>
        <w:t>действия</w:t>
      </w:r>
      <w:r w:rsidR="00EC26D5" w:rsidRPr="00D55CF6">
        <w:rPr>
          <w:sz w:val="26"/>
          <w:szCs w:val="26"/>
        </w:rPr>
        <w:t xml:space="preserve"> </w:t>
      </w:r>
      <w:r w:rsidRPr="00D55CF6">
        <w:rPr>
          <w:sz w:val="26"/>
          <w:szCs w:val="26"/>
        </w:rPr>
        <w:t>систем теплоснабжения и источников тепловой энергии</w:t>
      </w:r>
      <w:bookmarkEnd w:id="31"/>
    </w:p>
    <w:p w14:paraId="0E2FA8B0" w14:textId="77777777" w:rsidR="00AC2531" w:rsidRPr="00D55CF6" w:rsidRDefault="00AC2531" w:rsidP="00AC2531">
      <w:pPr>
        <w:pStyle w:val="a7"/>
      </w:pPr>
      <w:r w:rsidRPr="00D55CF6">
        <w:t>Централизованное теплоснабжение на территории Елизаветинского сельского поселения присутствует только в пос. Елизаветино и д. Шпаньково.</w:t>
      </w:r>
    </w:p>
    <w:p w14:paraId="556710C6" w14:textId="77777777" w:rsidR="00AC2531" w:rsidRPr="00D55CF6" w:rsidRDefault="00AC2531" w:rsidP="00AC2531">
      <w:pPr>
        <w:pStyle w:val="a7"/>
      </w:pPr>
      <w:r w:rsidRPr="00D55CF6">
        <w:t>В пос. Елизаветино существует три изолированные системы централизованного теплоснабжения:</w:t>
      </w:r>
    </w:p>
    <w:p w14:paraId="6DFB558B" w14:textId="77777777" w:rsidR="00AC2531" w:rsidRPr="00D55CF6" w:rsidRDefault="00AC2531" w:rsidP="00AC2531">
      <w:pPr>
        <w:pStyle w:val="a7"/>
      </w:pPr>
      <w:r w:rsidRPr="00D55CF6">
        <w:t>-система централизованного теплоснабжения котельной №20,</w:t>
      </w:r>
    </w:p>
    <w:p w14:paraId="5E0D98A0" w14:textId="77777777" w:rsidR="00AC2531" w:rsidRPr="00D55CF6" w:rsidRDefault="00AC2531" w:rsidP="00AC2531">
      <w:pPr>
        <w:pStyle w:val="a7"/>
      </w:pPr>
      <w:r w:rsidRPr="00D55CF6">
        <w:t>-система централизованного теплоснабжения котельной №35,</w:t>
      </w:r>
    </w:p>
    <w:p w14:paraId="4AA517F4" w14:textId="77777777" w:rsidR="00AC2531" w:rsidRPr="00D55CF6" w:rsidRDefault="00AC2531" w:rsidP="00AC2531">
      <w:pPr>
        <w:pStyle w:val="a7"/>
      </w:pPr>
      <w:r w:rsidRPr="00D55CF6">
        <w:t>-система централизованного теплоснабжения котельной №47.</w:t>
      </w:r>
    </w:p>
    <w:p w14:paraId="3A94BFB6" w14:textId="77777777" w:rsidR="00AC2531" w:rsidRPr="00D55CF6" w:rsidRDefault="00AC2531" w:rsidP="00AC2531">
      <w:pPr>
        <w:pStyle w:val="a7"/>
      </w:pPr>
      <w:r w:rsidRPr="00D55CF6">
        <w:t>На территории д. Шпаньково централизованное теплоснабжение осуществляется от котельной №33.</w:t>
      </w:r>
    </w:p>
    <w:p w14:paraId="7D150481" w14:textId="3EDB4EFF" w:rsidR="00CA5449" w:rsidRPr="00D55CF6" w:rsidRDefault="00E64AE8" w:rsidP="00A4330A">
      <w:pPr>
        <w:pStyle w:val="a7"/>
      </w:pPr>
      <w:r w:rsidRPr="00D55CF6">
        <w:t xml:space="preserve">Существующие технологические зоны действия котельных представлены на рисунках </w:t>
      </w:r>
      <w:r w:rsidR="008652DD" w:rsidRPr="00D55CF6">
        <w:fldChar w:fldCharType="begin"/>
      </w:r>
      <w:r w:rsidR="008652DD" w:rsidRPr="00D55CF6">
        <w:instrText xml:space="preserve"> REF  _Ref73340909 \h \r \t  \* MERGEFORMAT </w:instrText>
      </w:r>
      <w:r w:rsidR="008652DD" w:rsidRPr="00D55CF6">
        <w:fldChar w:fldCharType="separate"/>
      </w:r>
      <w:r w:rsidR="00FD64D2">
        <w:t>2.1.1</w:t>
      </w:r>
      <w:r w:rsidR="008652DD" w:rsidRPr="00D55CF6">
        <w:fldChar w:fldCharType="end"/>
      </w:r>
      <w:r w:rsidRPr="00D55CF6">
        <w:t xml:space="preserve">– </w:t>
      </w:r>
      <w:r w:rsidR="00CF2499" w:rsidRPr="00D55CF6">
        <w:fldChar w:fldCharType="begin"/>
      </w:r>
      <w:r w:rsidR="00CF2499" w:rsidRPr="00D55CF6">
        <w:instrText xml:space="preserve"> REF  _Ref515514454 \h \r \t </w:instrText>
      </w:r>
      <w:r w:rsidR="007E476B" w:rsidRPr="00D55CF6">
        <w:instrText xml:space="preserve"> \* MERGEFORMAT </w:instrText>
      </w:r>
      <w:r w:rsidR="00CF2499" w:rsidRPr="00D55CF6">
        <w:fldChar w:fldCharType="separate"/>
      </w:r>
      <w:r w:rsidR="00FD64D2">
        <w:t>2.1.4</w:t>
      </w:r>
      <w:r w:rsidR="00CF2499" w:rsidRPr="00D55CF6">
        <w:fldChar w:fldCharType="end"/>
      </w:r>
      <w:r w:rsidRPr="00D55CF6">
        <w:t xml:space="preserve">. </w:t>
      </w:r>
    </w:p>
    <w:p w14:paraId="7D6BDF70" w14:textId="5115BAFD" w:rsidR="00B878A9" w:rsidRPr="00D55CF6" w:rsidRDefault="00E64AE8" w:rsidP="00A4330A">
      <w:pPr>
        <w:pStyle w:val="a7"/>
      </w:pPr>
      <w:r w:rsidRPr="00D55CF6">
        <w:t>Зоны действия котельных на перспективу 203</w:t>
      </w:r>
      <w:r w:rsidR="008652DD" w:rsidRPr="00D55CF6">
        <w:t>5</w:t>
      </w:r>
      <w:r w:rsidRPr="00D55CF6">
        <w:t xml:space="preserve"> года представлены на рисунках </w:t>
      </w:r>
      <w:r w:rsidR="00CF2499" w:rsidRPr="00D55CF6">
        <w:fldChar w:fldCharType="begin"/>
      </w:r>
      <w:r w:rsidR="00CF2499" w:rsidRPr="00D55CF6">
        <w:instrText xml:space="preserve"> REF  _Ref515514470 \h \r \t </w:instrText>
      </w:r>
      <w:r w:rsidR="007E476B" w:rsidRPr="00D55CF6">
        <w:instrText xml:space="preserve"> \* MERGEFORMAT </w:instrText>
      </w:r>
      <w:r w:rsidR="00CF2499" w:rsidRPr="00D55CF6">
        <w:fldChar w:fldCharType="separate"/>
      </w:r>
      <w:r w:rsidR="00FD64D2">
        <w:t>2.1.6</w:t>
      </w:r>
      <w:r w:rsidR="00CF2499" w:rsidRPr="00D55CF6">
        <w:fldChar w:fldCharType="end"/>
      </w:r>
      <w:r w:rsidRPr="00D55CF6">
        <w:t xml:space="preserve">– </w:t>
      </w:r>
      <w:r w:rsidR="00CF2499" w:rsidRPr="00D55CF6">
        <w:fldChar w:fldCharType="begin"/>
      </w:r>
      <w:r w:rsidR="00CF2499" w:rsidRPr="00D55CF6">
        <w:instrText xml:space="preserve"> REF  _Ref515514506 \h \r \t </w:instrText>
      </w:r>
      <w:r w:rsidR="007E476B" w:rsidRPr="00D55CF6">
        <w:instrText xml:space="preserve"> \* MERGEFORMAT </w:instrText>
      </w:r>
      <w:r w:rsidR="00CF2499" w:rsidRPr="00D55CF6">
        <w:fldChar w:fldCharType="separate"/>
      </w:r>
      <w:r w:rsidR="00FD64D2">
        <w:t>2.1.8</w:t>
      </w:r>
      <w:r w:rsidR="00CF2499" w:rsidRPr="00D55CF6">
        <w:fldChar w:fldCharType="end"/>
      </w:r>
      <w:r w:rsidRPr="00D55CF6">
        <w:t>.</w:t>
      </w:r>
    </w:p>
    <w:p w14:paraId="1463AA49" w14:textId="158B2EA4" w:rsidR="008652DD" w:rsidRPr="00D55CF6" w:rsidRDefault="00120BC1" w:rsidP="00A4330A">
      <w:pPr>
        <w:pStyle w:val="a7"/>
      </w:pPr>
      <w:r w:rsidRPr="00D55CF6">
        <w:rPr>
          <w:noProof/>
          <w:lang w:bidi="ar-SA"/>
        </w:rPr>
        <w:drawing>
          <wp:inline distT="0" distB="0" distL="0" distR="0" wp14:anchorId="17890C44" wp14:editId="3A17BCE1">
            <wp:extent cx="4978175" cy="5836023"/>
            <wp:effectExtent l="0" t="0" r="0" b="0"/>
            <wp:docPr id="114" name="Рисунок 114" descr="W:\3. Инженер расчетчик\shara\Объекты\Гатчина 2022 АСТС район\2. Рабочая\Женя\Елизаветинское СП\Кот 35\Сущ\Зона Дейст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W:\3. Инженер расчетчик\shara\Объекты\Гатчина 2022 АСТС район\2. Рабочая\Женя\Елизаветинское СП\Кот 35\Сущ\Зона Действия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8226" cy="5859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323C2" w14:textId="66769E44" w:rsidR="008652DD" w:rsidRPr="00D55CF6" w:rsidRDefault="008652DD" w:rsidP="00120BC1">
      <w:pPr>
        <w:pStyle w:val="-"/>
        <w:ind w:left="426" w:firstLine="0"/>
        <w:jc w:val="center"/>
      </w:pPr>
      <w:bookmarkStart w:id="32" w:name="_Ref73340909"/>
      <w:r w:rsidRPr="00D55CF6">
        <w:t>Зона действия котельной №</w:t>
      </w:r>
      <w:r w:rsidRPr="00D55CF6">
        <w:rPr>
          <w:lang w:val="ru-RU"/>
        </w:rPr>
        <w:t>35</w:t>
      </w:r>
      <w:r w:rsidRPr="00D55CF6">
        <w:t xml:space="preserve"> пос. Елизаветино</w:t>
      </w:r>
      <w:bookmarkEnd w:id="32"/>
    </w:p>
    <w:p w14:paraId="1A53D8FF" w14:textId="77777777" w:rsidR="008652DD" w:rsidRPr="00D55CF6" w:rsidRDefault="008652DD" w:rsidP="00A4330A">
      <w:pPr>
        <w:pStyle w:val="a7"/>
        <w:sectPr w:rsidR="008652DD" w:rsidRPr="00D55CF6" w:rsidSect="00A4330A">
          <w:footerReference w:type="default" r:id="rId20"/>
          <w:pgSz w:w="11910" w:h="16840"/>
          <w:pgMar w:top="1134" w:right="567" w:bottom="567" w:left="1701" w:header="0" w:footer="244" w:gutter="0"/>
          <w:pgNumType w:start="21"/>
          <w:cols w:space="720"/>
          <w:docGrid w:linePitch="299"/>
        </w:sectPr>
      </w:pPr>
    </w:p>
    <w:p w14:paraId="5BB8A198" w14:textId="33CD24AF" w:rsidR="00B878A9" w:rsidRPr="00D55CF6" w:rsidRDefault="00120BC1" w:rsidP="00AC2531">
      <w:pPr>
        <w:pStyle w:val="a7"/>
        <w:jc w:val="center"/>
      </w:pPr>
      <w:r w:rsidRPr="00D55CF6">
        <w:rPr>
          <w:noProof/>
          <w:lang w:bidi="ar-SA"/>
        </w:rPr>
        <w:drawing>
          <wp:inline distT="0" distB="0" distL="0" distR="0" wp14:anchorId="60051CEC" wp14:editId="2BA14DEB">
            <wp:extent cx="9035433" cy="4933950"/>
            <wp:effectExtent l="0" t="0" r="0" b="0"/>
            <wp:docPr id="113" name="Рисунок 113" descr="W:\3. Инженер расчетчик\shara\Объекты\Гатчина 2022 АСТС район\2. Рабочая\Женя\Елизаветинское СП\Кот 20\Сущ\Зона Действия Т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W:\3. Инженер расчетчик\shara\Объекты\Гатчина 2022 АСТС район\2. Рабочая\Женя\Елизаветинское СП\Кот 20\Сущ\Зона Действия ТС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0375" cy="4936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C3AE7" w14:textId="77777777" w:rsidR="00B878A9" w:rsidRPr="00D55CF6" w:rsidRDefault="00E64AE8" w:rsidP="00E125D1">
      <w:pPr>
        <w:pStyle w:val="-"/>
        <w:jc w:val="center"/>
      </w:pPr>
      <w:bookmarkStart w:id="33" w:name="_Ref515514447"/>
      <w:r w:rsidRPr="00D55CF6">
        <w:t>Зона действия котельной №20 пос. Елизаветино</w:t>
      </w:r>
      <w:bookmarkEnd w:id="33"/>
    </w:p>
    <w:p w14:paraId="370CA555" w14:textId="77777777" w:rsidR="00B878A9" w:rsidRPr="00D55CF6" w:rsidRDefault="00B878A9">
      <w:pPr>
        <w:sectPr w:rsidR="00B878A9" w:rsidRPr="00D55CF6" w:rsidSect="00A4330A">
          <w:pgSz w:w="16840" w:h="11910" w:orient="landscape"/>
          <w:pgMar w:top="1701" w:right="567" w:bottom="567" w:left="567" w:header="0" w:footer="244" w:gutter="0"/>
          <w:pgNumType w:start="22"/>
          <w:cols w:space="720"/>
          <w:docGrid w:linePitch="299"/>
        </w:sectPr>
      </w:pPr>
    </w:p>
    <w:p w14:paraId="7B2F798E" w14:textId="394CA8DC" w:rsidR="00B878A9" w:rsidRPr="00D55CF6" w:rsidRDefault="00120BC1" w:rsidP="00AC2531">
      <w:pPr>
        <w:pStyle w:val="a7"/>
        <w:jc w:val="center"/>
        <w:rPr>
          <w:sz w:val="20"/>
        </w:rPr>
      </w:pPr>
      <w:r w:rsidRPr="00D55CF6">
        <w:rPr>
          <w:noProof/>
          <w:lang w:bidi="ar-SA"/>
        </w:rPr>
        <w:drawing>
          <wp:inline distT="0" distB="0" distL="0" distR="0" wp14:anchorId="4CF6C35C" wp14:editId="31B17D2F">
            <wp:extent cx="5927835" cy="5216743"/>
            <wp:effectExtent l="0" t="0" r="0" b="0"/>
            <wp:docPr id="115" name="Рисунок 115" descr="W:\3. Инженер расчетчик\shara\Объекты\Гатчина 2022 АСТС район\2. Рабочая\Женя\Елизаветинское СП\Кот 33\Сущ\Зона Действ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W:\3. Инженер расчетчик\shara\Объекты\Гатчина 2022 АСТС район\2. Рабочая\Женя\Елизаветинское СП\Кот 33\Сущ\Зона Действия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554" cy="5225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727F5" w14:textId="77777777" w:rsidR="00B878A9" w:rsidRPr="00D55CF6" w:rsidRDefault="00E64AE8" w:rsidP="00E125D1">
      <w:pPr>
        <w:pStyle w:val="-"/>
        <w:jc w:val="center"/>
      </w:pPr>
      <w:r w:rsidRPr="00D55CF6">
        <w:t>Зона действия котельной №33 д. Шпаньково</w:t>
      </w:r>
    </w:p>
    <w:p w14:paraId="15A4C716" w14:textId="77777777" w:rsidR="00B878A9" w:rsidRPr="00D55CF6" w:rsidRDefault="00B878A9">
      <w:pPr>
        <w:rPr>
          <w:sz w:val="26"/>
        </w:rPr>
        <w:sectPr w:rsidR="00B878A9" w:rsidRPr="00D55CF6" w:rsidSect="00A4330A">
          <w:footerReference w:type="default" r:id="rId23"/>
          <w:pgSz w:w="16840" w:h="11910" w:orient="landscape"/>
          <w:pgMar w:top="1701" w:right="567" w:bottom="567" w:left="567" w:header="0" w:footer="590" w:gutter="0"/>
          <w:pgNumType w:start="23"/>
          <w:cols w:space="720"/>
          <w:docGrid w:linePitch="299"/>
        </w:sectPr>
      </w:pPr>
    </w:p>
    <w:p w14:paraId="3FD4F9B3" w14:textId="32ECFC47" w:rsidR="00B878A9" w:rsidRPr="00D55CF6" w:rsidRDefault="00120BC1" w:rsidP="00AC2531">
      <w:pPr>
        <w:pStyle w:val="a7"/>
        <w:jc w:val="center"/>
      </w:pPr>
      <w:r w:rsidRPr="00D55CF6">
        <w:rPr>
          <w:noProof/>
          <w:lang w:bidi="ar-SA"/>
        </w:rPr>
        <w:drawing>
          <wp:inline distT="0" distB="0" distL="0" distR="0" wp14:anchorId="48970E21" wp14:editId="424099E7">
            <wp:extent cx="7258050" cy="4940205"/>
            <wp:effectExtent l="0" t="0" r="0" b="0"/>
            <wp:docPr id="116" name="Рисунок 116" descr="W:\3. Инженер расчетчик\shara\Объекты\Гатчина 2022 АСТС район\2. Рабочая\Женя\Елизаветинское СП\Кот 47\Сущ\Зона Дейст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W:\3. Инженер расчетчик\shara\Объекты\Гатчина 2022 АСТС район\2. Рабочая\Женя\Елизаветинское СП\Кот 47\Сущ\Зона Действия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3306" cy="4950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7C3199" w14:textId="77777777" w:rsidR="00B878A9" w:rsidRPr="00D55CF6" w:rsidRDefault="00B878A9" w:rsidP="00A4330A">
      <w:pPr>
        <w:pStyle w:val="a7"/>
      </w:pPr>
    </w:p>
    <w:p w14:paraId="7F87B829" w14:textId="77777777" w:rsidR="00B878A9" w:rsidRPr="00D55CF6" w:rsidRDefault="00E64AE8" w:rsidP="00E125D1">
      <w:pPr>
        <w:pStyle w:val="-"/>
        <w:jc w:val="center"/>
      </w:pPr>
      <w:bookmarkStart w:id="34" w:name="_Ref515514454"/>
      <w:r w:rsidRPr="00D55CF6">
        <w:t>Зона действия котельной №47 пос. Елизаветино</w:t>
      </w:r>
      <w:bookmarkEnd w:id="34"/>
    </w:p>
    <w:p w14:paraId="14B0E739" w14:textId="77777777" w:rsidR="00B878A9" w:rsidRPr="00D55CF6" w:rsidRDefault="00B878A9">
      <w:pPr>
        <w:rPr>
          <w:sz w:val="26"/>
        </w:rPr>
        <w:sectPr w:rsidR="00B878A9" w:rsidRPr="00D55CF6" w:rsidSect="00A4330A"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3370F73B" w14:textId="148DD912" w:rsidR="00E125D1" w:rsidRPr="00D55CF6" w:rsidRDefault="00120BC1" w:rsidP="00E125D1">
      <w:pPr>
        <w:pStyle w:val="-"/>
        <w:numPr>
          <w:ilvl w:val="0"/>
          <w:numId w:val="0"/>
        </w:numPr>
        <w:jc w:val="center"/>
      </w:pPr>
      <w:r w:rsidRPr="00D55CF6">
        <w:rPr>
          <w:noProof/>
          <w:sz w:val="20"/>
          <w:lang w:val="ru-RU" w:eastAsia="ru-RU"/>
        </w:rPr>
        <w:drawing>
          <wp:inline distT="0" distB="0" distL="0" distR="0" wp14:anchorId="20CD4223" wp14:editId="52A3B017">
            <wp:extent cx="9412941" cy="5140095"/>
            <wp:effectExtent l="0" t="0" r="0" b="0"/>
            <wp:docPr id="3" name="Рисунок 3" descr="W:\3. Инженер расчетчик\shara\Объекты\Гатчина 2022 АСТС район\2. Рабочая\Женя\Елизаветинское СП\Кот 20\Сущ\Зона Действия Т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W:\3. Инженер расчетчик\shara\Объекты\Гатчина 2022 АСТС район\2. Рабочая\Женя\Елизаветинское СП\Кот 20\Сущ\Зона Действия ТС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9010" cy="5143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82478" w14:textId="38E0676C" w:rsidR="00E125D1" w:rsidRPr="00D55CF6" w:rsidRDefault="00E125D1" w:rsidP="003B58C0">
      <w:pPr>
        <w:pStyle w:val="-"/>
        <w:jc w:val="center"/>
      </w:pPr>
      <w:r w:rsidRPr="00D55CF6">
        <w:t>Зона действия котельной №</w:t>
      </w:r>
      <w:r w:rsidRPr="00D55CF6">
        <w:rPr>
          <w:lang w:val="ru-RU"/>
        </w:rPr>
        <w:t>20</w:t>
      </w:r>
      <w:r w:rsidRPr="00D55CF6">
        <w:t xml:space="preserve"> на перспективу 203</w:t>
      </w:r>
      <w:r w:rsidR="008652DD" w:rsidRPr="00D55CF6">
        <w:rPr>
          <w:lang w:val="ru-RU"/>
        </w:rPr>
        <w:t>5</w:t>
      </w:r>
      <w:r w:rsidRPr="00D55CF6">
        <w:t xml:space="preserve"> года</w:t>
      </w:r>
      <w:r w:rsidRPr="00D55CF6">
        <w:br w:type="page"/>
      </w:r>
    </w:p>
    <w:p w14:paraId="61A31F97" w14:textId="0575EC7E" w:rsidR="00B878A9" w:rsidRPr="00D55CF6" w:rsidRDefault="00120BC1" w:rsidP="006F0572">
      <w:pPr>
        <w:pStyle w:val="a7"/>
        <w:jc w:val="center"/>
        <w:rPr>
          <w:sz w:val="20"/>
          <w:lang w:val="x-none"/>
        </w:rPr>
      </w:pPr>
      <w:r w:rsidRPr="00D55CF6">
        <w:rPr>
          <w:noProof/>
          <w:lang w:bidi="ar-SA"/>
        </w:rPr>
        <w:drawing>
          <wp:inline distT="0" distB="0" distL="0" distR="0" wp14:anchorId="17FE5213" wp14:editId="6734D870">
            <wp:extent cx="5638800" cy="4962381"/>
            <wp:effectExtent l="0" t="0" r="0" b="0"/>
            <wp:docPr id="7" name="Рисунок 7" descr="W:\3. Инженер расчетчик\shara\Объекты\Гатчина 2022 АСТС район\2. Рабочая\Женя\Елизаветинское СП\Кот 33\Сущ\Зона Действ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W:\3. Инженер расчетчик\shara\Объекты\Гатчина 2022 АСТС район\2. Рабочая\Женя\Елизаветинское СП\Кот 33\Сущ\Зона Действия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360" cy="498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FD24D" w14:textId="77777777" w:rsidR="00B878A9" w:rsidRPr="00D55CF6" w:rsidRDefault="00B878A9" w:rsidP="00A4330A">
      <w:pPr>
        <w:pStyle w:val="a7"/>
      </w:pPr>
    </w:p>
    <w:p w14:paraId="7633A3C5" w14:textId="098CDA69" w:rsidR="00B878A9" w:rsidRPr="00D55CF6" w:rsidRDefault="00E64AE8" w:rsidP="00A254C4">
      <w:pPr>
        <w:pStyle w:val="-"/>
        <w:jc w:val="center"/>
      </w:pPr>
      <w:bookmarkStart w:id="35" w:name="_Ref515514470"/>
      <w:r w:rsidRPr="00D55CF6">
        <w:t>Зона действия котельной №33 д. Шпаньково на перспективу 203</w:t>
      </w:r>
      <w:r w:rsidR="008652DD" w:rsidRPr="00D55CF6">
        <w:rPr>
          <w:lang w:val="ru-RU"/>
        </w:rPr>
        <w:t>5</w:t>
      </w:r>
      <w:r w:rsidRPr="00D55CF6">
        <w:t xml:space="preserve"> года</w:t>
      </w:r>
      <w:bookmarkEnd w:id="35"/>
    </w:p>
    <w:p w14:paraId="361EA791" w14:textId="77777777" w:rsidR="00B878A9" w:rsidRPr="00D55CF6" w:rsidRDefault="00B878A9">
      <w:pPr>
        <w:rPr>
          <w:sz w:val="26"/>
        </w:rPr>
        <w:sectPr w:rsidR="00B878A9" w:rsidRPr="00D55CF6" w:rsidSect="00A4330A"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510F27D6" w14:textId="094F82AE" w:rsidR="00B878A9" w:rsidRPr="00D55CF6" w:rsidRDefault="00120BC1" w:rsidP="00AD7A26">
      <w:pPr>
        <w:pStyle w:val="a7"/>
        <w:jc w:val="center"/>
      </w:pPr>
      <w:r w:rsidRPr="00D55CF6">
        <w:rPr>
          <w:noProof/>
          <w:lang w:bidi="ar-SA"/>
        </w:rPr>
        <w:drawing>
          <wp:inline distT="0" distB="0" distL="0" distR="0" wp14:anchorId="4A55136B" wp14:editId="1453A9E1">
            <wp:extent cx="4468904" cy="5238750"/>
            <wp:effectExtent l="0" t="0" r="0" b="0"/>
            <wp:docPr id="8" name="Рисунок 8" descr="W:\3. Инженер расчетчик\shara\Объекты\Гатчина 2022 АСТС район\2. Рабочая\Женя\Елизаветинское СП\Кот 35\Сущ\Зона Дейст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W:\3. Инженер расчетчик\shara\Объекты\Гатчина 2022 АСТС район\2. Рабочая\Женя\Елизаветинское СП\Кот 35\Сущ\Зона Действия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4066" cy="5244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8257E" w14:textId="1D5B6A8D" w:rsidR="00B878A9" w:rsidRPr="00D55CF6" w:rsidRDefault="00E64AE8" w:rsidP="00E125D1">
      <w:pPr>
        <w:pStyle w:val="-"/>
        <w:jc w:val="center"/>
      </w:pPr>
      <w:r w:rsidRPr="00D55CF6">
        <w:t>Зона действия котельной №35 пос. Елизаветино на перспективу 203</w:t>
      </w:r>
      <w:r w:rsidR="008652DD" w:rsidRPr="00D55CF6">
        <w:rPr>
          <w:lang w:val="ru-RU"/>
        </w:rPr>
        <w:t>5</w:t>
      </w:r>
      <w:r w:rsidRPr="00D55CF6">
        <w:t xml:space="preserve"> года</w:t>
      </w:r>
    </w:p>
    <w:p w14:paraId="15432A11" w14:textId="77777777" w:rsidR="00B878A9" w:rsidRPr="00D55CF6" w:rsidRDefault="00B878A9">
      <w:pPr>
        <w:rPr>
          <w:sz w:val="26"/>
        </w:rPr>
        <w:sectPr w:rsidR="00B878A9" w:rsidRPr="00D55CF6" w:rsidSect="006F0572">
          <w:pgSz w:w="16840" w:h="11910" w:orient="landscape"/>
          <w:pgMar w:top="1701" w:right="1134" w:bottom="567" w:left="567" w:header="0" w:footer="590" w:gutter="0"/>
          <w:cols w:space="720"/>
          <w:docGrid w:linePitch="299"/>
        </w:sectPr>
      </w:pPr>
    </w:p>
    <w:p w14:paraId="4CB1991B" w14:textId="6E6239C6" w:rsidR="00B878A9" w:rsidRPr="00D55CF6" w:rsidRDefault="00120BC1" w:rsidP="00A4330A">
      <w:pPr>
        <w:pStyle w:val="a7"/>
      </w:pPr>
      <w:r w:rsidRPr="00D55CF6">
        <w:rPr>
          <w:noProof/>
          <w:lang w:bidi="ar-SA"/>
        </w:rPr>
        <w:drawing>
          <wp:inline distT="0" distB="0" distL="0" distR="0" wp14:anchorId="494F5871" wp14:editId="063E99E8">
            <wp:extent cx="8214442" cy="5591175"/>
            <wp:effectExtent l="0" t="0" r="0" b="0"/>
            <wp:docPr id="9" name="Рисунок 9" descr="W:\3. Инженер расчетчик\shara\Объекты\Гатчина 2022 АСТС район\2. Рабочая\Женя\Елизаветинское СП\Кот 47\Сущ\Зона Дейст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W:\3. Инженер расчетчик\shara\Объекты\Гатчина 2022 АСТС район\2. Рабочая\Женя\Елизаветинское СП\Кот 47\Сущ\Зона Действия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7287" cy="560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B6CDC" w14:textId="342712B7" w:rsidR="00B878A9" w:rsidRPr="00D55CF6" w:rsidRDefault="00E64AE8" w:rsidP="00E125D1">
      <w:pPr>
        <w:pStyle w:val="-"/>
        <w:jc w:val="center"/>
      </w:pPr>
      <w:bookmarkStart w:id="36" w:name="_Ref515514506"/>
      <w:r w:rsidRPr="00D55CF6">
        <w:t>Зона действия котельной №47 пос. Елизаветино на перспективу 203</w:t>
      </w:r>
      <w:r w:rsidR="008652DD" w:rsidRPr="00D55CF6">
        <w:rPr>
          <w:lang w:val="ru-RU"/>
        </w:rPr>
        <w:t>5</w:t>
      </w:r>
      <w:r w:rsidRPr="00D55CF6">
        <w:t xml:space="preserve"> года</w:t>
      </w:r>
      <w:bookmarkEnd w:id="36"/>
    </w:p>
    <w:p w14:paraId="6C9C1BC5" w14:textId="77777777" w:rsidR="00B878A9" w:rsidRPr="00D55CF6" w:rsidRDefault="00B878A9">
      <w:pPr>
        <w:rPr>
          <w:sz w:val="26"/>
        </w:rPr>
        <w:sectPr w:rsidR="00B878A9" w:rsidRPr="00D55CF6" w:rsidSect="00A4330A">
          <w:pgSz w:w="16840" w:h="11910" w:orient="landscape"/>
          <w:pgMar w:top="1134" w:right="567" w:bottom="567" w:left="1701" w:header="0" w:footer="590" w:gutter="0"/>
          <w:cols w:space="720"/>
          <w:docGrid w:linePitch="299"/>
        </w:sectPr>
      </w:pPr>
    </w:p>
    <w:p w14:paraId="3BE24B54" w14:textId="55A1FF8A" w:rsidR="00B878A9" w:rsidRPr="00D55CF6" w:rsidRDefault="00E64AE8" w:rsidP="00A52BEB">
      <w:pPr>
        <w:pStyle w:val="2"/>
        <w:rPr>
          <w:sz w:val="26"/>
          <w:szCs w:val="26"/>
        </w:rPr>
      </w:pPr>
      <w:bookmarkStart w:id="37" w:name="_bookmark8"/>
      <w:bookmarkStart w:id="38" w:name="_Toc132199925"/>
      <w:bookmarkEnd w:id="37"/>
      <w:r w:rsidRPr="00D55CF6">
        <w:rPr>
          <w:sz w:val="26"/>
          <w:szCs w:val="26"/>
        </w:rPr>
        <w:t>Существующие</w:t>
      </w:r>
      <w:r w:rsidR="00A52BEB" w:rsidRPr="00D55CF6">
        <w:rPr>
          <w:sz w:val="26"/>
          <w:szCs w:val="26"/>
        </w:rPr>
        <w:t xml:space="preserve"> </w:t>
      </w:r>
      <w:r w:rsidRPr="00D55CF6">
        <w:rPr>
          <w:sz w:val="26"/>
          <w:szCs w:val="26"/>
        </w:rPr>
        <w:t>и</w:t>
      </w:r>
      <w:r w:rsidR="00A52BEB" w:rsidRPr="00D55CF6">
        <w:rPr>
          <w:sz w:val="26"/>
          <w:szCs w:val="26"/>
        </w:rPr>
        <w:t xml:space="preserve"> </w:t>
      </w:r>
      <w:r w:rsidRPr="00D55CF6">
        <w:rPr>
          <w:sz w:val="26"/>
          <w:szCs w:val="26"/>
        </w:rPr>
        <w:t>перспективные</w:t>
      </w:r>
      <w:r w:rsidR="00A52BEB" w:rsidRPr="00D55CF6">
        <w:rPr>
          <w:sz w:val="26"/>
          <w:szCs w:val="26"/>
        </w:rPr>
        <w:t xml:space="preserve"> </w:t>
      </w:r>
      <w:r w:rsidRPr="00D55CF6">
        <w:rPr>
          <w:sz w:val="26"/>
          <w:szCs w:val="26"/>
        </w:rPr>
        <w:t>зоны</w:t>
      </w:r>
      <w:r w:rsidR="00A52BEB" w:rsidRPr="00D55CF6">
        <w:rPr>
          <w:sz w:val="26"/>
          <w:szCs w:val="26"/>
        </w:rPr>
        <w:t xml:space="preserve"> </w:t>
      </w:r>
      <w:r w:rsidRPr="00D55CF6">
        <w:rPr>
          <w:sz w:val="26"/>
          <w:szCs w:val="26"/>
        </w:rPr>
        <w:t>действия индивидуальных источников тепловой энергии</w:t>
      </w:r>
      <w:bookmarkEnd w:id="38"/>
    </w:p>
    <w:p w14:paraId="7370AB9B" w14:textId="77777777" w:rsidR="00B878A9" w:rsidRPr="00D55CF6" w:rsidRDefault="00E64AE8" w:rsidP="00A4330A">
      <w:pPr>
        <w:pStyle w:val="a7"/>
      </w:pPr>
      <w:r w:rsidRPr="00D55CF6">
        <w:t>На территориях Елизаветинского сельского поселения, не охваченных зонами действия источников централизованного теплоснабжения, используются индивидуальные источники теплоснабжения. В зонах действия индивидуального теплоснабжения отопление осуществляется при помощи печного отопления и в некоторых случаях - электроснабжения и индивидуальных котлов на газообразном топливе. Централизованное горячее водоснабжение в постройках с печным отоплением отсутствует.</w:t>
      </w:r>
    </w:p>
    <w:p w14:paraId="44744E32" w14:textId="77777777" w:rsidR="00B878A9" w:rsidRPr="00D55CF6" w:rsidRDefault="00E64AE8" w:rsidP="00A4330A">
      <w:pPr>
        <w:pStyle w:val="a7"/>
      </w:pPr>
      <w:r w:rsidRPr="00D55CF6">
        <w:t>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источников.</w:t>
      </w:r>
    </w:p>
    <w:p w14:paraId="50D2A7F7" w14:textId="77777777" w:rsidR="00EF7687" w:rsidRPr="00D55CF6" w:rsidRDefault="00EF7687" w:rsidP="00EF7687">
      <w:pPr>
        <w:pStyle w:val="2"/>
        <w:rPr>
          <w:sz w:val="26"/>
          <w:szCs w:val="26"/>
        </w:rPr>
      </w:pPr>
      <w:bookmarkStart w:id="39" w:name="_bookmark9"/>
      <w:bookmarkStart w:id="40" w:name="_Toc514846007"/>
      <w:bookmarkStart w:id="41" w:name="_Toc132199926"/>
      <w:bookmarkEnd w:id="39"/>
      <w:r w:rsidRPr="00D55CF6">
        <w:rPr>
          <w:sz w:val="26"/>
          <w:szCs w:val="26"/>
        </w:rPr>
        <w:t>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40"/>
      <w:bookmarkEnd w:id="41"/>
    </w:p>
    <w:p w14:paraId="4779163D" w14:textId="77777777" w:rsidR="00B878A9" w:rsidRPr="00D55CF6" w:rsidRDefault="00E64AE8" w:rsidP="00A4330A">
      <w:pPr>
        <w:pStyle w:val="a7"/>
      </w:pPr>
      <w:r w:rsidRPr="00D55CF6">
        <w:t>На территории Елизаветинского сельского поселения функционирует четыре источника централизованного теплоснабжения:</w:t>
      </w:r>
    </w:p>
    <w:p w14:paraId="0B57048B" w14:textId="77777777" w:rsidR="00B878A9" w:rsidRPr="00D55CF6" w:rsidRDefault="00E64AE8" w:rsidP="00A4330A">
      <w:pPr>
        <w:pStyle w:val="a7"/>
        <w:numPr>
          <w:ilvl w:val="0"/>
          <w:numId w:val="2"/>
        </w:numPr>
      </w:pPr>
      <w:r w:rsidRPr="00D55CF6">
        <w:t>Котельная №20 пос. Елизаветино</w:t>
      </w:r>
    </w:p>
    <w:p w14:paraId="24560EEE" w14:textId="77777777" w:rsidR="00B878A9" w:rsidRPr="00D55CF6" w:rsidRDefault="00E64AE8" w:rsidP="00A4330A">
      <w:pPr>
        <w:pStyle w:val="a7"/>
        <w:numPr>
          <w:ilvl w:val="0"/>
          <w:numId w:val="2"/>
        </w:numPr>
      </w:pPr>
      <w:r w:rsidRPr="00D55CF6">
        <w:t>Котельная №33 д. Шпаньково</w:t>
      </w:r>
    </w:p>
    <w:p w14:paraId="1487906A" w14:textId="77777777" w:rsidR="00B878A9" w:rsidRPr="00D55CF6" w:rsidRDefault="00E64AE8" w:rsidP="00A4330A">
      <w:pPr>
        <w:pStyle w:val="a7"/>
        <w:numPr>
          <w:ilvl w:val="0"/>
          <w:numId w:val="2"/>
        </w:numPr>
      </w:pPr>
      <w:r w:rsidRPr="00D55CF6">
        <w:t>Котельная №35 пос. Елизаветино (Дружба)</w:t>
      </w:r>
    </w:p>
    <w:p w14:paraId="2FBBDEB8" w14:textId="77777777" w:rsidR="00B878A9" w:rsidRPr="00D55CF6" w:rsidRDefault="00E64AE8" w:rsidP="00A4330A">
      <w:pPr>
        <w:pStyle w:val="a7"/>
        <w:numPr>
          <w:ilvl w:val="0"/>
          <w:numId w:val="2"/>
        </w:numPr>
      </w:pPr>
      <w:r w:rsidRPr="00D55CF6">
        <w:t>Котельная №47 пос. Елизаветино</w:t>
      </w:r>
    </w:p>
    <w:p w14:paraId="555BF2C3" w14:textId="2C62730A" w:rsidR="00B878A9" w:rsidRPr="00D55CF6" w:rsidRDefault="00E64AE8" w:rsidP="00A4330A">
      <w:pPr>
        <w:pStyle w:val="a7"/>
      </w:pPr>
      <w:r w:rsidRPr="00D55CF6">
        <w:t>Балансы тепловой мощности источников тепловой энергии и перспективной тепловой нагрузки на территории Елизаветинского сельского поселения на расчетный срок до 203</w:t>
      </w:r>
      <w:r w:rsidR="002648D7" w:rsidRPr="00D55CF6">
        <w:t>5</w:t>
      </w:r>
      <w:r w:rsidRPr="00D55CF6">
        <w:t xml:space="preserve"> года представлены в таблицах </w:t>
      </w:r>
      <w:r w:rsidR="00AD7A26" w:rsidRPr="00D55CF6">
        <w:t>ниже.</w:t>
      </w:r>
    </w:p>
    <w:p w14:paraId="1C837F5B" w14:textId="280516CD" w:rsidR="00C11671" w:rsidRPr="00D55CF6" w:rsidRDefault="002648D7" w:rsidP="00A4330A">
      <w:pPr>
        <w:pStyle w:val="a7"/>
      </w:pPr>
      <w:r w:rsidRPr="00D55CF6">
        <w:t>При составлении балансов в данном разделе не учитываются мероприятия по реконструкции тепловых сетей, подлежащих замене в связи с исчерпанием эксплуатационного ресурса, и мероприятия на источниках.</w:t>
      </w:r>
    </w:p>
    <w:p w14:paraId="2F4F35DB" w14:textId="77777777" w:rsidR="00B878A9" w:rsidRPr="00D55CF6" w:rsidRDefault="00B878A9">
      <w:pPr>
        <w:spacing w:before="90"/>
        <w:ind w:right="105"/>
        <w:jc w:val="right"/>
        <w:rPr>
          <w:b/>
          <w:sz w:val="24"/>
        </w:rPr>
      </w:pPr>
    </w:p>
    <w:p w14:paraId="0CD1DAA5" w14:textId="77777777" w:rsidR="00B878A9" w:rsidRPr="00D55CF6" w:rsidRDefault="00B878A9">
      <w:pPr>
        <w:jc w:val="right"/>
        <w:rPr>
          <w:sz w:val="24"/>
        </w:rPr>
        <w:sectPr w:rsidR="00B878A9" w:rsidRPr="00D55CF6" w:rsidSect="00A4330A">
          <w:footerReference w:type="default" r:id="rId27"/>
          <w:pgSz w:w="11910" w:h="16840"/>
          <w:pgMar w:top="1134" w:right="567" w:bottom="567" w:left="1701" w:header="0" w:footer="0" w:gutter="0"/>
          <w:cols w:space="720"/>
          <w:docGrid w:linePitch="299"/>
        </w:sectPr>
      </w:pPr>
    </w:p>
    <w:p w14:paraId="69BD9560" w14:textId="77777777" w:rsidR="00B878A9" w:rsidRPr="00D55CF6" w:rsidRDefault="00E64AE8" w:rsidP="00A52BEB">
      <w:pPr>
        <w:pStyle w:val="a1"/>
      </w:pPr>
      <w:bookmarkStart w:id="42" w:name="_Ref515514078"/>
      <w:r w:rsidRPr="00D55CF6">
        <w:t>Балансы тепловой мощности и перспективной тепловой нагрузки котельной №20 пос. Елизаветино</w:t>
      </w:r>
      <w:bookmarkEnd w:id="42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93"/>
        <w:gridCol w:w="1524"/>
        <w:gridCol w:w="1116"/>
        <w:gridCol w:w="1119"/>
        <w:gridCol w:w="1119"/>
        <w:gridCol w:w="1119"/>
        <w:gridCol w:w="1122"/>
        <w:gridCol w:w="1047"/>
        <w:gridCol w:w="1040"/>
        <w:gridCol w:w="1040"/>
        <w:gridCol w:w="1040"/>
        <w:gridCol w:w="1037"/>
      </w:tblGrid>
      <w:tr w:rsidR="00AD7A26" w:rsidRPr="00D55CF6" w14:paraId="18968C3D" w14:textId="77777777" w:rsidTr="00945779">
        <w:trPr>
          <w:trHeight w:val="23"/>
        </w:trPr>
        <w:tc>
          <w:tcPr>
            <w:tcW w:w="1079" w:type="pct"/>
            <w:vMerge w:val="restart"/>
            <w:shd w:val="clear" w:color="auto" w:fill="auto"/>
            <w:vAlign w:val="center"/>
          </w:tcPr>
          <w:p w14:paraId="5EABDB19" w14:textId="77777777" w:rsidR="00AD7A26" w:rsidRPr="00D55CF6" w:rsidRDefault="00AD7A26" w:rsidP="00945779">
            <w:pPr>
              <w:pStyle w:val="TableParagraph"/>
              <w:ind w:left="546" w:right="535"/>
              <w:rPr>
                <w:b/>
                <w:sz w:val="20"/>
              </w:rPr>
            </w:pPr>
            <w:bookmarkStart w:id="43" w:name="_Hlk515615365"/>
            <w:r w:rsidRPr="00D55CF6">
              <w:rPr>
                <w:b/>
                <w:sz w:val="20"/>
              </w:rPr>
              <w:t>Показатель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20125D4" w14:textId="77777777" w:rsidR="00AD7A26" w:rsidRPr="00D55CF6" w:rsidRDefault="00AD7A26" w:rsidP="00945779">
            <w:pPr>
              <w:pStyle w:val="TableParagraph"/>
              <w:ind w:left="90" w:right="124"/>
              <w:rPr>
                <w:sz w:val="20"/>
              </w:rPr>
            </w:pPr>
            <w:r w:rsidRPr="00D55CF6">
              <w:rPr>
                <w:sz w:val="20"/>
              </w:rPr>
              <w:t>Ед. измерения</w:t>
            </w:r>
          </w:p>
        </w:tc>
        <w:tc>
          <w:tcPr>
            <w:tcW w:w="3436" w:type="pct"/>
            <w:gridSpan w:val="10"/>
            <w:shd w:val="clear" w:color="auto" w:fill="auto"/>
            <w:vAlign w:val="center"/>
          </w:tcPr>
          <w:p w14:paraId="0114DE08" w14:textId="77777777" w:rsidR="00AD7A26" w:rsidRPr="00D55CF6" w:rsidRDefault="00AD7A26" w:rsidP="00945779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Расчетный срок (на конец рассматриваемого периода)</w:t>
            </w:r>
          </w:p>
        </w:tc>
      </w:tr>
      <w:tr w:rsidR="00AD7A26" w:rsidRPr="00D55CF6" w14:paraId="5FBBEBFC" w14:textId="77777777" w:rsidTr="00945779">
        <w:trPr>
          <w:trHeight w:val="23"/>
        </w:trPr>
        <w:tc>
          <w:tcPr>
            <w:tcW w:w="1079" w:type="pct"/>
            <w:vMerge/>
            <w:shd w:val="clear" w:color="auto" w:fill="auto"/>
            <w:vAlign w:val="center"/>
          </w:tcPr>
          <w:p w14:paraId="628EB487" w14:textId="77777777" w:rsidR="00AD7A26" w:rsidRPr="00D55CF6" w:rsidRDefault="00AD7A26" w:rsidP="00945779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485" w:type="pct"/>
            <w:shd w:val="clear" w:color="auto" w:fill="auto"/>
            <w:vAlign w:val="center"/>
          </w:tcPr>
          <w:p w14:paraId="17B08AD9" w14:textId="77777777" w:rsidR="00AD7A26" w:rsidRPr="00D55CF6" w:rsidRDefault="00AD7A26" w:rsidP="00945779">
            <w:pPr>
              <w:pStyle w:val="TableParagraph"/>
              <w:ind w:left="90" w:right="78"/>
              <w:rPr>
                <w:sz w:val="20"/>
              </w:rPr>
            </w:pPr>
            <w:r w:rsidRPr="00D55CF6">
              <w:rPr>
                <w:sz w:val="20"/>
              </w:rPr>
              <w:t>год</w:t>
            </w:r>
          </w:p>
        </w:tc>
        <w:tc>
          <w:tcPr>
            <w:tcW w:w="355" w:type="pct"/>
            <w:shd w:val="clear" w:color="auto" w:fill="auto"/>
            <w:vAlign w:val="center"/>
          </w:tcPr>
          <w:p w14:paraId="6ACB70C9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2022</w:t>
            </w:r>
          </w:p>
        </w:tc>
        <w:tc>
          <w:tcPr>
            <w:tcW w:w="356" w:type="pct"/>
            <w:shd w:val="clear" w:color="auto" w:fill="auto"/>
            <w:vAlign w:val="center"/>
          </w:tcPr>
          <w:p w14:paraId="19B2B393" w14:textId="77777777" w:rsidR="00AD7A26" w:rsidRPr="00D55CF6" w:rsidRDefault="00AD7A26" w:rsidP="00945779">
            <w:pPr>
              <w:ind w:leftChars="-1" w:left="-2" w:firstLineChars="11" w:firstLine="22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2023</w:t>
            </w:r>
          </w:p>
        </w:tc>
        <w:tc>
          <w:tcPr>
            <w:tcW w:w="356" w:type="pct"/>
            <w:shd w:val="clear" w:color="auto" w:fill="auto"/>
            <w:vAlign w:val="center"/>
          </w:tcPr>
          <w:p w14:paraId="779FDF3F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2024</w:t>
            </w:r>
          </w:p>
        </w:tc>
        <w:tc>
          <w:tcPr>
            <w:tcW w:w="356" w:type="pct"/>
            <w:shd w:val="clear" w:color="auto" w:fill="auto"/>
            <w:vAlign w:val="center"/>
          </w:tcPr>
          <w:p w14:paraId="4B4473B7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2025</w:t>
            </w:r>
          </w:p>
        </w:tc>
        <w:tc>
          <w:tcPr>
            <w:tcW w:w="357" w:type="pct"/>
            <w:shd w:val="clear" w:color="auto" w:fill="auto"/>
            <w:vAlign w:val="center"/>
          </w:tcPr>
          <w:p w14:paraId="1C1808D4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2026</w:t>
            </w:r>
          </w:p>
        </w:tc>
        <w:tc>
          <w:tcPr>
            <w:tcW w:w="333" w:type="pct"/>
            <w:shd w:val="clear" w:color="auto" w:fill="auto"/>
            <w:vAlign w:val="center"/>
          </w:tcPr>
          <w:p w14:paraId="61175C38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2027</w:t>
            </w:r>
          </w:p>
        </w:tc>
        <w:tc>
          <w:tcPr>
            <w:tcW w:w="331" w:type="pct"/>
          </w:tcPr>
          <w:p w14:paraId="5839BAD1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2028</w:t>
            </w:r>
          </w:p>
        </w:tc>
        <w:tc>
          <w:tcPr>
            <w:tcW w:w="331" w:type="pct"/>
          </w:tcPr>
          <w:p w14:paraId="39C0C209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2029</w:t>
            </w:r>
          </w:p>
        </w:tc>
        <w:tc>
          <w:tcPr>
            <w:tcW w:w="331" w:type="pct"/>
          </w:tcPr>
          <w:p w14:paraId="32E0B281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2030</w:t>
            </w:r>
          </w:p>
        </w:tc>
        <w:tc>
          <w:tcPr>
            <w:tcW w:w="330" w:type="pct"/>
          </w:tcPr>
          <w:p w14:paraId="712CD388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2031-2035</w:t>
            </w:r>
          </w:p>
        </w:tc>
      </w:tr>
      <w:tr w:rsidR="00AD7A26" w:rsidRPr="00D55CF6" w14:paraId="2431392C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47590BD2" w14:textId="77777777" w:rsidR="00AD7A26" w:rsidRPr="00D55CF6" w:rsidRDefault="00AD7A26" w:rsidP="00945779">
            <w:pPr>
              <w:pStyle w:val="TableParagraph"/>
              <w:ind w:left="544" w:right="535"/>
              <w:rPr>
                <w:sz w:val="20"/>
              </w:rPr>
            </w:pPr>
            <w:r w:rsidRPr="00D55CF6">
              <w:rPr>
                <w:sz w:val="20"/>
              </w:rPr>
              <w:t>Установленная мощность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3E2758FF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68E031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190B4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8D37E8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4AA276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EB5BDB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D3C94B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820F13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2D1A2B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F5B3B7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A06066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</w:tr>
      <w:tr w:rsidR="00AD7A26" w:rsidRPr="00D55CF6" w14:paraId="67E88BF4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0F6B21F5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Располагаемая мощность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1C0266BC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32BECA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722788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07736F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884DD6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C2F78D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43A91B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5F4DE4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DFFA6C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3AEE6F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7E0033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</w:tr>
      <w:tr w:rsidR="00AD7A26" w:rsidRPr="00D55CF6" w14:paraId="4F251294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5F4DFF5B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Собственные нужды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4E4A3F97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76758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8875E3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C3610D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31C08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CB4F25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4C2870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5C37FB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808988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CD1553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5BF838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</w:tr>
      <w:tr w:rsidR="00AD7A26" w:rsidRPr="00D55CF6" w14:paraId="2625A8CC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5C469773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то же в %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1B2CEEE5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5D5920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509B7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4,69%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8682A0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F20F83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EDEBC6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EFA43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17B030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72F2C5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7C4931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B4BCDD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</w:tr>
      <w:tr w:rsidR="00AD7A26" w:rsidRPr="00D55CF6" w14:paraId="467F4BFD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0DC96A5C" w14:textId="77777777" w:rsidR="00AD7A26" w:rsidRPr="00D55CF6" w:rsidRDefault="00AD7A26" w:rsidP="00945779">
            <w:pPr>
              <w:pStyle w:val="TableParagraph"/>
              <w:ind w:left="545" w:right="535"/>
              <w:rPr>
                <w:sz w:val="20"/>
              </w:rPr>
            </w:pPr>
            <w:r w:rsidRPr="00D55CF6">
              <w:rPr>
                <w:sz w:val="20"/>
              </w:rPr>
              <w:t>Тепловая мощность нетто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3021382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1B30BA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2,049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CD33D6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2,049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EE724D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2,049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47D973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2,049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11FC30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2,049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A8A6C9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2,049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B73BBE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2,049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1FCAD3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2,049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58CF89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2,049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C29466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2,049</w:t>
            </w:r>
          </w:p>
        </w:tc>
      </w:tr>
      <w:tr w:rsidR="00AD7A26" w:rsidRPr="00D55CF6" w14:paraId="7311D43D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1C930FF0" w14:textId="77777777" w:rsidR="00AD7A26" w:rsidRPr="00D55CF6" w:rsidRDefault="00AD7A26" w:rsidP="00945779">
            <w:pPr>
              <w:pStyle w:val="TableParagraph"/>
              <w:ind w:left="544" w:right="535"/>
              <w:rPr>
                <w:sz w:val="20"/>
              </w:rPr>
            </w:pPr>
            <w:r w:rsidRPr="00D55CF6">
              <w:rPr>
                <w:sz w:val="20"/>
              </w:rPr>
              <w:t>Потери в тепловых сетях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50D73AA9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BF2426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0,903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7E96D0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0,93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108DE6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C48804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0,99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46E682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1,00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A9F899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0,98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56F7B9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0E5401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0,93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5D8DCA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0,91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B9660F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1,00</w:t>
            </w:r>
          </w:p>
        </w:tc>
      </w:tr>
      <w:tr w:rsidR="00AD7A26" w:rsidRPr="00D55CF6" w14:paraId="3944D927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0E082E6F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то же в %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6AEA1EFB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2B3680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47%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7AB0DF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48%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844924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49%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9AB9E4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49%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7E4F63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50%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5C7958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49%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4C0DA5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48%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58574E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48%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BE2A35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47%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0A0861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50%</w:t>
            </w:r>
          </w:p>
        </w:tc>
      </w:tr>
      <w:tr w:rsidR="00AD7A26" w:rsidRPr="00D55CF6" w14:paraId="3E0D9043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214B7ADF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Присоединенная нагрузка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67B57E59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8BD052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67BADC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C70B8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C13130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2CD3E6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E0710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B5CF16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7A70BA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E763DA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928673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</w:tr>
      <w:tr w:rsidR="00AD7A26" w:rsidRPr="00D55CF6" w14:paraId="3B59B1F9" w14:textId="77777777" w:rsidTr="00945779">
        <w:trPr>
          <w:trHeight w:val="23"/>
        </w:trPr>
        <w:tc>
          <w:tcPr>
            <w:tcW w:w="1079" w:type="pct"/>
            <w:vMerge w:val="restart"/>
            <w:shd w:val="clear" w:color="auto" w:fill="auto"/>
            <w:vAlign w:val="center"/>
          </w:tcPr>
          <w:p w14:paraId="296432E8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Резерв ("+")/ Дефицит ("-")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401BC96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AC72D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0,132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FBEDD0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8331CF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0,077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BEB9A2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0,048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886BE1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0,030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4382B7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0,056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9E922C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0,080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FE88B0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72B729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0,129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8D8419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0,035</w:t>
            </w:r>
          </w:p>
        </w:tc>
      </w:tr>
      <w:tr w:rsidR="00AD7A26" w:rsidRPr="00D55CF6" w14:paraId="7929FB96" w14:textId="77777777" w:rsidTr="00945779">
        <w:trPr>
          <w:trHeight w:val="23"/>
        </w:trPr>
        <w:tc>
          <w:tcPr>
            <w:tcW w:w="1079" w:type="pct"/>
            <w:vMerge/>
            <w:shd w:val="clear" w:color="auto" w:fill="auto"/>
            <w:vAlign w:val="center"/>
          </w:tcPr>
          <w:p w14:paraId="7B0D6F0D" w14:textId="77777777" w:rsidR="00AD7A26" w:rsidRPr="00D55CF6" w:rsidRDefault="00AD7A26" w:rsidP="00945779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485" w:type="pct"/>
            <w:shd w:val="clear" w:color="auto" w:fill="auto"/>
            <w:vAlign w:val="center"/>
          </w:tcPr>
          <w:p w14:paraId="4D6A3E82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FECD39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B7D79C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7B5BD4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22C366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52FB17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B7BD9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0F0BC1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E6BC83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7EBEEE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139958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</w:tr>
      <w:bookmarkEnd w:id="43"/>
    </w:tbl>
    <w:p w14:paraId="77BB8366" w14:textId="77777777" w:rsidR="00B878A9" w:rsidRPr="00D55CF6" w:rsidRDefault="00B878A9" w:rsidP="00A4330A">
      <w:pPr>
        <w:pStyle w:val="a7"/>
      </w:pPr>
    </w:p>
    <w:p w14:paraId="6FACDEAE" w14:textId="77777777" w:rsidR="00B878A9" w:rsidRPr="00D55CF6" w:rsidRDefault="00E64AE8" w:rsidP="00A52BEB">
      <w:pPr>
        <w:pStyle w:val="a1"/>
      </w:pPr>
      <w:bookmarkStart w:id="44" w:name="_Ref515514087"/>
      <w:r w:rsidRPr="00D55CF6">
        <w:t>Балансы тепловой мощности и перспективной тепловой нагрузки котельной №35 пос. Елизаветино</w:t>
      </w:r>
      <w:bookmarkEnd w:id="44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3"/>
        <w:gridCol w:w="1577"/>
        <w:gridCol w:w="1232"/>
        <w:gridCol w:w="1066"/>
        <w:gridCol w:w="1069"/>
        <w:gridCol w:w="1062"/>
        <w:gridCol w:w="1062"/>
        <w:gridCol w:w="1088"/>
        <w:gridCol w:w="1066"/>
        <w:gridCol w:w="1066"/>
        <w:gridCol w:w="1025"/>
        <w:gridCol w:w="1110"/>
      </w:tblGrid>
      <w:tr w:rsidR="00AD7A26" w:rsidRPr="00D55CF6" w14:paraId="518BDEF8" w14:textId="77777777" w:rsidTr="00945779">
        <w:trPr>
          <w:trHeight w:val="23"/>
        </w:trPr>
        <w:tc>
          <w:tcPr>
            <w:tcW w:w="1048" w:type="pct"/>
            <w:vMerge w:val="restart"/>
            <w:shd w:val="clear" w:color="auto" w:fill="auto"/>
            <w:vAlign w:val="center"/>
          </w:tcPr>
          <w:p w14:paraId="043E3F29" w14:textId="77777777" w:rsidR="00AD7A26" w:rsidRPr="00D55CF6" w:rsidRDefault="00AD7A26" w:rsidP="00945779">
            <w:pPr>
              <w:pStyle w:val="TableParagraph"/>
              <w:tabs>
                <w:tab w:val="left" w:pos="3828"/>
              </w:tabs>
              <w:rPr>
                <w:b/>
                <w:sz w:val="20"/>
              </w:rPr>
            </w:pPr>
            <w:bookmarkStart w:id="45" w:name="_Hlk515615400"/>
            <w:r w:rsidRPr="00D55CF6">
              <w:rPr>
                <w:b/>
                <w:sz w:val="20"/>
              </w:rPr>
              <w:t>Показатель</w:t>
            </w:r>
          </w:p>
        </w:tc>
        <w:tc>
          <w:tcPr>
            <w:tcW w:w="502" w:type="pct"/>
            <w:shd w:val="clear" w:color="auto" w:fill="auto"/>
            <w:vAlign w:val="center"/>
          </w:tcPr>
          <w:p w14:paraId="6309AB42" w14:textId="77777777" w:rsidR="00AD7A26" w:rsidRPr="00D55CF6" w:rsidRDefault="00AD7A26" w:rsidP="00945779">
            <w:pPr>
              <w:pStyle w:val="TableParagraph"/>
              <w:ind w:left="90" w:right="124"/>
              <w:rPr>
                <w:sz w:val="20"/>
              </w:rPr>
            </w:pPr>
            <w:r w:rsidRPr="00D55CF6">
              <w:rPr>
                <w:sz w:val="20"/>
              </w:rPr>
              <w:t>Ед. измерения</w:t>
            </w:r>
          </w:p>
        </w:tc>
        <w:tc>
          <w:tcPr>
            <w:tcW w:w="3451" w:type="pct"/>
            <w:gridSpan w:val="10"/>
            <w:shd w:val="clear" w:color="auto" w:fill="auto"/>
            <w:vAlign w:val="center"/>
          </w:tcPr>
          <w:p w14:paraId="04FBF8FE" w14:textId="77777777" w:rsidR="00AD7A26" w:rsidRPr="00D55CF6" w:rsidRDefault="00AD7A26" w:rsidP="00945779">
            <w:pPr>
              <w:pStyle w:val="TableParagraph"/>
              <w:ind w:left="-48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Расчетный срок (на конец рассматриваемого периода)</w:t>
            </w:r>
          </w:p>
        </w:tc>
      </w:tr>
      <w:tr w:rsidR="00AD7A26" w:rsidRPr="00D55CF6" w14:paraId="0063FACB" w14:textId="77777777" w:rsidTr="00945779">
        <w:trPr>
          <w:trHeight w:val="23"/>
        </w:trPr>
        <w:tc>
          <w:tcPr>
            <w:tcW w:w="1048" w:type="pct"/>
            <w:vMerge/>
            <w:shd w:val="clear" w:color="auto" w:fill="auto"/>
            <w:vAlign w:val="center"/>
          </w:tcPr>
          <w:p w14:paraId="7DF5C0DB" w14:textId="77777777" w:rsidR="00AD7A26" w:rsidRPr="00D55CF6" w:rsidRDefault="00AD7A26" w:rsidP="00945779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502" w:type="pct"/>
            <w:shd w:val="clear" w:color="auto" w:fill="auto"/>
            <w:vAlign w:val="center"/>
          </w:tcPr>
          <w:p w14:paraId="57F49FEC" w14:textId="77777777" w:rsidR="00AD7A26" w:rsidRPr="00D55CF6" w:rsidRDefault="00AD7A26" w:rsidP="00945779">
            <w:pPr>
              <w:pStyle w:val="TableParagraph"/>
              <w:ind w:left="90" w:right="78"/>
              <w:rPr>
                <w:sz w:val="20"/>
              </w:rPr>
            </w:pPr>
            <w:r w:rsidRPr="00D55CF6">
              <w:rPr>
                <w:sz w:val="20"/>
              </w:rPr>
              <w:t>год</w:t>
            </w:r>
          </w:p>
        </w:tc>
        <w:tc>
          <w:tcPr>
            <w:tcW w:w="392" w:type="pct"/>
            <w:shd w:val="clear" w:color="auto" w:fill="auto"/>
            <w:vAlign w:val="center"/>
          </w:tcPr>
          <w:p w14:paraId="5EA7FF11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2022</w:t>
            </w:r>
          </w:p>
        </w:tc>
        <w:tc>
          <w:tcPr>
            <w:tcW w:w="339" w:type="pct"/>
            <w:shd w:val="clear" w:color="auto" w:fill="auto"/>
            <w:vAlign w:val="center"/>
          </w:tcPr>
          <w:p w14:paraId="6DF12350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2023</w:t>
            </w:r>
          </w:p>
        </w:tc>
        <w:tc>
          <w:tcPr>
            <w:tcW w:w="340" w:type="pct"/>
            <w:shd w:val="clear" w:color="auto" w:fill="auto"/>
            <w:vAlign w:val="center"/>
          </w:tcPr>
          <w:p w14:paraId="56E4A2BB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2024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1C43C4B7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6EDE5FB8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346" w:type="pct"/>
            <w:shd w:val="clear" w:color="auto" w:fill="auto"/>
            <w:vAlign w:val="center"/>
          </w:tcPr>
          <w:p w14:paraId="640AFB5F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2027</w:t>
            </w:r>
          </w:p>
        </w:tc>
        <w:tc>
          <w:tcPr>
            <w:tcW w:w="339" w:type="pct"/>
          </w:tcPr>
          <w:p w14:paraId="145A4A26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2028</w:t>
            </w:r>
          </w:p>
        </w:tc>
        <w:tc>
          <w:tcPr>
            <w:tcW w:w="339" w:type="pct"/>
          </w:tcPr>
          <w:p w14:paraId="66DB5717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2029</w:t>
            </w:r>
          </w:p>
        </w:tc>
        <w:tc>
          <w:tcPr>
            <w:tcW w:w="326" w:type="pct"/>
          </w:tcPr>
          <w:p w14:paraId="07A8EB8B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2030</w:t>
            </w:r>
          </w:p>
        </w:tc>
        <w:tc>
          <w:tcPr>
            <w:tcW w:w="353" w:type="pct"/>
          </w:tcPr>
          <w:p w14:paraId="7660F355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2031</w:t>
            </w:r>
          </w:p>
        </w:tc>
      </w:tr>
      <w:tr w:rsidR="00AD7A26" w:rsidRPr="00D55CF6" w14:paraId="7FFDDEC8" w14:textId="77777777" w:rsidTr="00945779">
        <w:trPr>
          <w:trHeight w:val="23"/>
        </w:trPr>
        <w:tc>
          <w:tcPr>
            <w:tcW w:w="1048" w:type="pct"/>
            <w:shd w:val="clear" w:color="auto" w:fill="auto"/>
            <w:vAlign w:val="center"/>
          </w:tcPr>
          <w:p w14:paraId="1698FB6A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Установленная мощность</w:t>
            </w:r>
          </w:p>
        </w:tc>
        <w:tc>
          <w:tcPr>
            <w:tcW w:w="502" w:type="pct"/>
            <w:shd w:val="clear" w:color="auto" w:fill="auto"/>
            <w:vAlign w:val="center"/>
          </w:tcPr>
          <w:p w14:paraId="05F1D7CC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9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9F0572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3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44B447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68F67F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3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69478E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3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8EEE74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02C1CF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3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760C93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3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714ECE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2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8D0EED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266E22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</w:tr>
      <w:tr w:rsidR="00AD7A26" w:rsidRPr="00D55CF6" w14:paraId="7355CED8" w14:textId="77777777" w:rsidTr="00945779">
        <w:trPr>
          <w:trHeight w:val="23"/>
        </w:trPr>
        <w:tc>
          <w:tcPr>
            <w:tcW w:w="1048" w:type="pct"/>
            <w:shd w:val="clear" w:color="auto" w:fill="auto"/>
            <w:vAlign w:val="center"/>
          </w:tcPr>
          <w:p w14:paraId="495893D8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Располагаемая мощность</w:t>
            </w:r>
          </w:p>
        </w:tc>
        <w:tc>
          <w:tcPr>
            <w:tcW w:w="502" w:type="pct"/>
            <w:shd w:val="clear" w:color="auto" w:fill="auto"/>
            <w:vAlign w:val="center"/>
          </w:tcPr>
          <w:p w14:paraId="662CA29A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66E5A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B86281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4BCD91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BE02B6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1EEF50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73ACDC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5F4588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9F4333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85DA37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B54E80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</w:tr>
      <w:tr w:rsidR="00AD7A26" w:rsidRPr="00D55CF6" w14:paraId="0B43A11D" w14:textId="77777777" w:rsidTr="00945779">
        <w:trPr>
          <w:trHeight w:val="23"/>
        </w:trPr>
        <w:tc>
          <w:tcPr>
            <w:tcW w:w="1048" w:type="pct"/>
            <w:shd w:val="clear" w:color="auto" w:fill="auto"/>
            <w:vAlign w:val="center"/>
          </w:tcPr>
          <w:p w14:paraId="3DED3C2A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Собственные нужды</w:t>
            </w:r>
          </w:p>
        </w:tc>
        <w:tc>
          <w:tcPr>
            <w:tcW w:w="502" w:type="pct"/>
            <w:shd w:val="clear" w:color="auto" w:fill="auto"/>
            <w:vAlign w:val="center"/>
          </w:tcPr>
          <w:p w14:paraId="5129EF4C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0CE20D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0,104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ECF612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4CDF43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C1F024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CA63F6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3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0DADFF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7CF754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CD3F1F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3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9F7BA8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FBC70E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0,12</w:t>
            </w:r>
          </w:p>
        </w:tc>
      </w:tr>
      <w:tr w:rsidR="00AD7A26" w:rsidRPr="00D55CF6" w14:paraId="3CD1F541" w14:textId="77777777" w:rsidTr="00945779">
        <w:trPr>
          <w:trHeight w:val="23"/>
        </w:trPr>
        <w:tc>
          <w:tcPr>
            <w:tcW w:w="1048" w:type="pct"/>
            <w:shd w:val="clear" w:color="auto" w:fill="auto"/>
            <w:vAlign w:val="center"/>
          </w:tcPr>
          <w:p w14:paraId="3C88978C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то же в %</w:t>
            </w:r>
          </w:p>
        </w:tc>
        <w:tc>
          <w:tcPr>
            <w:tcW w:w="502" w:type="pct"/>
            <w:shd w:val="clear" w:color="auto" w:fill="auto"/>
            <w:vAlign w:val="center"/>
          </w:tcPr>
          <w:p w14:paraId="5F2AB0AC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3C8960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13007F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3,03%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AAF94B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CE9B4A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CC3778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CC62C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8F77BF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95B614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1AF197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570A0B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</w:tr>
      <w:tr w:rsidR="00AD7A26" w:rsidRPr="00D55CF6" w14:paraId="3E82E50E" w14:textId="77777777" w:rsidTr="00945779">
        <w:trPr>
          <w:trHeight w:val="23"/>
        </w:trPr>
        <w:tc>
          <w:tcPr>
            <w:tcW w:w="1048" w:type="pct"/>
            <w:shd w:val="clear" w:color="auto" w:fill="auto"/>
            <w:vAlign w:val="center"/>
          </w:tcPr>
          <w:p w14:paraId="5DBAA39D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Тепловая мощность нетто</w:t>
            </w:r>
          </w:p>
        </w:tc>
        <w:tc>
          <w:tcPr>
            <w:tcW w:w="502" w:type="pct"/>
            <w:shd w:val="clear" w:color="auto" w:fill="auto"/>
            <w:vAlign w:val="center"/>
          </w:tcPr>
          <w:p w14:paraId="5C23B88B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16B85A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3,336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4F3841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3,336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D1ECB6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3,328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16D397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3,328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42029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3,328</w:t>
            </w:r>
          </w:p>
        </w:tc>
        <w:tc>
          <w:tcPr>
            <w:tcW w:w="3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D6A207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3,328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B6C454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3,326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3A9A82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3,325</w:t>
            </w:r>
          </w:p>
        </w:tc>
        <w:tc>
          <w:tcPr>
            <w:tcW w:w="3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EA4BC5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3,323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0D9CC6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3,315</w:t>
            </w:r>
          </w:p>
        </w:tc>
      </w:tr>
      <w:tr w:rsidR="00AD7A26" w:rsidRPr="00D55CF6" w14:paraId="37B6A400" w14:textId="77777777" w:rsidTr="00945779">
        <w:trPr>
          <w:trHeight w:val="23"/>
        </w:trPr>
        <w:tc>
          <w:tcPr>
            <w:tcW w:w="1048" w:type="pct"/>
            <w:shd w:val="clear" w:color="auto" w:fill="auto"/>
            <w:vAlign w:val="center"/>
          </w:tcPr>
          <w:p w14:paraId="3E9A23ED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Потери в тепловых сетях</w:t>
            </w:r>
          </w:p>
        </w:tc>
        <w:tc>
          <w:tcPr>
            <w:tcW w:w="502" w:type="pct"/>
            <w:shd w:val="clear" w:color="auto" w:fill="auto"/>
            <w:vAlign w:val="center"/>
          </w:tcPr>
          <w:p w14:paraId="3A61183C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9EB872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0,362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BAD608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0,36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55BED3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0,40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2A7FAE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0,40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50171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0,40</w:t>
            </w:r>
          </w:p>
        </w:tc>
        <w:tc>
          <w:tcPr>
            <w:tcW w:w="3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8921A7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0,40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80EADB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0,41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62AEE7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0,42</w:t>
            </w:r>
          </w:p>
        </w:tc>
        <w:tc>
          <w:tcPr>
            <w:tcW w:w="3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80B32C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0,42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0A7FD8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0,43</w:t>
            </w:r>
          </w:p>
        </w:tc>
      </w:tr>
      <w:tr w:rsidR="00AD7A26" w:rsidRPr="00D55CF6" w14:paraId="11388518" w14:textId="77777777" w:rsidTr="00945779">
        <w:trPr>
          <w:trHeight w:val="23"/>
        </w:trPr>
        <w:tc>
          <w:tcPr>
            <w:tcW w:w="1048" w:type="pct"/>
            <w:shd w:val="clear" w:color="auto" w:fill="auto"/>
            <w:vAlign w:val="center"/>
          </w:tcPr>
          <w:p w14:paraId="74BE5A0E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то же в %</w:t>
            </w:r>
          </w:p>
        </w:tc>
        <w:tc>
          <w:tcPr>
            <w:tcW w:w="502" w:type="pct"/>
            <w:shd w:val="clear" w:color="auto" w:fill="auto"/>
            <w:vAlign w:val="center"/>
          </w:tcPr>
          <w:p w14:paraId="4591C4EB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43C52B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13%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93D630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30C369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13%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6972A2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13%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038F83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13%</w:t>
            </w:r>
          </w:p>
        </w:tc>
        <w:tc>
          <w:tcPr>
            <w:tcW w:w="3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496BB2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13%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596C65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13%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4431AF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13%</w:t>
            </w:r>
          </w:p>
        </w:tc>
        <w:tc>
          <w:tcPr>
            <w:tcW w:w="3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D6F6EF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13%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701F59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13%</w:t>
            </w:r>
          </w:p>
        </w:tc>
      </w:tr>
      <w:tr w:rsidR="00AD7A26" w:rsidRPr="00D55CF6" w14:paraId="482AC500" w14:textId="77777777" w:rsidTr="00945779">
        <w:trPr>
          <w:trHeight w:val="23"/>
        </w:trPr>
        <w:tc>
          <w:tcPr>
            <w:tcW w:w="1048" w:type="pct"/>
            <w:shd w:val="clear" w:color="auto" w:fill="auto"/>
            <w:vAlign w:val="center"/>
          </w:tcPr>
          <w:p w14:paraId="4056A344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Присоединенная нагрузка</w:t>
            </w:r>
          </w:p>
        </w:tc>
        <w:tc>
          <w:tcPr>
            <w:tcW w:w="502" w:type="pct"/>
            <w:shd w:val="clear" w:color="auto" w:fill="auto"/>
            <w:vAlign w:val="center"/>
          </w:tcPr>
          <w:p w14:paraId="56C22E5C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2796446" w14:textId="77777777" w:rsidR="00AD7A26" w:rsidRPr="00D55CF6" w:rsidRDefault="00AD7A26" w:rsidP="00945779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2,516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08BE00" w14:textId="77777777" w:rsidR="00AD7A26" w:rsidRPr="00D55CF6" w:rsidRDefault="00AD7A26" w:rsidP="00945779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2,516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86DE77C" w14:textId="77777777" w:rsidR="00AD7A26" w:rsidRPr="00D55CF6" w:rsidRDefault="00AD7A26" w:rsidP="00945779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B563F95" w14:textId="77777777" w:rsidR="00AD7A26" w:rsidRPr="00D55CF6" w:rsidRDefault="00AD7A26" w:rsidP="00945779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D2388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3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9CF878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9903DB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2,747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D9D256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2,784</w:t>
            </w:r>
          </w:p>
        </w:tc>
        <w:tc>
          <w:tcPr>
            <w:tcW w:w="3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0B0743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2,820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C66A09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3,003</w:t>
            </w:r>
          </w:p>
        </w:tc>
      </w:tr>
      <w:tr w:rsidR="00AD7A26" w:rsidRPr="00D55CF6" w14:paraId="7B10A0BE" w14:textId="77777777" w:rsidTr="00945779">
        <w:trPr>
          <w:trHeight w:val="23"/>
        </w:trPr>
        <w:tc>
          <w:tcPr>
            <w:tcW w:w="1048" w:type="pct"/>
            <w:vMerge w:val="restart"/>
            <w:shd w:val="clear" w:color="auto" w:fill="auto"/>
            <w:vAlign w:val="center"/>
          </w:tcPr>
          <w:p w14:paraId="2BD4612D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Резерв ("+")/ Дефицит ("-")</w:t>
            </w:r>
          </w:p>
        </w:tc>
        <w:tc>
          <w:tcPr>
            <w:tcW w:w="502" w:type="pct"/>
            <w:shd w:val="clear" w:color="auto" w:fill="auto"/>
            <w:vAlign w:val="center"/>
          </w:tcPr>
          <w:p w14:paraId="0DA0BC77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A6ACEC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0,458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E8BDFA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0,456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70F829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0,224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9130B1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0,223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A9E536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0,220</w:t>
            </w:r>
          </w:p>
        </w:tc>
        <w:tc>
          <w:tcPr>
            <w:tcW w:w="3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6F206D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0,217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DFCFB9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0,170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D4D6E8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3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E962F9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0,085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2ACD26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-0,118</w:t>
            </w:r>
          </w:p>
        </w:tc>
      </w:tr>
      <w:tr w:rsidR="00AD7A26" w:rsidRPr="00D55CF6" w14:paraId="02CF3EBD" w14:textId="77777777" w:rsidTr="00945779">
        <w:trPr>
          <w:trHeight w:val="23"/>
        </w:trPr>
        <w:tc>
          <w:tcPr>
            <w:tcW w:w="1048" w:type="pct"/>
            <w:vMerge/>
            <w:shd w:val="clear" w:color="auto" w:fill="auto"/>
            <w:vAlign w:val="center"/>
          </w:tcPr>
          <w:p w14:paraId="47F3855F" w14:textId="77777777" w:rsidR="00AD7A26" w:rsidRPr="00D55CF6" w:rsidRDefault="00AD7A26" w:rsidP="00945779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502" w:type="pct"/>
            <w:shd w:val="clear" w:color="auto" w:fill="auto"/>
            <w:vAlign w:val="center"/>
          </w:tcPr>
          <w:p w14:paraId="64505A29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99FD02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14%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30057C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F346CB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3CB41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3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8D63CB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3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DE2ED5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5B85F2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D2628C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3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BF6AE6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18CD4D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-4%</w:t>
            </w:r>
          </w:p>
        </w:tc>
      </w:tr>
      <w:bookmarkEnd w:id="45"/>
    </w:tbl>
    <w:p w14:paraId="2968AD54" w14:textId="4F1E1E05" w:rsidR="002648D7" w:rsidRPr="00D55CF6" w:rsidRDefault="002648D7">
      <w:pPr>
        <w:spacing w:line="251" w:lineRule="exact"/>
      </w:pPr>
    </w:p>
    <w:p w14:paraId="517276AA" w14:textId="067C35BE" w:rsidR="00AD7A26" w:rsidRPr="00D55CF6" w:rsidRDefault="00AD7A26">
      <w:pPr>
        <w:spacing w:line="251" w:lineRule="exact"/>
      </w:pPr>
    </w:p>
    <w:p w14:paraId="66266A46" w14:textId="77777777" w:rsidR="00AD7A26" w:rsidRPr="00D55CF6" w:rsidRDefault="00AD7A26">
      <w:pPr>
        <w:spacing w:line="251" w:lineRule="exact"/>
        <w:sectPr w:rsidR="00AD7A26" w:rsidRPr="00D55CF6" w:rsidSect="00A4330A">
          <w:footerReference w:type="default" r:id="rId28"/>
          <w:pgSz w:w="16840" w:h="11910" w:orient="landscape"/>
          <w:pgMar w:top="1701" w:right="567" w:bottom="567" w:left="567" w:header="0" w:footer="590" w:gutter="0"/>
          <w:pgNumType w:start="30"/>
          <w:cols w:space="720"/>
          <w:docGrid w:linePitch="299"/>
        </w:sectPr>
      </w:pPr>
    </w:p>
    <w:p w14:paraId="4F113437" w14:textId="7E00B760" w:rsidR="00B878A9" w:rsidRPr="00D55CF6" w:rsidRDefault="00E64AE8" w:rsidP="00A52BEB">
      <w:pPr>
        <w:pStyle w:val="a1"/>
      </w:pPr>
      <w:bookmarkStart w:id="46" w:name="_Ref515514103"/>
      <w:r w:rsidRPr="00D55CF6">
        <w:t>Балансы тепловой мощности и перспективной тепловой нагрузки котельной №47 пос. Елизаветино</w:t>
      </w:r>
      <w:bookmarkEnd w:id="46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93"/>
        <w:gridCol w:w="1524"/>
        <w:gridCol w:w="1116"/>
        <w:gridCol w:w="1119"/>
        <w:gridCol w:w="1119"/>
        <w:gridCol w:w="1119"/>
        <w:gridCol w:w="1122"/>
        <w:gridCol w:w="1047"/>
        <w:gridCol w:w="1040"/>
        <w:gridCol w:w="1040"/>
        <w:gridCol w:w="1040"/>
        <w:gridCol w:w="1037"/>
      </w:tblGrid>
      <w:tr w:rsidR="00AD7A26" w:rsidRPr="00D55CF6" w14:paraId="62DEAE52" w14:textId="77777777" w:rsidTr="00945779">
        <w:trPr>
          <w:trHeight w:val="23"/>
        </w:trPr>
        <w:tc>
          <w:tcPr>
            <w:tcW w:w="1079" w:type="pct"/>
            <w:vMerge w:val="restart"/>
            <w:shd w:val="clear" w:color="auto" w:fill="auto"/>
            <w:vAlign w:val="center"/>
          </w:tcPr>
          <w:p w14:paraId="00996ED5" w14:textId="77777777" w:rsidR="00AD7A26" w:rsidRPr="00D55CF6" w:rsidRDefault="00AD7A26" w:rsidP="00945779">
            <w:pPr>
              <w:pStyle w:val="TableParagraph"/>
              <w:ind w:left="546" w:right="535"/>
              <w:rPr>
                <w:b/>
                <w:sz w:val="20"/>
              </w:rPr>
            </w:pPr>
            <w:bookmarkStart w:id="47" w:name="_Hlk515615476"/>
            <w:r w:rsidRPr="00D55CF6">
              <w:rPr>
                <w:b/>
                <w:sz w:val="20"/>
              </w:rPr>
              <w:t>Показатель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193D9010" w14:textId="77777777" w:rsidR="00AD7A26" w:rsidRPr="00D55CF6" w:rsidRDefault="00AD7A26" w:rsidP="00945779">
            <w:pPr>
              <w:pStyle w:val="TableParagraph"/>
              <w:ind w:left="90" w:right="124"/>
              <w:rPr>
                <w:sz w:val="20"/>
              </w:rPr>
            </w:pPr>
            <w:r w:rsidRPr="00D55CF6">
              <w:rPr>
                <w:sz w:val="20"/>
              </w:rPr>
              <w:t>Ед. измерения</w:t>
            </w:r>
          </w:p>
        </w:tc>
        <w:tc>
          <w:tcPr>
            <w:tcW w:w="3436" w:type="pct"/>
            <w:gridSpan w:val="10"/>
            <w:shd w:val="clear" w:color="auto" w:fill="auto"/>
            <w:vAlign w:val="center"/>
          </w:tcPr>
          <w:p w14:paraId="69CC6F82" w14:textId="77777777" w:rsidR="00AD7A26" w:rsidRPr="00D55CF6" w:rsidRDefault="00AD7A26" w:rsidP="00945779">
            <w:pPr>
              <w:pStyle w:val="TableParagraph"/>
              <w:ind w:left="14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Расчетный срок (на конец рассматриваемого периода)</w:t>
            </w:r>
          </w:p>
        </w:tc>
      </w:tr>
      <w:tr w:rsidR="00AD7A26" w:rsidRPr="00D55CF6" w14:paraId="336ACEE7" w14:textId="77777777" w:rsidTr="00945779">
        <w:trPr>
          <w:trHeight w:val="23"/>
        </w:trPr>
        <w:tc>
          <w:tcPr>
            <w:tcW w:w="1079" w:type="pct"/>
            <w:vMerge/>
            <w:shd w:val="clear" w:color="auto" w:fill="auto"/>
            <w:vAlign w:val="center"/>
          </w:tcPr>
          <w:p w14:paraId="13D26B17" w14:textId="77777777" w:rsidR="00AD7A26" w:rsidRPr="00D55CF6" w:rsidRDefault="00AD7A26" w:rsidP="00945779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485" w:type="pct"/>
            <w:shd w:val="clear" w:color="auto" w:fill="auto"/>
            <w:vAlign w:val="center"/>
          </w:tcPr>
          <w:p w14:paraId="0A630908" w14:textId="77777777" w:rsidR="00AD7A26" w:rsidRPr="00D55CF6" w:rsidRDefault="00AD7A26" w:rsidP="00945779">
            <w:pPr>
              <w:pStyle w:val="TableParagraph"/>
              <w:ind w:left="90" w:right="78"/>
              <w:rPr>
                <w:sz w:val="20"/>
              </w:rPr>
            </w:pPr>
            <w:r w:rsidRPr="00D55CF6">
              <w:rPr>
                <w:sz w:val="20"/>
              </w:rPr>
              <w:t>год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45E29D0" w14:textId="77777777" w:rsidR="00AD7A26" w:rsidRPr="00D55CF6" w:rsidRDefault="00AD7A26" w:rsidP="00945779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2022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B76C2FC" w14:textId="77777777" w:rsidR="00AD7A26" w:rsidRPr="00D55CF6" w:rsidRDefault="00AD7A26" w:rsidP="00945779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2023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623471E" w14:textId="77777777" w:rsidR="00AD7A26" w:rsidRPr="00D55CF6" w:rsidRDefault="00AD7A26" w:rsidP="00945779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2024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26C1041" w14:textId="77777777" w:rsidR="00AD7A26" w:rsidRPr="00D55CF6" w:rsidRDefault="00AD7A26" w:rsidP="00945779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2025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6B87CF4" w14:textId="77777777" w:rsidR="00AD7A26" w:rsidRPr="00D55CF6" w:rsidRDefault="00AD7A26" w:rsidP="00945779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2026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E9E99B2" w14:textId="77777777" w:rsidR="00AD7A26" w:rsidRPr="00D55CF6" w:rsidRDefault="00AD7A26" w:rsidP="00945779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2027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57B2193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2028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4FC3CB0F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2029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551E34E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2030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189ED8B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2031-2035</w:t>
            </w:r>
          </w:p>
        </w:tc>
      </w:tr>
      <w:tr w:rsidR="00AD7A26" w:rsidRPr="00D55CF6" w14:paraId="5BC774BA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239052DB" w14:textId="77777777" w:rsidR="00AD7A26" w:rsidRPr="00D55CF6" w:rsidRDefault="00AD7A26" w:rsidP="00945779">
            <w:pPr>
              <w:pStyle w:val="TableParagraph"/>
              <w:ind w:left="544" w:right="535"/>
              <w:rPr>
                <w:sz w:val="20"/>
              </w:rPr>
            </w:pPr>
            <w:r w:rsidRPr="00D55CF6">
              <w:rPr>
                <w:sz w:val="20"/>
              </w:rPr>
              <w:t>Установленная мощность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72C7545A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3FBF4C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3E99E4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468ED0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85A992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6B19AE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90327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4ECA89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60C8CE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A85A6B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45AD5C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</w:tr>
      <w:tr w:rsidR="00AD7A26" w:rsidRPr="00D55CF6" w14:paraId="33B2D6BE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0DD5EA27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Располагаемая мощность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628480D4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04F3AB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A8CD91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872552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539794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8EF91C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B7930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29014F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C80FBA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B43313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BC445B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2,15</w:t>
            </w:r>
          </w:p>
        </w:tc>
      </w:tr>
      <w:tr w:rsidR="00AD7A26" w:rsidRPr="00D55CF6" w14:paraId="53F2E029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6EE51475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Собственные нужды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654EB9BF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838CE4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64F016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FF5339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CCA098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DDBF3F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A2BB4B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9C14DE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7D5E32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377C89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55689D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</w:tr>
      <w:tr w:rsidR="00AD7A26" w:rsidRPr="00D55CF6" w14:paraId="6E25577B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278E63AE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то же в %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1C92DB70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8F9074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498A2A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2,54%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EA4D08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3E0F8E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8B892C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BE48BC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9D2377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0A6AD9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55E602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09ACFD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3%</w:t>
            </w:r>
          </w:p>
        </w:tc>
      </w:tr>
      <w:tr w:rsidR="00AD7A26" w:rsidRPr="00D55CF6" w14:paraId="22916B22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2999EFBD" w14:textId="77777777" w:rsidR="00AD7A26" w:rsidRPr="00D55CF6" w:rsidRDefault="00AD7A26" w:rsidP="00945779">
            <w:pPr>
              <w:pStyle w:val="TableParagraph"/>
              <w:ind w:left="545" w:right="535"/>
              <w:rPr>
                <w:sz w:val="20"/>
              </w:rPr>
            </w:pPr>
            <w:r w:rsidRPr="00D55CF6">
              <w:rPr>
                <w:sz w:val="20"/>
              </w:rPr>
              <w:t>Тепловая мощность нетто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118EE86D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2774B0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2,095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585420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2,095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443BAA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2,095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55C488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2,095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057FF5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2,095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AEACC2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2,095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CA7969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2,095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448FA3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2,095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EB313C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709807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2,090</w:t>
            </w:r>
          </w:p>
        </w:tc>
      </w:tr>
      <w:tr w:rsidR="00AD7A26" w:rsidRPr="00D55CF6" w14:paraId="772DD479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3FC7C966" w14:textId="77777777" w:rsidR="00AD7A26" w:rsidRPr="00D55CF6" w:rsidRDefault="00AD7A26" w:rsidP="00945779">
            <w:pPr>
              <w:pStyle w:val="TableParagraph"/>
              <w:ind w:left="544" w:right="535"/>
              <w:rPr>
                <w:sz w:val="20"/>
              </w:rPr>
            </w:pPr>
            <w:r w:rsidRPr="00D55CF6">
              <w:rPr>
                <w:sz w:val="20"/>
              </w:rPr>
              <w:t>Потери в тепловых сетях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6E8623EC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B1CF4B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0,059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0E5048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CEC303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C01D6F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DA1862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8A50CC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EE8944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B8C203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9BB891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A87CF6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0,07</w:t>
            </w:r>
          </w:p>
        </w:tc>
      </w:tr>
      <w:tr w:rsidR="00AD7A26" w:rsidRPr="00D55CF6" w14:paraId="151572E4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343D2F87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то же в %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2A551467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CFC7C6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D3D2BC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EC41E4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4CB104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3BE58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DE2652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14F90F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478261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05B526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A75D26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6%</w:t>
            </w:r>
          </w:p>
        </w:tc>
      </w:tr>
      <w:tr w:rsidR="00AD7A26" w:rsidRPr="00D55CF6" w14:paraId="5B0AEE2F" w14:textId="77777777" w:rsidTr="00945779">
        <w:trPr>
          <w:trHeight w:val="23"/>
        </w:trPr>
        <w:tc>
          <w:tcPr>
            <w:tcW w:w="1079" w:type="pct"/>
            <w:shd w:val="clear" w:color="auto" w:fill="auto"/>
            <w:vAlign w:val="center"/>
          </w:tcPr>
          <w:p w14:paraId="72E55497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Присоединенная нагрузка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62EB14CC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F89BE5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257B61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9F284D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7DE6A0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A9613B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A7F1B7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94E533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CDC3A4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7B49DF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71C12D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1,173</w:t>
            </w:r>
          </w:p>
        </w:tc>
      </w:tr>
      <w:tr w:rsidR="00AD7A26" w:rsidRPr="00D55CF6" w14:paraId="5A032B39" w14:textId="77777777" w:rsidTr="00945779">
        <w:trPr>
          <w:trHeight w:val="23"/>
        </w:trPr>
        <w:tc>
          <w:tcPr>
            <w:tcW w:w="1079" w:type="pct"/>
            <w:vMerge w:val="restart"/>
            <w:shd w:val="clear" w:color="auto" w:fill="auto"/>
            <w:vAlign w:val="center"/>
          </w:tcPr>
          <w:p w14:paraId="4D60707E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Резерв ("+")/ Дефицит ("-")</w:t>
            </w:r>
          </w:p>
        </w:tc>
        <w:tc>
          <w:tcPr>
            <w:tcW w:w="485" w:type="pct"/>
            <w:shd w:val="clear" w:color="auto" w:fill="auto"/>
            <w:vAlign w:val="center"/>
          </w:tcPr>
          <w:p w14:paraId="07C86F70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F67D11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0,962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CCE0C9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0,962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7C4F80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0,963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A6B3CB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0,963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F04359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0,962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F88627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0,960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E35E75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0,959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4F9B1D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0,958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A28D49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0,957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B70308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0,846</w:t>
            </w:r>
          </w:p>
        </w:tc>
      </w:tr>
      <w:tr w:rsidR="00AD7A26" w:rsidRPr="00D55CF6" w14:paraId="7427736F" w14:textId="77777777" w:rsidTr="00945779">
        <w:trPr>
          <w:trHeight w:val="23"/>
        </w:trPr>
        <w:tc>
          <w:tcPr>
            <w:tcW w:w="1079" w:type="pct"/>
            <w:vMerge/>
            <w:shd w:val="clear" w:color="auto" w:fill="auto"/>
            <w:vAlign w:val="center"/>
          </w:tcPr>
          <w:p w14:paraId="469E04AB" w14:textId="77777777" w:rsidR="00AD7A26" w:rsidRPr="00D55CF6" w:rsidRDefault="00AD7A26" w:rsidP="00945779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485" w:type="pct"/>
            <w:shd w:val="clear" w:color="auto" w:fill="auto"/>
            <w:vAlign w:val="center"/>
          </w:tcPr>
          <w:p w14:paraId="37260198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817E62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7E5606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5AF268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46%</w:t>
            </w:r>
          </w:p>
        </w:tc>
        <w:tc>
          <w:tcPr>
            <w:tcW w:w="3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B65F93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46%</w:t>
            </w:r>
          </w:p>
        </w:tc>
        <w:tc>
          <w:tcPr>
            <w:tcW w:w="3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216633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46%</w:t>
            </w:r>
          </w:p>
        </w:tc>
        <w:tc>
          <w:tcPr>
            <w:tcW w:w="3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FE9CDB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786967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1462B5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46%</w:t>
            </w:r>
          </w:p>
        </w:tc>
        <w:tc>
          <w:tcPr>
            <w:tcW w:w="33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BF89A1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46%</w:t>
            </w:r>
          </w:p>
        </w:tc>
        <w:tc>
          <w:tcPr>
            <w:tcW w:w="3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B3C522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40%</w:t>
            </w:r>
          </w:p>
        </w:tc>
      </w:tr>
      <w:bookmarkEnd w:id="47"/>
    </w:tbl>
    <w:p w14:paraId="313DB13A" w14:textId="77777777" w:rsidR="00CD32CF" w:rsidRPr="00D55CF6" w:rsidRDefault="00CD32CF" w:rsidP="00CD32CF">
      <w:pPr>
        <w:pStyle w:val="a2"/>
        <w:numPr>
          <w:ilvl w:val="0"/>
          <w:numId w:val="0"/>
        </w:numPr>
        <w:ind w:left="1985"/>
      </w:pPr>
    </w:p>
    <w:p w14:paraId="26C4D48A" w14:textId="77777777" w:rsidR="00B878A9" w:rsidRPr="00D55CF6" w:rsidRDefault="00E64AE8" w:rsidP="00A52BEB">
      <w:pPr>
        <w:pStyle w:val="a1"/>
      </w:pPr>
      <w:bookmarkStart w:id="48" w:name="_Ref515515022"/>
      <w:r w:rsidRPr="00D55CF6">
        <w:t>Балансы тепловой мощности и перспективной тепловой нагрузки котельной №33 пос. Шпаньково</w:t>
      </w:r>
      <w:bookmarkEnd w:id="48"/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53"/>
        <w:gridCol w:w="1462"/>
        <w:gridCol w:w="1072"/>
        <w:gridCol w:w="1069"/>
        <w:gridCol w:w="1069"/>
        <w:gridCol w:w="1069"/>
        <w:gridCol w:w="1072"/>
        <w:gridCol w:w="1141"/>
        <w:gridCol w:w="1128"/>
        <w:gridCol w:w="1128"/>
        <w:gridCol w:w="1128"/>
        <w:gridCol w:w="1125"/>
      </w:tblGrid>
      <w:tr w:rsidR="00AD7A26" w:rsidRPr="00D55CF6" w14:paraId="52B29B4C" w14:textId="77777777" w:rsidTr="00945779">
        <w:trPr>
          <w:trHeight w:val="23"/>
        </w:trPr>
        <w:tc>
          <w:tcPr>
            <w:tcW w:w="1035" w:type="pct"/>
            <w:vMerge w:val="restart"/>
            <w:shd w:val="clear" w:color="auto" w:fill="auto"/>
            <w:vAlign w:val="center"/>
          </w:tcPr>
          <w:p w14:paraId="6C2A69CD" w14:textId="77777777" w:rsidR="00AD7A26" w:rsidRPr="00D55CF6" w:rsidRDefault="00AD7A26" w:rsidP="00945779">
            <w:pPr>
              <w:pStyle w:val="TableParagraph"/>
              <w:ind w:left="546" w:right="535"/>
              <w:rPr>
                <w:b/>
                <w:sz w:val="20"/>
              </w:rPr>
            </w:pPr>
            <w:bookmarkStart w:id="49" w:name="_Hlk515615498"/>
            <w:r w:rsidRPr="00D55CF6">
              <w:rPr>
                <w:b/>
                <w:sz w:val="20"/>
              </w:rPr>
              <w:t>Показатель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3229DFED" w14:textId="77777777" w:rsidR="00AD7A26" w:rsidRPr="00D55CF6" w:rsidRDefault="00AD7A26" w:rsidP="00945779">
            <w:pPr>
              <w:pStyle w:val="TableParagraph"/>
              <w:ind w:left="90" w:right="124"/>
              <w:rPr>
                <w:sz w:val="20"/>
              </w:rPr>
            </w:pPr>
            <w:r w:rsidRPr="00D55CF6">
              <w:rPr>
                <w:sz w:val="20"/>
              </w:rPr>
              <w:t>Ед. измерения</w:t>
            </w:r>
          </w:p>
        </w:tc>
        <w:tc>
          <w:tcPr>
            <w:tcW w:w="3500" w:type="pct"/>
            <w:gridSpan w:val="10"/>
            <w:shd w:val="clear" w:color="auto" w:fill="auto"/>
            <w:vAlign w:val="center"/>
          </w:tcPr>
          <w:p w14:paraId="0B8043B8" w14:textId="77777777" w:rsidR="00AD7A26" w:rsidRPr="00D55CF6" w:rsidRDefault="00AD7A26" w:rsidP="00945779">
            <w:pPr>
              <w:pStyle w:val="TableParagraph"/>
              <w:rPr>
                <w:b/>
                <w:sz w:val="20"/>
              </w:rPr>
            </w:pPr>
            <w:r w:rsidRPr="00D55CF6">
              <w:rPr>
                <w:b/>
                <w:sz w:val="20"/>
              </w:rPr>
              <w:t>Расчетный срок (на конец рассматриваемого периода)</w:t>
            </w:r>
          </w:p>
        </w:tc>
      </w:tr>
      <w:tr w:rsidR="00AD7A26" w:rsidRPr="00D55CF6" w14:paraId="56D0B085" w14:textId="77777777" w:rsidTr="00945779">
        <w:trPr>
          <w:trHeight w:val="23"/>
        </w:trPr>
        <w:tc>
          <w:tcPr>
            <w:tcW w:w="1035" w:type="pct"/>
            <w:vMerge/>
            <w:shd w:val="clear" w:color="auto" w:fill="auto"/>
            <w:vAlign w:val="center"/>
          </w:tcPr>
          <w:p w14:paraId="28FC87F4" w14:textId="77777777" w:rsidR="00AD7A26" w:rsidRPr="00D55CF6" w:rsidRDefault="00AD7A26" w:rsidP="00945779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465" w:type="pct"/>
            <w:shd w:val="clear" w:color="auto" w:fill="auto"/>
            <w:vAlign w:val="center"/>
          </w:tcPr>
          <w:p w14:paraId="7AF87135" w14:textId="77777777" w:rsidR="00AD7A26" w:rsidRPr="00D55CF6" w:rsidRDefault="00AD7A26" w:rsidP="00945779">
            <w:pPr>
              <w:pStyle w:val="TableParagraph"/>
              <w:ind w:left="90" w:right="78"/>
              <w:rPr>
                <w:sz w:val="20"/>
              </w:rPr>
            </w:pPr>
            <w:r w:rsidRPr="00D55CF6">
              <w:rPr>
                <w:sz w:val="20"/>
              </w:rPr>
              <w:t>год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81BE8BB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2022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BC05C1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2023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535A351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2024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5C72AF9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2025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4C8766A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2026</w:t>
            </w:r>
          </w:p>
        </w:tc>
        <w:tc>
          <w:tcPr>
            <w:tcW w:w="3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9737FD3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2027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EFB87CA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2028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2950476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2029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9D8DF90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2030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0054FBC" w14:textId="77777777" w:rsidR="00AD7A26" w:rsidRPr="00D55CF6" w:rsidRDefault="00AD7A26" w:rsidP="00945779">
            <w:pPr>
              <w:jc w:val="center"/>
              <w:rPr>
                <w:b/>
                <w:bCs/>
                <w:color w:val="000000"/>
                <w:sz w:val="20"/>
              </w:rPr>
            </w:pPr>
            <w:r w:rsidRPr="00D55CF6">
              <w:rPr>
                <w:b/>
                <w:bCs/>
                <w:color w:val="000000"/>
                <w:sz w:val="20"/>
              </w:rPr>
              <w:t>2031-2035</w:t>
            </w:r>
          </w:p>
        </w:tc>
      </w:tr>
      <w:tr w:rsidR="00AD7A26" w:rsidRPr="00D55CF6" w14:paraId="67D7D916" w14:textId="77777777" w:rsidTr="00945779">
        <w:trPr>
          <w:trHeight w:val="23"/>
        </w:trPr>
        <w:tc>
          <w:tcPr>
            <w:tcW w:w="1035" w:type="pct"/>
            <w:shd w:val="clear" w:color="auto" w:fill="auto"/>
            <w:vAlign w:val="center"/>
          </w:tcPr>
          <w:p w14:paraId="1F10B443" w14:textId="77777777" w:rsidR="00AD7A26" w:rsidRPr="00D55CF6" w:rsidRDefault="00AD7A26" w:rsidP="00945779">
            <w:pPr>
              <w:pStyle w:val="TableParagraph"/>
              <w:ind w:left="544" w:right="535"/>
              <w:rPr>
                <w:sz w:val="20"/>
              </w:rPr>
            </w:pPr>
            <w:r w:rsidRPr="00D55CF6">
              <w:rPr>
                <w:sz w:val="20"/>
              </w:rPr>
              <w:t>Установленная мощность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5EE02EED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4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7529F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ED7C9D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767002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57E3AF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6A95BF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6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A3AEA9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5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145F84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5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4534ED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5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B04F9D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5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8F1305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</w:tr>
      <w:tr w:rsidR="00AD7A26" w:rsidRPr="00D55CF6" w14:paraId="419821FE" w14:textId="77777777" w:rsidTr="00945779">
        <w:trPr>
          <w:trHeight w:val="23"/>
        </w:trPr>
        <w:tc>
          <w:tcPr>
            <w:tcW w:w="1035" w:type="pct"/>
            <w:shd w:val="clear" w:color="auto" w:fill="auto"/>
            <w:vAlign w:val="center"/>
          </w:tcPr>
          <w:p w14:paraId="5EB00146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Располагаемая мощность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212DC3EE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3C251B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0C57B3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314237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6A1D1E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8FE039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3DD6FD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1179BF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1C6948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A3BE52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6D26C7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3,44</w:t>
            </w:r>
          </w:p>
        </w:tc>
      </w:tr>
      <w:tr w:rsidR="00AD7A26" w:rsidRPr="00D55CF6" w14:paraId="6669765A" w14:textId="77777777" w:rsidTr="00945779">
        <w:trPr>
          <w:trHeight w:val="23"/>
        </w:trPr>
        <w:tc>
          <w:tcPr>
            <w:tcW w:w="1035" w:type="pct"/>
            <w:shd w:val="clear" w:color="auto" w:fill="auto"/>
            <w:vAlign w:val="center"/>
          </w:tcPr>
          <w:p w14:paraId="045CE46B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Собственные нужды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7AB399DC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722879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0,079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2B81FF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CAE3EF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3B2381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71F74B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3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CCD9BE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6E387E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1E244C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0742F5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448582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</w:tr>
      <w:tr w:rsidR="00AD7A26" w:rsidRPr="00D55CF6" w14:paraId="41A535F7" w14:textId="77777777" w:rsidTr="00945779">
        <w:trPr>
          <w:trHeight w:val="23"/>
        </w:trPr>
        <w:tc>
          <w:tcPr>
            <w:tcW w:w="1035" w:type="pct"/>
            <w:shd w:val="clear" w:color="auto" w:fill="auto"/>
            <w:vAlign w:val="center"/>
          </w:tcPr>
          <w:p w14:paraId="76EE3EE7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то же в %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2CF02D90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510BAB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DD7CA4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2,31%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A790BA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0C095B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73BEF4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15795A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814916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81B6B5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EF2F50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9AE5FF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</w:tr>
      <w:tr w:rsidR="00AD7A26" w:rsidRPr="00D55CF6" w14:paraId="422EE09A" w14:textId="77777777" w:rsidTr="00945779">
        <w:trPr>
          <w:trHeight w:val="23"/>
        </w:trPr>
        <w:tc>
          <w:tcPr>
            <w:tcW w:w="1035" w:type="pct"/>
            <w:shd w:val="clear" w:color="auto" w:fill="auto"/>
            <w:vAlign w:val="center"/>
          </w:tcPr>
          <w:p w14:paraId="7A142263" w14:textId="77777777" w:rsidR="00AD7A26" w:rsidRPr="00D55CF6" w:rsidRDefault="00AD7A26" w:rsidP="00945779">
            <w:pPr>
              <w:pStyle w:val="TableParagraph"/>
              <w:ind w:left="545" w:right="535"/>
              <w:rPr>
                <w:sz w:val="20"/>
              </w:rPr>
            </w:pPr>
            <w:r w:rsidRPr="00D55CF6">
              <w:rPr>
                <w:sz w:val="20"/>
              </w:rPr>
              <w:t>Тепловая мощность нетто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7178321D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B27700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3,361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300BEB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3,361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EA23379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3,361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F9D887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3,361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98A140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3,361</w:t>
            </w:r>
          </w:p>
        </w:tc>
        <w:tc>
          <w:tcPr>
            <w:tcW w:w="3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12F2A9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3,361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98262E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3,361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A186B7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3,359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5E09BA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3,358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4BF18F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3,358</w:t>
            </w:r>
          </w:p>
        </w:tc>
      </w:tr>
      <w:tr w:rsidR="00AD7A26" w:rsidRPr="00D55CF6" w14:paraId="2C00B582" w14:textId="77777777" w:rsidTr="00945779">
        <w:trPr>
          <w:trHeight w:val="23"/>
        </w:trPr>
        <w:tc>
          <w:tcPr>
            <w:tcW w:w="1035" w:type="pct"/>
            <w:shd w:val="clear" w:color="auto" w:fill="auto"/>
            <w:vAlign w:val="center"/>
          </w:tcPr>
          <w:p w14:paraId="1B6B585A" w14:textId="77777777" w:rsidR="00AD7A26" w:rsidRPr="00D55CF6" w:rsidRDefault="00AD7A26" w:rsidP="00945779">
            <w:pPr>
              <w:pStyle w:val="TableParagraph"/>
              <w:ind w:left="544" w:right="535"/>
              <w:rPr>
                <w:sz w:val="20"/>
              </w:rPr>
            </w:pPr>
            <w:r w:rsidRPr="00D55CF6">
              <w:rPr>
                <w:sz w:val="20"/>
              </w:rPr>
              <w:t>Потери в тепловых сетях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00293776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841574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1,055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BDF51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B715C3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1,11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6EB551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1,14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D2B31A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1,17</w:t>
            </w:r>
          </w:p>
        </w:tc>
        <w:tc>
          <w:tcPr>
            <w:tcW w:w="3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D1CFAF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1,19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BD5602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3D774E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1,20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BAC20E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1,21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576073E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1,22</w:t>
            </w:r>
          </w:p>
        </w:tc>
      </w:tr>
      <w:tr w:rsidR="00AD7A26" w:rsidRPr="00D55CF6" w14:paraId="51765AD7" w14:textId="77777777" w:rsidTr="00945779">
        <w:trPr>
          <w:trHeight w:val="23"/>
        </w:trPr>
        <w:tc>
          <w:tcPr>
            <w:tcW w:w="1035" w:type="pct"/>
            <w:shd w:val="clear" w:color="auto" w:fill="auto"/>
            <w:vAlign w:val="center"/>
          </w:tcPr>
          <w:p w14:paraId="324009DA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то же в %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5DC6D0ED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F4A010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41%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516E0E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42%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9BE086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42%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A5644F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43%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AA1A6B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44%</w:t>
            </w:r>
          </w:p>
        </w:tc>
        <w:tc>
          <w:tcPr>
            <w:tcW w:w="3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86215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44%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2B9AC12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44%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80B017C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44%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944CED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44%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FBEB01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44%</w:t>
            </w:r>
          </w:p>
        </w:tc>
      </w:tr>
      <w:tr w:rsidR="00AD7A26" w:rsidRPr="00D55CF6" w14:paraId="66FBBD46" w14:textId="77777777" w:rsidTr="00945779">
        <w:trPr>
          <w:trHeight w:val="23"/>
        </w:trPr>
        <w:tc>
          <w:tcPr>
            <w:tcW w:w="1035" w:type="pct"/>
            <w:shd w:val="clear" w:color="auto" w:fill="auto"/>
            <w:vAlign w:val="center"/>
          </w:tcPr>
          <w:p w14:paraId="4487C6F1" w14:textId="77777777" w:rsidR="00AD7A26" w:rsidRPr="00D55CF6" w:rsidRDefault="00AD7A26" w:rsidP="00945779">
            <w:pPr>
              <w:pStyle w:val="TableParagraph"/>
              <w:ind w:left="546" w:right="535"/>
              <w:rPr>
                <w:sz w:val="20"/>
              </w:rPr>
            </w:pPr>
            <w:r w:rsidRPr="00D55CF6">
              <w:rPr>
                <w:sz w:val="20"/>
              </w:rPr>
              <w:t>Присоединенная нагрузка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27E7E76A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6A59B83" w14:textId="77777777" w:rsidR="00AD7A26" w:rsidRPr="00D55CF6" w:rsidRDefault="00AD7A26" w:rsidP="00945779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A4BA77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3634C07" w14:textId="77777777" w:rsidR="00AD7A26" w:rsidRPr="00D55CF6" w:rsidRDefault="00AD7A26" w:rsidP="00945779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368884C" w14:textId="77777777" w:rsidR="00AD7A26" w:rsidRPr="00D55CF6" w:rsidRDefault="00AD7A26" w:rsidP="00945779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C41D10F" w14:textId="77777777" w:rsidR="00AD7A26" w:rsidRPr="00D55CF6" w:rsidRDefault="00AD7A26" w:rsidP="00945779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3FDF341" w14:textId="77777777" w:rsidR="00AD7A26" w:rsidRPr="00D55CF6" w:rsidRDefault="00AD7A26" w:rsidP="00945779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069F767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C450EC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1,533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053978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1,556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1E9876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1,556</w:t>
            </w:r>
          </w:p>
        </w:tc>
      </w:tr>
      <w:tr w:rsidR="00AD7A26" w:rsidRPr="00D55CF6" w14:paraId="06ACA260" w14:textId="77777777" w:rsidTr="00945779">
        <w:trPr>
          <w:trHeight w:val="23"/>
        </w:trPr>
        <w:tc>
          <w:tcPr>
            <w:tcW w:w="1035" w:type="pct"/>
            <w:vMerge w:val="restart"/>
            <w:shd w:val="clear" w:color="auto" w:fill="auto"/>
            <w:vAlign w:val="center"/>
          </w:tcPr>
          <w:p w14:paraId="62991E3D" w14:textId="77777777" w:rsidR="00AD7A26" w:rsidRPr="00D55CF6" w:rsidRDefault="00AD7A26" w:rsidP="00945779">
            <w:pPr>
              <w:pStyle w:val="TableParagraph"/>
              <w:rPr>
                <w:sz w:val="20"/>
              </w:rPr>
            </w:pPr>
            <w:r w:rsidRPr="00D55CF6">
              <w:rPr>
                <w:sz w:val="20"/>
              </w:rPr>
              <w:t>Резерв ("+")/ Дефицит ("-")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2729F502" w14:textId="77777777" w:rsidR="00AD7A26" w:rsidRPr="00D55CF6" w:rsidRDefault="00AD7A26" w:rsidP="00945779">
            <w:pPr>
              <w:pStyle w:val="TableParagraph"/>
              <w:ind w:left="90" w:right="81"/>
              <w:rPr>
                <w:sz w:val="20"/>
              </w:rPr>
            </w:pPr>
            <w:r w:rsidRPr="00D55CF6">
              <w:rPr>
                <w:sz w:val="20"/>
              </w:rPr>
              <w:t>Гкал/час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FA9285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0,795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77C760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0,767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CC9CDA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0,739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4E26B7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0,712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415CC5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0,683</w:t>
            </w:r>
          </w:p>
        </w:tc>
        <w:tc>
          <w:tcPr>
            <w:tcW w:w="3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F90AF4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0,659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CA236F4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0,665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622EC8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0,630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4D8F898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0,595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52C5BB3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0,587</w:t>
            </w:r>
          </w:p>
        </w:tc>
      </w:tr>
      <w:tr w:rsidR="00AD7A26" w:rsidRPr="00D55CF6" w14:paraId="1E98D2B7" w14:textId="77777777" w:rsidTr="00945779">
        <w:trPr>
          <w:trHeight w:val="23"/>
        </w:trPr>
        <w:tc>
          <w:tcPr>
            <w:tcW w:w="1035" w:type="pct"/>
            <w:vMerge/>
            <w:shd w:val="clear" w:color="auto" w:fill="auto"/>
            <w:vAlign w:val="center"/>
          </w:tcPr>
          <w:p w14:paraId="27DDEB7B" w14:textId="77777777" w:rsidR="00AD7A26" w:rsidRPr="00D55CF6" w:rsidRDefault="00AD7A26" w:rsidP="00945779">
            <w:pPr>
              <w:jc w:val="center"/>
              <w:rPr>
                <w:sz w:val="20"/>
                <w:szCs w:val="2"/>
              </w:rPr>
            </w:pPr>
          </w:p>
        </w:tc>
        <w:tc>
          <w:tcPr>
            <w:tcW w:w="465" w:type="pct"/>
            <w:shd w:val="clear" w:color="auto" w:fill="auto"/>
            <w:vAlign w:val="center"/>
          </w:tcPr>
          <w:p w14:paraId="079FA6C7" w14:textId="77777777" w:rsidR="00AD7A26" w:rsidRPr="00D55CF6" w:rsidRDefault="00AD7A26" w:rsidP="00945779">
            <w:pPr>
              <w:pStyle w:val="TableParagraph"/>
              <w:ind w:left="11"/>
              <w:rPr>
                <w:sz w:val="20"/>
              </w:rPr>
            </w:pPr>
            <w:r w:rsidRPr="00D55CF6">
              <w:rPr>
                <w:sz w:val="20"/>
              </w:rPr>
              <w:t>%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2CDD2A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D16E02D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23%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1A30F3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22%</w:t>
            </w:r>
          </w:p>
        </w:tc>
        <w:tc>
          <w:tcPr>
            <w:tcW w:w="34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78A938F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21%</w:t>
            </w:r>
          </w:p>
        </w:tc>
        <w:tc>
          <w:tcPr>
            <w:tcW w:w="34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A4B96D0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20%</w:t>
            </w:r>
          </w:p>
        </w:tc>
        <w:tc>
          <w:tcPr>
            <w:tcW w:w="3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0E57671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20%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DFD8E76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20%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34F34AA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19%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0A41D13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18%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2FC280B" w14:textId="77777777" w:rsidR="00AD7A26" w:rsidRPr="00D55CF6" w:rsidRDefault="00AD7A26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17%</w:t>
            </w:r>
          </w:p>
        </w:tc>
      </w:tr>
      <w:bookmarkEnd w:id="49"/>
    </w:tbl>
    <w:p w14:paraId="772FBDB5" w14:textId="15BC9D08" w:rsidR="002648D7" w:rsidRPr="00D55CF6" w:rsidRDefault="002648D7">
      <w:pPr>
        <w:spacing w:line="251" w:lineRule="exact"/>
      </w:pPr>
    </w:p>
    <w:p w14:paraId="7FE1094E" w14:textId="4AC2663E" w:rsidR="00AD7A26" w:rsidRPr="00D55CF6" w:rsidRDefault="00AD7A26">
      <w:pPr>
        <w:spacing w:line="251" w:lineRule="exact"/>
      </w:pPr>
    </w:p>
    <w:p w14:paraId="1ED9416D" w14:textId="77777777" w:rsidR="00AD7A26" w:rsidRPr="00D55CF6" w:rsidRDefault="00AD7A26">
      <w:pPr>
        <w:spacing w:line="251" w:lineRule="exact"/>
        <w:sectPr w:rsidR="00AD7A26" w:rsidRPr="00D55CF6" w:rsidSect="00A4330A"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45819C60" w14:textId="450AD00B" w:rsidR="00A149A8" w:rsidRPr="00D55CF6" w:rsidRDefault="00C05678" w:rsidP="00A4330A">
      <w:pPr>
        <w:pStyle w:val="a7"/>
      </w:pPr>
      <w:r w:rsidRPr="00D55CF6">
        <w:t>Как видно из диаграмм, на настоящий момент и на период до 2035 года, на всех источниках кроме котельной № 35, наблюдается наличие резерва тепловой мощности. На котельной № 35, в настоящее время наблюдается дефицит, к</w:t>
      </w:r>
      <w:r w:rsidR="003332EE" w:rsidRPr="00D55CF6">
        <w:t xml:space="preserve"> 2024 г., 2028</w:t>
      </w:r>
      <w:r w:rsidRPr="00D55CF6">
        <w:t>-2035 гг., за счет подключения перспективной нагрузки, дефицит увеличивается. Для устранения дефицита, предлагается увеличить мощность котельной, путем установки дополнительного котла ТТ 100-2000. Более подробно данное   мероприятие расписано в Главе 7, разделе 12.</w:t>
      </w:r>
      <w:r w:rsidR="00A149A8" w:rsidRPr="00D55CF6">
        <w:t xml:space="preserve">  </w:t>
      </w:r>
    </w:p>
    <w:p w14:paraId="1858F7A1" w14:textId="77777777" w:rsidR="00A149A8" w:rsidRPr="00D55CF6" w:rsidRDefault="00A149A8" w:rsidP="00A149A8">
      <w:pPr>
        <w:pStyle w:val="1"/>
        <w:widowControl/>
        <w:spacing w:line="360" w:lineRule="auto"/>
        <w:rPr>
          <w:sz w:val="26"/>
          <w:szCs w:val="26"/>
        </w:rPr>
        <w:sectPr w:rsidR="00A149A8" w:rsidRPr="00D55CF6" w:rsidSect="00A4330A">
          <w:footerReference w:type="default" r:id="rId29"/>
          <w:pgSz w:w="11910" w:h="16840"/>
          <w:pgMar w:top="1134" w:right="567" w:bottom="567" w:left="1701" w:header="0" w:footer="590" w:gutter="0"/>
          <w:cols w:space="720"/>
        </w:sectPr>
      </w:pPr>
    </w:p>
    <w:p w14:paraId="30D4205E" w14:textId="54EA8E57" w:rsidR="00EF7687" w:rsidRPr="00D55CF6" w:rsidRDefault="00EF7687" w:rsidP="00EF7687">
      <w:pPr>
        <w:pStyle w:val="2"/>
        <w:rPr>
          <w:sz w:val="26"/>
          <w:szCs w:val="26"/>
        </w:rPr>
      </w:pPr>
      <w:bookmarkStart w:id="50" w:name="_Toc514846008"/>
      <w:bookmarkStart w:id="51" w:name="_Toc132199927"/>
      <w:r w:rsidRPr="00D55CF6">
        <w:rPr>
          <w:sz w:val="26"/>
          <w:szCs w:val="26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50"/>
      <w:bookmarkEnd w:id="51"/>
    </w:p>
    <w:p w14:paraId="6A09145D" w14:textId="0C87F68B" w:rsidR="00310F07" w:rsidRPr="00D55CF6" w:rsidRDefault="00310F07" w:rsidP="00310F07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</w:rPr>
        <w:t>В связи с территориальным расположением источников тепловой энергии Елизаветинского сельского поселения, зона действия источника тепловой энергии не расположена в границах двух или более поселений.</w:t>
      </w:r>
    </w:p>
    <w:p w14:paraId="0E1A566A" w14:textId="733BDE31" w:rsidR="00310F07" w:rsidRPr="00D55CF6" w:rsidRDefault="00310F07" w:rsidP="00310F07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</w:rPr>
        <w:t>Балансы тепловой мощности источников тепловой энергии и перспективной тепловой нагрузки на территории Елизаветинского сельского поселения на расчетный срок до 203</w:t>
      </w:r>
      <w:r w:rsidR="00C05678" w:rsidRPr="00D55CF6">
        <w:rPr>
          <w:sz w:val="26"/>
        </w:rPr>
        <w:t>5</w:t>
      </w:r>
      <w:r w:rsidRPr="00D55CF6">
        <w:rPr>
          <w:sz w:val="26"/>
        </w:rPr>
        <w:t xml:space="preserve"> года представлены в та</w:t>
      </w:r>
      <w:r w:rsidRPr="00D55CF6">
        <w:rPr>
          <w:sz w:val="26"/>
          <w:szCs w:val="26"/>
        </w:rPr>
        <w:t xml:space="preserve">блицах </w:t>
      </w:r>
      <w:r w:rsidR="003332EE" w:rsidRPr="00D55CF6">
        <w:rPr>
          <w:sz w:val="26"/>
          <w:szCs w:val="26"/>
        </w:rPr>
        <w:t>выше</w:t>
      </w:r>
      <w:r w:rsidRPr="00D55CF6">
        <w:rPr>
          <w:sz w:val="26"/>
        </w:rPr>
        <w:t>.</w:t>
      </w:r>
    </w:p>
    <w:p w14:paraId="41925428" w14:textId="77777777" w:rsidR="002704B3" w:rsidRPr="00D55CF6" w:rsidRDefault="002704B3" w:rsidP="002704B3">
      <w:pPr>
        <w:pStyle w:val="30"/>
        <w:keepNext w:val="0"/>
        <w:keepLines w:val="0"/>
        <w:widowControl/>
        <w:numPr>
          <w:ilvl w:val="0"/>
          <w:numId w:val="11"/>
        </w:numPr>
        <w:tabs>
          <w:tab w:val="left" w:pos="1560"/>
        </w:tabs>
        <w:ind w:left="0" w:firstLine="851"/>
        <w:jc w:val="both"/>
        <w:rPr>
          <w:rFonts w:ascii="Times New Roman" w:hAnsi="Times New Roman" w:cs="Times New Roman"/>
          <w:b/>
          <w:color w:val="auto"/>
          <w:sz w:val="26"/>
          <w:szCs w:val="26"/>
        </w:rPr>
      </w:pPr>
      <w:bookmarkStart w:id="52" w:name="_Toc522528268"/>
      <w:bookmarkStart w:id="53" w:name="_Toc132199928"/>
      <w:r w:rsidRPr="00D55CF6">
        <w:rPr>
          <w:rFonts w:ascii="Times New Roman" w:hAnsi="Times New Roman" w:cs="Times New Roman"/>
          <w:b/>
          <w:color w:val="auto"/>
          <w:sz w:val="26"/>
          <w:szCs w:val="26"/>
        </w:rPr>
        <w:t>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52"/>
      <w:bookmarkEnd w:id="53"/>
    </w:p>
    <w:p w14:paraId="780BF382" w14:textId="49E54E7D" w:rsidR="002704B3" w:rsidRPr="00D55CF6" w:rsidRDefault="002704B3" w:rsidP="002704B3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</w:rPr>
        <w:t>Существующие и перспективные</w:t>
      </w:r>
      <w:bookmarkStart w:id="54" w:name="_GoBack"/>
      <w:bookmarkEnd w:id="54"/>
      <w:r w:rsidRPr="00D55CF6">
        <w:rPr>
          <w:sz w:val="26"/>
        </w:rPr>
        <w:t xml:space="preserve"> значения установленной  тепловой мощности основного оборудования источников тепловой энергии на территории </w:t>
      </w:r>
      <w:r w:rsidR="004344AD" w:rsidRPr="00D55CF6">
        <w:rPr>
          <w:sz w:val="26"/>
        </w:rPr>
        <w:t>Елизаветинского</w:t>
      </w:r>
      <w:r w:rsidRPr="00D55CF6">
        <w:rPr>
          <w:sz w:val="26"/>
        </w:rPr>
        <w:t xml:space="preserve"> сельского поселения на расчетный срок до 203</w:t>
      </w:r>
      <w:r w:rsidR="00C05678" w:rsidRPr="00D55CF6">
        <w:rPr>
          <w:sz w:val="26"/>
        </w:rPr>
        <w:t>5</w:t>
      </w:r>
      <w:r w:rsidRPr="00D55CF6">
        <w:rPr>
          <w:sz w:val="26"/>
        </w:rPr>
        <w:t xml:space="preserve"> года представлены в та</w:t>
      </w:r>
      <w:r w:rsidRPr="00D55CF6">
        <w:rPr>
          <w:sz w:val="26"/>
          <w:szCs w:val="26"/>
        </w:rPr>
        <w:t xml:space="preserve">блицах </w:t>
      </w:r>
      <w:r w:rsidR="003332EE" w:rsidRPr="00D55CF6">
        <w:rPr>
          <w:sz w:val="26"/>
          <w:szCs w:val="26"/>
        </w:rPr>
        <w:t>выше</w:t>
      </w:r>
      <w:r w:rsidRPr="00D55CF6">
        <w:rPr>
          <w:sz w:val="26"/>
        </w:rPr>
        <w:t>.</w:t>
      </w:r>
    </w:p>
    <w:p w14:paraId="7D89B2D7" w14:textId="45C33AE4" w:rsidR="002704B3" w:rsidRPr="00D55CF6" w:rsidRDefault="002704B3" w:rsidP="002704B3">
      <w:pPr>
        <w:pStyle w:val="30"/>
        <w:keepNext w:val="0"/>
        <w:keepLines w:val="0"/>
        <w:widowControl/>
        <w:numPr>
          <w:ilvl w:val="0"/>
          <w:numId w:val="11"/>
        </w:numPr>
        <w:tabs>
          <w:tab w:val="left" w:pos="1560"/>
        </w:tabs>
        <w:ind w:left="0" w:firstLine="851"/>
        <w:jc w:val="both"/>
        <w:rPr>
          <w:rFonts w:ascii="Times New Roman" w:hAnsi="Times New Roman" w:cs="Times New Roman"/>
          <w:b/>
          <w:color w:val="auto"/>
          <w:sz w:val="26"/>
          <w:szCs w:val="26"/>
        </w:rPr>
      </w:pPr>
      <w:bookmarkStart w:id="55" w:name="_Toc522528269"/>
      <w:bookmarkStart w:id="56" w:name="_Toc132199929"/>
      <w:r w:rsidRPr="00D55CF6">
        <w:rPr>
          <w:rFonts w:ascii="Times New Roman" w:hAnsi="Times New Roman" w:cs="Times New Roman"/>
          <w:b/>
          <w:color w:val="auto"/>
          <w:sz w:val="26"/>
          <w:szCs w:val="26"/>
        </w:rPr>
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</w:r>
      <w:bookmarkEnd w:id="55"/>
      <w:bookmarkEnd w:id="56"/>
    </w:p>
    <w:p w14:paraId="269EE29C" w14:textId="77777777" w:rsidR="002704B3" w:rsidRPr="00D55CF6" w:rsidRDefault="002704B3" w:rsidP="003332EE">
      <w:pPr>
        <w:spacing w:before="120" w:after="120" w:line="360" w:lineRule="auto"/>
        <w:ind w:firstLine="851"/>
        <w:jc w:val="both"/>
        <w:rPr>
          <w:sz w:val="26"/>
          <w:szCs w:val="26"/>
        </w:rPr>
      </w:pPr>
      <w:r w:rsidRPr="00D55CF6">
        <w:rPr>
          <w:sz w:val="26"/>
        </w:rPr>
        <w:t>Существующие и перспективные ограничения тепловой мощности отсутствуют.</w:t>
      </w:r>
    </w:p>
    <w:p w14:paraId="386841EE" w14:textId="27CB1713" w:rsidR="002704B3" w:rsidRPr="00D55CF6" w:rsidRDefault="002704B3" w:rsidP="002704B3">
      <w:pPr>
        <w:pStyle w:val="30"/>
        <w:keepNext w:val="0"/>
        <w:keepLines w:val="0"/>
        <w:widowControl/>
        <w:numPr>
          <w:ilvl w:val="0"/>
          <w:numId w:val="11"/>
        </w:numPr>
        <w:tabs>
          <w:tab w:val="left" w:pos="1560"/>
        </w:tabs>
        <w:ind w:left="0" w:firstLine="851"/>
        <w:jc w:val="both"/>
        <w:rPr>
          <w:rFonts w:ascii="Times New Roman" w:hAnsi="Times New Roman" w:cs="Times New Roman"/>
          <w:b/>
          <w:color w:val="auto"/>
          <w:sz w:val="26"/>
          <w:szCs w:val="26"/>
        </w:rPr>
      </w:pPr>
      <w:bookmarkStart w:id="57" w:name="_Toc522528270"/>
      <w:bookmarkStart w:id="58" w:name="_Toc132199930"/>
      <w:r w:rsidRPr="00D55CF6">
        <w:rPr>
          <w:rFonts w:ascii="Times New Roman" w:hAnsi="Times New Roman" w:cs="Times New Roman"/>
          <w:b/>
          <w:color w:val="auto"/>
          <w:sz w:val="26"/>
          <w:szCs w:val="26"/>
        </w:rPr>
        <w:t>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57"/>
      <w:bookmarkEnd w:id="58"/>
    </w:p>
    <w:p w14:paraId="12B61756" w14:textId="007A37CD" w:rsidR="002704B3" w:rsidRPr="00D55CF6" w:rsidRDefault="002704B3" w:rsidP="002704B3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</w:rPr>
        <w:t xml:space="preserve">Существующие и перспективные затраты тепловой мощности на собственные и хозяйственные нужды источников тепловой энергии на территории </w:t>
      </w:r>
      <w:r w:rsidR="004344AD" w:rsidRPr="00D55CF6">
        <w:rPr>
          <w:sz w:val="26"/>
        </w:rPr>
        <w:t>Елизаветинского</w:t>
      </w:r>
      <w:r w:rsidRPr="00D55CF6">
        <w:rPr>
          <w:sz w:val="26"/>
        </w:rPr>
        <w:t xml:space="preserve"> сельского поселения на расчетный срок до 203</w:t>
      </w:r>
      <w:r w:rsidR="00C05678" w:rsidRPr="00D55CF6">
        <w:rPr>
          <w:sz w:val="26"/>
        </w:rPr>
        <w:t>5</w:t>
      </w:r>
      <w:r w:rsidRPr="00D55CF6">
        <w:rPr>
          <w:sz w:val="26"/>
        </w:rPr>
        <w:t xml:space="preserve"> года представлены в та</w:t>
      </w:r>
      <w:r w:rsidRPr="00D55CF6">
        <w:rPr>
          <w:sz w:val="26"/>
          <w:szCs w:val="26"/>
        </w:rPr>
        <w:t xml:space="preserve">блицах </w:t>
      </w:r>
      <w:r w:rsidRPr="00D55CF6">
        <w:rPr>
          <w:sz w:val="26"/>
          <w:szCs w:val="26"/>
        </w:rPr>
        <w:fldChar w:fldCharType="begin"/>
      </w:r>
      <w:r w:rsidRPr="00D55CF6">
        <w:rPr>
          <w:sz w:val="26"/>
          <w:szCs w:val="26"/>
        </w:rPr>
        <w:instrText xml:space="preserve"> REF  _Ref515514078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Pr="00D55CF6">
        <w:rPr>
          <w:sz w:val="26"/>
          <w:szCs w:val="26"/>
        </w:rPr>
      </w:r>
      <w:r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2.3.1</w:t>
      </w:r>
      <w:r w:rsidRPr="00D55CF6">
        <w:rPr>
          <w:sz w:val="26"/>
          <w:szCs w:val="26"/>
        </w:rPr>
        <w:fldChar w:fldCharType="end"/>
      </w:r>
      <w:r w:rsidRPr="00D55CF6">
        <w:rPr>
          <w:sz w:val="26"/>
          <w:szCs w:val="26"/>
        </w:rPr>
        <w:t>–</w:t>
      </w:r>
      <w:r w:rsidRPr="00D55CF6">
        <w:rPr>
          <w:sz w:val="26"/>
          <w:szCs w:val="26"/>
        </w:rPr>
        <w:fldChar w:fldCharType="begin"/>
      </w:r>
      <w:r w:rsidRPr="00D55CF6">
        <w:rPr>
          <w:sz w:val="26"/>
          <w:szCs w:val="26"/>
        </w:rPr>
        <w:instrText xml:space="preserve"> REF  _Ref515515022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Pr="00D55CF6">
        <w:rPr>
          <w:sz w:val="26"/>
          <w:szCs w:val="26"/>
        </w:rPr>
      </w:r>
      <w:r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2.3.4</w:t>
      </w:r>
      <w:r w:rsidRPr="00D55CF6">
        <w:rPr>
          <w:sz w:val="26"/>
          <w:szCs w:val="26"/>
        </w:rPr>
        <w:fldChar w:fldCharType="end"/>
      </w:r>
      <w:r w:rsidRPr="00D55CF6">
        <w:rPr>
          <w:sz w:val="26"/>
        </w:rPr>
        <w:t>.</w:t>
      </w:r>
    </w:p>
    <w:p w14:paraId="6EAA09D8" w14:textId="44EBDED4" w:rsidR="002704B3" w:rsidRPr="00D55CF6" w:rsidRDefault="002704B3" w:rsidP="00A4330A">
      <w:pPr>
        <w:pStyle w:val="30"/>
        <w:widowControl/>
        <w:numPr>
          <w:ilvl w:val="0"/>
          <w:numId w:val="11"/>
        </w:numPr>
        <w:tabs>
          <w:tab w:val="left" w:pos="1560"/>
        </w:tabs>
        <w:ind w:left="0" w:firstLine="851"/>
        <w:jc w:val="both"/>
        <w:rPr>
          <w:rFonts w:ascii="Times New Roman" w:hAnsi="Times New Roman" w:cs="Times New Roman"/>
          <w:b/>
          <w:color w:val="auto"/>
          <w:sz w:val="26"/>
          <w:szCs w:val="26"/>
        </w:rPr>
      </w:pPr>
      <w:bookmarkStart w:id="59" w:name="_Toc522528271"/>
      <w:bookmarkStart w:id="60" w:name="_Toc132199931"/>
      <w:r w:rsidRPr="00D55CF6">
        <w:rPr>
          <w:rFonts w:ascii="Times New Roman" w:hAnsi="Times New Roman" w:cs="Times New Roman"/>
          <w:b/>
          <w:color w:val="auto"/>
          <w:sz w:val="26"/>
          <w:szCs w:val="26"/>
        </w:rPr>
        <w:t>Значения существующей и перспективной тепловой мощности источников тепловой энергии нетто</w:t>
      </w:r>
      <w:bookmarkEnd w:id="59"/>
      <w:bookmarkEnd w:id="60"/>
    </w:p>
    <w:p w14:paraId="0C4887E0" w14:textId="747F5FAF" w:rsidR="002704B3" w:rsidRPr="00D55CF6" w:rsidRDefault="002704B3" w:rsidP="002704B3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  <w:szCs w:val="26"/>
        </w:rPr>
        <w:t xml:space="preserve">Значения существующей и перспективной тепловой мощности источников тепловой энергии нетто </w:t>
      </w:r>
      <w:r w:rsidRPr="00D55CF6">
        <w:rPr>
          <w:sz w:val="26"/>
        </w:rPr>
        <w:t xml:space="preserve">на территории </w:t>
      </w:r>
      <w:r w:rsidR="004344AD" w:rsidRPr="00D55CF6">
        <w:rPr>
          <w:sz w:val="26"/>
        </w:rPr>
        <w:t>Елизаветинского</w:t>
      </w:r>
      <w:r w:rsidRPr="00D55CF6">
        <w:rPr>
          <w:sz w:val="26"/>
        </w:rPr>
        <w:t xml:space="preserve"> сельского поселения на расчетный срок до 203</w:t>
      </w:r>
      <w:r w:rsidR="00C05678" w:rsidRPr="00D55CF6">
        <w:rPr>
          <w:sz w:val="26"/>
        </w:rPr>
        <w:t>5</w:t>
      </w:r>
      <w:r w:rsidRPr="00D55CF6">
        <w:rPr>
          <w:sz w:val="26"/>
        </w:rPr>
        <w:t xml:space="preserve"> года представлены в та</w:t>
      </w:r>
      <w:r w:rsidRPr="00D55CF6">
        <w:rPr>
          <w:sz w:val="26"/>
          <w:szCs w:val="26"/>
        </w:rPr>
        <w:t xml:space="preserve">блицах </w:t>
      </w:r>
      <w:r w:rsidRPr="00D55CF6">
        <w:rPr>
          <w:sz w:val="26"/>
          <w:szCs w:val="26"/>
        </w:rPr>
        <w:fldChar w:fldCharType="begin"/>
      </w:r>
      <w:r w:rsidRPr="00D55CF6">
        <w:rPr>
          <w:sz w:val="26"/>
          <w:szCs w:val="26"/>
        </w:rPr>
        <w:instrText xml:space="preserve"> REF  _Ref515514078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Pr="00D55CF6">
        <w:rPr>
          <w:sz w:val="26"/>
          <w:szCs w:val="26"/>
        </w:rPr>
      </w:r>
      <w:r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2.3.1</w:t>
      </w:r>
      <w:r w:rsidRPr="00D55CF6">
        <w:rPr>
          <w:sz w:val="26"/>
          <w:szCs w:val="26"/>
        </w:rPr>
        <w:fldChar w:fldCharType="end"/>
      </w:r>
      <w:r w:rsidRPr="00D55CF6">
        <w:rPr>
          <w:sz w:val="26"/>
          <w:szCs w:val="26"/>
        </w:rPr>
        <w:t>–</w:t>
      </w:r>
      <w:r w:rsidRPr="00D55CF6">
        <w:rPr>
          <w:sz w:val="26"/>
          <w:szCs w:val="26"/>
        </w:rPr>
        <w:fldChar w:fldCharType="begin"/>
      </w:r>
      <w:r w:rsidRPr="00D55CF6">
        <w:rPr>
          <w:sz w:val="26"/>
          <w:szCs w:val="26"/>
        </w:rPr>
        <w:instrText xml:space="preserve"> REF  _Ref515515022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Pr="00D55CF6">
        <w:rPr>
          <w:sz w:val="26"/>
          <w:szCs w:val="26"/>
        </w:rPr>
      </w:r>
      <w:r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2.3.4</w:t>
      </w:r>
      <w:r w:rsidRPr="00D55CF6">
        <w:rPr>
          <w:sz w:val="26"/>
          <w:szCs w:val="26"/>
        </w:rPr>
        <w:fldChar w:fldCharType="end"/>
      </w:r>
      <w:r w:rsidRPr="00D55CF6">
        <w:rPr>
          <w:sz w:val="26"/>
        </w:rPr>
        <w:t>.</w:t>
      </w:r>
    </w:p>
    <w:p w14:paraId="55915F23" w14:textId="0FE8C1E5" w:rsidR="002704B3" w:rsidRPr="00D55CF6" w:rsidRDefault="002704B3" w:rsidP="00C05678">
      <w:pPr>
        <w:pStyle w:val="30"/>
        <w:keepNext w:val="0"/>
        <w:widowControl/>
        <w:numPr>
          <w:ilvl w:val="0"/>
          <w:numId w:val="11"/>
        </w:numPr>
        <w:tabs>
          <w:tab w:val="left" w:pos="1560"/>
        </w:tabs>
        <w:ind w:left="0" w:firstLine="851"/>
        <w:jc w:val="both"/>
        <w:rPr>
          <w:rFonts w:ascii="Times New Roman" w:hAnsi="Times New Roman" w:cs="Times New Roman"/>
          <w:b/>
          <w:color w:val="auto"/>
          <w:sz w:val="26"/>
          <w:szCs w:val="26"/>
        </w:rPr>
      </w:pPr>
      <w:bookmarkStart w:id="61" w:name="_Toc522528272"/>
      <w:bookmarkStart w:id="62" w:name="_Toc132199932"/>
      <w:r w:rsidRPr="00D55CF6">
        <w:rPr>
          <w:rFonts w:ascii="Times New Roman" w:hAnsi="Times New Roman" w:cs="Times New Roman"/>
          <w:b/>
          <w:color w:val="auto"/>
          <w:sz w:val="26"/>
          <w:szCs w:val="26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61"/>
      <w:bookmarkEnd w:id="62"/>
    </w:p>
    <w:p w14:paraId="44FB957C" w14:textId="461458A9" w:rsidR="002704B3" w:rsidRPr="00D55CF6" w:rsidRDefault="002704B3" w:rsidP="002704B3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  <w:szCs w:val="26"/>
        </w:rPr>
        <w:t xml:space="preserve">Значения существующих и перспективных потерь тепловой энергии при ее передаче по тепловым сетям </w:t>
      </w:r>
      <w:r w:rsidRPr="00D55CF6">
        <w:rPr>
          <w:sz w:val="26"/>
        </w:rPr>
        <w:t xml:space="preserve">на территории </w:t>
      </w:r>
      <w:r w:rsidR="004344AD" w:rsidRPr="00D55CF6">
        <w:rPr>
          <w:sz w:val="26"/>
        </w:rPr>
        <w:t>Елизаветинского</w:t>
      </w:r>
      <w:r w:rsidRPr="00D55CF6">
        <w:rPr>
          <w:sz w:val="26"/>
        </w:rPr>
        <w:t xml:space="preserve"> сельского поселения на расчетный срок до 203</w:t>
      </w:r>
      <w:r w:rsidR="00C05678" w:rsidRPr="00D55CF6">
        <w:rPr>
          <w:sz w:val="26"/>
        </w:rPr>
        <w:t>5</w:t>
      </w:r>
      <w:r w:rsidRPr="00D55CF6">
        <w:rPr>
          <w:sz w:val="26"/>
        </w:rPr>
        <w:t xml:space="preserve"> года представлены в та</w:t>
      </w:r>
      <w:r w:rsidRPr="00D55CF6">
        <w:rPr>
          <w:sz w:val="26"/>
          <w:szCs w:val="26"/>
        </w:rPr>
        <w:t xml:space="preserve">блицах </w:t>
      </w:r>
      <w:r w:rsidR="004344AD" w:rsidRPr="00D55CF6">
        <w:rPr>
          <w:sz w:val="26"/>
          <w:szCs w:val="26"/>
        </w:rPr>
        <w:fldChar w:fldCharType="begin"/>
      </w:r>
      <w:r w:rsidR="004344AD" w:rsidRPr="00D55CF6">
        <w:rPr>
          <w:sz w:val="26"/>
          <w:szCs w:val="26"/>
        </w:rPr>
        <w:instrText xml:space="preserve"> REF  _Ref515514078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="004344AD" w:rsidRPr="00D55CF6">
        <w:rPr>
          <w:sz w:val="26"/>
          <w:szCs w:val="26"/>
        </w:rPr>
      </w:r>
      <w:r w:rsidR="004344AD"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2.3.1</w:t>
      </w:r>
      <w:r w:rsidR="004344AD" w:rsidRPr="00D55CF6">
        <w:rPr>
          <w:sz w:val="26"/>
          <w:szCs w:val="26"/>
        </w:rPr>
        <w:fldChar w:fldCharType="end"/>
      </w:r>
      <w:r w:rsidR="004344AD" w:rsidRPr="00D55CF6">
        <w:rPr>
          <w:sz w:val="26"/>
          <w:szCs w:val="26"/>
        </w:rPr>
        <w:t>–</w:t>
      </w:r>
      <w:r w:rsidR="004344AD" w:rsidRPr="00D55CF6">
        <w:rPr>
          <w:sz w:val="26"/>
          <w:szCs w:val="26"/>
        </w:rPr>
        <w:fldChar w:fldCharType="begin"/>
      </w:r>
      <w:r w:rsidR="004344AD" w:rsidRPr="00D55CF6">
        <w:rPr>
          <w:sz w:val="26"/>
          <w:szCs w:val="26"/>
        </w:rPr>
        <w:instrText xml:space="preserve"> REF  _Ref515515022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="004344AD" w:rsidRPr="00D55CF6">
        <w:rPr>
          <w:sz w:val="26"/>
          <w:szCs w:val="26"/>
        </w:rPr>
      </w:r>
      <w:r w:rsidR="004344AD"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2.3.4</w:t>
      </w:r>
      <w:r w:rsidR="004344AD" w:rsidRPr="00D55CF6">
        <w:rPr>
          <w:sz w:val="26"/>
          <w:szCs w:val="26"/>
        </w:rPr>
        <w:fldChar w:fldCharType="end"/>
      </w:r>
      <w:r w:rsidR="004344AD" w:rsidRPr="00D55CF6">
        <w:rPr>
          <w:sz w:val="26"/>
        </w:rPr>
        <w:t>.</w:t>
      </w:r>
    </w:p>
    <w:p w14:paraId="42EA62E6" w14:textId="59ED6E8D" w:rsidR="00C05678" w:rsidRPr="00D55CF6" w:rsidRDefault="002704B3" w:rsidP="00C05678">
      <w:pPr>
        <w:pStyle w:val="30"/>
        <w:keepNext w:val="0"/>
        <w:keepLines w:val="0"/>
        <w:widowControl/>
        <w:numPr>
          <w:ilvl w:val="0"/>
          <w:numId w:val="11"/>
        </w:numPr>
        <w:tabs>
          <w:tab w:val="left" w:pos="1560"/>
        </w:tabs>
        <w:ind w:left="0" w:firstLine="851"/>
        <w:jc w:val="both"/>
        <w:rPr>
          <w:rFonts w:ascii="Times New Roman" w:hAnsi="Times New Roman" w:cs="Times New Roman"/>
          <w:b/>
          <w:color w:val="auto"/>
          <w:sz w:val="26"/>
          <w:szCs w:val="26"/>
        </w:rPr>
      </w:pPr>
      <w:bookmarkStart w:id="63" w:name="_Toc522528273"/>
      <w:bookmarkStart w:id="64" w:name="_Toc132199933"/>
      <w:r w:rsidRPr="00D55CF6">
        <w:rPr>
          <w:rFonts w:ascii="Times New Roman" w:hAnsi="Times New Roman" w:cs="Times New Roman"/>
          <w:b/>
          <w:color w:val="auto"/>
          <w:sz w:val="26"/>
          <w:szCs w:val="26"/>
        </w:rPr>
        <w:t>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bookmarkEnd w:id="63"/>
      <w:bookmarkEnd w:id="64"/>
    </w:p>
    <w:p w14:paraId="31E40439" w14:textId="73E832E0" w:rsidR="002704B3" w:rsidRPr="00D55CF6" w:rsidRDefault="002704B3" w:rsidP="002704B3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  <w:szCs w:val="26"/>
        </w:rPr>
        <w:t xml:space="preserve">На территории </w:t>
      </w:r>
      <w:r w:rsidR="004344AD" w:rsidRPr="00D55CF6">
        <w:rPr>
          <w:sz w:val="26"/>
        </w:rPr>
        <w:t>Елизаветинского</w:t>
      </w:r>
      <w:r w:rsidRPr="00D55CF6">
        <w:rPr>
          <w:sz w:val="26"/>
        </w:rPr>
        <w:t xml:space="preserve"> сельского поселения действует одна теплоснабжающая организация АО «Коммунальные системы Гатчинского района». </w:t>
      </w:r>
      <w:r w:rsidRPr="00D55CF6">
        <w:rPr>
          <w:sz w:val="26"/>
          <w:szCs w:val="26"/>
        </w:rPr>
        <w:t xml:space="preserve">Затраты существующей и перспективной тепловой мощности на хозяйственные нужды </w:t>
      </w:r>
      <w:r w:rsidRPr="00D55CF6">
        <w:rPr>
          <w:sz w:val="26"/>
        </w:rPr>
        <w:t>представлены в та</w:t>
      </w:r>
      <w:r w:rsidRPr="00D55CF6">
        <w:rPr>
          <w:sz w:val="26"/>
          <w:szCs w:val="26"/>
        </w:rPr>
        <w:t xml:space="preserve">блицах </w:t>
      </w:r>
      <w:r w:rsidR="004344AD" w:rsidRPr="00D55CF6">
        <w:rPr>
          <w:sz w:val="26"/>
          <w:szCs w:val="26"/>
        </w:rPr>
        <w:fldChar w:fldCharType="begin"/>
      </w:r>
      <w:r w:rsidR="004344AD" w:rsidRPr="00D55CF6">
        <w:rPr>
          <w:sz w:val="26"/>
          <w:szCs w:val="26"/>
        </w:rPr>
        <w:instrText xml:space="preserve"> REF  _Ref515514078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="004344AD" w:rsidRPr="00D55CF6">
        <w:rPr>
          <w:sz w:val="26"/>
          <w:szCs w:val="26"/>
        </w:rPr>
      </w:r>
      <w:r w:rsidR="004344AD"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2.3.1</w:t>
      </w:r>
      <w:r w:rsidR="004344AD" w:rsidRPr="00D55CF6">
        <w:rPr>
          <w:sz w:val="26"/>
          <w:szCs w:val="26"/>
        </w:rPr>
        <w:fldChar w:fldCharType="end"/>
      </w:r>
      <w:r w:rsidR="004344AD" w:rsidRPr="00D55CF6">
        <w:rPr>
          <w:sz w:val="26"/>
          <w:szCs w:val="26"/>
        </w:rPr>
        <w:t>–</w:t>
      </w:r>
      <w:r w:rsidR="004344AD" w:rsidRPr="00D55CF6">
        <w:rPr>
          <w:sz w:val="26"/>
          <w:szCs w:val="26"/>
        </w:rPr>
        <w:fldChar w:fldCharType="begin"/>
      </w:r>
      <w:r w:rsidR="004344AD" w:rsidRPr="00D55CF6">
        <w:rPr>
          <w:sz w:val="26"/>
          <w:szCs w:val="26"/>
        </w:rPr>
        <w:instrText xml:space="preserve"> REF  _Ref515515022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="004344AD" w:rsidRPr="00D55CF6">
        <w:rPr>
          <w:sz w:val="26"/>
          <w:szCs w:val="26"/>
        </w:rPr>
      </w:r>
      <w:r w:rsidR="004344AD"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2.3.4</w:t>
      </w:r>
      <w:r w:rsidR="004344AD" w:rsidRPr="00D55CF6">
        <w:rPr>
          <w:sz w:val="26"/>
          <w:szCs w:val="26"/>
        </w:rPr>
        <w:fldChar w:fldCharType="end"/>
      </w:r>
      <w:r w:rsidR="004344AD" w:rsidRPr="00D55CF6">
        <w:rPr>
          <w:sz w:val="26"/>
        </w:rPr>
        <w:t>.</w:t>
      </w:r>
    </w:p>
    <w:p w14:paraId="1D3061BF" w14:textId="40671FE0" w:rsidR="002704B3" w:rsidRPr="00D55CF6" w:rsidRDefault="002704B3" w:rsidP="002704B3">
      <w:pPr>
        <w:pStyle w:val="30"/>
        <w:keepNext w:val="0"/>
        <w:keepLines w:val="0"/>
        <w:widowControl/>
        <w:numPr>
          <w:ilvl w:val="0"/>
          <w:numId w:val="11"/>
        </w:numPr>
        <w:tabs>
          <w:tab w:val="left" w:pos="1560"/>
        </w:tabs>
        <w:ind w:left="0" w:firstLine="851"/>
        <w:jc w:val="both"/>
        <w:rPr>
          <w:rFonts w:ascii="Times New Roman" w:hAnsi="Times New Roman" w:cs="Times New Roman"/>
          <w:b/>
          <w:color w:val="auto"/>
          <w:sz w:val="26"/>
          <w:szCs w:val="26"/>
        </w:rPr>
      </w:pPr>
      <w:bookmarkStart w:id="65" w:name="_Toc522528274"/>
      <w:bookmarkStart w:id="66" w:name="_Toc132199934"/>
      <w:r w:rsidRPr="00D55CF6">
        <w:rPr>
          <w:rFonts w:ascii="Times New Roman" w:hAnsi="Times New Roman" w:cs="Times New Roman"/>
          <w:b/>
          <w:color w:val="auto"/>
          <w:sz w:val="26"/>
          <w:szCs w:val="26"/>
        </w:rPr>
        <w:t>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bookmarkEnd w:id="65"/>
      <w:bookmarkEnd w:id="66"/>
    </w:p>
    <w:p w14:paraId="1F62F964" w14:textId="4446EDB9" w:rsidR="002704B3" w:rsidRPr="00D55CF6" w:rsidRDefault="000B4FD7" w:rsidP="00B66F9F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D55CF6">
        <w:rPr>
          <w:sz w:val="26"/>
          <w:szCs w:val="26"/>
        </w:rPr>
        <w:t xml:space="preserve">Балансы тепловой мощности источников тепловой энергии и перспективной тепловой нагрузки на территории </w:t>
      </w:r>
      <w:r w:rsidR="00BE2285" w:rsidRPr="00D55CF6">
        <w:rPr>
          <w:sz w:val="26"/>
          <w:szCs w:val="26"/>
        </w:rPr>
        <w:t>Елизаветинского</w:t>
      </w:r>
      <w:r w:rsidRPr="00D55CF6">
        <w:rPr>
          <w:sz w:val="26"/>
          <w:szCs w:val="26"/>
        </w:rPr>
        <w:t xml:space="preserve"> сельского поселения на расчетный срок до 203</w:t>
      </w:r>
      <w:r w:rsidR="00C05678" w:rsidRPr="00D55CF6">
        <w:rPr>
          <w:sz w:val="26"/>
          <w:szCs w:val="26"/>
        </w:rPr>
        <w:t>5</w:t>
      </w:r>
      <w:r w:rsidRPr="00D55CF6">
        <w:rPr>
          <w:sz w:val="26"/>
          <w:szCs w:val="26"/>
        </w:rPr>
        <w:t xml:space="preserve"> года представлены в таблицах </w:t>
      </w:r>
      <w:r w:rsidRPr="00D55CF6">
        <w:rPr>
          <w:sz w:val="26"/>
          <w:szCs w:val="26"/>
        </w:rPr>
        <w:fldChar w:fldCharType="begin"/>
      </w:r>
      <w:r w:rsidRPr="00D55CF6">
        <w:rPr>
          <w:sz w:val="26"/>
          <w:szCs w:val="26"/>
        </w:rPr>
        <w:instrText xml:space="preserve"> REF  _Ref515514078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Pr="00D55CF6">
        <w:rPr>
          <w:sz w:val="26"/>
          <w:szCs w:val="26"/>
        </w:rPr>
      </w:r>
      <w:r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2.3.1</w:t>
      </w:r>
      <w:r w:rsidRPr="00D55CF6">
        <w:rPr>
          <w:sz w:val="26"/>
          <w:szCs w:val="26"/>
        </w:rPr>
        <w:fldChar w:fldCharType="end"/>
      </w:r>
      <w:r w:rsidRPr="00D55CF6">
        <w:rPr>
          <w:sz w:val="26"/>
          <w:szCs w:val="26"/>
        </w:rPr>
        <w:t xml:space="preserve">– </w:t>
      </w:r>
      <w:r w:rsidRPr="00D55CF6">
        <w:rPr>
          <w:sz w:val="26"/>
          <w:szCs w:val="26"/>
        </w:rPr>
        <w:fldChar w:fldCharType="begin"/>
      </w:r>
      <w:r w:rsidRPr="00D55CF6">
        <w:rPr>
          <w:sz w:val="26"/>
          <w:szCs w:val="26"/>
        </w:rPr>
        <w:instrText xml:space="preserve"> REF  _Ref515515022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Pr="00D55CF6">
        <w:rPr>
          <w:sz w:val="26"/>
          <w:szCs w:val="26"/>
        </w:rPr>
      </w:r>
      <w:r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2.3.4</w:t>
      </w:r>
      <w:r w:rsidRPr="00D55CF6">
        <w:rPr>
          <w:sz w:val="26"/>
          <w:szCs w:val="26"/>
        </w:rPr>
        <w:fldChar w:fldCharType="end"/>
      </w:r>
      <w:r w:rsidRPr="00D55CF6">
        <w:rPr>
          <w:sz w:val="26"/>
          <w:szCs w:val="26"/>
        </w:rPr>
        <w:t>.</w:t>
      </w:r>
    </w:p>
    <w:p w14:paraId="322641C7" w14:textId="7F900A25" w:rsidR="00D9296F" w:rsidRPr="00D55CF6" w:rsidRDefault="00A56C3D" w:rsidP="00B66F9F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D55CF6">
        <w:rPr>
          <w:sz w:val="26"/>
          <w:szCs w:val="26"/>
        </w:rPr>
        <w:t xml:space="preserve">С учетом мероприятий, дефицита тепловой мощности на территории Елизаветинского сельского поселения не </w:t>
      </w:r>
      <w:r w:rsidR="00BD0B4F" w:rsidRPr="00D55CF6">
        <w:rPr>
          <w:sz w:val="26"/>
          <w:szCs w:val="26"/>
        </w:rPr>
        <w:t>ожидается.</w:t>
      </w:r>
      <w:r w:rsidRPr="00D55CF6">
        <w:rPr>
          <w:sz w:val="26"/>
          <w:szCs w:val="26"/>
        </w:rPr>
        <w:t xml:space="preserve"> </w:t>
      </w:r>
    </w:p>
    <w:p w14:paraId="53E23536" w14:textId="77777777" w:rsidR="00D9296F" w:rsidRPr="00D55CF6" w:rsidRDefault="00D9296F">
      <w:pPr>
        <w:rPr>
          <w:sz w:val="26"/>
          <w:szCs w:val="26"/>
        </w:rPr>
      </w:pPr>
      <w:r w:rsidRPr="00D55CF6">
        <w:rPr>
          <w:sz w:val="26"/>
          <w:szCs w:val="26"/>
        </w:rPr>
        <w:br w:type="page"/>
      </w:r>
    </w:p>
    <w:p w14:paraId="330622C8" w14:textId="77777777" w:rsidR="002704B3" w:rsidRPr="00D55CF6" w:rsidRDefault="002704B3" w:rsidP="00325281">
      <w:pPr>
        <w:pStyle w:val="30"/>
        <w:keepNext w:val="0"/>
        <w:keepLines w:val="0"/>
        <w:widowControl/>
        <w:numPr>
          <w:ilvl w:val="0"/>
          <w:numId w:val="11"/>
        </w:numPr>
        <w:tabs>
          <w:tab w:val="left" w:pos="1560"/>
        </w:tabs>
        <w:ind w:left="0" w:firstLine="851"/>
        <w:jc w:val="both"/>
        <w:rPr>
          <w:rFonts w:ascii="Times New Roman" w:hAnsi="Times New Roman" w:cs="Times New Roman"/>
          <w:b/>
          <w:color w:val="auto"/>
          <w:sz w:val="26"/>
          <w:szCs w:val="26"/>
        </w:rPr>
      </w:pPr>
      <w:bookmarkStart w:id="67" w:name="_Toc522528275"/>
      <w:bookmarkStart w:id="68" w:name="_Toc132199935"/>
      <w:r w:rsidRPr="00D55CF6">
        <w:rPr>
          <w:rFonts w:ascii="Times New Roman" w:hAnsi="Times New Roman" w:cs="Times New Roman"/>
          <w:b/>
          <w:color w:val="auto"/>
          <w:sz w:val="26"/>
          <w:szCs w:val="26"/>
        </w:rPr>
        <w:t>Значения существующей и перспективной тепловой нагрузки потребителей, устанавливаемые с учетом расчетной тепловой нагрузки</w:t>
      </w:r>
      <w:bookmarkEnd w:id="67"/>
      <w:bookmarkEnd w:id="68"/>
    </w:p>
    <w:p w14:paraId="46CA6E26" w14:textId="7522EB68" w:rsidR="002704B3" w:rsidRPr="00D55CF6" w:rsidRDefault="00BD0B4F" w:rsidP="00325281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D55CF6">
        <w:rPr>
          <w:sz w:val="26"/>
          <w:szCs w:val="26"/>
        </w:rPr>
        <w:t xml:space="preserve">Перспективные нагрузки отопления,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</w:t>
      </w:r>
      <w:r w:rsidRPr="00D55CF6">
        <w:rPr>
          <w:sz w:val="26"/>
          <w:szCs w:val="26"/>
        </w:rPr>
        <w:fldChar w:fldCharType="begin"/>
      </w:r>
      <w:r w:rsidRPr="00D55CF6">
        <w:rPr>
          <w:sz w:val="26"/>
          <w:szCs w:val="26"/>
        </w:rPr>
        <w:instrText xml:space="preserve"> REF  _Ref515513998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Pr="00D55CF6">
        <w:rPr>
          <w:sz w:val="26"/>
          <w:szCs w:val="26"/>
        </w:rPr>
      </w:r>
      <w:r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1.2.8</w:t>
      </w:r>
      <w:r w:rsidRPr="00D55CF6">
        <w:rPr>
          <w:sz w:val="26"/>
          <w:szCs w:val="26"/>
        </w:rPr>
        <w:fldChar w:fldCharType="end"/>
      </w:r>
      <w:r w:rsidRPr="00D55CF6">
        <w:rPr>
          <w:sz w:val="26"/>
          <w:szCs w:val="26"/>
        </w:rPr>
        <w:t xml:space="preserve"> и </w:t>
      </w:r>
      <w:r w:rsidRPr="00D55CF6">
        <w:rPr>
          <w:sz w:val="26"/>
          <w:szCs w:val="26"/>
        </w:rPr>
        <w:fldChar w:fldCharType="begin"/>
      </w:r>
      <w:r w:rsidRPr="00D55CF6">
        <w:rPr>
          <w:sz w:val="26"/>
          <w:szCs w:val="26"/>
        </w:rPr>
        <w:instrText xml:space="preserve"> REF  _Ref522860801 \h \r \t </w:instrText>
      </w:r>
      <w:r w:rsidR="007E476B" w:rsidRPr="00D55CF6">
        <w:rPr>
          <w:sz w:val="26"/>
          <w:szCs w:val="26"/>
        </w:rPr>
        <w:instrText xml:space="preserve"> \* MERGEFORMAT </w:instrText>
      </w:r>
      <w:r w:rsidRPr="00D55CF6">
        <w:rPr>
          <w:sz w:val="26"/>
          <w:szCs w:val="26"/>
        </w:rPr>
      </w:r>
      <w:r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1.2.9</w:t>
      </w:r>
      <w:r w:rsidRPr="00D55CF6">
        <w:rPr>
          <w:sz w:val="26"/>
          <w:szCs w:val="26"/>
        </w:rPr>
        <w:fldChar w:fldCharType="end"/>
      </w:r>
      <w:r w:rsidRPr="00D55CF6">
        <w:rPr>
          <w:sz w:val="26"/>
          <w:szCs w:val="26"/>
        </w:rPr>
        <w:t xml:space="preserve"> соответственно.</w:t>
      </w:r>
    </w:p>
    <w:p w14:paraId="5EF085EA" w14:textId="1A8E3DC0" w:rsidR="002704B3" w:rsidRPr="00D55CF6" w:rsidRDefault="002704B3" w:rsidP="00325281">
      <w:pPr>
        <w:pStyle w:val="30"/>
        <w:keepNext w:val="0"/>
        <w:keepLines w:val="0"/>
        <w:widowControl/>
        <w:numPr>
          <w:ilvl w:val="0"/>
          <w:numId w:val="11"/>
        </w:numPr>
        <w:tabs>
          <w:tab w:val="left" w:pos="1560"/>
        </w:tabs>
        <w:ind w:left="0" w:firstLine="851"/>
        <w:jc w:val="both"/>
        <w:rPr>
          <w:rFonts w:ascii="Times New Roman" w:hAnsi="Times New Roman" w:cs="Times New Roman"/>
          <w:b/>
          <w:color w:val="auto"/>
          <w:sz w:val="26"/>
          <w:szCs w:val="26"/>
        </w:rPr>
      </w:pPr>
      <w:bookmarkStart w:id="69" w:name="_Toc522528276"/>
      <w:bookmarkStart w:id="70" w:name="_Toc132199936"/>
      <w:r w:rsidRPr="00D55CF6">
        <w:rPr>
          <w:rFonts w:ascii="Times New Roman" w:hAnsi="Times New Roman" w:cs="Times New Roman"/>
          <w:b/>
          <w:color w:val="auto"/>
          <w:sz w:val="26"/>
          <w:szCs w:val="26"/>
        </w:rPr>
        <w:t>Радиус эффективного теплоснабжения</w:t>
      </w:r>
      <w:bookmarkEnd w:id="69"/>
      <w:bookmarkEnd w:id="70"/>
    </w:p>
    <w:p w14:paraId="5DE3BD0C" w14:textId="77777777" w:rsidR="004344AD" w:rsidRPr="00D55CF6" w:rsidRDefault="004344AD" w:rsidP="00325281"/>
    <w:p w14:paraId="5808194C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Согласно п. 30 г. 2 Федерального закона №190-ФЗ «О теплоснабжении»: от 27.07.2010 г.: «Радиус эффективного теплоснабжения –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теплоснабжения».</w:t>
      </w:r>
    </w:p>
    <w:p w14:paraId="49BF6BA0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В системе теплоснабжения стоимость тепловой энергии в виде горячей воды, поставляемой потребителям, рассчитывается как сумма следующих составляющих:</w:t>
      </w:r>
    </w:p>
    <w:p w14:paraId="4F90ABFF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а) стоимости единицы тепловой энергии (мощности) в горячей воде;</w:t>
      </w:r>
    </w:p>
    <w:p w14:paraId="7C232B6D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б) удельной стоимости оказываемых услуг по передаче единицы тепловой энергии в горячей воде.</w:t>
      </w:r>
    </w:p>
    <w:p w14:paraId="7F0C50B7" w14:textId="77777777" w:rsidR="00F466C5" w:rsidRDefault="00035DB8" w:rsidP="007F01B9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 xml:space="preserve">Стоимости единицы тепловой энергии (мощности) в горячей воде, отпущенной от единственного источника в системе теплоснабжения, вычисляется по формуле:, </w:t>
      </w:r>
    </w:p>
    <w:p w14:paraId="2ADA0381" w14:textId="77777777" w:rsidR="00F466C5" w:rsidRPr="004233DF" w:rsidRDefault="00F466C5" w:rsidP="00F466C5">
      <w:pPr>
        <w:pStyle w:val="a7"/>
      </w:pPr>
      <w:r w:rsidRPr="004233DF">
        <w:object w:dxaOrig="1815" w:dyaOrig="765" w14:anchorId="088D2BE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0.75pt;height:38.25pt" o:ole="">
            <v:imagedata r:id="rId30" o:title=""/>
          </v:shape>
          <o:OLEObject Type="Embed" ProgID="Equation.3" ShapeID="_x0000_i1025" DrawAspect="Content" ObjectID="_1744181430" r:id="rId31"/>
        </w:object>
      </w:r>
      <w:r w:rsidRPr="004233DF">
        <w:t>, руб./Гкал</w:t>
      </w:r>
    </w:p>
    <w:p w14:paraId="67698E1B" w14:textId="7FF0D9B3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 xml:space="preserve">где: </w:t>
      </w:r>
      <w:r w:rsidR="00F466C5" w:rsidRPr="004233DF">
        <w:object w:dxaOrig="840" w:dyaOrig="375" w14:anchorId="60A480A9">
          <v:shape id="_x0000_i1026" type="#_x0000_t75" style="width:42pt;height:18.75pt" o:ole="">
            <v:imagedata r:id="rId32" o:title=""/>
          </v:shape>
          <o:OLEObject Type="Embed" ProgID="Equation.3" ShapeID="_x0000_i1026" DrawAspect="Content" ObjectID="_1744181431" r:id="rId33"/>
        </w:object>
      </w:r>
      <w:r w:rsidRPr="00035DB8">
        <w:rPr>
          <w:sz w:val="26"/>
          <w:szCs w:val="26"/>
        </w:rPr>
        <w:t xml:space="preserve"> - необходимая валовая выручка источника тепловой энергии на отпуск тепловой энергии в виде горячей воды с коллекторов источника тепловой энергии на i-й расчетный период регулирования, тыс. руб.;</w:t>
      </w:r>
    </w:p>
    <w:p w14:paraId="577D993E" w14:textId="36B3FCB3" w:rsidR="00035DB8" w:rsidRPr="00035DB8" w:rsidRDefault="00F466C5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4233DF">
        <w:object w:dxaOrig="300" w:dyaOrig="375" w14:anchorId="7088033B">
          <v:shape id="_x0000_i1027" type="#_x0000_t75" style="width:15pt;height:18.75pt" o:ole="">
            <v:imagedata r:id="rId34" o:title=""/>
          </v:shape>
          <o:OLEObject Type="Embed" ProgID="Equation.3" ShapeID="_x0000_i1027" DrawAspect="Content" ObjectID="_1744181432" r:id="rId35"/>
        </w:object>
      </w:r>
      <w:r w:rsidR="00035DB8" w:rsidRPr="00035DB8">
        <w:rPr>
          <w:sz w:val="26"/>
          <w:szCs w:val="26"/>
        </w:rPr>
        <w:t xml:space="preserve"> - объем отпуска тепловой энергии в виде горячей воды с коллекторов источника тепловой энергии в i-м расчетном периоде регулирования, тыс. Гкал.</w:t>
      </w:r>
    </w:p>
    <w:p w14:paraId="086CCDE6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Удельная стоимость оказываемых услуг по передаче единицы тепловой энергии в горячей воде в системе теплоснабжения, вычисляется по формуле:</w:t>
      </w:r>
    </w:p>
    <w:p w14:paraId="51239305" w14:textId="6A7F64B6" w:rsidR="00035DB8" w:rsidRPr="00035DB8" w:rsidRDefault="00F466C5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4233DF">
        <w:object w:dxaOrig="1740" w:dyaOrig="765" w14:anchorId="78EE56A8">
          <v:shape id="_x0000_i1028" type="#_x0000_t75" style="width:87pt;height:38.25pt" o:ole="">
            <v:imagedata r:id="rId36" o:title=""/>
          </v:shape>
          <o:OLEObject Type="Embed" ProgID="Equation.3" ShapeID="_x0000_i1028" DrawAspect="Content" ObjectID="_1744181433" r:id="rId37"/>
        </w:object>
      </w:r>
      <w:r w:rsidR="00035DB8" w:rsidRPr="00035DB8">
        <w:rPr>
          <w:sz w:val="26"/>
          <w:szCs w:val="26"/>
        </w:rPr>
        <w:t xml:space="preserve"> , руб./Гкал</w:t>
      </w:r>
    </w:p>
    <w:p w14:paraId="5CCC15EF" w14:textId="50B8D0DF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 xml:space="preserve">где: </w:t>
      </w:r>
      <w:r w:rsidR="007B7C72" w:rsidRPr="004233DF">
        <w:object w:dxaOrig="765" w:dyaOrig="375" w14:anchorId="6D1B7087">
          <v:shape id="_x0000_i1029" type="#_x0000_t75" style="width:38.25pt;height:18.75pt" o:ole="">
            <v:imagedata r:id="rId38" o:title=""/>
          </v:shape>
          <o:OLEObject Type="Embed" ProgID="Equation.3" ShapeID="_x0000_i1029" DrawAspect="Content" ObjectID="_1744181434" r:id="rId39"/>
        </w:object>
      </w:r>
      <w:r w:rsidRPr="00035DB8">
        <w:rPr>
          <w:sz w:val="26"/>
          <w:szCs w:val="26"/>
        </w:rPr>
        <w:t xml:space="preserve"> - необходимая валовая выручка по передаче тепловой энергии в виде горячей воды на i-й расчетный период регулирования, тыс. руб.;</w:t>
      </w:r>
    </w:p>
    <w:p w14:paraId="1C7259FA" w14:textId="566BBBD8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 xml:space="preserve"> </w:t>
      </w:r>
      <w:r w:rsidR="007B7C72" w:rsidRPr="004233DF">
        <w:object w:dxaOrig="375" w:dyaOrig="375" w14:anchorId="11C890E7">
          <v:shape id="_x0000_i1030" type="#_x0000_t75" style="width:18.75pt;height:18.75pt" o:ole="">
            <v:imagedata r:id="rId40" o:title=""/>
          </v:shape>
          <o:OLEObject Type="Embed" ProgID="Equation.3" ShapeID="_x0000_i1030" DrawAspect="Content" ObjectID="_1744181435" r:id="rId41"/>
        </w:object>
      </w:r>
      <w:r w:rsidRPr="00035DB8">
        <w:rPr>
          <w:sz w:val="26"/>
          <w:szCs w:val="26"/>
        </w:rPr>
        <w:t xml:space="preserve"> - объем отпуска тепловой энергии в виде горячей воды из тепловых сетей системы теплоснабжения на i-й расчетный период регулирования, тыс. Гкал.</w:t>
      </w:r>
    </w:p>
    <w:p w14:paraId="69F291BA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Стоимость тепловой энергии в виде горячей воды, поставляемой потребителям в системе теплоснабжения, вычисляется по формуле:</w:t>
      </w:r>
    </w:p>
    <w:p w14:paraId="19CD7878" w14:textId="6DC034AD" w:rsidR="00035DB8" w:rsidRPr="00035DB8" w:rsidRDefault="007B7C72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4233DF">
        <w:object w:dxaOrig="3255" w:dyaOrig="765" w14:anchorId="7336F305">
          <v:shape id="_x0000_i1031" type="#_x0000_t75" style="width:162.75pt;height:38.25pt" o:ole="">
            <v:imagedata r:id="rId42" o:title=""/>
          </v:shape>
          <o:OLEObject Type="Embed" ProgID="Equation.3" ShapeID="_x0000_i1031" DrawAspect="Content" ObjectID="_1744181436" r:id="rId43"/>
        </w:object>
      </w:r>
      <w:r w:rsidRPr="004233DF">
        <w:object w:dxaOrig="990" w:dyaOrig="765" w14:anchorId="12498688">
          <v:shape id="_x0000_i1032" type="#_x0000_t75" style="width:49.5pt;height:38.25pt" o:ole="">
            <v:imagedata r:id="rId44" o:title=""/>
          </v:shape>
          <o:OLEObject Type="Embed" ProgID="Equation.3" ShapeID="_x0000_i1032" DrawAspect="Content" ObjectID="_1744181437" r:id="rId45"/>
        </w:object>
      </w:r>
      <w:r w:rsidR="00035DB8" w:rsidRPr="00035DB8">
        <w:rPr>
          <w:sz w:val="26"/>
          <w:szCs w:val="26"/>
        </w:rPr>
        <w:t xml:space="preserve"> , руб./Гкал</w:t>
      </w:r>
    </w:p>
    <w:p w14:paraId="7A935CA5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Все существующие потребители попадают в радиус эффективного теплоснабжения.</w:t>
      </w:r>
    </w:p>
    <w:p w14:paraId="025629F8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При подключении нового объекта заявителя к тепловой сети системы теплоснабжения, стоимость тепловой энергии в виде горячей воды, поставляемой потребителям в системе теплоснабжения, рассчитывается по формуле:</w:t>
      </w:r>
    </w:p>
    <w:p w14:paraId="3E94C4AB" w14:textId="7E523CDB" w:rsidR="00035DB8" w:rsidRPr="00035DB8" w:rsidRDefault="007B7C72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4233DF">
        <w:object w:dxaOrig="5325" w:dyaOrig="765" w14:anchorId="1AEFD886">
          <v:shape id="_x0000_i1033" type="#_x0000_t75" style="width:266.25pt;height:38.25pt" o:ole="">
            <v:imagedata r:id="rId46" o:title=""/>
          </v:shape>
          <o:OLEObject Type="Embed" ProgID="Equation.3" ShapeID="_x0000_i1033" DrawAspect="Content" ObjectID="_1744181438" r:id="rId47"/>
        </w:object>
      </w:r>
      <w:r w:rsidR="00035DB8" w:rsidRPr="00035DB8">
        <w:rPr>
          <w:sz w:val="26"/>
          <w:szCs w:val="26"/>
        </w:rPr>
        <w:t xml:space="preserve"> , руб./Гкал</w:t>
      </w:r>
    </w:p>
    <w:p w14:paraId="6C49A917" w14:textId="17990DFD" w:rsidR="00035DB8" w:rsidRPr="00035DB8" w:rsidRDefault="007B7C72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>
        <w:rPr>
          <w:sz w:val="26"/>
          <w:szCs w:val="26"/>
        </w:rPr>
        <w:t>где:</w:t>
      </w:r>
      <w:r w:rsidRPr="004233DF">
        <w:object w:dxaOrig="840" w:dyaOrig="375" w14:anchorId="7C649477">
          <v:shape id="_x0000_i1034" type="#_x0000_t75" style="width:42pt;height:18.75pt" o:ole="">
            <v:imagedata r:id="rId48" o:title=""/>
          </v:shape>
          <o:OLEObject Type="Embed" ProgID="Equation.3" ShapeID="_x0000_i1034" DrawAspect="Content" ObjectID="_1744181439" r:id="rId49"/>
        </w:object>
      </w:r>
      <w:r w:rsidR="00035DB8" w:rsidRPr="00035DB8">
        <w:rPr>
          <w:sz w:val="26"/>
          <w:szCs w:val="26"/>
        </w:rPr>
        <w:t xml:space="preserve"> -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i-расчетный период регулирования, которая определяется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заявителя, присоединяемого к тепловой сети системы теплоснабжения исполнителя, тыс. руб.;</w:t>
      </w:r>
    </w:p>
    <w:p w14:paraId="60E8C772" w14:textId="3830B2A8" w:rsidR="00035DB8" w:rsidRPr="00035DB8" w:rsidRDefault="007B7C72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4233DF">
        <w:object w:dxaOrig="600" w:dyaOrig="375" w14:anchorId="1DBF9527">
          <v:shape id="_x0000_i1035" type="#_x0000_t75" style="width:30pt;height:18.75pt" o:ole="">
            <v:imagedata r:id="rId50" o:title=""/>
          </v:shape>
          <o:OLEObject Type="Embed" ProgID="Equation.3" ShapeID="_x0000_i1035" DrawAspect="Content" ObjectID="_1744181440" r:id="rId51"/>
        </w:object>
      </w:r>
      <w:r w:rsidR="00035DB8" w:rsidRPr="00035DB8">
        <w:rPr>
          <w:sz w:val="26"/>
          <w:szCs w:val="26"/>
        </w:rPr>
        <w:t xml:space="preserve"> - объем отпуска тепловой энергии в виде горячей воды с коллекторов источника тепловой энергии для теплоснабжения нового объекта заявителя, присоединяемого к тепловой сети системы теплоснабжения исполнителя, на i-й расчетный период регулирования, тыс. Гкал.</w:t>
      </w:r>
    </w:p>
    <w:p w14:paraId="5D38566D" w14:textId="7830D470" w:rsidR="00035DB8" w:rsidRPr="00035DB8" w:rsidRDefault="007B7C72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4233DF">
        <w:object w:dxaOrig="765" w:dyaOrig="375" w14:anchorId="07E85C7D">
          <v:shape id="_x0000_i1036" type="#_x0000_t75" style="width:38.25pt;height:18.75pt" o:ole="">
            <v:imagedata r:id="rId52" o:title=""/>
          </v:shape>
          <o:OLEObject Type="Embed" ProgID="Equation.3" ShapeID="_x0000_i1036" DrawAspect="Content" ObjectID="_1744181441" r:id="rId53"/>
        </w:object>
      </w:r>
      <w:r w:rsidR="00035DB8" w:rsidRPr="00035DB8">
        <w:rPr>
          <w:sz w:val="26"/>
          <w:szCs w:val="26"/>
        </w:rPr>
        <w:t xml:space="preserve"> - дополнительная необходимая валовая выручка по передаче тепловой энергии в виде горячей воды в системе теплоснабжения, которая должна определяться дополнительными расходами на передачу тепловой энергии по тепловым сетям исполнителя, для обеспечения теплоснабжения нового объекта заявителя, присоединяемого к тепловой сети системы теплоснабжения исполнителя на i-й расчетный период регулирования, тыс. руб.</w:t>
      </w:r>
    </w:p>
    <w:p w14:paraId="555870A8" w14:textId="5B576DA8" w:rsidR="00035DB8" w:rsidRPr="00035DB8" w:rsidRDefault="007B7C72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4233DF">
        <w:object w:dxaOrig="600" w:dyaOrig="375" w14:anchorId="63AF68E1">
          <v:shape id="_x0000_i1037" type="#_x0000_t75" style="width:30pt;height:18.75pt" o:ole="">
            <v:imagedata r:id="rId54" o:title=""/>
          </v:shape>
          <o:OLEObject Type="Embed" ProgID="Equation.3" ShapeID="_x0000_i1037" DrawAspect="Content" ObjectID="_1744181442" r:id="rId55"/>
        </w:object>
      </w:r>
      <w:r w:rsidR="00035DB8" w:rsidRPr="00035DB8">
        <w:rPr>
          <w:sz w:val="26"/>
          <w:szCs w:val="26"/>
        </w:rPr>
        <w:t xml:space="preserve"> - объем отпуска тепловой энергии в виде горячей воды из тепловых сетей системы теплоснабжения исполнителя для теплоснабжения нового объекта заявителя, присоединяемого к тепловой сети системы теплоснабжения исполнителя, на i-й расчетный период регулирования, тыс. Гкал.</w:t>
      </w:r>
    </w:p>
    <w:p w14:paraId="3CE6CDCD" w14:textId="4B6D1CA5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 xml:space="preserve">Если по результатам расчетов стоимость тепловой энергии в виде горячей воды,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</w:t>
      </w:r>
      <w:r w:rsidR="007B7C72" w:rsidRPr="004233DF">
        <w:object w:dxaOrig="600" w:dyaOrig="375" w14:anchorId="125A0179">
          <v:shape id="_x0000_i1038" type="#_x0000_t75" style="width:30pt;height:18.75pt" o:ole="">
            <v:imagedata r:id="rId56" o:title=""/>
          </v:shape>
          <o:OLEObject Type="Embed" ProgID="Equation.3" ShapeID="_x0000_i1038" DrawAspect="Content" ObjectID="_1744181443" r:id="rId57"/>
        </w:object>
      </w:r>
      <w:r w:rsidRPr="00035DB8">
        <w:rPr>
          <w:sz w:val="26"/>
          <w:szCs w:val="26"/>
        </w:rPr>
        <w:t xml:space="preserve"> , больше чем стоимость тепловой энергии в виде горячей воды, поставляемой потребителям в системе теплоснабжения до присоединения потребителя к тепловым сетям системы теплоснабжения </w:t>
      </w:r>
      <w:r w:rsidR="007B7C72" w:rsidRPr="004233DF">
        <w:object w:dxaOrig="375" w:dyaOrig="375" w14:anchorId="115B860D">
          <v:shape id="_x0000_i1039" type="#_x0000_t75" style="width:18.75pt;height:18.75pt" o:ole="">
            <v:imagedata r:id="rId58" o:title=""/>
          </v:shape>
          <o:OLEObject Type="Embed" ProgID="Equation.3" ShapeID="_x0000_i1039" DrawAspect="Content" ObjectID="_1744181444" r:id="rId59"/>
        </w:object>
      </w:r>
      <w:r w:rsidRPr="00035DB8">
        <w:rPr>
          <w:sz w:val="26"/>
          <w:szCs w:val="26"/>
        </w:rPr>
        <w:t xml:space="preserve"> , то присоединение объекта заявителя к тепловым сетям системы теплоснабжения исполнителя должно считаться нецелесообразным. Если по результатам расчетов стоимость тепловой энергии в виде горячей воды,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</w:t>
      </w:r>
      <w:r w:rsidR="007B7C72" w:rsidRPr="004233DF">
        <w:object w:dxaOrig="600" w:dyaOrig="375" w14:anchorId="02BCBF6C">
          <v:shape id="_x0000_i1040" type="#_x0000_t75" style="width:30pt;height:18.75pt" o:ole="">
            <v:imagedata r:id="rId60" o:title=""/>
          </v:shape>
          <o:OLEObject Type="Embed" ProgID="Equation.3" ShapeID="_x0000_i1040" DrawAspect="Content" ObjectID="_1744181445" r:id="rId61"/>
        </w:object>
      </w:r>
      <w:r w:rsidRPr="00035DB8">
        <w:rPr>
          <w:sz w:val="26"/>
          <w:szCs w:val="26"/>
        </w:rPr>
        <w:t xml:space="preserve"> меньше или равна стоимости тепловой энергии в виде горячей воды, поставляемой потребителям в системе теплоснабжения до присоединения потребителя к тепловым сетям системы теплоснабжения исполнителя </w:t>
      </w:r>
      <w:r w:rsidR="007B7C72" w:rsidRPr="004233DF">
        <w:object w:dxaOrig="375" w:dyaOrig="375" w14:anchorId="29054D24">
          <v:shape id="_x0000_i1041" type="#_x0000_t75" style="width:18.75pt;height:18.75pt" o:ole="">
            <v:imagedata r:id="rId62" o:title=""/>
          </v:shape>
          <o:OLEObject Type="Embed" ProgID="Equation.3" ShapeID="_x0000_i1041" DrawAspect="Content" ObjectID="_1744181446" r:id="rId63"/>
        </w:object>
      </w:r>
      <w:r w:rsidRPr="00035DB8">
        <w:rPr>
          <w:sz w:val="26"/>
          <w:szCs w:val="26"/>
        </w:rPr>
        <w:t xml:space="preserve"> , то присоединение объекта заявителя к тепловым сетям системы теплоснабжения исполнителя – целесообразно.</w:t>
      </w:r>
    </w:p>
    <w:p w14:paraId="7D71F31B" w14:textId="7451F0C8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 xml:space="preserve">Если при тепловой нагрузке заявителя </w:t>
      </w:r>
      <w:r w:rsidR="007B7C72" w:rsidRPr="004233DF">
        <w:object w:dxaOrig="1140" w:dyaOrig="450" w14:anchorId="04DDB23D">
          <v:shape id="_x0000_i1042" type="#_x0000_t75" style="width:57pt;height:22.5pt" o:ole="">
            <v:imagedata r:id="rId64" o:title=""/>
          </v:shape>
          <o:OLEObject Type="Embed" ProgID="Equation.3" ShapeID="_x0000_i1042" DrawAspect="Content" ObjectID="_1744181447" r:id="rId65"/>
        </w:object>
      </w:r>
      <w:r w:rsidRPr="00035DB8">
        <w:rPr>
          <w:sz w:val="26"/>
          <w:szCs w:val="26"/>
        </w:rPr>
        <w:t xml:space="preserve"> Гкал/ч, дисконтированный срок окупаемости капитальных затрат в строительство тепловой сети, необходимой для подключения объекта капитального строительства заявителя к существующим тепловым сетям системы теплоснабжения исполнителя, превышает полезный срок службы тепловой сети, определенный в соответствии с Общероссийским классификатором основных фондов, то подключение объекта является нецелесообразным и объект заявителя находится за пределами радиуса эффективного теплоснабжения.</w:t>
      </w:r>
    </w:p>
    <w:p w14:paraId="17885782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Дисконтированный срок окупаемости капитальных затрат в строительство тепловой сети, необходимой для подключения объекта капитального строительства заявителя к существующим тепловым сетям исполнителя, должен определяться в соответствии с формулой:</w:t>
      </w:r>
    </w:p>
    <w:p w14:paraId="6491E413" w14:textId="7B9D5EFB" w:rsidR="00035DB8" w:rsidRPr="00035DB8" w:rsidRDefault="007B7C72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4233DF">
        <w:object w:dxaOrig="2955" w:dyaOrig="990" w14:anchorId="28024EFF">
          <v:shape id="_x0000_i1043" type="#_x0000_t75" style="width:147.75pt;height:49.5pt" o:ole="">
            <v:imagedata r:id="rId66" o:title=""/>
          </v:shape>
          <o:OLEObject Type="Embed" ProgID="Equation.3" ShapeID="_x0000_i1043" DrawAspect="Content" ObjectID="_1744181448" r:id="rId67"/>
        </w:object>
      </w:r>
      <w:r w:rsidR="00035DB8" w:rsidRPr="00035DB8">
        <w:rPr>
          <w:sz w:val="26"/>
          <w:szCs w:val="26"/>
        </w:rPr>
        <w:t xml:space="preserve"> , лет, </w:t>
      </w:r>
    </w:p>
    <w:p w14:paraId="4BE7A28A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где: ПДС – приток денежных средств от операционной деятельности исполнителя по теплоснабжению объекта заявителя, подключенного к тепловой сети системы теплоснабжения исполнителя (без НДС), тыс. руб.;</w:t>
      </w:r>
    </w:p>
    <w:p w14:paraId="105368B8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НД – норма доходности инвестированного капитала, устанавливаемая в соответствии с пунктом 6 Правил установления долгосрочных параметров регулирования деятельности организаций в отнесенной законодательством РФ к сферам деятельности субъектов естественных монополий в сфере теплоснабжения и (или) цен (тарифов)в сфере теплоснабжения, которые подлежат регулированию в соответствии с перечнем определенным статьей 8 Федерального закона «О теплоснабжении», утвержденных постановлением Правительства РФ от 22 октября 2012 г. № 1075;</w:t>
      </w:r>
    </w:p>
    <w:p w14:paraId="6AE5137D" w14:textId="19C121B3" w:rsidR="00035DB8" w:rsidRPr="00035DB8" w:rsidRDefault="007B7C72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4233DF">
        <w:object w:dxaOrig="450" w:dyaOrig="375" w14:anchorId="1C3315F6">
          <v:shape id="_x0000_i1044" type="#_x0000_t75" style="width:22.5pt;height:18.75pt" o:ole="">
            <v:imagedata r:id="rId68" o:title=""/>
          </v:shape>
          <o:OLEObject Type="Embed" ProgID="Equation.3" ShapeID="_x0000_i1044" DrawAspect="Content" ObjectID="_1744181449" r:id="rId69"/>
        </w:object>
      </w:r>
      <w:r w:rsidR="00035DB8" w:rsidRPr="00035DB8">
        <w:rPr>
          <w:sz w:val="26"/>
          <w:szCs w:val="26"/>
        </w:rPr>
        <w:t xml:space="preserve"> - величина капитальных затрат в строительство тепловой сети от точки подключения к тепловым сетям системы теплоснабжения (без НДС).</w:t>
      </w:r>
    </w:p>
    <w:p w14:paraId="71298889" w14:textId="77777777" w:rsidR="00035DB8" w:rsidRPr="00035DB8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Таким образом, для каждого нового подключения необходимо рассчитывать целесообразность, в соответствии с Приложением №40 к Методическим указаниям по разработке схем теплоснабжения №212 от 05.03.2019г., утвержденным Приказом Министерства энергетики РФ.</w:t>
      </w:r>
    </w:p>
    <w:p w14:paraId="667E68FA" w14:textId="6167DFC9" w:rsidR="004344AD" w:rsidRPr="00D55CF6" w:rsidRDefault="00035DB8" w:rsidP="00035DB8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  <w:szCs w:val="26"/>
        </w:rPr>
      </w:pPr>
      <w:r w:rsidRPr="00035DB8">
        <w:rPr>
          <w:sz w:val="26"/>
          <w:szCs w:val="26"/>
        </w:rPr>
        <w:t>Существующая жилая и социально-административная застройка находится в пределах радиуса теплоснабжения от источников тепловой энергии. Перспективные потребители, планируемые к присоединению в течение расчетного периода, также находятся в границах предельного радиуса теплоснабжения, следовательно, их присоединение к существующим тепловым сетям оправдано как с технической, так и с экономической точек зрения.</w:t>
      </w:r>
    </w:p>
    <w:p w14:paraId="2CA60AC5" w14:textId="53BF7D90" w:rsidR="002704B3" w:rsidRPr="00D55CF6" w:rsidRDefault="002704B3">
      <w:pPr>
        <w:spacing w:line="276" w:lineRule="auto"/>
        <w:rPr>
          <w:sz w:val="26"/>
        </w:rPr>
        <w:sectPr w:rsidR="002704B3" w:rsidRPr="00D55CF6" w:rsidSect="00A4330A">
          <w:pgSz w:w="11910" w:h="16840"/>
          <w:pgMar w:top="1134" w:right="567" w:bottom="567" w:left="1701" w:header="0" w:footer="590" w:gutter="0"/>
          <w:cols w:space="720"/>
          <w:docGrid w:linePitch="299"/>
        </w:sectPr>
      </w:pPr>
    </w:p>
    <w:p w14:paraId="78F805AC" w14:textId="718FF103" w:rsidR="00B878A9" w:rsidRPr="00D55CF6" w:rsidRDefault="00EF7687" w:rsidP="00E00FC9">
      <w:pPr>
        <w:pStyle w:val="1"/>
      </w:pPr>
      <w:bookmarkStart w:id="71" w:name="_bookmark10"/>
      <w:bookmarkStart w:id="72" w:name="_Toc132199937"/>
      <w:bookmarkEnd w:id="71"/>
      <w:r w:rsidRPr="00D55CF6">
        <w:t xml:space="preserve">СУЩЕСТВУЮЩИЕ И </w:t>
      </w:r>
      <w:r w:rsidR="00E64AE8" w:rsidRPr="00D55CF6">
        <w:t>ПЕРСПЕКТИВНЫЕ БАЛАНСЫ ТЕПЛОНОСИТЕЛЯ</w:t>
      </w:r>
      <w:bookmarkEnd w:id="72"/>
    </w:p>
    <w:p w14:paraId="579A2659" w14:textId="77777777" w:rsidR="00A77453" w:rsidRPr="00D55CF6" w:rsidRDefault="00A77453" w:rsidP="00A77453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</w:rPr>
        <w:t>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потребителей, в том числе в аварийных режимах отражен в разделе 7 Главы 1.</w:t>
      </w:r>
    </w:p>
    <w:p w14:paraId="4FBE001E" w14:textId="77777777" w:rsidR="00A77453" w:rsidRPr="00D55CF6" w:rsidRDefault="00A77453" w:rsidP="00A77453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</w:rPr>
        <w:t>Расчет производительности ВПУ котельных для подпитки тепловых сетей в их зонах действия с учетом перспективных планов развития, а также расчет дополнительной аварийной подпитки тепловых сетей на новых и реконструируемых котельных, выполнен согласно СП 124.13330.2012 «Тепловые сети Актуализированная редакция СНиП 41-02-2003».</w:t>
      </w:r>
    </w:p>
    <w:p w14:paraId="47176C4B" w14:textId="77777777" w:rsidR="00A77453" w:rsidRPr="00D55CF6" w:rsidRDefault="00A77453" w:rsidP="00A77453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</w:rPr>
        <w:t>Производительность ВПУ котельных должна быть не меньше расчетного расхода воды на подпитку теплосети.</w:t>
      </w:r>
    </w:p>
    <w:p w14:paraId="68A25A93" w14:textId="77777777" w:rsidR="00A77453" w:rsidRPr="00D55CF6" w:rsidRDefault="00A77453" w:rsidP="00A77453">
      <w:pPr>
        <w:widowControl/>
        <w:tabs>
          <w:tab w:val="left" w:pos="0"/>
        </w:tabs>
        <w:spacing w:before="120" w:after="120" w:line="360" w:lineRule="auto"/>
        <w:ind w:firstLine="851"/>
        <w:jc w:val="both"/>
        <w:rPr>
          <w:sz w:val="26"/>
        </w:rPr>
      </w:pPr>
      <w:r w:rsidRPr="00D55CF6">
        <w:rPr>
          <w:sz w:val="26"/>
        </w:rPr>
        <w:t>В соответствии с п. 10 ФЗ №417 от 07.12.2011 г. «О внесении изменений в отдельные законодательные акты Российской Федерации в связи с принятием Федерального закона «О водоснабжении и водоотведении»:</w:t>
      </w:r>
    </w:p>
    <w:p w14:paraId="3779B7BB" w14:textId="77777777" w:rsidR="00A77453" w:rsidRPr="00D55CF6" w:rsidRDefault="00A77453" w:rsidP="00A77453">
      <w:pPr>
        <w:pStyle w:val="a9"/>
        <w:widowControl/>
        <w:numPr>
          <w:ilvl w:val="0"/>
          <w:numId w:val="13"/>
        </w:numPr>
        <w:tabs>
          <w:tab w:val="left" w:pos="0"/>
        </w:tabs>
        <w:spacing w:before="120" w:after="120" w:line="360" w:lineRule="auto"/>
        <w:ind w:left="0" w:firstLine="851"/>
        <w:jc w:val="both"/>
        <w:rPr>
          <w:sz w:val="26"/>
        </w:rPr>
      </w:pPr>
      <w:r w:rsidRPr="00D55CF6">
        <w:rPr>
          <w:sz w:val="26"/>
        </w:rPr>
        <w:t>С 1 января 2013 года подключение объектов капитального строительства потребителей к централизованным открытым системам теплоснабжения (горячего водоснабжения) для нужд горячего водоснабжения, осуществляемого путем отбора теплоносителя на нужды горячего водоснабжения, не допускается.</w:t>
      </w:r>
    </w:p>
    <w:p w14:paraId="538A6436" w14:textId="77777777" w:rsidR="00A77453" w:rsidRPr="00D55CF6" w:rsidRDefault="00A77453" w:rsidP="00A77453">
      <w:pPr>
        <w:pStyle w:val="a9"/>
        <w:widowControl/>
        <w:numPr>
          <w:ilvl w:val="0"/>
          <w:numId w:val="13"/>
        </w:numPr>
        <w:tabs>
          <w:tab w:val="left" w:pos="0"/>
        </w:tabs>
        <w:spacing w:before="120" w:after="120" w:line="360" w:lineRule="auto"/>
        <w:ind w:left="0" w:firstLine="851"/>
        <w:jc w:val="both"/>
        <w:rPr>
          <w:sz w:val="26"/>
        </w:rPr>
      </w:pPr>
      <w:r w:rsidRPr="00D55CF6">
        <w:rPr>
          <w:sz w:val="26"/>
        </w:rPr>
        <w:t>С 1 января 2022 года использование централизованных открытых систем теплоснабжения (горячего водоснабжения) для нужд горячего водоснабжения, осуществляемого путем отбора теплоносителя на нужды горячего водоснабжения, не допускается.</w:t>
      </w:r>
    </w:p>
    <w:p w14:paraId="3A1E017E" w14:textId="472EFE35" w:rsidR="00A77453" w:rsidRPr="00D55CF6" w:rsidRDefault="00A77453" w:rsidP="00A4330A">
      <w:pPr>
        <w:pStyle w:val="a7"/>
      </w:pPr>
      <w:r w:rsidRPr="00D55CF6">
        <w:t xml:space="preserve">Расчетная величина нормативных потерь теплоносителя в тепловых сетях в зонах действия источников тепловой энергии представлена в таблице </w:t>
      </w:r>
      <w:r w:rsidRPr="00D55CF6">
        <w:fldChar w:fldCharType="begin"/>
      </w:r>
      <w:r w:rsidRPr="00D55CF6">
        <w:instrText xml:space="preserve"> REF  _Ref515515417 \h \r \t </w:instrText>
      </w:r>
      <w:r w:rsidR="007E476B" w:rsidRPr="00D55CF6">
        <w:instrText xml:space="preserve"> \* MERGEFORMAT </w:instrText>
      </w:r>
      <w:r w:rsidRPr="00D55CF6">
        <w:fldChar w:fldCharType="separate"/>
      </w:r>
      <w:r w:rsidR="00FD64D2">
        <w:t>3.1.1</w:t>
      </w:r>
      <w:r w:rsidRPr="00D55CF6">
        <w:fldChar w:fldCharType="end"/>
      </w:r>
      <w:r w:rsidRPr="00D55CF6">
        <w:t>.</w:t>
      </w:r>
    </w:p>
    <w:p w14:paraId="7E0FD961" w14:textId="0210581E" w:rsidR="00D9296F" w:rsidRPr="00D55CF6" w:rsidRDefault="00D9296F">
      <w:pPr>
        <w:rPr>
          <w:sz w:val="26"/>
          <w:szCs w:val="26"/>
        </w:rPr>
      </w:pPr>
      <w:r w:rsidRPr="00D55CF6">
        <w:br w:type="page"/>
      </w:r>
    </w:p>
    <w:p w14:paraId="06AE83BE" w14:textId="77777777" w:rsidR="00EF7687" w:rsidRPr="00D55CF6" w:rsidRDefault="00EF7687" w:rsidP="00EF7687">
      <w:pPr>
        <w:pStyle w:val="2"/>
        <w:rPr>
          <w:sz w:val="26"/>
          <w:szCs w:val="26"/>
        </w:rPr>
      </w:pPr>
      <w:bookmarkStart w:id="73" w:name="_Toc514846019"/>
      <w:bookmarkStart w:id="74" w:name="_Toc132199938"/>
      <w:r w:rsidRPr="00D55CF6">
        <w:rPr>
          <w:sz w:val="26"/>
          <w:szCs w:val="26"/>
        </w:rPr>
        <w:t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</w:r>
      <w:bookmarkEnd w:id="73"/>
      <w:bookmarkEnd w:id="74"/>
    </w:p>
    <w:p w14:paraId="5DFE9D14" w14:textId="43105E3D" w:rsidR="00B878A9" w:rsidRPr="00D55CF6" w:rsidRDefault="00E64AE8" w:rsidP="00A4330A">
      <w:pPr>
        <w:pStyle w:val="a7"/>
      </w:pPr>
      <w:r w:rsidRPr="00D55CF6">
        <w:t>Установка для подпитки системы теплоснабжения на теплоисточнике должна обеспечивать подачу в тепловую сеть в рабочем режиме воды соответствующего качества и аварийную подпитку водой из систем хозяйственно</w:t>
      </w:r>
      <w:r w:rsidR="00D14363" w:rsidRPr="00D55CF6">
        <w:t> </w:t>
      </w:r>
      <w:r w:rsidRPr="00D55CF6">
        <w:t>-</w:t>
      </w:r>
      <w:r w:rsidR="00D14363" w:rsidRPr="00D55CF6">
        <w:t> </w:t>
      </w:r>
      <w:r w:rsidRPr="00D55CF6">
        <w:t>питьевого или производственного</w:t>
      </w:r>
      <w:r w:rsidRPr="00D55CF6">
        <w:rPr>
          <w:spacing w:val="-5"/>
        </w:rPr>
        <w:t xml:space="preserve"> </w:t>
      </w:r>
      <w:r w:rsidRPr="00D55CF6">
        <w:t>водопроводов.</w:t>
      </w:r>
    </w:p>
    <w:p w14:paraId="0BDD0360" w14:textId="77777777" w:rsidR="00B878A9" w:rsidRPr="00D55CF6" w:rsidRDefault="00E64AE8" w:rsidP="00A4330A">
      <w:pPr>
        <w:pStyle w:val="a7"/>
      </w:pPr>
      <w:r w:rsidRPr="00D55CF6">
        <w:t>Расход подпиточной воды в рабочем режиме должен компенсировать технологические потери и затраты сетевой воды в тепловых сетях и затраты сетевой воды на горячее водоснабжение у конечных</w:t>
      </w:r>
      <w:r w:rsidRPr="00D55CF6">
        <w:rPr>
          <w:spacing w:val="-5"/>
        </w:rPr>
        <w:t xml:space="preserve"> </w:t>
      </w:r>
      <w:r w:rsidRPr="00D55CF6">
        <w:t>потребителей.</w:t>
      </w:r>
    </w:p>
    <w:p w14:paraId="38D73E0F" w14:textId="77777777" w:rsidR="00B878A9" w:rsidRPr="00D55CF6" w:rsidRDefault="00E64AE8" w:rsidP="00A4330A">
      <w:pPr>
        <w:pStyle w:val="a7"/>
      </w:pPr>
      <w:r w:rsidRPr="00D55CF6">
        <w:t>Среднегодовая утечка теплоносителя (м</w:t>
      </w:r>
      <w:r w:rsidRPr="00D55CF6">
        <w:rPr>
          <w:vertAlign w:val="superscript"/>
        </w:rPr>
        <w:t>3</w:t>
      </w:r>
      <w:r w:rsidRPr="00D55CF6">
        <w:t>/ч) из водяных тепловых сетей должна быть не более 0,25% среднегодового объема воды в тепловой сети и присоединенных системах теплоснабжения независимо от схемы присоединения (за исключением систем горячего водоснабжения, присоединенных через водоподогреватели). Сезонная норма утечки теплоносителя устанавливается в пределах среднегодового</w:t>
      </w:r>
      <w:r w:rsidRPr="00D55CF6">
        <w:rPr>
          <w:spacing w:val="-3"/>
        </w:rPr>
        <w:t xml:space="preserve"> </w:t>
      </w:r>
      <w:r w:rsidRPr="00D55CF6">
        <w:t>значения.</w:t>
      </w:r>
    </w:p>
    <w:p w14:paraId="3474AA87" w14:textId="77777777" w:rsidR="00B878A9" w:rsidRPr="00D55CF6" w:rsidRDefault="00E64AE8" w:rsidP="00A4330A">
      <w:pPr>
        <w:pStyle w:val="a7"/>
      </w:pPr>
      <w:r w:rsidRPr="00D55CF6">
        <w:t xml:space="preserve">Для компенсации этих расчетных технологических затрат сетевой воды, необходима дополнительная производительность водоподготовительной установки и соответствующего оборудования (свыше 0,25% от объема теплосети), которая зависит от интенсивности заполнения трубопроводов. Во избежание гидравлических ударов и лучшего удаления воздуха из трубопроводов </w:t>
      </w:r>
      <w:r w:rsidRPr="00D55CF6">
        <w:rPr>
          <w:position w:val="2"/>
        </w:rPr>
        <w:t>максимальный часовой расход воды (G</w:t>
      </w:r>
      <w:r w:rsidRPr="00D55CF6">
        <w:rPr>
          <w:sz w:val="17"/>
        </w:rPr>
        <w:t>M</w:t>
      </w:r>
      <w:r w:rsidRPr="00D55CF6">
        <w:rPr>
          <w:position w:val="2"/>
        </w:rPr>
        <w:t xml:space="preserve">) при заполнении трубопроводов тепловой </w:t>
      </w:r>
      <w:r w:rsidRPr="00D55CF6">
        <w:t>сети с условным диаметром (Dy) не должен превышать значений, приведенных в Таблице 3 СП 124.13330.2012 «Тепловые сети. Актуализированная редакция СНиП 41-02-2003». При этом скорость заполнения тепловой сети должна быть увязана с производительностью источника подпитки и может быть ниже указанных расходов.</w:t>
      </w:r>
    </w:p>
    <w:p w14:paraId="7ABED827" w14:textId="77777777" w:rsidR="00B878A9" w:rsidRPr="00D55CF6" w:rsidRDefault="00E64AE8" w:rsidP="00A4330A">
      <w:pPr>
        <w:pStyle w:val="a7"/>
      </w:pPr>
      <w:r w:rsidRPr="00D55CF6">
        <w:t>В результате для закрытых систем теплоснабжения максимальный часовой расход подпиточной воды (G3, м</w:t>
      </w:r>
      <w:r w:rsidRPr="00D55CF6">
        <w:rPr>
          <w:position w:val="9"/>
          <w:sz w:val="17"/>
        </w:rPr>
        <w:t>3</w:t>
      </w:r>
      <w:r w:rsidRPr="00D55CF6">
        <w:t>/ч) составляет:</w:t>
      </w:r>
    </w:p>
    <w:p w14:paraId="06774B94" w14:textId="77777777" w:rsidR="00B878A9" w:rsidRPr="00D55CF6" w:rsidRDefault="00E64AE8" w:rsidP="00A4330A">
      <w:pPr>
        <w:pStyle w:val="a7"/>
      </w:pPr>
      <w:r w:rsidRPr="00D55CF6">
        <w:t>G</w:t>
      </w:r>
      <w:r w:rsidRPr="00D55CF6">
        <w:rPr>
          <w:vertAlign w:val="subscript"/>
        </w:rPr>
        <w:t>3</w:t>
      </w:r>
      <w:r w:rsidRPr="00D55CF6">
        <w:t xml:space="preserve"> = 0,0025 V</w:t>
      </w:r>
      <w:r w:rsidRPr="00D55CF6">
        <w:rPr>
          <w:vertAlign w:val="subscript"/>
        </w:rPr>
        <w:t>TC</w:t>
      </w:r>
      <w:r w:rsidRPr="00D55CF6">
        <w:t xml:space="preserve"> + G</w:t>
      </w:r>
      <w:r w:rsidRPr="00D55CF6">
        <w:rPr>
          <w:vertAlign w:val="subscript"/>
        </w:rPr>
        <w:t>M</w:t>
      </w:r>
      <w:r w:rsidRPr="00D55CF6">
        <w:t>,</w:t>
      </w:r>
    </w:p>
    <w:p w14:paraId="299B2689" w14:textId="77777777" w:rsidR="00B878A9" w:rsidRPr="00D55CF6" w:rsidRDefault="00E64AE8" w:rsidP="00A4330A">
      <w:pPr>
        <w:pStyle w:val="a7"/>
      </w:pPr>
      <w:r w:rsidRPr="00D55CF6">
        <w:t>где G</w:t>
      </w:r>
      <w:r w:rsidRPr="00D55CF6">
        <w:rPr>
          <w:vertAlign w:val="subscript"/>
        </w:rPr>
        <w:t>M</w:t>
      </w:r>
      <w:r w:rsidRPr="00D55CF6">
        <w:t xml:space="preserve"> – расход воды на заполнение наибольшего по диаметру секционированного участка тепловой.</w:t>
      </w:r>
    </w:p>
    <w:p w14:paraId="40223155" w14:textId="77777777" w:rsidR="00B878A9" w:rsidRPr="00D55CF6" w:rsidRDefault="00E64AE8" w:rsidP="00A4330A">
      <w:pPr>
        <w:pStyle w:val="a7"/>
      </w:pPr>
      <w:r w:rsidRPr="00D55CF6">
        <w:t>VTC – объем воды в системах теплоснабжения, м</w:t>
      </w:r>
      <w:r w:rsidRPr="00D55CF6">
        <w:rPr>
          <w:position w:val="9"/>
          <w:sz w:val="17"/>
        </w:rPr>
        <w:t>3</w:t>
      </w:r>
      <w:r w:rsidRPr="00D55CF6">
        <w:t>.</w:t>
      </w:r>
    </w:p>
    <w:p w14:paraId="67899DD7" w14:textId="77777777" w:rsidR="00B878A9" w:rsidRPr="00D55CF6" w:rsidRDefault="00E64AE8" w:rsidP="00A4330A">
      <w:pPr>
        <w:pStyle w:val="a7"/>
      </w:pPr>
      <w:r w:rsidRPr="00D55CF6">
        <w:t>Согласно требованию СП 124.13330.2012 «Тепловые сети. Актуализированная редакция СНиП 41-02-2003»,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водой, расход которой принимается в количестве 2% среднегодового объема воды в тепловой сети и присоединенных системах теплоснабжения независимо от схемы присоединения (за исключением систем горячего водоснабжения, присоединенных через водоподогреватели), если другое не предусмотрено проектными (эксплуатационными) решениями.</w:t>
      </w:r>
    </w:p>
    <w:p w14:paraId="74551932" w14:textId="32F58FE4" w:rsidR="00D9296F" w:rsidRPr="00D55CF6" w:rsidRDefault="00E64AE8" w:rsidP="00D9296F">
      <w:pPr>
        <w:pStyle w:val="a7"/>
      </w:pPr>
      <w:r w:rsidRPr="00D55CF6">
        <w:t xml:space="preserve">Перспективные балансы производительности водоподготовительных установок для котельных, расположенных на территории Елизаветинского сельского поселения, представлены в таблице </w:t>
      </w:r>
      <w:r w:rsidR="005345D2">
        <w:t>ниже</w:t>
      </w:r>
      <w:r w:rsidR="00CF2499" w:rsidRPr="00D55CF6">
        <w:t>.</w:t>
      </w:r>
    </w:p>
    <w:p w14:paraId="51309B46" w14:textId="77777777" w:rsidR="00B878A9" w:rsidRPr="00D55CF6" w:rsidRDefault="00E64AE8" w:rsidP="002B2428">
      <w:pPr>
        <w:pStyle w:val="a1"/>
      </w:pPr>
      <w:bookmarkStart w:id="75" w:name="_Ref515515417"/>
      <w:r w:rsidRPr="00D55CF6">
        <w:t>Балансы производительности водоподготовительных установок</w:t>
      </w:r>
      <w:bookmarkEnd w:id="75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478"/>
        <w:gridCol w:w="754"/>
        <w:gridCol w:w="743"/>
        <w:gridCol w:w="743"/>
        <w:gridCol w:w="743"/>
        <w:gridCol w:w="743"/>
        <w:gridCol w:w="743"/>
        <w:gridCol w:w="751"/>
      </w:tblGrid>
      <w:tr w:rsidR="001C2705" w:rsidRPr="00D55CF6" w14:paraId="2CAA1022" w14:textId="77777777" w:rsidTr="00945779">
        <w:trPr>
          <w:trHeight w:val="23"/>
          <w:tblHeader/>
        </w:trPr>
        <w:tc>
          <w:tcPr>
            <w:tcW w:w="2309" w:type="pct"/>
            <w:vMerge w:val="restart"/>
            <w:shd w:val="clear" w:color="auto" w:fill="auto"/>
            <w:vAlign w:val="center"/>
          </w:tcPr>
          <w:p w14:paraId="4BB1671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bookmarkStart w:id="76" w:name="_Hlk522018529"/>
            <w:r w:rsidRPr="00D55CF6">
              <w:rPr>
                <w:rFonts w:eastAsiaTheme="minorHAnsi"/>
                <w:b/>
                <w:bCs/>
                <w:color w:val="000000"/>
                <w:sz w:val="20"/>
                <w:szCs w:val="20"/>
              </w:rPr>
              <w:t>Показатель</w:t>
            </w:r>
          </w:p>
        </w:tc>
        <w:tc>
          <w:tcPr>
            <w:tcW w:w="389" w:type="pct"/>
            <w:vMerge w:val="restart"/>
            <w:shd w:val="clear" w:color="auto" w:fill="auto"/>
            <w:vAlign w:val="center"/>
          </w:tcPr>
          <w:p w14:paraId="6FCC01A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b/>
                <w:bCs/>
                <w:color w:val="000000"/>
                <w:sz w:val="20"/>
                <w:szCs w:val="20"/>
              </w:rPr>
              <w:t>Ед.изм.</w:t>
            </w:r>
          </w:p>
        </w:tc>
        <w:tc>
          <w:tcPr>
            <w:tcW w:w="2303" w:type="pct"/>
            <w:gridSpan w:val="6"/>
            <w:shd w:val="clear" w:color="auto" w:fill="auto"/>
            <w:vAlign w:val="center"/>
          </w:tcPr>
          <w:p w14:paraId="0067E43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55CF6">
              <w:rPr>
                <w:rFonts w:eastAsiaTheme="minorHAnsi"/>
                <w:b/>
                <w:bCs/>
                <w:color w:val="000000"/>
                <w:sz w:val="20"/>
                <w:szCs w:val="20"/>
              </w:rPr>
              <w:t>Значение</w:t>
            </w:r>
          </w:p>
        </w:tc>
      </w:tr>
      <w:tr w:rsidR="001C2705" w:rsidRPr="00D55CF6" w14:paraId="557DF99F" w14:textId="77777777" w:rsidTr="00945779">
        <w:trPr>
          <w:trHeight w:val="230"/>
          <w:tblHeader/>
        </w:trPr>
        <w:tc>
          <w:tcPr>
            <w:tcW w:w="2309" w:type="pct"/>
            <w:vMerge/>
            <w:shd w:val="clear" w:color="auto" w:fill="auto"/>
            <w:vAlign w:val="center"/>
          </w:tcPr>
          <w:p w14:paraId="1339A42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9" w:type="pct"/>
            <w:vMerge/>
            <w:shd w:val="clear" w:color="auto" w:fill="auto"/>
            <w:vAlign w:val="center"/>
          </w:tcPr>
          <w:p w14:paraId="255B05B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</w:p>
        </w:tc>
        <w:tc>
          <w:tcPr>
            <w:tcW w:w="383" w:type="pct"/>
            <w:shd w:val="clear" w:color="auto" w:fill="auto"/>
            <w:vAlign w:val="center"/>
          </w:tcPr>
          <w:p w14:paraId="2FF73B5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383" w:type="pct"/>
            <w:shd w:val="clear" w:color="auto" w:fill="auto"/>
            <w:vAlign w:val="center"/>
          </w:tcPr>
          <w:p w14:paraId="3AAD184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2023</w:t>
            </w:r>
          </w:p>
        </w:tc>
        <w:tc>
          <w:tcPr>
            <w:tcW w:w="383" w:type="pct"/>
            <w:shd w:val="clear" w:color="auto" w:fill="auto"/>
            <w:vAlign w:val="center"/>
          </w:tcPr>
          <w:p w14:paraId="1D885BA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383" w:type="pct"/>
            <w:shd w:val="clear" w:color="auto" w:fill="auto"/>
            <w:vAlign w:val="center"/>
          </w:tcPr>
          <w:p w14:paraId="133171B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383" w:type="pct"/>
            <w:shd w:val="clear" w:color="auto" w:fill="auto"/>
            <w:vAlign w:val="center"/>
          </w:tcPr>
          <w:p w14:paraId="6AE4FF2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387" w:type="pct"/>
            <w:shd w:val="clear" w:color="auto" w:fill="auto"/>
            <w:vAlign w:val="center"/>
          </w:tcPr>
          <w:p w14:paraId="6E1C79E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2027-2035</w:t>
            </w:r>
          </w:p>
        </w:tc>
      </w:tr>
      <w:tr w:rsidR="001C2705" w:rsidRPr="00D55CF6" w14:paraId="5274AD83" w14:textId="77777777" w:rsidTr="00945779">
        <w:trPr>
          <w:trHeight w:val="23"/>
        </w:trPr>
        <w:tc>
          <w:tcPr>
            <w:tcW w:w="5000" w:type="pct"/>
            <w:gridSpan w:val="8"/>
            <w:shd w:val="clear" w:color="auto" w:fill="auto"/>
            <w:vAlign w:val="center"/>
          </w:tcPr>
          <w:p w14:paraId="5CDE2D1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b/>
                <w:bCs/>
                <w:color w:val="000000"/>
                <w:sz w:val="20"/>
                <w:szCs w:val="20"/>
              </w:rPr>
              <w:t>Котельная №20</w:t>
            </w:r>
          </w:p>
        </w:tc>
      </w:tr>
      <w:bookmarkEnd w:id="76"/>
      <w:tr w:rsidR="001C2705" w:rsidRPr="00D55CF6" w14:paraId="54A0851C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6131527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Располагаемая производительность ВПУ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3C3614F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тонн/ч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04C1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3AC7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C9EE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9324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A9B4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3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378D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</w:t>
            </w:r>
          </w:p>
        </w:tc>
      </w:tr>
      <w:tr w:rsidR="001C2705" w:rsidRPr="00D55CF6" w14:paraId="28414A6B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2D1F604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Объем системы теплоснабжения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27BE881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м³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6FE6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B2D9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0776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0C4A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5945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8744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</w:tr>
      <w:tr w:rsidR="001C2705" w:rsidRPr="00D55CF6" w14:paraId="7E93C7C1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6BD0AC0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Нормативная утечка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3F65965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547D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1105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BC2C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C0D8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0E27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BEB6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</w:tr>
      <w:tr w:rsidR="001C2705" w:rsidRPr="00D55CF6" w14:paraId="6E74D5B7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06632D6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Водоразбор на нужды ГВС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25D2813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B50EC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4A74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3525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9FEB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D6DA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54C8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1C2705" w:rsidRPr="00D55CF6" w14:paraId="14DA2C63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1337D10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Предельный часовой расход на заполнение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5F5BDE6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0DB5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C112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A7F2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DA6C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5154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E734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</w:t>
            </w:r>
          </w:p>
        </w:tc>
      </w:tr>
      <w:tr w:rsidR="001C2705" w:rsidRPr="00D55CF6" w14:paraId="1A088239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10E59C8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Максимум подпитки тепловой сети в эксплуатационном режиме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53B269E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525E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C9D4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9D49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DF9C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50FD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12,56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E0AF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12,56</w:t>
            </w:r>
          </w:p>
        </w:tc>
      </w:tr>
      <w:tr w:rsidR="001C2705" w:rsidRPr="00D55CF6" w14:paraId="0D980062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5378974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Аварийная подпитка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54505F1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C456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F50A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26783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E32B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B74F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0,51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1F45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0,51</w:t>
            </w:r>
          </w:p>
        </w:tc>
      </w:tr>
      <w:tr w:rsidR="001C2705" w:rsidRPr="00D55CF6" w14:paraId="26B04EBB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1B53615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Резерв(+)/ дефицит (-) ВПУ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68CAAAE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тонн/ч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B981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2,44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6965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2,44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1E48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2,44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95BA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2,44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FEB1A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2,44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1F0D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2,44</w:t>
            </w:r>
          </w:p>
        </w:tc>
      </w:tr>
      <w:tr w:rsidR="001C2705" w:rsidRPr="00D55CF6" w14:paraId="58623FE5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54C9166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Доля резерва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416C54C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%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DA32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8B38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B5FD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7836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811C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16%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DFA2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16%</w:t>
            </w:r>
          </w:p>
        </w:tc>
      </w:tr>
      <w:tr w:rsidR="001C2705" w:rsidRPr="00D55CF6" w14:paraId="6E1BADD4" w14:textId="77777777" w:rsidTr="00945779">
        <w:trPr>
          <w:trHeight w:val="23"/>
        </w:trPr>
        <w:tc>
          <w:tcPr>
            <w:tcW w:w="5000" w:type="pct"/>
            <w:gridSpan w:val="8"/>
            <w:shd w:val="clear" w:color="auto" w:fill="auto"/>
            <w:vAlign w:val="center"/>
          </w:tcPr>
          <w:p w14:paraId="4C3A27F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b/>
                <w:bCs/>
                <w:color w:val="000000"/>
                <w:sz w:val="20"/>
                <w:szCs w:val="20"/>
              </w:rPr>
              <w:t>Котельная №35</w:t>
            </w:r>
          </w:p>
        </w:tc>
      </w:tr>
      <w:tr w:rsidR="001C2705" w:rsidRPr="00D55CF6" w14:paraId="0EFA9D2B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36E8975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Располагаемая производительность ВПУ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140227F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тонн/ч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4F0C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5A9E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4ECA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85AD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1306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B0B3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</w:tr>
      <w:tr w:rsidR="001C2705" w:rsidRPr="00D55CF6" w14:paraId="7CC1499F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3F6C401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Объем системы теплоснабжения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36E327B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м³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7794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3DAC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BE8A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60,49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9B7B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60,49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8FDC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60,49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BCA0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61,45</w:t>
            </w:r>
          </w:p>
        </w:tc>
      </w:tr>
      <w:tr w:rsidR="001C2705" w:rsidRPr="00D55CF6" w14:paraId="771BB439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1E3260F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Нормативная утечка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0DBF5FB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C7C3D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149E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CF63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F726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4B70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D762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0,15</w:t>
            </w:r>
          </w:p>
        </w:tc>
      </w:tr>
      <w:tr w:rsidR="001C2705" w:rsidRPr="00D55CF6" w14:paraId="662E36C7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7CDDF61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Водоразбор на нужды ГВС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6A3725F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8BC4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6,32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B4B6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6,32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27976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6,32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E97D4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6,32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78D61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6,32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BA893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6,32</w:t>
            </w:r>
          </w:p>
        </w:tc>
      </w:tr>
      <w:tr w:rsidR="001C2705" w:rsidRPr="00D55CF6" w14:paraId="5C00D9C7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15F8548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Предельный часовой расход на заполнение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72D05A0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B5A5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6CA7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172C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BE27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C3B0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1A48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</w:tr>
      <w:tr w:rsidR="001C2705" w:rsidRPr="00D55CF6" w14:paraId="2B4648FF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27AF9D3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Максимум подпитки тепловой сети в эксплуатационном режиме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172FB68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A279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26,45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CCD4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26,45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CE4D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26,47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37B6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26,47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1BE7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26,47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5915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26,47</w:t>
            </w:r>
          </w:p>
        </w:tc>
      </w:tr>
      <w:tr w:rsidR="001C2705" w:rsidRPr="00D55CF6" w14:paraId="08F6B326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426B188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Аварийная подпитка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2199E91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FC13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52F9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01D1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97FC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8EA5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1,21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3B43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1,23</w:t>
            </w:r>
          </w:p>
        </w:tc>
      </w:tr>
      <w:tr w:rsidR="001C2705" w:rsidRPr="00D55CF6" w14:paraId="4176358C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7B437F9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Резерв(+)/ дефицит (-) ВПУ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6783767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тонн/ч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4713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-1,45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76D5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-1,45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9BAA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-1,47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4B818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-1,47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B4C32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-1,47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AE8D7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-1,47</w:t>
            </w:r>
          </w:p>
        </w:tc>
      </w:tr>
      <w:tr w:rsidR="001C2705" w:rsidRPr="00D55CF6" w14:paraId="3E14B55E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6EF1067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Доля резерва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2F92BFF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%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AC5B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-6%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EC6C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-6%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7DACD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-6%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BC1E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-6%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B25B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-6%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53CE0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-6%</w:t>
            </w:r>
          </w:p>
        </w:tc>
      </w:tr>
      <w:tr w:rsidR="001C2705" w:rsidRPr="00D55CF6" w14:paraId="0886527F" w14:textId="77777777" w:rsidTr="00945779">
        <w:trPr>
          <w:trHeight w:val="23"/>
        </w:trPr>
        <w:tc>
          <w:tcPr>
            <w:tcW w:w="5000" w:type="pct"/>
            <w:gridSpan w:val="8"/>
            <w:shd w:val="clear" w:color="auto" w:fill="auto"/>
            <w:vAlign w:val="center"/>
          </w:tcPr>
          <w:p w14:paraId="3B7EBF8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b/>
                <w:bCs/>
                <w:color w:val="000000"/>
                <w:sz w:val="20"/>
                <w:szCs w:val="20"/>
              </w:rPr>
              <w:t>Котельная №47</w:t>
            </w:r>
          </w:p>
        </w:tc>
      </w:tr>
      <w:tr w:rsidR="001C2705" w:rsidRPr="00D55CF6" w14:paraId="2BBB7CCD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24178B4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Располагаемая производительность ВПУ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36481FE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тонн/ч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BCDD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44F1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A7EE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3D03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8B05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0EC7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</w:tr>
      <w:tr w:rsidR="001C2705" w:rsidRPr="00D55CF6" w14:paraId="63A754A8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52AF7E7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Объем системы теплоснабжения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31938BB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м³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31E2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8ACF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1323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F31D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77C6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20,39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CC5A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26,66</w:t>
            </w:r>
          </w:p>
        </w:tc>
      </w:tr>
      <w:tr w:rsidR="001C2705" w:rsidRPr="00D55CF6" w14:paraId="48CD6E1E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2567ABB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Нормативная утечка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1532660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1651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F62C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CE36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BC27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08BA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B3F0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0,07</w:t>
            </w:r>
          </w:p>
        </w:tc>
      </w:tr>
      <w:tr w:rsidR="001C2705" w:rsidRPr="00D55CF6" w14:paraId="31E2272F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0C0663D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Водоразбор на нужды ГВС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6C3215D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D8D6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7C68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8BFE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7C37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3447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6499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1C2705" w:rsidRPr="00D55CF6" w14:paraId="72361D55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4C05FD2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Предельный часовой расход на заполнение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1CCEB60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964E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2087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C207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7321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9EF5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03CB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</w:tr>
      <w:tr w:rsidR="001C2705" w:rsidRPr="00D55CF6" w14:paraId="3F4AADEE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2110327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Максимум подпитки тепловой сети в эксплуатационном режиме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056C474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694E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A56C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FDE5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22A07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34A7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20,05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D023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20,07</w:t>
            </w:r>
          </w:p>
        </w:tc>
      </w:tr>
      <w:tr w:rsidR="001C2705" w:rsidRPr="00D55CF6" w14:paraId="114A3FE4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2EFF54E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Аварийная подпитка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14694A2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DCBE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31BD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9F6A7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4E20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0DFB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0,41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45FC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0,53</w:t>
            </w:r>
          </w:p>
        </w:tc>
      </w:tr>
      <w:tr w:rsidR="001C2705" w:rsidRPr="00D55CF6" w14:paraId="78997E7E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6881B9F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Резерв(+)/ дефицит (-) ВПУ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53C7EBA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тонн/ч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95FD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4,95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E3E4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4,95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70F3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4,95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F957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4,95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5999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4,95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2523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4,93</w:t>
            </w:r>
          </w:p>
        </w:tc>
      </w:tr>
      <w:tr w:rsidR="001C2705" w:rsidRPr="00D55CF6" w14:paraId="4E9D2584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3396988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Доля резерва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3366CE3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%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1AC9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5B39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809F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4103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FF29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20%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9689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20%</w:t>
            </w:r>
          </w:p>
        </w:tc>
      </w:tr>
      <w:tr w:rsidR="001C2705" w:rsidRPr="00D55CF6" w14:paraId="294808C5" w14:textId="77777777" w:rsidTr="00945779">
        <w:trPr>
          <w:trHeight w:val="23"/>
        </w:trPr>
        <w:tc>
          <w:tcPr>
            <w:tcW w:w="5000" w:type="pct"/>
            <w:gridSpan w:val="8"/>
            <w:shd w:val="clear" w:color="auto" w:fill="auto"/>
            <w:vAlign w:val="center"/>
          </w:tcPr>
          <w:p w14:paraId="7DB5248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b/>
                <w:bCs/>
                <w:color w:val="000000"/>
                <w:sz w:val="20"/>
                <w:szCs w:val="20"/>
              </w:rPr>
              <w:t>Котельная №33</w:t>
            </w:r>
          </w:p>
        </w:tc>
      </w:tr>
      <w:tr w:rsidR="001C2705" w:rsidRPr="00D55CF6" w14:paraId="752CFD59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4B85356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Располагаемая производительность ВПУ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505F517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тонн/ч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61FC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DAFF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48A0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0B6B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F5C5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3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6036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</w:t>
            </w:r>
          </w:p>
        </w:tc>
      </w:tr>
      <w:tr w:rsidR="001C2705" w:rsidRPr="00D55CF6" w14:paraId="65F5ABEE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5A00405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Объем системы теплоснабжения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56B1DB2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м³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1E0F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0C74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A2E0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3FFE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D835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469A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60,54</w:t>
            </w:r>
          </w:p>
        </w:tc>
      </w:tr>
      <w:tr w:rsidR="001C2705" w:rsidRPr="00D55CF6" w14:paraId="197A5FE7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1CD1A87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Нормативная утечка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3238E9B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B27C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2321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8A80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2B7D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3556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0F16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0,15</w:t>
            </w:r>
          </w:p>
        </w:tc>
      </w:tr>
      <w:tr w:rsidR="001C2705" w:rsidRPr="00D55CF6" w14:paraId="5E63683B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06BDE61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Водоразбор на нужды ГВС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3E3059D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37F5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3,08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A396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3,08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29E33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3,08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FF706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3,08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88FA8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3,08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012E8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3,08</w:t>
            </w:r>
          </w:p>
        </w:tc>
      </w:tr>
      <w:tr w:rsidR="001C2705" w:rsidRPr="00D55CF6" w14:paraId="35575548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26A2823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Предельный часовой расход на заполнение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436954B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3ABD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3921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897C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2BCA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D128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CFBD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</w:t>
            </w:r>
          </w:p>
        </w:tc>
      </w:tr>
      <w:tr w:rsidR="001C2705" w:rsidRPr="00D55CF6" w14:paraId="6340344E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726F78A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Максимум подпитки тепловой сети в эксплуатационном режиме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3973B1A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2FC3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23,22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23AF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23,22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E15E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23,22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A89B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23,22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2330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23,22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C95E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23,23</w:t>
            </w:r>
          </w:p>
        </w:tc>
      </w:tr>
      <w:tr w:rsidR="001C2705" w:rsidRPr="00D55CF6" w14:paraId="0523465C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31238FA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Аварийная подпитка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3C4B6C3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32C5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8951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D6A6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6D3D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9DFA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70AB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1,21</w:t>
            </w:r>
          </w:p>
        </w:tc>
      </w:tr>
      <w:tr w:rsidR="001C2705" w:rsidRPr="00D55CF6" w14:paraId="2FAABD3A" w14:textId="77777777" w:rsidTr="00945779">
        <w:trPr>
          <w:trHeight w:val="23"/>
        </w:trPr>
        <w:tc>
          <w:tcPr>
            <w:tcW w:w="2309" w:type="pct"/>
            <w:shd w:val="clear" w:color="auto" w:fill="auto"/>
            <w:vAlign w:val="center"/>
          </w:tcPr>
          <w:p w14:paraId="354EE12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Резерв (+)/ дефицит (-) ВПУ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2E209C0A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тонн/ч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F03A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CC7BC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7408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25A1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744A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1,78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09C5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1,77</w:t>
            </w:r>
          </w:p>
        </w:tc>
      </w:tr>
      <w:tr w:rsidR="001C2705" w:rsidRPr="00D55CF6" w14:paraId="5A5F9855" w14:textId="77777777" w:rsidTr="00945779">
        <w:trPr>
          <w:trHeight w:val="76"/>
        </w:trPr>
        <w:tc>
          <w:tcPr>
            <w:tcW w:w="2309" w:type="pct"/>
            <w:shd w:val="clear" w:color="auto" w:fill="auto"/>
            <w:vAlign w:val="center"/>
          </w:tcPr>
          <w:p w14:paraId="442A2B1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Доля резерва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20C3129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/>
                <w:sz w:val="20"/>
                <w:szCs w:val="20"/>
              </w:rPr>
              <w:t>%</w:t>
            </w:r>
          </w:p>
        </w:tc>
        <w:tc>
          <w:tcPr>
            <w:tcW w:w="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C84B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C4F3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8298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E087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8ABB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001B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7%</w:t>
            </w:r>
          </w:p>
        </w:tc>
      </w:tr>
    </w:tbl>
    <w:p w14:paraId="0093A52F" w14:textId="77777777" w:rsidR="000A34D0" w:rsidRPr="00D55CF6" w:rsidRDefault="000A34D0"/>
    <w:p w14:paraId="1871079E" w14:textId="6587C08C" w:rsidR="00EF7687" w:rsidRPr="00D55CF6" w:rsidRDefault="00EF7687" w:rsidP="00E00FC9">
      <w:pPr>
        <w:pStyle w:val="2"/>
        <w:keepNext/>
        <w:rPr>
          <w:sz w:val="26"/>
          <w:szCs w:val="26"/>
        </w:rPr>
      </w:pPr>
      <w:bookmarkStart w:id="77" w:name="_bookmark11"/>
      <w:bookmarkStart w:id="78" w:name="_Toc514846020"/>
      <w:bookmarkStart w:id="79" w:name="_Toc132199939"/>
      <w:bookmarkEnd w:id="77"/>
      <w:r w:rsidRPr="00D55CF6">
        <w:rPr>
          <w:sz w:val="26"/>
          <w:szCs w:val="26"/>
        </w:rPr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78"/>
      <w:bookmarkEnd w:id="79"/>
    </w:p>
    <w:p w14:paraId="3B1440AC" w14:textId="0C9DA792" w:rsidR="00DA3156" w:rsidRPr="00D55CF6" w:rsidRDefault="00DA3156" w:rsidP="00A4330A">
      <w:pPr>
        <w:pStyle w:val="a7"/>
      </w:pPr>
      <w:r w:rsidRPr="00D55CF6">
        <w:t>Изменения в существующих и перспективных балансах производительности водоподготовительных установок связаны с приростом количества потребителей, подключенных к данному источнику тепловой энергии, что непосредственно отражается на нормативных утечках сетевой воды.</w:t>
      </w:r>
      <w:r w:rsidR="00325281" w:rsidRPr="00D55CF6">
        <w:t xml:space="preserve"> Данные по нормативным утечкам представлены в таблице ниже.</w:t>
      </w:r>
    </w:p>
    <w:p w14:paraId="17324E34" w14:textId="2A0CC734" w:rsidR="00325281" w:rsidRPr="00D55CF6" w:rsidRDefault="00325281" w:rsidP="00325281">
      <w:pPr>
        <w:pStyle w:val="a1"/>
      </w:pPr>
      <w:r w:rsidRPr="00D55CF6">
        <w:t>Прогнозируемые нормативные потери теплоносителя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60"/>
        <w:gridCol w:w="1365"/>
        <w:gridCol w:w="806"/>
        <w:gridCol w:w="806"/>
        <w:gridCol w:w="806"/>
        <w:gridCol w:w="743"/>
        <w:gridCol w:w="868"/>
        <w:gridCol w:w="804"/>
      </w:tblGrid>
      <w:tr w:rsidR="001C2705" w:rsidRPr="00D55CF6" w14:paraId="2C96C84E" w14:textId="77777777" w:rsidTr="00945779">
        <w:trPr>
          <w:trHeight w:val="23"/>
          <w:tblHeader/>
        </w:trPr>
        <w:tc>
          <w:tcPr>
            <w:tcW w:w="1856" w:type="pct"/>
            <w:vMerge w:val="restart"/>
            <w:shd w:val="clear" w:color="auto" w:fill="auto"/>
            <w:noWrap/>
            <w:vAlign w:val="center"/>
            <w:hideMark/>
          </w:tcPr>
          <w:p w14:paraId="1600FCCB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</w:rPr>
            </w:pPr>
            <w:bookmarkStart w:id="80" w:name="_Hlk521477831"/>
            <w:r w:rsidRPr="00D55CF6">
              <w:rPr>
                <w:b/>
                <w:bCs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692" w:type="pct"/>
            <w:vMerge w:val="restart"/>
            <w:shd w:val="clear" w:color="auto" w:fill="auto"/>
            <w:noWrap/>
            <w:vAlign w:val="center"/>
            <w:hideMark/>
          </w:tcPr>
          <w:p w14:paraId="3EEEB03E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Размерность</w:t>
            </w:r>
          </w:p>
        </w:tc>
        <w:tc>
          <w:tcPr>
            <w:tcW w:w="2451" w:type="pct"/>
            <w:gridSpan w:val="6"/>
            <w:shd w:val="clear" w:color="auto" w:fill="auto"/>
            <w:noWrap/>
            <w:vAlign w:val="center"/>
            <w:hideMark/>
          </w:tcPr>
          <w:p w14:paraId="65EC12B6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Расчетный срок</w:t>
            </w:r>
          </w:p>
        </w:tc>
      </w:tr>
      <w:tr w:rsidR="001C2705" w:rsidRPr="00D55CF6" w14:paraId="759A45D8" w14:textId="77777777" w:rsidTr="00945779">
        <w:trPr>
          <w:trHeight w:val="23"/>
          <w:tblHeader/>
        </w:trPr>
        <w:tc>
          <w:tcPr>
            <w:tcW w:w="1856" w:type="pct"/>
            <w:vMerge/>
            <w:shd w:val="clear" w:color="auto" w:fill="auto"/>
            <w:vAlign w:val="center"/>
            <w:hideMark/>
          </w:tcPr>
          <w:p w14:paraId="2F8F194D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92" w:type="pct"/>
            <w:vMerge/>
            <w:shd w:val="clear" w:color="auto" w:fill="auto"/>
            <w:vAlign w:val="center"/>
            <w:hideMark/>
          </w:tcPr>
          <w:p w14:paraId="1FCA64F5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09" w:type="pct"/>
            <w:shd w:val="clear" w:color="auto" w:fill="auto"/>
            <w:vAlign w:val="center"/>
            <w:hideMark/>
          </w:tcPr>
          <w:p w14:paraId="328FD782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409" w:type="pct"/>
            <w:shd w:val="clear" w:color="auto" w:fill="auto"/>
            <w:vAlign w:val="center"/>
          </w:tcPr>
          <w:p w14:paraId="534B5B29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2023</w:t>
            </w:r>
          </w:p>
        </w:tc>
        <w:tc>
          <w:tcPr>
            <w:tcW w:w="409" w:type="pct"/>
            <w:shd w:val="clear" w:color="auto" w:fill="auto"/>
            <w:vAlign w:val="center"/>
          </w:tcPr>
          <w:p w14:paraId="0CF511EF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377" w:type="pct"/>
            <w:shd w:val="clear" w:color="auto" w:fill="auto"/>
            <w:vAlign w:val="center"/>
          </w:tcPr>
          <w:p w14:paraId="30BDAFBA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440" w:type="pct"/>
            <w:shd w:val="clear" w:color="auto" w:fill="auto"/>
            <w:vAlign w:val="center"/>
            <w:hideMark/>
          </w:tcPr>
          <w:p w14:paraId="780B4B5B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6456EBA0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2030-2035</w:t>
            </w:r>
          </w:p>
        </w:tc>
      </w:tr>
      <w:tr w:rsidR="001C2705" w:rsidRPr="00D55CF6" w14:paraId="6A202867" w14:textId="77777777" w:rsidTr="00945779">
        <w:trPr>
          <w:trHeight w:val="70"/>
        </w:trPr>
        <w:tc>
          <w:tcPr>
            <w:tcW w:w="5000" w:type="pct"/>
            <w:gridSpan w:val="8"/>
            <w:shd w:val="clear" w:color="auto" w:fill="auto"/>
            <w:vAlign w:val="center"/>
          </w:tcPr>
          <w:p w14:paraId="3A765ED0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Котельная №20</w:t>
            </w:r>
          </w:p>
        </w:tc>
      </w:tr>
      <w:tr w:rsidR="001C2705" w:rsidRPr="00D55CF6" w14:paraId="5AC1439B" w14:textId="77777777" w:rsidTr="00945779">
        <w:trPr>
          <w:trHeight w:val="23"/>
        </w:trPr>
        <w:tc>
          <w:tcPr>
            <w:tcW w:w="1856" w:type="pct"/>
            <w:shd w:val="clear" w:color="auto" w:fill="auto"/>
            <w:vAlign w:val="center"/>
            <w:hideMark/>
          </w:tcPr>
          <w:p w14:paraId="6EBAE543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Объем тепловой сети</w:t>
            </w:r>
          </w:p>
        </w:tc>
        <w:tc>
          <w:tcPr>
            <w:tcW w:w="692" w:type="pct"/>
            <w:shd w:val="clear" w:color="auto" w:fill="auto"/>
            <w:noWrap/>
            <w:vAlign w:val="center"/>
            <w:hideMark/>
          </w:tcPr>
          <w:p w14:paraId="12FA201F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м³</w:t>
            </w:r>
          </w:p>
        </w:tc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F049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F67E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1BCF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  <w:tc>
          <w:tcPr>
            <w:tcW w:w="3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C3F6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  <w:tc>
          <w:tcPr>
            <w:tcW w:w="4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9382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  <w:tc>
          <w:tcPr>
            <w:tcW w:w="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CD41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25,48</w:t>
            </w:r>
          </w:p>
        </w:tc>
      </w:tr>
      <w:tr w:rsidR="001C2705" w:rsidRPr="00D55CF6" w14:paraId="7E209D9F" w14:textId="77777777" w:rsidTr="00945779">
        <w:trPr>
          <w:trHeight w:val="23"/>
        </w:trPr>
        <w:tc>
          <w:tcPr>
            <w:tcW w:w="1856" w:type="pct"/>
            <w:shd w:val="clear" w:color="auto" w:fill="auto"/>
            <w:vAlign w:val="center"/>
            <w:hideMark/>
          </w:tcPr>
          <w:p w14:paraId="434B7590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Утечки теплоносителя в тепловых сетях</w:t>
            </w:r>
          </w:p>
        </w:tc>
        <w:tc>
          <w:tcPr>
            <w:tcW w:w="692" w:type="pct"/>
            <w:shd w:val="clear" w:color="auto" w:fill="auto"/>
            <w:noWrap/>
            <w:vAlign w:val="center"/>
            <w:hideMark/>
          </w:tcPr>
          <w:p w14:paraId="40E9F080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м³/час</w:t>
            </w:r>
          </w:p>
        </w:tc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C3A82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D8F8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8030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86354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7742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4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0699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</w:tr>
      <w:tr w:rsidR="001C2705" w:rsidRPr="00D55CF6" w14:paraId="2F85292A" w14:textId="77777777" w:rsidTr="00945779">
        <w:trPr>
          <w:trHeight w:val="70"/>
        </w:trPr>
        <w:tc>
          <w:tcPr>
            <w:tcW w:w="5000" w:type="pct"/>
            <w:gridSpan w:val="8"/>
            <w:shd w:val="clear" w:color="auto" w:fill="auto"/>
            <w:vAlign w:val="center"/>
            <w:hideMark/>
          </w:tcPr>
          <w:p w14:paraId="444BEB0D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Котельная №35</w:t>
            </w:r>
          </w:p>
        </w:tc>
      </w:tr>
      <w:tr w:rsidR="001C2705" w:rsidRPr="00D55CF6" w14:paraId="13B8A1C8" w14:textId="77777777" w:rsidTr="00945779">
        <w:trPr>
          <w:trHeight w:val="23"/>
        </w:trPr>
        <w:tc>
          <w:tcPr>
            <w:tcW w:w="1856" w:type="pct"/>
            <w:shd w:val="clear" w:color="auto" w:fill="auto"/>
            <w:vAlign w:val="center"/>
            <w:hideMark/>
          </w:tcPr>
          <w:p w14:paraId="22890920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Объем тепловой сети</w:t>
            </w:r>
          </w:p>
        </w:tc>
        <w:tc>
          <w:tcPr>
            <w:tcW w:w="692" w:type="pct"/>
            <w:shd w:val="clear" w:color="auto" w:fill="auto"/>
            <w:noWrap/>
            <w:vAlign w:val="center"/>
            <w:hideMark/>
          </w:tcPr>
          <w:p w14:paraId="7E2FD46E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м³</w:t>
            </w:r>
          </w:p>
        </w:tc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58EED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50,05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8E37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50,05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AAC50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60,49</w:t>
            </w:r>
          </w:p>
        </w:tc>
        <w:tc>
          <w:tcPr>
            <w:tcW w:w="3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1445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60,49</w:t>
            </w:r>
          </w:p>
        </w:tc>
        <w:tc>
          <w:tcPr>
            <w:tcW w:w="4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892A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60,49</w:t>
            </w:r>
          </w:p>
        </w:tc>
        <w:tc>
          <w:tcPr>
            <w:tcW w:w="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FF07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61,45</w:t>
            </w:r>
          </w:p>
        </w:tc>
      </w:tr>
      <w:tr w:rsidR="001C2705" w:rsidRPr="00D55CF6" w14:paraId="64C89394" w14:textId="77777777" w:rsidTr="00945779">
        <w:trPr>
          <w:trHeight w:val="23"/>
        </w:trPr>
        <w:tc>
          <w:tcPr>
            <w:tcW w:w="1856" w:type="pct"/>
            <w:shd w:val="clear" w:color="auto" w:fill="auto"/>
            <w:vAlign w:val="center"/>
            <w:hideMark/>
          </w:tcPr>
          <w:p w14:paraId="2D233100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Утечки теплоносителя в тепловых сетях</w:t>
            </w:r>
          </w:p>
        </w:tc>
        <w:tc>
          <w:tcPr>
            <w:tcW w:w="692" w:type="pct"/>
            <w:shd w:val="clear" w:color="auto" w:fill="auto"/>
            <w:noWrap/>
            <w:vAlign w:val="center"/>
            <w:hideMark/>
          </w:tcPr>
          <w:p w14:paraId="3A1BA172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м³/час</w:t>
            </w:r>
          </w:p>
        </w:tc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D611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0,13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27E8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0,13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DE73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B72A8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A7CC9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4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1F81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0,15</w:t>
            </w:r>
          </w:p>
        </w:tc>
      </w:tr>
      <w:tr w:rsidR="001C2705" w:rsidRPr="00D55CF6" w14:paraId="0E59F16E" w14:textId="77777777" w:rsidTr="00945779">
        <w:trPr>
          <w:trHeight w:val="23"/>
        </w:trPr>
        <w:tc>
          <w:tcPr>
            <w:tcW w:w="5000" w:type="pct"/>
            <w:gridSpan w:val="8"/>
            <w:shd w:val="clear" w:color="auto" w:fill="auto"/>
            <w:vAlign w:val="center"/>
            <w:hideMark/>
          </w:tcPr>
          <w:p w14:paraId="7DD27831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Котельная №47</w:t>
            </w:r>
          </w:p>
        </w:tc>
      </w:tr>
      <w:tr w:rsidR="001C2705" w:rsidRPr="00D55CF6" w14:paraId="7C15E214" w14:textId="77777777" w:rsidTr="00945779">
        <w:trPr>
          <w:trHeight w:val="23"/>
        </w:trPr>
        <w:tc>
          <w:tcPr>
            <w:tcW w:w="1856" w:type="pct"/>
            <w:shd w:val="clear" w:color="auto" w:fill="auto"/>
            <w:vAlign w:val="center"/>
            <w:hideMark/>
          </w:tcPr>
          <w:p w14:paraId="2B8FC5BB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Объем тепловой сети</w:t>
            </w:r>
          </w:p>
        </w:tc>
        <w:tc>
          <w:tcPr>
            <w:tcW w:w="692" w:type="pct"/>
            <w:shd w:val="clear" w:color="auto" w:fill="auto"/>
            <w:noWrap/>
            <w:vAlign w:val="center"/>
            <w:hideMark/>
          </w:tcPr>
          <w:p w14:paraId="45A15653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м³</w:t>
            </w:r>
          </w:p>
        </w:tc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97B41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20,39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A42EF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20,39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687E5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20,39</w:t>
            </w:r>
          </w:p>
        </w:tc>
        <w:tc>
          <w:tcPr>
            <w:tcW w:w="3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8111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20,39</w:t>
            </w:r>
          </w:p>
        </w:tc>
        <w:tc>
          <w:tcPr>
            <w:tcW w:w="4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4825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20,39</w:t>
            </w:r>
          </w:p>
        </w:tc>
        <w:tc>
          <w:tcPr>
            <w:tcW w:w="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90086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26,66</w:t>
            </w:r>
          </w:p>
        </w:tc>
      </w:tr>
      <w:tr w:rsidR="001C2705" w:rsidRPr="00D55CF6" w14:paraId="5C1B8D0A" w14:textId="77777777" w:rsidTr="00945779">
        <w:trPr>
          <w:trHeight w:val="23"/>
        </w:trPr>
        <w:tc>
          <w:tcPr>
            <w:tcW w:w="1856" w:type="pct"/>
            <w:shd w:val="clear" w:color="auto" w:fill="auto"/>
            <w:vAlign w:val="center"/>
            <w:hideMark/>
          </w:tcPr>
          <w:p w14:paraId="6E8F0B74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Утечки теплоносителя в тепловых сетях</w:t>
            </w:r>
          </w:p>
        </w:tc>
        <w:tc>
          <w:tcPr>
            <w:tcW w:w="692" w:type="pct"/>
            <w:shd w:val="clear" w:color="auto" w:fill="auto"/>
            <w:noWrap/>
            <w:vAlign w:val="center"/>
            <w:hideMark/>
          </w:tcPr>
          <w:p w14:paraId="00B75A74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м³/час</w:t>
            </w:r>
          </w:p>
        </w:tc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5CA9E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AC4E7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0850F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D55F3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70B57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4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AEE0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0,07</w:t>
            </w:r>
          </w:p>
        </w:tc>
      </w:tr>
      <w:tr w:rsidR="001C2705" w:rsidRPr="00D55CF6" w14:paraId="6E374741" w14:textId="77777777" w:rsidTr="00945779">
        <w:trPr>
          <w:trHeight w:val="23"/>
        </w:trPr>
        <w:tc>
          <w:tcPr>
            <w:tcW w:w="5000" w:type="pct"/>
            <w:gridSpan w:val="8"/>
            <w:shd w:val="clear" w:color="auto" w:fill="auto"/>
            <w:vAlign w:val="center"/>
            <w:hideMark/>
          </w:tcPr>
          <w:p w14:paraId="27FE9F70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Котельная №33</w:t>
            </w:r>
          </w:p>
        </w:tc>
      </w:tr>
      <w:tr w:rsidR="001C2705" w:rsidRPr="00D55CF6" w14:paraId="73C0B972" w14:textId="77777777" w:rsidTr="00945779">
        <w:trPr>
          <w:trHeight w:val="23"/>
        </w:trPr>
        <w:tc>
          <w:tcPr>
            <w:tcW w:w="1856" w:type="pct"/>
            <w:shd w:val="clear" w:color="auto" w:fill="auto"/>
            <w:vAlign w:val="center"/>
            <w:hideMark/>
          </w:tcPr>
          <w:p w14:paraId="59B571F6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Объем тепловой сети</w:t>
            </w:r>
          </w:p>
        </w:tc>
        <w:tc>
          <w:tcPr>
            <w:tcW w:w="692" w:type="pct"/>
            <w:shd w:val="clear" w:color="auto" w:fill="auto"/>
            <w:noWrap/>
            <w:vAlign w:val="center"/>
            <w:hideMark/>
          </w:tcPr>
          <w:p w14:paraId="20E1D332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м³</w:t>
            </w:r>
          </w:p>
        </w:tc>
        <w:tc>
          <w:tcPr>
            <w:tcW w:w="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FDD10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0759E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D2131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3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F12C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4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FCB5B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4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96051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60,54</w:t>
            </w:r>
          </w:p>
        </w:tc>
      </w:tr>
      <w:tr w:rsidR="001C2705" w:rsidRPr="00D55CF6" w14:paraId="5B2EFF18" w14:textId="77777777" w:rsidTr="00945779">
        <w:trPr>
          <w:trHeight w:val="23"/>
        </w:trPr>
        <w:tc>
          <w:tcPr>
            <w:tcW w:w="1856" w:type="pct"/>
            <w:shd w:val="clear" w:color="auto" w:fill="auto"/>
            <w:vAlign w:val="center"/>
            <w:hideMark/>
          </w:tcPr>
          <w:p w14:paraId="43974931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Утечки теплоносителя в тепловых сетях</w:t>
            </w:r>
          </w:p>
        </w:tc>
        <w:tc>
          <w:tcPr>
            <w:tcW w:w="692" w:type="pct"/>
            <w:shd w:val="clear" w:color="auto" w:fill="auto"/>
            <w:noWrap/>
            <w:vAlign w:val="center"/>
            <w:hideMark/>
          </w:tcPr>
          <w:p w14:paraId="1DDFC388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м³/час</w:t>
            </w:r>
          </w:p>
        </w:tc>
        <w:tc>
          <w:tcPr>
            <w:tcW w:w="4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CED02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D2CD6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DCFAE" w14:textId="77777777" w:rsidR="001C2705" w:rsidRPr="00D55CF6" w:rsidRDefault="001C2705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51A0F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56EBE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4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638D5" w14:textId="77777777" w:rsidR="001C2705" w:rsidRPr="00D55CF6" w:rsidRDefault="001C2705" w:rsidP="00945779">
            <w:pPr>
              <w:widowControl/>
              <w:adjustRightInd w:val="0"/>
              <w:jc w:val="center"/>
              <w:rPr>
                <w:rFonts w:eastAsiaTheme="minorHAnsi"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0,15</w:t>
            </w:r>
          </w:p>
        </w:tc>
      </w:tr>
      <w:bookmarkEnd w:id="80"/>
    </w:tbl>
    <w:p w14:paraId="4EBFAF04" w14:textId="77777777" w:rsidR="00325281" w:rsidRPr="00D55CF6" w:rsidRDefault="00325281" w:rsidP="00A4330A">
      <w:pPr>
        <w:pStyle w:val="a7"/>
      </w:pPr>
    </w:p>
    <w:p w14:paraId="1301D04B" w14:textId="77777777" w:rsidR="00DA3156" w:rsidRPr="00D55CF6" w:rsidRDefault="00DA3156" w:rsidP="00DA3156">
      <w:pPr>
        <w:pStyle w:val="1"/>
        <w:widowControl/>
        <w:spacing w:line="360" w:lineRule="auto"/>
        <w:rPr>
          <w:sz w:val="26"/>
        </w:rPr>
        <w:sectPr w:rsidR="00DA3156" w:rsidRPr="00D55CF6" w:rsidSect="00A4330A">
          <w:pgSz w:w="11910" w:h="16840"/>
          <w:pgMar w:top="1134" w:right="567" w:bottom="567" w:left="1701" w:header="0" w:footer="590" w:gutter="0"/>
          <w:cols w:space="720"/>
        </w:sectPr>
      </w:pPr>
    </w:p>
    <w:p w14:paraId="1D64F6B3" w14:textId="3916187A" w:rsidR="007036E9" w:rsidRPr="00D55CF6" w:rsidRDefault="007036E9" w:rsidP="002B2428">
      <w:pPr>
        <w:pStyle w:val="1"/>
      </w:pPr>
      <w:bookmarkStart w:id="81" w:name="_Toc132199940"/>
      <w:r w:rsidRPr="00D55CF6">
        <w:t>ОСНОВНЫЕ ПОЛОЖЕНИЯ МАСТЕР-ПЛАНА РАЗВИТИЯ СИСТЕМ ТЕПЛОСНАБЖЕНИЯ</w:t>
      </w:r>
      <w:bookmarkEnd w:id="81"/>
    </w:p>
    <w:p w14:paraId="32F83E10" w14:textId="0287D9DE" w:rsidR="007036E9" w:rsidRPr="00D55CF6" w:rsidRDefault="007036E9" w:rsidP="007036E9">
      <w:pPr>
        <w:pStyle w:val="2"/>
        <w:rPr>
          <w:sz w:val="26"/>
          <w:szCs w:val="26"/>
        </w:rPr>
      </w:pPr>
      <w:bookmarkStart w:id="82" w:name="_Toc514846022"/>
      <w:bookmarkStart w:id="83" w:name="_Toc132199941"/>
      <w:r w:rsidRPr="00D55CF6">
        <w:rPr>
          <w:sz w:val="26"/>
          <w:szCs w:val="26"/>
        </w:rPr>
        <w:t>Сценарии развития теплоснабжения поселения</w:t>
      </w:r>
      <w:bookmarkEnd w:id="82"/>
      <w:bookmarkEnd w:id="83"/>
    </w:p>
    <w:p w14:paraId="17D742D5" w14:textId="77777777" w:rsidR="00E83821" w:rsidRPr="00D55CF6" w:rsidRDefault="00E83821" w:rsidP="00A4330A">
      <w:pPr>
        <w:pStyle w:val="a7"/>
      </w:pPr>
      <w:r w:rsidRPr="00D55CF6">
        <w:t xml:space="preserve">Централизованным теплоснабжением на расчетный период, предусматривается обеспечить как сохраняемую, так перспективную застройку. </w:t>
      </w:r>
    </w:p>
    <w:p w14:paraId="382BA84A" w14:textId="77777777" w:rsidR="00E83821" w:rsidRPr="00D55CF6" w:rsidRDefault="00E83821" w:rsidP="00A4330A">
      <w:pPr>
        <w:pStyle w:val="a7"/>
      </w:pPr>
      <w:r w:rsidRPr="00D55CF6">
        <w:t xml:space="preserve">При разработке вариантов развития схемы теплоснабжения сельского поселения определяющим критерием является надежное, качественное и экономически эффективное энергоснабжение потребителей. </w:t>
      </w:r>
    </w:p>
    <w:p w14:paraId="7DE40096" w14:textId="77777777" w:rsidR="00E83821" w:rsidRPr="00D55CF6" w:rsidRDefault="00E83821" w:rsidP="00A4330A">
      <w:pPr>
        <w:pStyle w:val="a7"/>
      </w:pPr>
      <w:r w:rsidRPr="00D55CF6">
        <w:t xml:space="preserve">Согласно сведениям, представленным в п. 2.2 Главы 2, увеличение нагрузки потребителей, подключенных к централизованному теплоснабжению, предполагается в зоне действия котельных № 35, 47, 33. </w:t>
      </w:r>
    </w:p>
    <w:p w14:paraId="2EF7754D" w14:textId="77777777" w:rsidR="00E83821" w:rsidRPr="00D55CF6" w:rsidRDefault="00E83821" w:rsidP="00A4330A">
      <w:pPr>
        <w:pStyle w:val="a7"/>
      </w:pPr>
      <w:r w:rsidRPr="00D55CF6">
        <w:t>Развитие жилых зон муниципального образования планируется на основе использования свободных и резервных территорий. Приоритетной задачей в развитии жилой зоны является как преемственное развитие индивидуальной жилой застройки, в большей степени получившей свою реализацию в существующей структуре жилой застройки сельского поселения, так и планируемая застройка со строительством малоэтажных многоквартирных жилых домов.</w:t>
      </w:r>
    </w:p>
    <w:p w14:paraId="30BDD511" w14:textId="75B8B682" w:rsidR="00E83821" w:rsidRPr="00D55CF6" w:rsidRDefault="00E83821" w:rsidP="00A4330A">
      <w:pPr>
        <w:pStyle w:val="a7"/>
      </w:pPr>
      <w:r w:rsidRPr="00D55CF6">
        <w:t>На территории сельского поселения планируется размещение объектов строительства жилого назначения с развитой социальной инфраструктурой, территориями общественного пользования и благоустроенными озелененными территориями.</w:t>
      </w:r>
    </w:p>
    <w:p w14:paraId="7871B9BC" w14:textId="362156B1" w:rsidR="007036E9" w:rsidRPr="00D55CF6" w:rsidRDefault="007036E9" w:rsidP="007036E9">
      <w:pPr>
        <w:pStyle w:val="2"/>
        <w:rPr>
          <w:sz w:val="26"/>
          <w:szCs w:val="26"/>
        </w:rPr>
      </w:pPr>
      <w:bookmarkStart w:id="84" w:name="_Toc514846023"/>
      <w:bookmarkStart w:id="85" w:name="_Toc132199942"/>
      <w:r w:rsidRPr="00D55CF6">
        <w:rPr>
          <w:sz w:val="26"/>
          <w:szCs w:val="26"/>
        </w:rPr>
        <w:t>Обоснование выбора приоритетного сценария развития теплоснабжения поселения</w:t>
      </w:r>
      <w:bookmarkEnd w:id="84"/>
      <w:bookmarkEnd w:id="85"/>
    </w:p>
    <w:p w14:paraId="4E84B264" w14:textId="77777777" w:rsidR="00D63DF6" w:rsidRPr="00D55CF6" w:rsidRDefault="00D63DF6" w:rsidP="00A4330A">
      <w:pPr>
        <w:pStyle w:val="a7"/>
      </w:pPr>
      <w:r w:rsidRPr="00D55CF6">
        <w:t>Схемой теплоснабжения рассматривается единственный вариант перспективного развития системы теплоснабжения Елизаветинского сельского поселения с подключением перспективных потребителей с. Елизаветинское к централизованной системе теплоснабжения.</w:t>
      </w:r>
    </w:p>
    <w:p w14:paraId="3807845E" w14:textId="3D8B7F28" w:rsidR="007036E9" w:rsidRPr="00D55CF6" w:rsidRDefault="007036E9" w:rsidP="00A4330A">
      <w:pPr>
        <w:pStyle w:val="a7"/>
      </w:pPr>
    </w:p>
    <w:p w14:paraId="2B99E498" w14:textId="49E36480" w:rsidR="007036E9" w:rsidRPr="00D55CF6" w:rsidRDefault="007036E9">
      <w:pPr>
        <w:rPr>
          <w:rFonts w:eastAsiaTheme="minorEastAsia"/>
          <w:b/>
          <w:sz w:val="24"/>
          <w:lang w:eastAsia="en-US" w:bidi="ar-SA"/>
        </w:rPr>
      </w:pPr>
      <w:r w:rsidRPr="00D55CF6">
        <w:br w:type="page"/>
      </w:r>
    </w:p>
    <w:p w14:paraId="22A68287" w14:textId="4CE58D27" w:rsidR="00B878A9" w:rsidRPr="00D55CF6" w:rsidRDefault="00E64AE8" w:rsidP="002B2428">
      <w:pPr>
        <w:pStyle w:val="1"/>
      </w:pPr>
      <w:bookmarkStart w:id="86" w:name="_Toc132199943"/>
      <w:r w:rsidRPr="00D55CF6">
        <w:t>ПРЕДЛОЖЕНИЯ ПО СТРОИТЕЛЬСТВУ, РЕКОНСТРУКЦИИ И ТЕХНИЧЕСКОМУ ПЕРЕВООРУЖЕНИЮ ИСТОЧНИКОВ ТЕПЛОВОЙ</w:t>
      </w:r>
      <w:r w:rsidRPr="00D55CF6">
        <w:rPr>
          <w:spacing w:val="-2"/>
        </w:rPr>
        <w:t xml:space="preserve"> </w:t>
      </w:r>
      <w:r w:rsidRPr="00D55CF6">
        <w:t>ЭНЕРГИИ</w:t>
      </w:r>
      <w:bookmarkEnd w:id="86"/>
    </w:p>
    <w:p w14:paraId="0AE17868" w14:textId="501299E7" w:rsidR="007036E9" w:rsidRPr="00D55CF6" w:rsidRDefault="007036E9" w:rsidP="007036E9">
      <w:pPr>
        <w:pStyle w:val="2"/>
        <w:rPr>
          <w:sz w:val="26"/>
          <w:szCs w:val="26"/>
        </w:rPr>
      </w:pPr>
      <w:bookmarkStart w:id="87" w:name="_bookmark12"/>
      <w:bookmarkStart w:id="88" w:name="_bookmark13"/>
      <w:bookmarkStart w:id="89" w:name="_Toc514846025"/>
      <w:bookmarkStart w:id="90" w:name="_Toc132199944"/>
      <w:bookmarkEnd w:id="87"/>
      <w:bookmarkEnd w:id="88"/>
      <w:r w:rsidRPr="00D55CF6">
        <w:rPr>
          <w:sz w:val="26"/>
          <w:szCs w:val="26"/>
        </w:rPr>
        <w:t>Строительство источников тепловой энергии, обеспечивающих перспективную тепловую нагрузку на осваиваемых территориях,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</w:t>
      </w:r>
      <w:bookmarkEnd w:id="89"/>
      <w:bookmarkEnd w:id="90"/>
    </w:p>
    <w:p w14:paraId="74A70137" w14:textId="77569FC0" w:rsidR="00E83821" w:rsidRPr="00D55CF6" w:rsidRDefault="00E83821" w:rsidP="00A4330A">
      <w:pPr>
        <w:pStyle w:val="a7"/>
      </w:pPr>
      <w:r w:rsidRPr="00D55CF6">
        <w:t xml:space="preserve">На расчетный срок строительство </w:t>
      </w:r>
      <w:r w:rsidR="00DA3156" w:rsidRPr="00D55CF6">
        <w:t xml:space="preserve">новых </w:t>
      </w:r>
      <w:r w:rsidRPr="00D55CF6">
        <w:t>источников тепловой энергии не запланировано.</w:t>
      </w:r>
    </w:p>
    <w:p w14:paraId="094EF928" w14:textId="7A08496E" w:rsidR="00AD7C39" w:rsidRPr="00D55CF6" w:rsidRDefault="00AD7C39" w:rsidP="00AD7C39">
      <w:pPr>
        <w:pStyle w:val="2"/>
        <w:rPr>
          <w:sz w:val="26"/>
          <w:szCs w:val="26"/>
        </w:rPr>
      </w:pPr>
      <w:bookmarkStart w:id="91" w:name="_Toc514846026"/>
      <w:bookmarkStart w:id="92" w:name="_Toc132199945"/>
      <w:r w:rsidRPr="00D55CF6">
        <w:rPr>
          <w:sz w:val="26"/>
          <w:szCs w:val="26"/>
        </w:rPr>
        <w:t>Реконструкция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91"/>
      <w:bookmarkEnd w:id="92"/>
    </w:p>
    <w:p w14:paraId="249F527B" w14:textId="0662A1D4" w:rsidR="00DB3DA2" w:rsidRPr="00D55CF6" w:rsidRDefault="00DB3DA2" w:rsidP="00A4330A">
      <w:pPr>
        <w:pStyle w:val="a7"/>
      </w:pPr>
      <w:r w:rsidRPr="00D55CF6">
        <w:t xml:space="preserve">В настоящее время источников, расположенных в непосредственной близости друг от друга на территории </w:t>
      </w:r>
      <w:r w:rsidR="00BE2285" w:rsidRPr="00D55CF6">
        <w:t>Елизаветинского</w:t>
      </w:r>
      <w:r w:rsidRPr="00D55CF6">
        <w:t xml:space="preserve"> сельского поселения, нет. Поэтому, увеличение зон теплоснабжения котельных путем включения зон действия существующих источников не предполагается.</w:t>
      </w:r>
    </w:p>
    <w:p w14:paraId="55C127BF" w14:textId="65FEC63F" w:rsidR="00B878A9" w:rsidRPr="00D55CF6" w:rsidRDefault="00E64AE8" w:rsidP="002B2428">
      <w:pPr>
        <w:pStyle w:val="2"/>
        <w:rPr>
          <w:sz w:val="26"/>
          <w:szCs w:val="26"/>
        </w:rPr>
      </w:pPr>
      <w:bookmarkStart w:id="93" w:name="_Toc132199946"/>
      <w:r w:rsidRPr="00D55CF6">
        <w:rPr>
          <w:sz w:val="26"/>
          <w:szCs w:val="26"/>
        </w:rPr>
        <w:t>Предложения по техническому перевооружению источников тепловой энергии с целью повышения эффективности работы систем теплоснабжения</w:t>
      </w:r>
      <w:bookmarkEnd w:id="93"/>
    </w:p>
    <w:p w14:paraId="6E1EA4D3" w14:textId="75B0230C" w:rsidR="00B878A9" w:rsidRPr="00D55CF6" w:rsidRDefault="00E64AE8" w:rsidP="00A4330A">
      <w:pPr>
        <w:pStyle w:val="a7"/>
      </w:pPr>
      <w:r w:rsidRPr="00D55CF6">
        <w:t>Котельные, расположенные на территории Елизаветинского сельского поселения, введены в эксплуатацию в период 2011-2012 гг. и отвечают современным требованиям энергоэффективности. Таким образом, техническое перевооружение котельных с целью повышения эффективности работы систем теплоснабжения не предусматривается.</w:t>
      </w:r>
    </w:p>
    <w:p w14:paraId="013D733B" w14:textId="536B1566" w:rsidR="00E972E8" w:rsidRPr="00D55CF6" w:rsidRDefault="00E972E8" w:rsidP="00A4330A">
      <w:pPr>
        <w:pStyle w:val="a7"/>
      </w:pPr>
      <w:r w:rsidRPr="00D55CF6">
        <w:t xml:space="preserve">Для обеспечения </w:t>
      </w:r>
      <w:r w:rsidR="00E00FC9" w:rsidRPr="00D55CF6">
        <w:t>устранения дефицита</w:t>
      </w:r>
      <w:r w:rsidRPr="00D55CF6">
        <w:t>, на котельной № 35</w:t>
      </w:r>
      <w:r w:rsidR="001C2E43" w:rsidRPr="00D55CF6">
        <w:t>, в 2030</w:t>
      </w:r>
      <w:r w:rsidR="00E00FC9" w:rsidRPr="00D55CF6">
        <w:t xml:space="preserve"> г.</w:t>
      </w:r>
      <w:r w:rsidRPr="00D55CF6">
        <w:t xml:space="preserve"> предлагается установить котел ТТ100-2000.</w:t>
      </w:r>
    </w:p>
    <w:p w14:paraId="272AB4BB" w14:textId="64109670" w:rsidR="00AD7C39" w:rsidRPr="00D55CF6" w:rsidRDefault="00AD7C39" w:rsidP="00AD7C39">
      <w:pPr>
        <w:pStyle w:val="2"/>
        <w:rPr>
          <w:sz w:val="26"/>
          <w:szCs w:val="26"/>
        </w:rPr>
      </w:pPr>
      <w:bookmarkStart w:id="94" w:name="_Toc514846028"/>
      <w:bookmarkStart w:id="95" w:name="_Toc132199947"/>
      <w:r w:rsidRPr="00D55CF6">
        <w:rPr>
          <w:sz w:val="26"/>
          <w:szCs w:val="26"/>
        </w:rPr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94"/>
      <w:bookmarkEnd w:id="95"/>
    </w:p>
    <w:p w14:paraId="6B68331C" w14:textId="6F59D893" w:rsidR="004F73A1" w:rsidRPr="00D55CF6" w:rsidRDefault="004F73A1" w:rsidP="00A4330A">
      <w:pPr>
        <w:pStyle w:val="a7"/>
      </w:pPr>
      <w:r w:rsidRPr="00D55CF6">
        <w:t>Действующие источники тепловой энергии с комбинированной выработкой тепловой и электрической энергии на территории Елизаветинского сельского поселения отсутствуют.</w:t>
      </w:r>
    </w:p>
    <w:p w14:paraId="131D15E3" w14:textId="6C419945" w:rsidR="00AD7C39" w:rsidRPr="00D55CF6" w:rsidRDefault="00AD7C39" w:rsidP="00AD7C39">
      <w:pPr>
        <w:pStyle w:val="2"/>
        <w:rPr>
          <w:sz w:val="26"/>
          <w:szCs w:val="26"/>
        </w:rPr>
      </w:pPr>
      <w:bookmarkStart w:id="96" w:name="_Toc514846029"/>
      <w:bookmarkStart w:id="97" w:name="_Toc132199948"/>
      <w:r w:rsidRPr="00D55CF6">
        <w:rPr>
          <w:sz w:val="26"/>
          <w:szCs w:val="26"/>
        </w:rPr>
        <w:t>Вывод из эксплуатации, консервация и демонтаж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96"/>
      <w:bookmarkEnd w:id="97"/>
    </w:p>
    <w:p w14:paraId="2BA1E24E" w14:textId="62247819" w:rsidR="008E325E" w:rsidRPr="00D55CF6" w:rsidRDefault="008E325E" w:rsidP="00A4330A">
      <w:pPr>
        <w:pStyle w:val="a7"/>
      </w:pPr>
      <w:r w:rsidRPr="00D55CF6">
        <w:t>Вывод из эксплуатации, консервация и демонтаж избыточных источников тепловой энергии, а также источников тепловой энергии, выработавших нормативный срок службы на расчетный срок не запланировано.</w:t>
      </w:r>
    </w:p>
    <w:p w14:paraId="28A615B6" w14:textId="77777777" w:rsidR="00B878A9" w:rsidRPr="00D55CF6" w:rsidRDefault="00E64AE8" w:rsidP="002B2428">
      <w:pPr>
        <w:pStyle w:val="2"/>
        <w:rPr>
          <w:sz w:val="26"/>
          <w:szCs w:val="26"/>
        </w:rPr>
      </w:pPr>
      <w:bookmarkStart w:id="98" w:name="_bookmark14"/>
      <w:bookmarkStart w:id="99" w:name="_Toc132199949"/>
      <w:bookmarkEnd w:id="98"/>
      <w:r w:rsidRPr="00D55CF6">
        <w:rPr>
          <w:sz w:val="26"/>
          <w:szCs w:val="26"/>
        </w:rPr>
        <w:t>Мероприятия по переоборудованию котельных в источники комбинированной выработки электрической и тепловой энергии</w:t>
      </w:r>
      <w:bookmarkEnd w:id="99"/>
    </w:p>
    <w:p w14:paraId="069B9FB1" w14:textId="19A54A8D" w:rsidR="00B878A9" w:rsidRPr="00D55CF6" w:rsidRDefault="00E64AE8" w:rsidP="00A4330A">
      <w:pPr>
        <w:pStyle w:val="a7"/>
      </w:pPr>
      <w:r w:rsidRPr="00D55CF6">
        <w:t>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не предусматривается ввиду низкой и непостоянной возможной</w:t>
      </w:r>
      <w:r w:rsidR="00554B11" w:rsidRPr="00D55CF6">
        <w:t xml:space="preserve"> </w:t>
      </w:r>
      <w:r w:rsidRPr="00D55CF6">
        <w:t>электрической и тепловой нагрузки, которую можно подключить к источнику комбинированной выработки тепловой и электрической энергии, что приводит к значительным затратам на строительство и дальнейшую эксплуатацию подобной установки. Таким образом, строительство источников тепловой энергии с комбинированной выработкой тепловой и электрической энергии экономически не обосновано.</w:t>
      </w:r>
    </w:p>
    <w:p w14:paraId="5DE53098" w14:textId="657B29ED" w:rsidR="00445DEC" w:rsidRPr="00D55CF6" w:rsidRDefault="00445DEC" w:rsidP="00445DEC">
      <w:pPr>
        <w:pStyle w:val="2"/>
        <w:rPr>
          <w:sz w:val="26"/>
          <w:szCs w:val="26"/>
        </w:rPr>
      </w:pPr>
      <w:bookmarkStart w:id="100" w:name="_Toc514846031"/>
      <w:bookmarkStart w:id="101" w:name="_Toc132199950"/>
      <w:r w:rsidRPr="00D55CF6">
        <w:rPr>
          <w:sz w:val="26"/>
          <w:szCs w:val="26"/>
        </w:rPr>
        <w:t>Перевод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вывод их из эксплуатации</w:t>
      </w:r>
      <w:bookmarkEnd w:id="100"/>
      <w:bookmarkEnd w:id="101"/>
    </w:p>
    <w:p w14:paraId="41045B84" w14:textId="011701D1" w:rsidR="008E325E" w:rsidRPr="00D55CF6" w:rsidRDefault="008E325E" w:rsidP="00A4330A">
      <w:pPr>
        <w:pStyle w:val="a7"/>
      </w:pPr>
      <w:r w:rsidRPr="00D55CF6">
        <w:t>Схемой теплоснабжения перевод существующих котельных в «пиковый» режим работы не предусмотрен.</w:t>
      </w:r>
    </w:p>
    <w:p w14:paraId="1BDEB5B9" w14:textId="77777777" w:rsidR="00445DEC" w:rsidRPr="00D55CF6" w:rsidRDefault="00445DEC" w:rsidP="00445DEC">
      <w:pPr>
        <w:pStyle w:val="2"/>
        <w:rPr>
          <w:sz w:val="26"/>
          <w:szCs w:val="26"/>
        </w:rPr>
      </w:pPr>
      <w:bookmarkStart w:id="102" w:name="_bookmark15"/>
      <w:bookmarkStart w:id="103" w:name="_Toc514846032"/>
      <w:bookmarkStart w:id="104" w:name="_Toc132199951"/>
      <w:bookmarkEnd w:id="102"/>
      <w:r w:rsidRPr="00D55CF6">
        <w:rPr>
          <w:sz w:val="26"/>
          <w:szCs w:val="26"/>
        </w:rP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оценка затрат при необходимости его изменения</w:t>
      </w:r>
      <w:bookmarkEnd w:id="103"/>
      <w:bookmarkEnd w:id="104"/>
    </w:p>
    <w:p w14:paraId="738B4E5B" w14:textId="4AADEC6B" w:rsidR="00B878A9" w:rsidRPr="00D55CF6" w:rsidRDefault="00E64AE8" w:rsidP="00A4330A">
      <w:pPr>
        <w:pStyle w:val="a7"/>
      </w:pPr>
      <w:r w:rsidRPr="00D55CF6">
        <w:t>Система теплоснабжения котельных №20 и №47</w:t>
      </w:r>
      <w:r w:rsidR="00EC26D5" w:rsidRPr="00D55CF6">
        <w:t xml:space="preserve"> </w:t>
      </w:r>
      <w:r w:rsidRPr="00D55CF6">
        <w:t>- четырехтрубная. Теплоснабжение потребителей от котельных №20 и №47 осуществляется по температурным графикам 95/70ºС и 65/50ºС на отопление и горячее водоснабжение соответственно.</w:t>
      </w:r>
      <w:r w:rsidR="00C21473" w:rsidRPr="00D55CF6">
        <w:t xml:space="preserve"> </w:t>
      </w:r>
      <w:r w:rsidRPr="00D55CF6">
        <w:t>Система теплоснабжения котельных №33 д. Шпаньково и №35 пос.</w:t>
      </w:r>
      <w:r w:rsidR="001822E1" w:rsidRPr="00D55CF6">
        <w:t> </w:t>
      </w:r>
      <w:r w:rsidRPr="00D55CF6">
        <w:t>Елизаветино - двухтрубная. Температурный график регулирования отпуска в тепловые сети– 95/700С, температура нижней срезки - 60</w:t>
      </w:r>
      <w:r w:rsidRPr="00D55CF6">
        <w:rPr>
          <w:vertAlign w:val="superscript"/>
        </w:rPr>
        <w:t>о</w:t>
      </w:r>
      <w:r w:rsidRPr="00D55CF6">
        <w:t>С.</w:t>
      </w:r>
    </w:p>
    <w:p w14:paraId="4249E1E2" w14:textId="77777777" w:rsidR="00B878A9" w:rsidRPr="00D55CF6" w:rsidRDefault="00E64AE8" w:rsidP="00A4330A">
      <w:pPr>
        <w:pStyle w:val="a7"/>
      </w:pPr>
      <w:r w:rsidRPr="00D55CF6">
        <w:t>Температурные графики работы существующих источников централизованного теплоснабжения был определен на стадии проектирования источников и тепловых сетей Елизаветинского сельского поселения. Тепловые сети и теплопотребляющие установки потребителей были спроектированы на данный температурный график. Гидравлические расчеты показали, что изменения существующих температурных графиков не требуется.</w:t>
      </w:r>
    </w:p>
    <w:p w14:paraId="479760B6" w14:textId="77777777" w:rsidR="00445DEC" w:rsidRPr="00D55CF6" w:rsidRDefault="00445DEC" w:rsidP="00445DEC">
      <w:pPr>
        <w:pStyle w:val="2"/>
        <w:rPr>
          <w:sz w:val="26"/>
          <w:szCs w:val="26"/>
        </w:rPr>
      </w:pPr>
      <w:bookmarkStart w:id="105" w:name="_bookmark16"/>
      <w:bookmarkStart w:id="106" w:name="_Toc514846033"/>
      <w:bookmarkStart w:id="107" w:name="_Toc132199952"/>
      <w:bookmarkEnd w:id="105"/>
      <w:r w:rsidRPr="00D55CF6">
        <w:rPr>
          <w:sz w:val="26"/>
          <w:szCs w:val="26"/>
        </w:rPr>
        <w:t>Перспективная установленная тепловая мощность каждого источника тепловой энергии с предложениями по сроку ввода в эксплуатацию новых мощностей</w:t>
      </w:r>
      <w:bookmarkEnd w:id="106"/>
      <w:bookmarkEnd w:id="107"/>
    </w:p>
    <w:p w14:paraId="62D9378C" w14:textId="796F3611" w:rsidR="00B878A9" w:rsidRPr="00D55CF6" w:rsidRDefault="00E64AE8" w:rsidP="00A4330A">
      <w:pPr>
        <w:pStyle w:val="a7"/>
      </w:pPr>
      <w:r w:rsidRPr="00D55CF6">
        <w:t>На территории Елизаветинского сельского поселения функционирует четыре источника централизованного теплоснабжения. Мощности оборудования, установленного на источниках</w:t>
      </w:r>
      <w:r w:rsidR="001822E1" w:rsidRPr="00D55CF6">
        <w:t xml:space="preserve"> № 20, 33, 47</w:t>
      </w:r>
      <w:r w:rsidRPr="00D55CF6">
        <w:t xml:space="preserve">, достаточно для покрытия существующих и перспективных тепловых нагрузок потребителей. </w:t>
      </w:r>
      <w:r w:rsidR="001822E1" w:rsidRPr="00D55CF6">
        <w:t xml:space="preserve">Котельную № 35 для обеспечения перспективных нагрузок предлагается </w:t>
      </w:r>
      <w:r w:rsidR="00FF2E08" w:rsidRPr="00D55CF6">
        <w:t>доукомплектовать</w:t>
      </w:r>
      <w:r w:rsidR="001822E1" w:rsidRPr="00D55CF6">
        <w:t xml:space="preserve"> котлом ТТ 100-2000, увеличив тем самым установленную мощность котельной до 5,16 Гкал/ч.</w:t>
      </w:r>
    </w:p>
    <w:p w14:paraId="6E180DEF" w14:textId="0CF8A243" w:rsidR="008E325E" w:rsidRPr="00D55CF6" w:rsidRDefault="008E325E"/>
    <w:p w14:paraId="3975AD2C" w14:textId="06FF9A30" w:rsidR="00A80842" w:rsidRPr="00D55CF6" w:rsidRDefault="00A80842" w:rsidP="001C2E43">
      <w:pPr>
        <w:pStyle w:val="a7"/>
      </w:pPr>
      <w:r w:rsidRPr="00D55CF6">
        <w:t>Технико-</w:t>
      </w:r>
      <w:r w:rsidR="003E6DA9" w:rsidRPr="00D55CF6">
        <w:t xml:space="preserve">экономические показатели работы котельных Елизаветинского сельского поселения по каждому источнику приведены в таблицах </w:t>
      </w:r>
      <w:r w:rsidR="001C2E43" w:rsidRPr="00D55CF6">
        <w:t>ниже.</w:t>
      </w:r>
    </w:p>
    <w:p w14:paraId="73CBFA26" w14:textId="77777777" w:rsidR="00FB69BA" w:rsidRPr="00D55CF6" w:rsidRDefault="00FB69BA" w:rsidP="00A4330A">
      <w:pPr>
        <w:pStyle w:val="a7"/>
      </w:pPr>
    </w:p>
    <w:p w14:paraId="68C9C5F8" w14:textId="77777777" w:rsidR="003E6DA9" w:rsidRPr="00D55CF6" w:rsidRDefault="003E6DA9" w:rsidP="00A4330A">
      <w:pPr>
        <w:pStyle w:val="a7"/>
        <w:sectPr w:rsidR="003E6DA9" w:rsidRPr="00D55CF6" w:rsidSect="00A4330A">
          <w:footerReference w:type="default" r:id="rId70"/>
          <w:pgSz w:w="11910" w:h="16840"/>
          <w:pgMar w:top="1134" w:right="567" w:bottom="567" w:left="1701" w:header="0" w:footer="590" w:gutter="0"/>
          <w:cols w:space="720"/>
          <w:docGrid w:linePitch="299"/>
        </w:sectPr>
      </w:pPr>
      <w:bookmarkStart w:id="108" w:name="_Ref521679604"/>
    </w:p>
    <w:p w14:paraId="59C99435" w14:textId="16377680" w:rsidR="003E6DA9" w:rsidRPr="00D55CF6" w:rsidRDefault="003E6DA9" w:rsidP="003E6DA9">
      <w:pPr>
        <w:pStyle w:val="a1"/>
        <w:numPr>
          <w:ilvl w:val="5"/>
          <w:numId w:val="14"/>
        </w:numPr>
      </w:pPr>
      <w:bookmarkStart w:id="109" w:name="_Ref522863054"/>
      <w:r w:rsidRPr="00D55CF6">
        <w:t>Технико-экономические показатели работы котельной № 20</w:t>
      </w:r>
      <w:bookmarkEnd w:id="108"/>
      <w:bookmarkEnd w:id="109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570"/>
        <w:gridCol w:w="1202"/>
        <w:gridCol w:w="858"/>
        <w:gridCol w:w="858"/>
        <w:gridCol w:w="858"/>
        <w:gridCol w:w="858"/>
        <w:gridCol w:w="857"/>
        <w:gridCol w:w="857"/>
        <w:gridCol w:w="857"/>
        <w:gridCol w:w="857"/>
        <w:gridCol w:w="857"/>
        <w:gridCol w:w="857"/>
        <w:gridCol w:w="857"/>
        <w:gridCol w:w="857"/>
        <w:gridCol w:w="857"/>
        <w:gridCol w:w="845"/>
      </w:tblGrid>
      <w:tr w:rsidR="003C747B" w:rsidRPr="00D55CF6" w14:paraId="7642BB38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477FF94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№20 пос. Елизаветино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38C0AA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Единицы измерения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E80FF3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5CC697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DF74EA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39134A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49D0E4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839BB6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9D7DAD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8F3B50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874096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69ABCE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94D614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89AA51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FBBF5D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78D3F3F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2035</w:t>
            </w:r>
          </w:p>
        </w:tc>
      </w:tr>
      <w:tr w:rsidR="003C747B" w:rsidRPr="00D55CF6" w14:paraId="20C6AE4D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79153C9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Расчетная (фактическая) нагрузка потребителей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3EC35B2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78DCF3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652A90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C2C232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44E4BD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ABF5C1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A3C4C4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647E22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EBB537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37D2A7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3D3AA5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A3BB16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F11099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BAAC66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189DBE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1,014</w:t>
            </w:r>
          </w:p>
        </w:tc>
      </w:tr>
      <w:tr w:rsidR="003C747B" w:rsidRPr="00D55CF6" w14:paraId="77260548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011970F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Собственные нужды в тепловой энергии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4810043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7EAEE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C0987D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4AE64A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1594BF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9C50E8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7CA9D1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2FA71E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CF1457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F030B8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DDE1F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5332CE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74E882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AC987F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40722C9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</w:tr>
      <w:tr w:rsidR="003C747B" w:rsidRPr="00D55CF6" w14:paraId="47C7A512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08A5863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Потери в тепловых сетях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511B4EA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A4AED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0,903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BD3351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0A93AF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7477CE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C908B9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04793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4FDA33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16B785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F4185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955A13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515718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2B174A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CD5FDD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287912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1,00</w:t>
            </w:r>
          </w:p>
        </w:tc>
      </w:tr>
      <w:tr w:rsidR="003C747B" w:rsidRPr="00D55CF6" w14:paraId="0888C78A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511484F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Выработка тепловой энергии на источнике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B3D16D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A261F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5,968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D961AF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6,0481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95AA2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6,1306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2ADA95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6,2155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B46E65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6,2690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FE9E9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6,1942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817200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6,1207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A33D10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6,0484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0E7E83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5,9772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BC56A6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5,9239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F9040D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6,0028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C1389B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6,0840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497DC2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6,1676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50E5520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6,2536</w:t>
            </w:r>
          </w:p>
        </w:tc>
      </w:tr>
      <w:tr w:rsidR="003C747B" w:rsidRPr="00D55CF6" w14:paraId="04C65556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025BA95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Собственные нужды источника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17B340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E880C2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447C8B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0EC721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9E2CDF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D04CAE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BEA07D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C3CAFB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F2D875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0AE3DF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78B33D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51CC6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71A5AF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920724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6CCCB84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0,2984</w:t>
            </w:r>
          </w:p>
        </w:tc>
      </w:tr>
      <w:tr w:rsidR="003C747B" w:rsidRPr="00D55CF6" w14:paraId="092E2439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47C47A1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Отпуск источника в сеть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578D9B6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E8EA0D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5,669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0BD58A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5,7497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AFFFFB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5,8322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A02476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5,9171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47B1E0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5,9706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23BCEE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5,8958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B7E58E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5,8223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924701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5,7500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5ED876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5,6788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470AB8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5,6255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17202F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5,7044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DE9515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5,7856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E16D1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5,8692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4523CAF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5,9552</w:t>
            </w:r>
          </w:p>
        </w:tc>
      </w:tr>
      <w:tr w:rsidR="003C747B" w:rsidRPr="00D55CF6" w14:paraId="32EABFE0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4A3064E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Потери в тепловых сетях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3D9C466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F462F7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2,671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296E13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2,7508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14AA25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2,8333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741E52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2,9182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5FFE57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2,9717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5124B0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2,8969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9D5857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2,8234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F6D0C7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2,7511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58488A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2,6799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87B2A7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2,6266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818C8C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2,7055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9DA96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2,7867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D794D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2,8703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167573D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2,9563</w:t>
            </w:r>
          </w:p>
        </w:tc>
      </w:tr>
      <w:tr w:rsidR="003C747B" w:rsidRPr="00D55CF6" w14:paraId="34B0B48D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72CFBF0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Полезный отпуск потребителям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26DF5FE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26F195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B2B816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F0F6C9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DC5841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D6A53A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317348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C46441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EAE9FD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C36B63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9F98E9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5E0D1B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CDA013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26C98F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5B35A96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2,9989</w:t>
            </w:r>
          </w:p>
        </w:tc>
      </w:tr>
      <w:tr w:rsidR="003C747B" w:rsidRPr="00D55CF6" w14:paraId="262916AF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7A0B60C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Структура топливного баланса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218CD78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%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33483F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0B8AB7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7961E2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50F09D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CFA773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FBB821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779BC4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4383A5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C2414C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F3E984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6477D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C55645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F8430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292FB46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</w:tr>
      <w:tr w:rsidR="003C747B" w:rsidRPr="00D55CF6" w14:paraId="6FCFDB74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1157F8B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76EC4BD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%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226FB2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C7EFFD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F296C5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32E16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3178E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6F81F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7E87B7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CD5AAC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C0625C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E4430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9ECF1A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1FFB31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9874D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56BEC67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</w:tr>
      <w:tr w:rsidR="003C747B" w:rsidRPr="00D55CF6" w14:paraId="7FB2E885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1422DB6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Удельный расход топлива на ВЫРАБОТКУ тепловой энергии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84754B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38890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25BAB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777E0D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CF91EA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C18B26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A80B77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70B23D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16B30F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418A1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55B1D2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37911C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6AB6E6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9B8773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4C11E4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5B907B1B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0D8F440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4C30C6C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кг у.т/Гкал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646E07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1F029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8B312E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8E8FCA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D31C9F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A1D07A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6BA86A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CCD76E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15891B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DDB83C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95B693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2DF7F6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3275C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823AC2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</w:tr>
      <w:tr w:rsidR="003C747B" w:rsidRPr="00D55CF6" w14:paraId="4E8234F2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50CFAF5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Удельный расход топлива на ОТПУСК тепловой энергии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4A85C7F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954124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94E5B0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E06F39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BBB857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3FB835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2E97BB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3AF0C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A347E2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D77E6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819C52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AE6EA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1D7903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5C4C43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28A7F58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2167349E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7436150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59D0D98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кг у.т/Гкал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C36B86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168,421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A4C705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168,304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17F03F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168,186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0C8CBD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168,069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240C32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167,997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98BC8E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168,098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2A64E2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168,200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110C0F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168,303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AC8010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168,407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5DB471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168,487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436BB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168,370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D8818F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168,252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93241C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168,135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4813245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168,017</w:t>
            </w:r>
          </w:p>
        </w:tc>
      </w:tr>
      <w:tr w:rsidR="003C747B" w:rsidRPr="00D55CF6" w14:paraId="50A8711A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0F5A5EA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Расход условного топлива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8EDEA9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т у.т.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7A4C4B2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5BEB59B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6EDE10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582C203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2FDBF76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24AF111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6B2EB38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79AA59F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174B739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449D32C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5DB0EEF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67CCD6F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3860B6E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68" w:type="pct"/>
            <w:shd w:val="clear" w:color="auto" w:fill="auto"/>
            <w:vAlign w:val="center"/>
          </w:tcPr>
          <w:p w14:paraId="715478B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</w:tr>
      <w:tr w:rsidR="003C747B" w:rsidRPr="00D55CF6" w14:paraId="540A0710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6907E44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6ECCB4C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т у.т.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E41343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0,955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67C81F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0,968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1938B3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0,981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451BC8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0,994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EBACD0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1,003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F57752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0,991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36589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0,979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4F2A47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0,968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B9CB89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0,956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661106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0,948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4C0149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7E1D8E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0,973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E4A70F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0,987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78DD120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1,001</w:t>
            </w:r>
          </w:p>
        </w:tc>
      </w:tr>
      <w:tr w:rsidR="003C747B" w:rsidRPr="00D55CF6" w14:paraId="7523FA08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1FBDCD5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Переводной коэффициент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4F7BB5A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7F5D90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D94F02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5CE3B5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3C69E3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5B1881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6BFA76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186500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8B99B3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384C2C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730594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4DDD99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DF1B67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CF2FFF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5152EB9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128718AB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003BF56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741301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 у.т./тыс. м</w:t>
            </w:r>
            <w:r w:rsidRPr="00D55CF6">
              <w:rPr>
                <w:color w:val="000000"/>
                <w:sz w:val="20"/>
                <w:szCs w:val="20"/>
                <w:vertAlign w:val="superscript"/>
                <w:lang w:bidi="ar-SA"/>
              </w:rPr>
              <w:t>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ADE3EB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B17E2D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E65927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9B1BD8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2C077A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CBBF21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143A98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BCAC6C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D3999F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5D362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976D24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E6E628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BC5F85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4D5A0D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</w:tr>
      <w:tr w:rsidR="003C747B" w:rsidRPr="00D55CF6" w14:paraId="1C3D6C34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63CA081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Расход натурального топлива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58A4A45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F412C2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247440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30ACB4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024C50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DA832E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B6989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007F73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CA42BE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355A3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6D1EDC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E9AEA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82E33E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F89192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997B66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12464FFE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7B6CD81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9ABA67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млн. м</w:t>
            </w:r>
            <w:r w:rsidRPr="00D55CF6">
              <w:rPr>
                <w:color w:val="000000"/>
                <w:sz w:val="20"/>
                <w:szCs w:val="20"/>
                <w:vertAlign w:val="superscript"/>
                <w:lang w:bidi="ar-SA"/>
              </w:rPr>
              <w:t>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91E7D5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0,833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1BB8FC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0,844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388AED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0,856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DA7981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0,868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182701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413E67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A7E676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0,855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E52EA5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0,844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DF3C27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0,835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B796E4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0,827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C87B80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0,838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DAB235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0,849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97832D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0,861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4343920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0,873</w:t>
            </w:r>
          </w:p>
        </w:tc>
      </w:tr>
    </w:tbl>
    <w:p w14:paraId="3ED77B5D" w14:textId="2AE91F83" w:rsidR="003C747B" w:rsidRPr="00D55CF6" w:rsidRDefault="003C747B"/>
    <w:p w14:paraId="4C6ABB0F" w14:textId="77777777" w:rsidR="003C747B" w:rsidRPr="00D55CF6" w:rsidRDefault="003C747B">
      <w:r w:rsidRPr="00D55CF6">
        <w:br w:type="page"/>
      </w:r>
    </w:p>
    <w:p w14:paraId="3F82AEE3" w14:textId="77777777" w:rsidR="003E6DA9" w:rsidRPr="00D55CF6" w:rsidRDefault="003E6DA9" w:rsidP="003E6DA9">
      <w:pPr>
        <w:pStyle w:val="a1"/>
        <w:numPr>
          <w:ilvl w:val="5"/>
          <w:numId w:val="14"/>
        </w:numPr>
      </w:pPr>
      <w:bookmarkStart w:id="110" w:name="_Ref521679627"/>
      <w:r w:rsidRPr="00D55CF6">
        <w:t>Технико-экономические показатели работы котельной № 35</w:t>
      </w:r>
      <w:bookmarkEnd w:id="11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454"/>
        <w:gridCol w:w="1253"/>
        <w:gridCol w:w="862"/>
        <w:gridCol w:w="861"/>
        <w:gridCol w:w="861"/>
        <w:gridCol w:w="861"/>
        <w:gridCol w:w="861"/>
        <w:gridCol w:w="861"/>
        <w:gridCol w:w="861"/>
        <w:gridCol w:w="861"/>
        <w:gridCol w:w="861"/>
        <w:gridCol w:w="861"/>
        <w:gridCol w:w="861"/>
        <w:gridCol w:w="861"/>
        <w:gridCol w:w="861"/>
        <w:gridCol w:w="861"/>
      </w:tblGrid>
      <w:tr w:rsidR="003C747B" w:rsidRPr="00D55CF6" w14:paraId="2F9F5D6D" w14:textId="77777777" w:rsidTr="00945779">
        <w:trPr>
          <w:cantSplit/>
          <w:trHeight w:val="23"/>
          <w:tblHeader/>
        </w:trPr>
        <w:tc>
          <w:tcPr>
            <w:tcW w:w="778" w:type="pct"/>
            <w:shd w:val="clear" w:color="auto" w:fill="auto"/>
            <w:vAlign w:val="center"/>
            <w:hideMark/>
          </w:tcPr>
          <w:p w14:paraId="4D0A5ED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№35 Елизаветино пл. Дружбы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1E4914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Единицы измерения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8A7303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0F1370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0D9A05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7EA54A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3BD381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D1EC75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0D32D4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07CC54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DA7F48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F5CC0E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46119F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C2CD2B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E9BCD9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A2A9B9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2035</w:t>
            </w:r>
          </w:p>
        </w:tc>
      </w:tr>
      <w:tr w:rsidR="003C747B" w:rsidRPr="00D55CF6" w14:paraId="2448D0A8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0FCFDE3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Расчетная (фактическая) нагрузка потребителей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48C9FA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1D4871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2,516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14EEED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2,516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C2CBEF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BA7BB7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CCE952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C3BB3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962559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2,747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C7B94F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2,784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C0ED0A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2,820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F665E7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2,857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543F5D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2,893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B3B32C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2,930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918489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2,966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3A6E26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3,003</w:t>
            </w:r>
          </w:p>
        </w:tc>
      </w:tr>
      <w:tr w:rsidR="003C747B" w:rsidRPr="00D55CF6" w14:paraId="4EFD1A41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18796FD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Собственные нужды в тепловой энергии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5C41E1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FC223E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5E92C5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D55E48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32C3B3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2E7E38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51171C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946221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29623B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4E61EF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B3FD07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A2E199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5976E1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D67852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76D164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0,12</w:t>
            </w:r>
          </w:p>
        </w:tc>
      </w:tr>
      <w:tr w:rsidR="003C747B" w:rsidRPr="00D55CF6" w14:paraId="34DE8FD2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5EE515B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Потери в тепловых сетях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57FE39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64B730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0,362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7886C1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7A8AAE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CB1C22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A712DC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2F5F13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0331D6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3FCA7A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EB88F5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95F654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BBE285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91F7F7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86A69A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563E89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0,43</w:t>
            </w:r>
          </w:p>
        </w:tc>
      </w:tr>
      <w:tr w:rsidR="003C747B" w:rsidRPr="00D55CF6" w14:paraId="51A34A29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5940302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Выработка тепловой энергии на источнике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E83F8E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7EF5F6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9,062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52BA47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9,0705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651765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9,8622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E3502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9,8641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2B76D3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9,8734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1E5E5A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9,8827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BA7BE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10,0398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D4F08A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10,1924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C0C9EA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10,3320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B2F434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val="en-US"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10,4713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F35207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10,6105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42B19A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val="en-US"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10,7495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483B39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val="en-US"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10,8883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B8CBFB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val="en-US"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11,0268</w:t>
            </w:r>
          </w:p>
        </w:tc>
      </w:tr>
      <w:tr w:rsidR="003C747B" w:rsidRPr="00D55CF6" w14:paraId="27EF9A56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0060E4B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Собственные нужды источника</w:t>
            </w:r>
          </w:p>
        </w:tc>
        <w:tc>
          <w:tcPr>
            <w:tcW w:w="397" w:type="pct"/>
            <w:shd w:val="clear" w:color="auto" w:fill="auto"/>
            <w:hideMark/>
          </w:tcPr>
          <w:p w14:paraId="2032B71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4A7B8B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0,317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165286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0,3172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0CBE9E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0,3418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9D9581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0,3418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215A9B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0,3418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41CF49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0,3418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5E07C0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0,3464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004033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0,3510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4FB746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0,3556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DAD41B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0,3602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ABF39C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0,3648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518BD3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0,3694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11FE81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0,3740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017464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0,3786</w:t>
            </w:r>
          </w:p>
        </w:tc>
      </w:tr>
      <w:tr w:rsidR="003C747B" w:rsidRPr="00D55CF6" w14:paraId="6F5CE25A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2E00A3D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Отпуск источника в сеть</w:t>
            </w:r>
          </w:p>
        </w:tc>
        <w:tc>
          <w:tcPr>
            <w:tcW w:w="397" w:type="pct"/>
            <w:shd w:val="clear" w:color="auto" w:fill="auto"/>
            <w:hideMark/>
          </w:tcPr>
          <w:p w14:paraId="699A5DB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20979C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8,745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091109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8,7533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836807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9,5204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DEC437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9,5223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BE59A2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9,5316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256B2A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9,5409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310F2F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9,6934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C457A9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9,8414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07DE28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9,9764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8683AC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10,1111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1A4713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10,2457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C97FAF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10,3801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D82864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10,5143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36546E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10,6482</w:t>
            </w:r>
          </w:p>
        </w:tc>
      </w:tr>
      <w:tr w:rsidR="003C747B" w:rsidRPr="00D55CF6" w14:paraId="51286EBA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596494E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Потери в тепловых сетях</w:t>
            </w:r>
          </w:p>
        </w:tc>
        <w:tc>
          <w:tcPr>
            <w:tcW w:w="397" w:type="pct"/>
            <w:shd w:val="clear" w:color="auto" w:fill="auto"/>
            <w:hideMark/>
          </w:tcPr>
          <w:p w14:paraId="02B02AB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B63AA6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1,099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98D689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1,1077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0F36A8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1,1954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549F9D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1,1973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2023CD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1,2066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AE4E37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1,2159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9F8150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1,2418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D4B15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1,2632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48FD05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1,2717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C3820B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1,2799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04C3CD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1,2879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7C7B41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1,2957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354AD0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1,3033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27F854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1,3107</w:t>
            </w:r>
          </w:p>
        </w:tc>
      </w:tr>
      <w:tr w:rsidR="003C747B" w:rsidRPr="00D55CF6" w14:paraId="166489D9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172CAB1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Полезный отпуск потребителям</w:t>
            </w:r>
          </w:p>
        </w:tc>
        <w:tc>
          <w:tcPr>
            <w:tcW w:w="397" w:type="pct"/>
            <w:shd w:val="clear" w:color="auto" w:fill="auto"/>
            <w:hideMark/>
          </w:tcPr>
          <w:p w14:paraId="27AB685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5CDCDA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7,646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35784E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7,6456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F91F72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8,3250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DC40C7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8,3250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51EA44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8,3250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390B4A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8,3250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16F060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8,4516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B46ACC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8,5781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15E582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8,7047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B67D91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8,8313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A00C8F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8,9578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B2A4B6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9,0844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09C681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9,2109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B513B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9,3375</w:t>
            </w:r>
          </w:p>
        </w:tc>
      </w:tr>
      <w:tr w:rsidR="003C747B" w:rsidRPr="00D55CF6" w14:paraId="441F86D8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2A09165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Структура топливного баланса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9AAA62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%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2B5EA6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7ED89D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ECEE27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1D1C5F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7A4887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E153BF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FAA45A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23FDA9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6B2679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53BF7C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89E29F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6BC04C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610144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1E75E7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</w:tr>
      <w:tr w:rsidR="003C747B" w:rsidRPr="00D55CF6" w14:paraId="15A5365D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0884EC3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E674C2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%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BE1614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05D332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280945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9C7D5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260023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842AFB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15A980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B871B0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9240D1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717303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FA286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90EBD6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5842D2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AC3D3E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</w:tr>
      <w:tr w:rsidR="003C747B" w:rsidRPr="00D55CF6" w14:paraId="6DA6EAF4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7E23416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Удельный расход топлива на ВЫРАБОТКУ тепловой энергии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99138C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33B154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CAB7A5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9803A2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74319D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443581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6978ED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F4F030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533FD3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686AA9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74BE4E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599880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E033B3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D04B22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833934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63EE57A5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379087C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EB4CD5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кг у.т/Гкал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936F88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CE8E5B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DC0E6A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C5CB03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AE00B6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021A8A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650311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D78F79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4BEE4F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A63EA9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62CA37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987CD9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9E61C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BE038C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</w:tr>
      <w:tr w:rsidR="003C747B" w:rsidRPr="00D55CF6" w14:paraId="08446973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49A547C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Удельный расход топлива на ОТПУСК тепловой энергии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4C0952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B26176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F5C093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8DAF53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2FE6EE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5F1CD5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860582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321C0A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0E9B31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08972E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40A863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2CC254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CBEF64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4FAC15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2D7B4E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76CBC3F2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438E1E9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E38817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кг у.т/Гкал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8CA85D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170,985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C7CA4D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170,979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4CD17B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170,924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B12824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170,922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01C67E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170,917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CCB1D2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170,911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729396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170,896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38C0A0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170,885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E69475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170,881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7E2D98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170,878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4BFF2B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170,875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2CF859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170,872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E44B84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170,869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D5EBED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170,867</w:t>
            </w:r>
          </w:p>
        </w:tc>
      </w:tr>
      <w:tr w:rsidR="003C747B" w:rsidRPr="00D55CF6" w14:paraId="4E284052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0229219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Расход условного топлива</w:t>
            </w:r>
          </w:p>
        </w:tc>
        <w:tc>
          <w:tcPr>
            <w:tcW w:w="397" w:type="pct"/>
            <w:shd w:val="clear" w:color="auto" w:fill="auto"/>
            <w:vAlign w:val="center"/>
          </w:tcPr>
          <w:p w14:paraId="7EF9548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.</w:t>
            </w:r>
          </w:p>
        </w:tc>
        <w:tc>
          <w:tcPr>
            <w:tcW w:w="273" w:type="pct"/>
            <w:shd w:val="clear" w:color="auto" w:fill="auto"/>
            <w:vAlign w:val="center"/>
          </w:tcPr>
          <w:p w14:paraId="3E2C6F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49CDA59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7156864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1F6ACF6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5FA45CE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3F8C7DE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0BC7EAE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0F8B78C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74A57AD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0B65FF9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630C19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6244D44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0590BFD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3" w:type="pct"/>
            <w:shd w:val="clear" w:color="auto" w:fill="auto"/>
            <w:vAlign w:val="center"/>
          </w:tcPr>
          <w:p w14:paraId="1D1BCA2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</w:tr>
      <w:tr w:rsidR="003C747B" w:rsidRPr="00D55CF6" w14:paraId="2E0827AB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79385C0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230963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т у.т.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CFFDC6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1,495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EB7312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1,497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4E4F4C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1,627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E8ED00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1,628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7CE974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1,629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B8D206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1,631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0210B6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1,657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EC01FC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1,682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B8EE9B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1,705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4A8A03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1,728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4183C0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1,751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0C463D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1,774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935F90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1,797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69F72E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1,819</w:t>
            </w:r>
          </w:p>
        </w:tc>
      </w:tr>
      <w:tr w:rsidR="003C747B" w:rsidRPr="00D55CF6" w14:paraId="49AE7FEB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09E6887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Переводной коэффициент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C0EF42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4BA819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209976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503252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4B66E3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5AE19C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31FC85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554FA9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81F001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852A4B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5866CE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10BD08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D4A936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1055BD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5A0176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0F98710B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466E285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B0FA1B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 у.т./тыс. м</w:t>
            </w:r>
            <w:r w:rsidRPr="00D55CF6">
              <w:rPr>
                <w:color w:val="000000"/>
                <w:sz w:val="20"/>
                <w:szCs w:val="20"/>
                <w:vertAlign w:val="superscript"/>
                <w:lang w:bidi="ar-SA"/>
              </w:rPr>
              <w:t>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1BC0E8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686F09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1C9BCA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356678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4CE3C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703066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A19051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CE435B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9EE885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EF0AAE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1D81B3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A9987B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EF7624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382E50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</w:tr>
      <w:tr w:rsidR="003C747B" w:rsidRPr="00D55CF6" w14:paraId="0D5A6167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66357B6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Расход натурального топлива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CCAFD8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26DBE6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72D2C8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2B125E7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ABDB0E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A393D7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0F75E6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CECCE3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3B0BE9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E8BBAA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184B42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AFFC59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514CC72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98179C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4729101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4DD8E72B" w14:textId="77777777" w:rsidTr="00945779">
        <w:trPr>
          <w:cantSplit/>
          <w:trHeight w:val="23"/>
        </w:trPr>
        <w:tc>
          <w:tcPr>
            <w:tcW w:w="778" w:type="pct"/>
            <w:shd w:val="clear" w:color="auto" w:fill="auto"/>
            <w:vAlign w:val="center"/>
            <w:hideMark/>
          </w:tcPr>
          <w:p w14:paraId="5F575E3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5C768B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млн. м</w:t>
            </w:r>
            <w:r w:rsidRPr="00D55CF6">
              <w:rPr>
                <w:color w:val="000000"/>
                <w:sz w:val="20"/>
                <w:szCs w:val="20"/>
                <w:vertAlign w:val="superscript"/>
                <w:lang w:bidi="ar-SA"/>
              </w:rPr>
              <w:t>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E08CF1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1,305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2FD1E9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1,306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38C398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1,420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588282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1,420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378D22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1,422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3D2323A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1,423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81B45F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1,446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958B49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1,467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7B1572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1,488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0E5E48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1,508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0E7CFC5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1,528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6BEA562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1,548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7F7D76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1,568</w:t>
            </w:r>
          </w:p>
        </w:tc>
        <w:tc>
          <w:tcPr>
            <w:tcW w:w="273" w:type="pct"/>
            <w:shd w:val="clear" w:color="auto" w:fill="auto"/>
            <w:vAlign w:val="center"/>
            <w:hideMark/>
          </w:tcPr>
          <w:p w14:paraId="1A0F08F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1,588</w:t>
            </w:r>
          </w:p>
        </w:tc>
      </w:tr>
    </w:tbl>
    <w:p w14:paraId="1DBA7A90" w14:textId="1EBAE835" w:rsidR="003C747B" w:rsidRPr="00D55CF6" w:rsidRDefault="003C747B"/>
    <w:p w14:paraId="036B0742" w14:textId="77777777" w:rsidR="003C747B" w:rsidRPr="00D55CF6" w:rsidRDefault="003C747B">
      <w:r w:rsidRPr="00D55CF6">
        <w:br w:type="page"/>
      </w:r>
    </w:p>
    <w:p w14:paraId="40ABE4C2" w14:textId="77777777" w:rsidR="003E6DA9" w:rsidRPr="00D55CF6" w:rsidRDefault="003E6DA9" w:rsidP="003E6DA9">
      <w:pPr>
        <w:pStyle w:val="a1"/>
        <w:numPr>
          <w:ilvl w:val="5"/>
          <w:numId w:val="14"/>
        </w:numPr>
      </w:pPr>
      <w:bookmarkStart w:id="111" w:name="_Ref521679703"/>
      <w:r w:rsidRPr="00D55CF6">
        <w:t>Технико-экономические показатели работы котельной № 47</w:t>
      </w:r>
      <w:bookmarkEnd w:id="111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570"/>
        <w:gridCol w:w="1202"/>
        <w:gridCol w:w="858"/>
        <w:gridCol w:w="858"/>
        <w:gridCol w:w="858"/>
        <w:gridCol w:w="858"/>
        <w:gridCol w:w="857"/>
        <w:gridCol w:w="857"/>
        <w:gridCol w:w="857"/>
        <w:gridCol w:w="857"/>
        <w:gridCol w:w="857"/>
        <w:gridCol w:w="857"/>
        <w:gridCol w:w="857"/>
        <w:gridCol w:w="857"/>
        <w:gridCol w:w="857"/>
        <w:gridCol w:w="845"/>
      </w:tblGrid>
      <w:tr w:rsidR="003C747B" w:rsidRPr="00D55CF6" w14:paraId="563B0814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2126115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№47 Елизаветино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4C75186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Единицы измерения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3368F7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2ADD3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74582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C6772B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7A9A5E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4FA39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4444CB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B401FC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60F4B6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3CCF79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9439D7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1FCEC3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EFF023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780440E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2035</w:t>
            </w:r>
          </w:p>
        </w:tc>
      </w:tr>
      <w:tr w:rsidR="003C747B" w:rsidRPr="00D55CF6" w14:paraId="678565B3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31B1D49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Расчетная (фактическая) нагрузка потребителей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0E3558D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F9EA5A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4458DD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B5F8EA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BF182C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B31DBE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2CE638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2CCB20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D729D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66CC86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65163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1,095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B723CC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892906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1,134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BAD82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1,154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001FE4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1,173</w:t>
            </w:r>
          </w:p>
        </w:tc>
      </w:tr>
      <w:tr w:rsidR="003C747B" w:rsidRPr="00D55CF6" w14:paraId="3C364EBA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039B77C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Собственные нужды в тепловой энергии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7E4F806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FF0C6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58C6CD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7394E1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C76F46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A8BA21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9D4F69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A04A9D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F5675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48954C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3866C0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6EA12B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CDBF03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C9B0E4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337F784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</w:tr>
      <w:tr w:rsidR="003C747B" w:rsidRPr="00D55CF6" w14:paraId="3FCE30A7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0A7716F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Потери в тепловых сетях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5B953C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1CEF24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0,059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B31352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D01AB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F9CD1D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E2B014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2DC779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EE4357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3E4FC9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2BBE4B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D41CD2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067D2B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A0C95B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FD9883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274C93C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0,07</w:t>
            </w:r>
          </w:p>
        </w:tc>
      </w:tr>
      <w:tr w:rsidR="003C747B" w:rsidRPr="00D55CF6" w14:paraId="35F08EB3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642D5E1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Выработка тепловой энергии на источнике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3B7EA57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49F9B2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3,283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A1012D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3,2815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5AF9C9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3,2798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D18436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3,2795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6DF60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3,2830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295292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3,2864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588F9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3,2898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389663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3,2919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922A44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3,2950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104BA9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3,3713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D761BC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3,4478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7155A1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3,5243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2F182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3,6011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EBE4F3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3,6734</w:t>
            </w:r>
          </w:p>
        </w:tc>
      </w:tr>
      <w:tr w:rsidR="003C747B" w:rsidRPr="00D55CF6" w14:paraId="4F956B8A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689F2D9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Собственные нужды источника</w:t>
            </w:r>
          </w:p>
        </w:tc>
        <w:tc>
          <w:tcPr>
            <w:tcW w:w="381" w:type="pct"/>
            <w:shd w:val="clear" w:color="auto" w:fill="auto"/>
            <w:hideMark/>
          </w:tcPr>
          <w:p w14:paraId="3DA4B50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2C27A3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D8005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E924B2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D59AB1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405C40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C3F557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4BE337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FC8F40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B47B42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D6E16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0,1538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692373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25BEF3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0,1593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BF44B4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0,1620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5F97F4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0,1648</w:t>
            </w:r>
          </w:p>
        </w:tc>
      </w:tr>
      <w:tr w:rsidR="003C747B" w:rsidRPr="00D55CF6" w14:paraId="2B8C2821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324B5A4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Отпуск источника в сеть</w:t>
            </w:r>
          </w:p>
        </w:tc>
        <w:tc>
          <w:tcPr>
            <w:tcW w:w="381" w:type="pct"/>
            <w:shd w:val="clear" w:color="auto" w:fill="auto"/>
            <w:hideMark/>
          </w:tcPr>
          <w:p w14:paraId="0FD465F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25953D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3,132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7F2D43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3,1305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9C3619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3,1288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784FA5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3,1285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3848C7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3,1320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F0D4ED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3,1354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C95EB3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3,1388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E6C77E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3,1409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2411FE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3,1440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772B1B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3,2176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618CBE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3,2912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052C0D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3,3651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1BC0DC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3,4391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5669952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3,5087</w:t>
            </w:r>
          </w:p>
        </w:tc>
      </w:tr>
      <w:tr w:rsidR="003C747B" w:rsidRPr="00D55CF6" w14:paraId="398420A3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3AEC327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Потери в тепловых сетях</w:t>
            </w:r>
          </w:p>
        </w:tc>
        <w:tc>
          <w:tcPr>
            <w:tcW w:w="381" w:type="pct"/>
            <w:shd w:val="clear" w:color="auto" w:fill="auto"/>
            <w:hideMark/>
          </w:tcPr>
          <w:p w14:paraId="1259973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0BD0F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0,162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A5D148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0,1599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FE8AB9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0,1582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C0AF2E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0,1579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B15733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0,1614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0F1E30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0,1648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A9EE8C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0,1682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D55938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0,1703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708A66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0,1734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1E4EF3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0,1787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6BA38E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0,1842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25853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0,1899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773F7D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0,1957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66F754F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0,1970</w:t>
            </w:r>
          </w:p>
        </w:tc>
      </w:tr>
      <w:tr w:rsidR="003C747B" w:rsidRPr="00D55CF6" w14:paraId="622296BA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1CE4E5E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Полезный отпуск потребителям</w:t>
            </w:r>
          </w:p>
        </w:tc>
        <w:tc>
          <w:tcPr>
            <w:tcW w:w="381" w:type="pct"/>
            <w:shd w:val="clear" w:color="auto" w:fill="auto"/>
            <w:hideMark/>
          </w:tcPr>
          <w:p w14:paraId="1455B7B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775188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39FBD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57EF49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7A395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5F7B64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B1951B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5606D5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F4F5B4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26C8C6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2,9706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522EE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3,0388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0DDCFD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3,1070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7C7F3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3,1752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B286B3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3,2434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28A5225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3,3116</w:t>
            </w:r>
          </w:p>
        </w:tc>
      </w:tr>
      <w:tr w:rsidR="003C747B" w:rsidRPr="00D55CF6" w14:paraId="0568D9CC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63FD4FD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Структура топливного баланса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07EC9EA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%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B8F6BA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227A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DCC0CB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1090B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E8C73D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D4554F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7D8D78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4D21DE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BD307E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9E31DF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9010F3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B117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CDF92F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5817000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</w:tr>
      <w:tr w:rsidR="003C747B" w:rsidRPr="00D55CF6" w14:paraId="0D3E1D04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2278250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76304C2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%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5E7A97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35C7CB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E294D7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18D0DD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B59D65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0818A0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498D2A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5D6660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D13E83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FC0542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068612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634BD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F604B1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6C2CC99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</w:tr>
      <w:tr w:rsidR="003C747B" w:rsidRPr="00D55CF6" w14:paraId="5A930017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22EBEBC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Удельный расход топлива на ВЫРАБОТКУ тепловой энергии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4FC2375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D302D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21FD47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A265F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D341B0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2FD909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4A0E1C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B02388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F3E82F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C32BF8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1EA85A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D16D2F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FA8A33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389C85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7D6E81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2E442745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5477599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01B574B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кг у.т/Гкал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4A549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39ADCE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7184F9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B177D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54F713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3B6F2F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C94D3F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4946E7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D5EACD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41A67C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40B76A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6D31A1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B9DAEA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4B4196D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165</w:t>
            </w:r>
          </w:p>
        </w:tc>
      </w:tr>
      <w:tr w:rsidR="003C747B" w:rsidRPr="00D55CF6" w14:paraId="512D375D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07A35D4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Удельный расход топлива на ОТПУСК тепловой энергии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213D62A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FD701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7C0EAC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EFBD3B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DF71F2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C73E48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513E1F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6CFC9F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C840C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0EA23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1701C0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4EFFA8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56BF46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98BCC9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4334870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4AA8E5D0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4EB1D57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757C2B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кг у.т/Гкал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CD51FE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172,954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735905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172,959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CEF7F5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172,963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AF54B1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172,964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4E1EA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172,955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F9AA3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172,946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F04659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172,938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6B90DC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172,932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4520AD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172,925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A76D6D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172,885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C1DA06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172,846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79F20C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172,809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EBA37B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172,773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28F7EF6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172,748</w:t>
            </w:r>
          </w:p>
        </w:tc>
      </w:tr>
      <w:tr w:rsidR="003C747B" w:rsidRPr="00D55CF6" w14:paraId="0E562D18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4C8545C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Расход условного топлива</w:t>
            </w:r>
          </w:p>
        </w:tc>
        <w:tc>
          <w:tcPr>
            <w:tcW w:w="381" w:type="pct"/>
            <w:shd w:val="clear" w:color="auto" w:fill="auto"/>
            <w:vAlign w:val="center"/>
          </w:tcPr>
          <w:p w14:paraId="2FD2249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2BD21A5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3648FD2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2925A06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23888A2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4829E7F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0AB4E61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58EBE7C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6D26CA6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0430A65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596A436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5CA9950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70C7CF2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3C62737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68" w:type="pct"/>
            <w:shd w:val="clear" w:color="auto" w:fill="auto"/>
            <w:vAlign w:val="center"/>
          </w:tcPr>
          <w:p w14:paraId="27F5735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</w:tr>
      <w:tr w:rsidR="003C747B" w:rsidRPr="00D55CF6" w14:paraId="5B38821F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1B0CA17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4E9A874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т у.т.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9457C9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0,542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9C9DB7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0,541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FF43A1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0,541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7648AF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0,541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734426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0,542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AE4625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0,542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69DF6F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0,543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518BE6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0,543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14CFFE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0,544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02519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0,556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E01777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0,569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51912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0,582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93AA5D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0,594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19F8073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0,606</w:t>
            </w:r>
          </w:p>
        </w:tc>
      </w:tr>
      <w:tr w:rsidR="003C747B" w:rsidRPr="00D55CF6" w14:paraId="73C6A16C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21E4B64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Переводной коэффициент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5E30B10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D045C7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B5B416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6E8EA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0887BB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EFE95D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7C8013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EE3BB8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19EF3E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9FEC88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E60531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061587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18C0B1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492A2B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1878F7C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1CE29844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262BB06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751B6F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 у.т./тыс. м</w:t>
            </w:r>
            <w:r w:rsidRPr="00D55CF6">
              <w:rPr>
                <w:color w:val="000000"/>
                <w:sz w:val="20"/>
                <w:szCs w:val="20"/>
                <w:vertAlign w:val="superscript"/>
                <w:lang w:bidi="ar-SA"/>
              </w:rPr>
              <w:t>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8918D0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2DBB4A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1AF7C7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445868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A4647C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53C754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B6B484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DBFD94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4004A3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A2B373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6F2AED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72986B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F218E1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1555EFF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</w:tr>
      <w:tr w:rsidR="003C747B" w:rsidRPr="00D55CF6" w14:paraId="6B3C001C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3BF8268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Расход натурального топлива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39EA908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6B7B7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116F47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ADEB5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329A46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959D4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9C0535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249E53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7EAE95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A0756C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699AAE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03EFF4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BD3C45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61F57D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B7A3B2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7471169C" w14:textId="77777777" w:rsidTr="00945779">
        <w:trPr>
          <w:cantSplit/>
          <w:trHeight w:val="23"/>
        </w:trPr>
        <w:tc>
          <w:tcPr>
            <w:tcW w:w="815" w:type="pct"/>
            <w:shd w:val="clear" w:color="auto" w:fill="auto"/>
            <w:vAlign w:val="center"/>
            <w:hideMark/>
          </w:tcPr>
          <w:p w14:paraId="77DD342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7C275B8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млн. м</w:t>
            </w:r>
            <w:r w:rsidRPr="00D55CF6">
              <w:rPr>
                <w:color w:val="000000"/>
                <w:sz w:val="20"/>
                <w:szCs w:val="20"/>
                <w:vertAlign w:val="superscript"/>
                <w:lang w:bidi="ar-SA"/>
              </w:rPr>
              <w:t>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CEEC79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0,473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F6B062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0,472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7D8D9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0,472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52BEF1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0,472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18061C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0,473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534FFD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0,473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D48ADE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0,474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8456BD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0,474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A46CBA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0,474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8FEC5F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0,485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0FE675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0,496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ACEFB5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0,507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18D6CA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0,518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498E557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0,529</w:t>
            </w:r>
          </w:p>
        </w:tc>
      </w:tr>
    </w:tbl>
    <w:p w14:paraId="3FA6CDD8" w14:textId="385BDE8B" w:rsidR="003C747B" w:rsidRPr="00D55CF6" w:rsidRDefault="003C747B"/>
    <w:p w14:paraId="37755EE7" w14:textId="77777777" w:rsidR="003C747B" w:rsidRPr="00D55CF6" w:rsidRDefault="003C747B">
      <w:r w:rsidRPr="00D55CF6">
        <w:br w:type="page"/>
      </w:r>
    </w:p>
    <w:p w14:paraId="223A33EC" w14:textId="2AC31A2E" w:rsidR="003E6DA9" w:rsidRPr="00D55CF6" w:rsidRDefault="003E6DA9" w:rsidP="003E6DA9">
      <w:pPr>
        <w:pStyle w:val="a1"/>
        <w:numPr>
          <w:ilvl w:val="5"/>
          <w:numId w:val="14"/>
        </w:numPr>
      </w:pPr>
      <w:bookmarkStart w:id="112" w:name="_Ref521679739"/>
      <w:bookmarkStart w:id="113" w:name="_Ref522863063"/>
      <w:r w:rsidRPr="00D55CF6">
        <w:t xml:space="preserve">Технико-экономические показатели работы котельной № </w:t>
      </w:r>
      <w:bookmarkEnd w:id="112"/>
      <w:r w:rsidRPr="00D55CF6">
        <w:t>33</w:t>
      </w:r>
      <w:bookmarkEnd w:id="113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570"/>
        <w:gridCol w:w="1202"/>
        <w:gridCol w:w="858"/>
        <w:gridCol w:w="858"/>
        <w:gridCol w:w="858"/>
        <w:gridCol w:w="858"/>
        <w:gridCol w:w="857"/>
        <w:gridCol w:w="857"/>
        <w:gridCol w:w="857"/>
        <w:gridCol w:w="857"/>
        <w:gridCol w:w="857"/>
        <w:gridCol w:w="857"/>
        <w:gridCol w:w="857"/>
        <w:gridCol w:w="857"/>
        <w:gridCol w:w="857"/>
        <w:gridCol w:w="845"/>
      </w:tblGrid>
      <w:tr w:rsidR="003C747B" w:rsidRPr="00D55CF6" w14:paraId="0CCC9174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154EB4E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№33 Шпаньково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077E178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Единицы измерения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B5925D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60E028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84935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31572C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8E0438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E8AB38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A1763E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E6108A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B96108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704589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CC875D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5EC90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C51C86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6883367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2035</w:t>
            </w:r>
          </w:p>
        </w:tc>
      </w:tr>
      <w:tr w:rsidR="003C747B" w:rsidRPr="00D55CF6" w14:paraId="64FE63B5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1EF4C10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Расчетная (фактическая) нагрузка потребителей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2E9E9B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5CB513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3F7E46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80318F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9E0AC3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B3CA66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0C9B6F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57DA01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F7445B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1,533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AA3346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1,556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21E32B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1,556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B8CE53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1,556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74201B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1,556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48A3B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1,556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5FBCB1D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1,556</w:t>
            </w:r>
          </w:p>
        </w:tc>
      </w:tr>
      <w:tr w:rsidR="003C747B" w:rsidRPr="00D55CF6" w14:paraId="09913FEE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0E440D3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Собственные нужды в тепловой энергии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63BBD77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846AE7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0,079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A9F5C0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E9A41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ED927F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BDFC21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25DA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13C3A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EA82C8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4C0118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76D388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41DFCF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D7D6CF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FCAEBA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06BFDD1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0,08</w:t>
            </w:r>
          </w:p>
        </w:tc>
      </w:tr>
      <w:tr w:rsidR="003C747B" w:rsidRPr="00D55CF6" w14:paraId="7804368D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244E440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Потери в тепловых сетях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6993E38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Гкал/ч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98DAED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1,055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B78D89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61A60C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CFF0A5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F3D260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7E842F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45CE92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B69293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C5F686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3359C4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B812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B41EE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3114A0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6951891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1,22</w:t>
            </w:r>
          </w:p>
        </w:tc>
      </w:tr>
      <w:tr w:rsidR="003C747B" w:rsidRPr="00D55CF6" w14:paraId="00636F31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54ADB63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Выработка тепловой энергии на источнике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2733FA2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01171E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7,862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84B97C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7,9436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70AF74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8,0272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ABE136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8,1069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8FBF6E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8,1940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53B6EC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8,2638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416B6D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8,2471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671466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8,3612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2A781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8,4737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F2AF31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8,4537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DBC382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8,4327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8C333F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8,4109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3AD77F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8,4065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40E0853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8,4972</w:t>
            </w:r>
          </w:p>
        </w:tc>
      </w:tr>
      <w:tr w:rsidR="003C747B" w:rsidRPr="00D55CF6" w14:paraId="78AC08C6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01AD66F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Собственные нужды источника</w:t>
            </w:r>
          </w:p>
        </w:tc>
        <w:tc>
          <w:tcPr>
            <w:tcW w:w="381" w:type="pct"/>
            <w:shd w:val="clear" w:color="auto" w:fill="auto"/>
            <w:hideMark/>
          </w:tcPr>
          <w:p w14:paraId="74540C7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76F074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0,236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97856D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0,2359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8A73FB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0,2359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344BE6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0,2359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F4A3F2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0,2359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E668A8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0,2359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EDDF79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0,2359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470812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0,2394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B175D1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0,2429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A5BA78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0,2429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36D44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0,2429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779EFA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0,2429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BEC717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0,2429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18C92C0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0,2429</w:t>
            </w:r>
          </w:p>
        </w:tc>
      </w:tr>
      <w:tr w:rsidR="003C747B" w:rsidRPr="00D55CF6" w14:paraId="50A47BB3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7AD97F2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Отпуск источника в сеть</w:t>
            </w:r>
          </w:p>
        </w:tc>
        <w:tc>
          <w:tcPr>
            <w:tcW w:w="381" w:type="pct"/>
            <w:shd w:val="clear" w:color="auto" w:fill="auto"/>
            <w:hideMark/>
          </w:tcPr>
          <w:p w14:paraId="04EFD25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F64042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7,626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AFF414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7,7077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D77176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7,7913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CC8C9F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7,8710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DF9E28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7,9581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67412E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8,0279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E07360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8,0112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5AFED1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8,1217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927DA6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8,2308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8F1B69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8,2107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BF5D82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8,1898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7142B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8,1680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118CFA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8,1636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6FE21DF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8,2543</w:t>
            </w:r>
          </w:p>
        </w:tc>
      </w:tr>
      <w:tr w:rsidR="003C747B" w:rsidRPr="00D55CF6" w14:paraId="13ECD939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512A5C5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Потери в тепловых сетях</w:t>
            </w:r>
          </w:p>
        </w:tc>
        <w:tc>
          <w:tcPr>
            <w:tcW w:w="381" w:type="pct"/>
            <w:shd w:val="clear" w:color="auto" w:fill="auto"/>
            <w:hideMark/>
          </w:tcPr>
          <w:p w14:paraId="6124648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C320F8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3,136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78A582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3,2173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164AD2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3,3009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E539AF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3,3806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86CE1D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3,4677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421462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3,5375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B8D3DD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3,5208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489CAE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3,5554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53AC8E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3,5885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B3B1C5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3,5685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5BB133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3,5476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4DC139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3,5257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9E985E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3,5213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2EC342F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3,6120</w:t>
            </w:r>
          </w:p>
        </w:tc>
      </w:tr>
      <w:tr w:rsidR="003C747B" w:rsidRPr="00D55CF6" w14:paraId="471EAA14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00560AD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Полезный отпуск потребителям</w:t>
            </w:r>
          </w:p>
        </w:tc>
        <w:tc>
          <w:tcPr>
            <w:tcW w:w="381" w:type="pct"/>
            <w:shd w:val="clear" w:color="auto" w:fill="auto"/>
            <w:hideMark/>
          </w:tcPr>
          <w:p w14:paraId="7FEBB21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01C65E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4,490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C7E9B6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01C664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C8CA3E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A78EDA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C40CDA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D1E077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4,4904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4110F8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4,5663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D8CDFA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4,6423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06D7D1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4,6423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3657AD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4,6423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726FBA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4,6423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D91E6B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4,6423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614C4C7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4,6423</w:t>
            </w:r>
          </w:p>
        </w:tc>
      </w:tr>
      <w:tr w:rsidR="003C747B" w:rsidRPr="00D55CF6" w14:paraId="2F1FB12C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7E6F9F3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Структура топливного баланса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B3C455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%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23E042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031762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48E7BE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935110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3DC3DB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339A54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587377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F66B40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2146EE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4EFFE1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5F2C41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D589D9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BA356F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544D28B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</w:tr>
      <w:tr w:rsidR="003C747B" w:rsidRPr="00D55CF6" w14:paraId="6C9305FB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6DDCC3C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494F2D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%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D9C745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6277B1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3AA847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A891F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0F558B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F5890E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3BD0CB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69DDE4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1648DF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9A871C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E22197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D38B8B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412F1F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35D94E0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100,00</w:t>
            </w:r>
          </w:p>
        </w:tc>
      </w:tr>
      <w:tr w:rsidR="003C747B" w:rsidRPr="00D55CF6" w14:paraId="1C175954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5F596B2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Удельный расход топлива на ВЫРАБОТКУ тепловой энергии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0471033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E94864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F142D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C9D15B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1577D8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478632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9810D0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6DDF6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C4FED7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56575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86134F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438CBF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F537A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7646CE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32B31AC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3CD8F288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46CAA9D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67E3153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кг у.т/Гкал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DB0E27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5EC33F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1924A9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443939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F81C57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0808C1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E8B3AE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E60778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5D56EC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808675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5716FA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BD4A3F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7A24BC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3841514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160</w:t>
            </w:r>
          </w:p>
        </w:tc>
      </w:tr>
      <w:tr w:rsidR="003C747B" w:rsidRPr="00D55CF6" w14:paraId="0B342A58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69DD130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Удельный расход топлива на ОТПУСК тепловой энергии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613032F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20CAE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2150C8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C8FA17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D32321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9B775F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E34682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B8BA20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6D5251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FDB98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5C4454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5A222E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821287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B1B554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22A4113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378061E1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6B49258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703137F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кг у.т/Гкал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B3C875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164,949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C2136F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164,897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146DFE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164,844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708548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164,795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5A0381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164,743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E9534F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164,702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D1D69F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C7786E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164,716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07EC85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164,722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AD7D66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164,734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5499E8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453DBB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164,759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01FDAC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164,761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21182CE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164,709</w:t>
            </w:r>
          </w:p>
        </w:tc>
      </w:tr>
      <w:tr w:rsidR="003C747B" w:rsidRPr="00D55CF6" w14:paraId="0FDCBC57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5337D02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Расход условного топлива</w:t>
            </w:r>
          </w:p>
        </w:tc>
        <w:tc>
          <w:tcPr>
            <w:tcW w:w="381" w:type="pct"/>
            <w:shd w:val="clear" w:color="auto" w:fill="auto"/>
            <w:vAlign w:val="center"/>
          </w:tcPr>
          <w:p w14:paraId="1F3932B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705BB2C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08E678C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0CB32C5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50B940E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6DFCA1D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0FD94B2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1E2440C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6FD5DB9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7A55629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38B4A3C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04FD0B6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7AAB21A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72" w:type="pct"/>
            <w:shd w:val="clear" w:color="auto" w:fill="auto"/>
            <w:vAlign w:val="center"/>
          </w:tcPr>
          <w:p w14:paraId="1237804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268" w:type="pct"/>
            <w:shd w:val="clear" w:color="auto" w:fill="auto"/>
            <w:vAlign w:val="center"/>
          </w:tcPr>
          <w:p w14:paraId="763FFD1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</w:tr>
      <w:tr w:rsidR="003C747B" w:rsidRPr="00D55CF6" w14:paraId="687E1687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2232019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7373C93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тыс. т у.т.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BFBD24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1,258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6BF7CC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1,271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B23EAD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1,284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BF410B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1,297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D313C0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1,311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4D9B25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1,322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E9B718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1,320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C5DF05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1,338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D97C2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1,356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47D333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1,353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21DA2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1,349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7BA237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AEE7EC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1,345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7A82017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1,360</w:t>
            </w:r>
          </w:p>
        </w:tc>
      </w:tr>
      <w:tr w:rsidR="003C747B" w:rsidRPr="00D55CF6" w14:paraId="3D13D885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4833282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Переводной коэффициент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6D98950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9AB34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6DC23A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65173D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DD70B8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DE2FC7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7FC055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A65EFF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3B2A47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75CB17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A0FFCB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5EC8F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95015A1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05A84E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2BAA3DD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6A1BCF2F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3D66460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1798461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 у.т./тыс. м</w:t>
            </w:r>
            <w:r w:rsidRPr="00D55CF6">
              <w:rPr>
                <w:color w:val="000000"/>
                <w:sz w:val="20"/>
                <w:szCs w:val="20"/>
                <w:vertAlign w:val="superscript"/>
                <w:lang w:bidi="ar-SA"/>
              </w:rPr>
              <w:t>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7C6B7C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D842C3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2A0662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E7B1CB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40A583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BE678B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3B0E1F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3D9750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86B858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FED784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42C5AD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4A6C21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C7135E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1E2E1D0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1,146</w:t>
            </w:r>
          </w:p>
        </w:tc>
      </w:tr>
      <w:tr w:rsidR="003C747B" w:rsidRPr="00D55CF6" w14:paraId="73326208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47E828C6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Расход натурального топлива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3071009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A3026F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45500C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C0C44D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DB99E7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500CAB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A6EA58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D00E79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5C7EBC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1AE325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2CE6B8D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400FDA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50FCC0E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A140D8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4E56CE3A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</w:tr>
      <w:tr w:rsidR="003C747B" w:rsidRPr="00D55CF6" w14:paraId="53BCCADF" w14:textId="77777777" w:rsidTr="00945779">
        <w:trPr>
          <w:cantSplit/>
          <w:trHeight w:val="23"/>
          <w:tblHeader/>
        </w:trPr>
        <w:tc>
          <w:tcPr>
            <w:tcW w:w="815" w:type="pct"/>
            <w:shd w:val="clear" w:color="auto" w:fill="auto"/>
            <w:vAlign w:val="center"/>
            <w:hideMark/>
          </w:tcPr>
          <w:p w14:paraId="6EE7BA6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Природный газ</w:t>
            </w:r>
          </w:p>
        </w:tc>
        <w:tc>
          <w:tcPr>
            <w:tcW w:w="381" w:type="pct"/>
            <w:shd w:val="clear" w:color="auto" w:fill="auto"/>
            <w:vAlign w:val="center"/>
            <w:hideMark/>
          </w:tcPr>
          <w:p w14:paraId="4AE5DD40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млн. м</w:t>
            </w:r>
            <w:r w:rsidRPr="00D55CF6">
              <w:rPr>
                <w:color w:val="000000"/>
                <w:sz w:val="20"/>
                <w:szCs w:val="20"/>
                <w:vertAlign w:val="superscript"/>
                <w:lang w:bidi="ar-SA"/>
              </w:rPr>
              <w:t>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6F65BB23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1,098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CC91438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1,109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9196E6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1,121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1FAD38E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1,132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536C43A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1,144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B6BC8FC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1,154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10A66A7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1,151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3710FF4B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1,167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1EA602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1,183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0CD3525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1,180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220A0B74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1,177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766617AF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1,174</w:t>
            </w:r>
          </w:p>
        </w:tc>
        <w:tc>
          <w:tcPr>
            <w:tcW w:w="272" w:type="pct"/>
            <w:shd w:val="clear" w:color="auto" w:fill="auto"/>
            <w:vAlign w:val="center"/>
            <w:hideMark/>
          </w:tcPr>
          <w:p w14:paraId="45A79DC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1,174</w:t>
            </w:r>
          </w:p>
        </w:tc>
        <w:tc>
          <w:tcPr>
            <w:tcW w:w="268" w:type="pct"/>
            <w:shd w:val="clear" w:color="auto" w:fill="auto"/>
            <w:vAlign w:val="center"/>
            <w:hideMark/>
          </w:tcPr>
          <w:p w14:paraId="4A5C5885" w14:textId="77777777" w:rsidR="003C747B" w:rsidRPr="00D55CF6" w:rsidRDefault="003C747B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1,186</w:t>
            </w:r>
          </w:p>
        </w:tc>
      </w:tr>
    </w:tbl>
    <w:p w14:paraId="19D01BF3" w14:textId="2451F38E" w:rsidR="00325281" w:rsidRPr="00D55CF6" w:rsidRDefault="00325281" w:rsidP="00325281">
      <w:pPr>
        <w:pStyle w:val="a1"/>
        <w:numPr>
          <w:ilvl w:val="0"/>
          <w:numId w:val="0"/>
        </w:numPr>
      </w:pPr>
    </w:p>
    <w:p w14:paraId="76F94668" w14:textId="77777777" w:rsidR="003C747B" w:rsidRPr="00D55CF6" w:rsidRDefault="003C747B" w:rsidP="00325281">
      <w:pPr>
        <w:pStyle w:val="a1"/>
        <w:numPr>
          <w:ilvl w:val="0"/>
          <w:numId w:val="0"/>
        </w:numPr>
      </w:pPr>
    </w:p>
    <w:p w14:paraId="35B112C2" w14:textId="77777777" w:rsidR="00B04C63" w:rsidRPr="00D55CF6" w:rsidRDefault="00B04C63">
      <w:pPr>
        <w:sectPr w:rsidR="00B04C63" w:rsidRPr="00D55CF6" w:rsidSect="00A4330A"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12DFA97E" w14:textId="0A1B07F7" w:rsidR="00445DEC" w:rsidRPr="00D55CF6" w:rsidRDefault="00445DEC" w:rsidP="00445DEC">
      <w:pPr>
        <w:pStyle w:val="2"/>
        <w:rPr>
          <w:sz w:val="26"/>
          <w:szCs w:val="26"/>
        </w:rPr>
      </w:pPr>
      <w:bookmarkStart w:id="114" w:name="_Toc514846034"/>
      <w:bookmarkStart w:id="115" w:name="_Toc132199953"/>
      <w:r w:rsidRPr="00D55CF6">
        <w:rPr>
          <w:sz w:val="26"/>
          <w:szCs w:val="26"/>
        </w:rPr>
        <w:t>Ввод новых и реконструкция существующих источников тепловой энергии с использованием возобновляемых источников энергии, а также местных видов топлива</w:t>
      </w:r>
      <w:bookmarkEnd w:id="114"/>
      <w:bookmarkEnd w:id="115"/>
    </w:p>
    <w:p w14:paraId="7E077971" w14:textId="120B01FF" w:rsidR="005A397E" w:rsidRPr="00D55CF6" w:rsidRDefault="005A397E" w:rsidP="00A4330A">
      <w:pPr>
        <w:pStyle w:val="a7"/>
        <w:sectPr w:rsidR="005A397E" w:rsidRPr="00D55CF6" w:rsidSect="00A4330A">
          <w:pgSz w:w="11910" w:h="16840"/>
          <w:pgMar w:top="1134" w:right="567" w:bottom="567" w:left="1701" w:header="0" w:footer="590" w:gutter="0"/>
          <w:cols w:space="720"/>
          <w:docGrid w:linePitch="299"/>
        </w:sectPr>
      </w:pPr>
      <w:bookmarkStart w:id="116" w:name="_Hlk522019662"/>
      <w:r w:rsidRPr="00D55CF6">
        <w:t>Ввод новых и реконструкция существующих источников тепловой энергии с использованием возобновляемых источников энергии, а также местных видов топлива, на территории Елизаветинского сельского поселения не предусмотрена.</w:t>
      </w:r>
    </w:p>
    <w:p w14:paraId="7FCAE8E5" w14:textId="77777777" w:rsidR="00B878A9" w:rsidRPr="00D55CF6" w:rsidRDefault="00E64AE8" w:rsidP="002B2428">
      <w:pPr>
        <w:pStyle w:val="1"/>
      </w:pPr>
      <w:bookmarkStart w:id="117" w:name="_bookmark17"/>
      <w:bookmarkStart w:id="118" w:name="_Toc132199954"/>
      <w:bookmarkEnd w:id="116"/>
      <w:bookmarkEnd w:id="117"/>
      <w:r w:rsidRPr="00D55CF6">
        <w:t>ПРЕДЛОЖЕНИЯ</w:t>
      </w:r>
      <w:r w:rsidR="002B2428" w:rsidRPr="00D55CF6">
        <w:t xml:space="preserve"> </w:t>
      </w:r>
      <w:r w:rsidRPr="00D55CF6">
        <w:t>ПО</w:t>
      </w:r>
      <w:r w:rsidR="002B2428" w:rsidRPr="00D55CF6">
        <w:t xml:space="preserve"> </w:t>
      </w:r>
      <w:r w:rsidRPr="00D55CF6">
        <w:t>СТРОИТЕЛЬСТВУ</w:t>
      </w:r>
      <w:r w:rsidR="002B2428" w:rsidRPr="00D55CF6">
        <w:t xml:space="preserve"> </w:t>
      </w:r>
      <w:r w:rsidRPr="00D55CF6">
        <w:t>И РЕКОНСТРУКЦИИ ТЕПЛОВЫХ</w:t>
      </w:r>
      <w:r w:rsidRPr="00D55CF6">
        <w:rPr>
          <w:spacing w:val="-3"/>
        </w:rPr>
        <w:t xml:space="preserve"> </w:t>
      </w:r>
      <w:r w:rsidRPr="00D55CF6">
        <w:t>СЕТЕЙ</w:t>
      </w:r>
      <w:bookmarkEnd w:id="118"/>
    </w:p>
    <w:p w14:paraId="26559B58" w14:textId="77777777" w:rsidR="00B878A9" w:rsidRPr="00D55CF6" w:rsidRDefault="00E64AE8" w:rsidP="002B2428">
      <w:pPr>
        <w:pStyle w:val="2"/>
        <w:rPr>
          <w:sz w:val="26"/>
          <w:szCs w:val="26"/>
        </w:rPr>
      </w:pPr>
      <w:bookmarkStart w:id="119" w:name="_bookmark18"/>
      <w:bookmarkStart w:id="120" w:name="_Toc132199955"/>
      <w:bookmarkEnd w:id="119"/>
      <w:r w:rsidRPr="00D55CF6">
        <w:rPr>
          <w:sz w:val="26"/>
          <w:szCs w:val="26"/>
        </w:rPr>
        <w:t>Строительство и реконструкция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</w:t>
      </w:r>
      <w:bookmarkEnd w:id="120"/>
    </w:p>
    <w:p w14:paraId="3D354614" w14:textId="136DC05D" w:rsidR="00B878A9" w:rsidRPr="00D55CF6" w:rsidRDefault="00E64AE8" w:rsidP="00A4330A">
      <w:pPr>
        <w:pStyle w:val="a7"/>
      </w:pPr>
      <w:r w:rsidRPr="00D55CF6">
        <w:t xml:space="preserve">Реконструкция и строительство тепловых сетей, обеспечивающих перераспределение тепловой нагрузки из зон с дефицитом тепловой мощности в зоны с избытком тепловой мощности </w:t>
      </w:r>
      <w:r w:rsidR="000A3AF9" w:rsidRPr="00D55CF6">
        <w:t>на расчетный срок,</w:t>
      </w:r>
      <w:r w:rsidRPr="00D55CF6">
        <w:t xml:space="preserve"> не предусматриваются.</w:t>
      </w:r>
    </w:p>
    <w:p w14:paraId="3FCE2F34" w14:textId="0619BE05" w:rsidR="00B878A9" w:rsidRPr="00D55CF6" w:rsidRDefault="00E64AE8" w:rsidP="002B2428">
      <w:pPr>
        <w:pStyle w:val="2"/>
        <w:rPr>
          <w:sz w:val="26"/>
          <w:szCs w:val="26"/>
        </w:rPr>
      </w:pPr>
      <w:bookmarkStart w:id="121" w:name="_bookmark19"/>
      <w:bookmarkStart w:id="122" w:name="_Toc132199956"/>
      <w:bookmarkEnd w:id="121"/>
      <w:r w:rsidRPr="00D55CF6">
        <w:rPr>
          <w:sz w:val="26"/>
          <w:szCs w:val="26"/>
        </w:rPr>
        <w:t>Строительство</w:t>
      </w:r>
      <w:r w:rsidR="00445DEC" w:rsidRPr="00D55CF6">
        <w:rPr>
          <w:sz w:val="26"/>
          <w:szCs w:val="26"/>
        </w:rPr>
        <w:t xml:space="preserve"> и реконструкция</w:t>
      </w:r>
      <w:r w:rsidRPr="00D55CF6">
        <w:rPr>
          <w:sz w:val="26"/>
          <w:szCs w:val="26"/>
        </w:rPr>
        <w:t xml:space="preserve">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</w:t>
      </w:r>
      <w:bookmarkEnd w:id="122"/>
    </w:p>
    <w:p w14:paraId="63B05CF3" w14:textId="209E66B6" w:rsidR="00B878A9" w:rsidRPr="00D55CF6" w:rsidRDefault="00E64AE8" w:rsidP="00A4330A">
      <w:pPr>
        <w:pStyle w:val="a7"/>
      </w:pPr>
      <w:r w:rsidRPr="00D55CF6">
        <w:t>Жилищная, комплексная или производственная застройка во вновь осваиваемых районах поселения не предполагается. На период разработки схемы теплоснабжения до 203</w:t>
      </w:r>
      <w:r w:rsidR="00D853CE" w:rsidRPr="00D55CF6">
        <w:t>5</w:t>
      </w:r>
      <w:r w:rsidRPr="00D55CF6">
        <w:t xml:space="preserve"> года на территории Елизаветинского сельского поселения планируется только уплотнительная застройка в зонах действия существующих источников тепловой энергии.</w:t>
      </w:r>
      <w:r w:rsidR="00EA3AC9" w:rsidRPr="00D55CF6">
        <w:t xml:space="preserve"> </w:t>
      </w:r>
      <w:r w:rsidRPr="00D55CF6">
        <w:t xml:space="preserve">Перечень тепловых сетей, предлагаемых к строительству для обеспечения перспективных приростов тепловой нагрузки, представлен в таблице </w:t>
      </w:r>
      <w:r w:rsidR="00BF6E0A" w:rsidRPr="00D55CF6">
        <w:fldChar w:fldCharType="begin"/>
      </w:r>
      <w:r w:rsidR="00BF6E0A" w:rsidRPr="00D55CF6">
        <w:instrText xml:space="preserve"> REF  _Ref515519705 \h \r \t </w:instrText>
      </w:r>
      <w:r w:rsidR="007E476B" w:rsidRPr="00D55CF6">
        <w:instrText xml:space="preserve"> \* MERGEFORMAT </w:instrText>
      </w:r>
      <w:r w:rsidR="00BF6E0A" w:rsidRPr="00D55CF6">
        <w:fldChar w:fldCharType="separate"/>
      </w:r>
      <w:r w:rsidR="00FD64D2">
        <w:t>6.2.1</w:t>
      </w:r>
      <w:r w:rsidR="00BF6E0A" w:rsidRPr="00D55CF6">
        <w:fldChar w:fldCharType="end"/>
      </w:r>
      <w:r w:rsidRPr="00D55CF6">
        <w:t>.</w:t>
      </w:r>
    </w:p>
    <w:p w14:paraId="7FEAC671" w14:textId="77777777" w:rsidR="00B878A9" w:rsidRPr="00D55CF6" w:rsidRDefault="00E64AE8" w:rsidP="002B2428">
      <w:pPr>
        <w:pStyle w:val="a1"/>
      </w:pPr>
      <w:bookmarkStart w:id="123" w:name="_Ref515519705"/>
      <w:r w:rsidRPr="00D55CF6">
        <w:t>Перечень тепловых сетей, предлагаемых к строительству для обеспечения перспективных приростов тепловой нагрузки</w:t>
      </w:r>
      <w:bookmarkEnd w:id="123"/>
    </w:p>
    <w:tbl>
      <w:tblPr>
        <w:tblW w:w="4948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000000" w:fill="FFFFFF"/>
        <w:tblLook w:val="04A0" w:firstRow="1" w:lastRow="0" w:firstColumn="1" w:lastColumn="0" w:noHBand="0" w:noVBand="1"/>
      </w:tblPr>
      <w:tblGrid>
        <w:gridCol w:w="1242"/>
        <w:gridCol w:w="1238"/>
        <w:gridCol w:w="2745"/>
        <w:gridCol w:w="2472"/>
        <w:gridCol w:w="2058"/>
      </w:tblGrid>
      <w:tr w:rsidR="0001014E" w:rsidRPr="00D55CF6" w14:paraId="4533D49D" w14:textId="77777777" w:rsidTr="00B547F9">
        <w:trPr>
          <w:trHeight w:val="23"/>
          <w:tblHeader/>
        </w:trPr>
        <w:tc>
          <w:tcPr>
            <w:tcW w:w="636" w:type="pct"/>
            <w:shd w:val="clear" w:color="000000" w:fill="FFFFFF"/>
            <w:vAlign w:val="center"/>
            <w:hideMark/>
          </w:tcPr>
          <w:p w14:paraId="5CBD7151" w14:textId="77777777" w:rsidR="0001014E" w:rsidRPr="00D55CF6" w:rsidRDefault="0001014E" w:rsidP="004B2FF8">
            <w:pPr>
              <w:widowControl/>
              <w:autoSpaceDE/>
              <w:autoSpaceDN/>
              <w:ind w:left="-142"/>
              <w:jc w:val="center"/>
              <w:rPr>
                <w:b/>
                <w:bCs/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b/>
                <w:bCs/>
                <w:color w:val="000000"/>
                <w:sz w:val="18"/>
                <w:szCs w:val="18"/>
                <w:lang w:bidi="ar-SA"/>
              </w:rPr>
              <w:t>Номер источника</w:t>
            </w: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6AB122EA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b/>
                <w:bCs/>
                <w:color w:val="000000"/>
                <w:sz w:val="18"/>
                <w:szCs w:val="18"/>
                <w:lang w:bidi="ar-SA"/>
              </w:rPr>
              <w:t>Длина участка, м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289559D4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b/>
                <w:bCs/>
                <w:color w:val="000000"/>
                <w:sz w:val="18"/>
                <w:szCs w:val="18"/>
                <w:lang w:bidi="ar-SA"/>
              </w:rPr>
              <w:t>Внутpенний диаметp подающего тpубопpовода, м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04A3E64C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b/>
                <w:bCs/>
                <w:color w:val="000000"/>
                <w:sz w:val="18"/>
                <w:szCs w:val="18"/>
                <w:lang w:bidi="ar-SA"/>
              </w:rPr>
              <w:t>Внутренний диаметр обратного трубопровода, м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1EC6A1A4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b/>
                <w:bCs/>
                <w:color w:val="000000"/>
                <w:sz w:val="18"/>
                <w:szCs w:val="18"/>
                <w:lang w:bidi="ar-SA"/>
              </w:rPr>
              <w:t>Вид прокладки тепловой сети</w:t>
            </w:r>
          </w:p>
        </w:tc>
      </w:tr>
      <w:tr w:rsidR="0001014E" w:rsidRPr="00D55CF6" w14:paraId="47F51027" w14:textId="77777777" w:rsidTr="00D853CE">
        <w:trPr>
          <w:trHeight w:val="23"/>
        </w:trPr>
        <w:tc>
          <w:tcPr>
            <w:tcW w:w="636" w:type="pct"/>
            <w:shd w:val="clear" w:color="000000" w:fill="FFFFFF"/>
            <w:vAlign w:val="center"/>
            <w:hideMark/>
          </w:tcPr>
          <w:p w14:paraId="7070622D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Котельная №33</w:t>
            </w: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22733BB4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12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39C63CD6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0518AC6C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1E9B5413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Подземная бесканальная</w:t>
            </w:r>
          </w:p>
        </w:tc>
      </w:tr>
      <w:tr w:rsidR="0001014E" w:rsidRPr="00D55CF6" w14:paraId="39696D98" w14:textId="77777777" w:rsidTr="00D853CE">
        <w:trPr>
          <w:trHeight w:val="23"/>
        </w:trPr>
        <w:tc>
          <w:tcPr>
            <w:tcW w:w="636" w:type="pct"/>
            <w:vMerge w:val="restart"/>
            <w:shd w:val="clear" w:color="000000" w:fill="FFFFFF"/>
            <w:vAlign w:val="center"/>
            <w:hideMark/>
          </w:tcPr>
          <w:p w14:paraId="1F798B4D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Котельная №35</w:t>
            </w:r>
          </w:p>
          <w:p w14:paraId="14E1C85D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34D064E3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45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39BB2EC8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0,1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5CFE9216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0,1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2D373142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Подземная бесканальная</w:t>
            </w:r>
          </w:p>
        </w:tc>
      </w:tr>
      <w:tr w:rsidR="0001014E" w:rsidRPr="00D55CF6" w14:paraId="0D707E34" w14:textId="77777777" w:rsidTr="00D853CE">
        <w:trPr>
          <w:trHeight w:val="23"/>
        </w:trPr>
        <w:tc>
          <w:tcPr>
            <w:tcW w:w="636" w:type="pct"/>
            <w:vMerge/>
            <w:shd w:val="clear" w:color="000000" w:fill="FFFFFF"/>
            <w:vAlign w:val="center"/>
            <w:hideMark/>
          </w:tcPr>
          <w:p w14:paraId="1C9E380A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7CD8869C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13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19B10A9B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37F0A092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254CC6B9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Подземная бесканальная</w:t>
            </w:r>
          </w:p>
        </w:tc>
      </w:tr>
      <w:tr w:rsidR="0001014E" w:rsidRPr="00D55CF6" w14:paraId="3AD3BC6B" w14:textId="77777777" w:rsidTr="00D853CE">
        <w:trPr>
          <w:trHeight w:val="23"/>
        </w:trPr>
        <w:tc>
          <w:tcPr>
            <w:tcW w:w="636" w:type="pct"/>
            <w:vMerge/>
            <w:shd w:val="clear" w:color="000000" w:fill="FFFFFF"/>
            <w:vAlign w:val="center"/>
            <w:hideMark/>
          </w:tcPr>
          <w:p w14:paraId="2FA63FF2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17F00374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11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6DC13920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28B9857A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70424EBE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Подземная бесканальная</w:t>
            </w:r>
          </w:p>
        </w:tc>
      </w:tr>
      <w:tr w:rsidR="0001014E" w:rsidRPr="00D55CF6" w14:paraId="36AAFE24" w14:textId="77777777" w:rsidTr="00D853CE">
        <w:trPr>
          <w:trHeight w:val="23"/>
        </w:trPr>
        <w:tc>
          <w:tcPr>
            <w:tcW w:w="636" w:type="pct"/>
            <w:vMerge/>
            <w:shd w:val="clear" w:color="000000" w:fill="FFFFFF"/>
            <w:vAlign w:val="center"/>
            <w:hideMark/>
          </w:tcPr>
          <w:p w14:paraId="67F03633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055C40DC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3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3F30F4D7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542DA96E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76C9CC2E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Подземная бесканальная</w:t>
            </w:r>
          </w:p>
        </w:tc>
      </w:tr>
      <w:tr w:rsidR="0001014E" w:rsidRPr="00D55CF6" w14:paraId="2BA2FF32" w14:textId="77777777" w:rsidTr="00D853CE">
        <w:trPr>
          <w:trHeight w:val="23"/>
        </w:trPr>
        <w:tc>
          <w:tcPr>
            <w:tcW w:w="636" w:type="pct"/>
            <w:vMerge/>
            <w:shd w:val="clear" w:color="000000" w:fill="FFFFFF"/>
            <w:vAlign w:val="center"/>
            <w:hideMark/>
          </w:tcPr>
          <w:p w14:paraId="58E4879D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52337863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39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1B9E4C74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22E7B37E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2DDDA8D7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Подземная бесканальная</w:t>
            </w:r>
          </w:p>
        </w:tc>
      </w:tr>
      <w:tr w:rsidR="0001014E" w:rsidRPr="00D55CF6" w14:paraId="229F39BD" w14:textId="77777777" w:rsidTr="00D853CE">
        <w:trPr>
          <w:trHeight w:val="23"/>
        </w:trPr>
        <w:tc>
          <w:tcPr>
            <w:tcW w:w="636" w:type="pct"/>
            <w:vMerge/>
            <w:shd w:val="clear" w:color="000000" w:fill="FFFFFF"/>
            <w:vAlign w:val="center"/>
            <w:hideMark/>
          </w:tcPr>
          <w:p w14:paraId="2724F8C2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5067EAEA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37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3DABF4F1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08E0848A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28496472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Подземная бесканальная</w:t>
            </w:r>
          </w:p>
        </w:tc>
      </w:tr>
      <w:tr w:rsidR="0001014E" w:rsidRPr="00D55CF6" w14:paraId="217F15FB" w14:textId="77777777" w:rsidTr="00D853CE">
        <w:trPr>
          <w:trHeight w:val="23"/>
        </w:trPr>
        <w:tc>
          <w:tcPr>
            <w:tcW w:w="636" w:type="pct"/>
            <w:vMerge/>
            <w:shd w:val="clear" w:color="000000" w:fill="FFFFFF"/>
            <w:vAlign w:val="center"/>
            <w:hideMark/>
          </w:tcPr>
          <w:p w14:paraId="5176D6B5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5717CFCB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14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478B8A1E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4F3E85E7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2CA3C310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Подземная бесканальная</w:t>
            </w:r>
          </w:p>
        </w:tc>
      </w:tr>
      <w:tr w:rsidR="0001014E" w:rsidRPr="00D55CF6" w14:paraId="38AC2D2A" w14:textId="77777777" w:rsidTr="00D853CE">
        <w:trPr>
          <w:trHeight w:val="23"/>
        </w:trPr>
        <w:tc>
          <w:tcPr>
            <w:tcW w:w="636" w:type="pct"/>
            <w:vMerge/>
            <w:shd w:val="clear" w:color="000000" w:fill="FFFFFF"/>
            <w:vAlign w:val="center"/>
            <w:hideMark/>
          </w:tcPr>
          <w:p w14:paraId="237AF781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3F75E7FB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3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2951530A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2FEB6BB8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0,069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75903773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Подземная бесканальная</w:t>
            </w:r>
          </w:p>
        </w:tc>
      </w:tr>
      <w:tr w:rsidR="0001014E" w:rsidRPr="00D55CF6" w14:paraId="285F6C6A" w14:textId="77777777" w:rsidTr="00D853CE">
        <w:trPr>
          <w:trHeight w:val="23"/>
        </w:trPr>
        <w:tc>
          <w:tcPr>
            <w:tcW w:w="636" w:type="pct"/>
            <w:shd w:val="clear" w:color="000000" w:fill="FFFFFF"/>
            <w:vAlign w:val="center"/>
            <w:hideMark/>
          </w:tcPr>
          <w:p w14:paraId="404D7DCC" w14:textId="77777777" w:rsidR="0001014E" w:rsidRPr="00D55CF6" w:rsidRDefault="0001014E" w:rsidP="004B2FF8">
            <w:pPr>
              <w:widowControl/>
              <w:autoSpaceDE/>
              <w:autoSpaceDN/>
              <w:ind w:left="-142" w:right="-113"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Котельная №47</w:t>
            </w:r>
          </w:p>
        </w:tc>
        <w:tc>
          <w:tcPr>
            <w:tcW w:w="634" w:type="pct"/>
            <w:shd w:val="clear" w:color="000000" w:fill="FFFFFF"/>
            <w:vAlign w:val="center"/>
            <w:hideMark/>
          </w:tcPr>
          <w:p w14:paraId="77DFD745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50</w:t>
            </w:r>
          </w:p>
        </w:tc>
        <w:tc>
          <w:tcPr>
            <w:tcW w:w="1407" w:type="pct"/>
            <w:shd w:val="clear" w:color="000000" w:fill="FFFFFF"/>
            <w:vAlign w:val="center"/>
            <w:hideMark/>
          </w:tcPr>
          <w:p w14:paraId="61525BF0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0,07</w:t>
            </w:r>
          </w:p>
        </w:tc>
        <w:tc>
          <w:tcPr>
            <w:tcW w:w="1267" w:type="pct"/>
            <w:shd w:val="clear" w:color="000000" w:fill="FFFFFF"/>
            <w:vAlign w:val="center"/>
            <w:hideMark/>
          </w:tcPr>
          <w:p w14:paraId="2F9DF95B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0,07</w:t>
            </w:r>
          </w:p>
        </w:tc>
        <w:tc>
          <w:tcPr>
            <w:tcW w:w="1055" w:type="pct"/>
            <w:shd w:val="clear" w:color="000000" w:fill="FFFFFF"/>
            <w:vAlign w:val="center"/>
            <w:hideMark/>
          </w:tcPr>
          <w:p w14:paraId="5A73D280" w14:textId="77777777" w:rsidR="0001014E" w:rsidRPr="00D55CF6" w:rsidRDefault="0001014E" w:rsidP="00B02BBD">
            <w:pPr>
              <w:widowControl/>
              <w:autoSpaceDE/>
              <w:autoSpaceDN/>
              <w:jc w:val="center"/>
              <w:rPr>
                <w:color w:val="000000"/>
                <w:sz w:val="18"/>
                <w:szCs w:val="18"/>
                <w:lang w:bidi="ar-SA"/>
              </w:rPr>
            </w:pPr>
            <w:r w:rsidRPr="00D55CF6">
              <w:rPr>
                <w:color w:val="000000"/>
                <w:sz w:val="18"/>
                <w:szCs w:val="18"/>
                <w:lang w:bidi="ar-SA"/>
              </w:rPr>
              <w:t>Надземная</w:t>
            </w:r>
          </w:p>
        </w:tc>
      </w:tr>
    </w:tbl>
    <w:p w14:paraId="1CCD159F" w14:textId="77777777" w:rsidR="00B547F9" w:rsidRPr="00D55CF6" w:rsidRDefault="00B547F9" w:rsidP="00A4330A">
      <w:pPr>
        <w:pStyle w:val="a7"/>
      </w:pPr>
    </w:p>
    <w:p w14:paraId="1687894D" w14:textId="100E9B1A" w:rsidR="00B878A9" w:rsidRPr="00D55CF6" w:rsidRDefault="00E64AE8" w:rsidP="00A4330A">
      <w:pPr>
        <w:pStyle w:val="a7"/>
      </w:pPr>
      <w:r w:rsidRPr="00D55CF6">
        <w:t>Для обеспечения перспективных приростов тепловой нагрузки, а также обеспечения оптимального гидравлического режима Схемой теплоснабжения предусматривается перекладка ряда участков тепловых сетей с изменением диаметра.</w:t>
      </w:r>
      <w:r w:rsidR="00EA3AC9" w:rsidRPr="00D55CF6">
        <w:t xml:space="preserve"> </w:t>
      </w:r>
      <w:r w:rsidRPr="00D55CF6">
        <w:t>Перечень участков тепловых сетей, на которых необходимо изменение диаметров, представлен в таблиц</w:t>
      </w:r>
      <w:r w:rsidR="0035793A" w:rsidRPr="00D55CF6">
        <w:t>е</w:t>
      </w:r>
      <w:r w:rsidRPr="00D55CF6">
        <w:t xml:space="preserve"> </w:t>
      </w:r>
      <w:r w:rsidR="00BF6E0A" w:rsidRPr="00D55CF6">
        <w:fldChar w:fldCharType="begin"/>
      </w:r>
      <w:r w:rsidR="00BF6E0A" w:rsidRPr="00D55CF6">
        <w:instrText xml:space="preserve"> REF  _Ref515519808 \h \r \t </w:instrText>
      </w:r>
      <w:r w:rsidR="007E476B" w:rsidRPr="00D55CF6">
        <w:instrText xml:space="preserve"> \* MERGEFORMAT </w:instrText>
      </w:r>
      <w:r w:rsidR="00BF6E0A" w:rsidRPr="00D55CF6">
        <w:fldChar w:fldCharType="separate"/>
      </w:r>
      <w:r w:rsidR="00FD64D2">
        <w:t>6.2.2</w:t>
      </w:r>
      <w:r w:rsidR="00BF6E0A" w:rsidRPr="00D55CF6">
        <w:fldChar w:fldCharType="end"/>
      </w:r>
      <w:r w:rsidRPr="00D55CF6">
        <w:t>.</w:t>
      </w:r>
    </w:p>
    <w:p w14:paraId="68AB1AF3" w14:textId="77777777" w:rsidR="00B878A9" w:rsidRPr="00D55CF6" w:rsidRDefault="00B878A9">
      <w:pPr>
        <w:spacing w:line="360" w:lineRule="auto"/>
        <w:jc w:val="both"/>
        <w:sectPr w:rsidR="00B878A9" w:rsidRPr="00D55CF6" w:rsidSect="00A4330A">
          <w:pgSz w:w="11910" w:h="16840"/>
          <w:pgMar w:top="1134" w:right="567" w:bottom="567" w:left="1701" w:header="0" w:footer="590" w:gutter="0"/>
          <w:cols w:space="720"/>
          <w:docGrid w:linePitch="299"/>
        </w:sectPr>
      </w:pPr>
    </w:p>
    <w:p w14:paraId="20C62727" w14:textId="77777777" w:rsidR="00B878A9" w:rsidRPr="00D55CF6" w:rsidRDefault="00E64AE8" w:rsidP="00DC284F">
      <w:pPr>
        <w:pStyle w:val="a1"/>
        <w:rPr>
          <w:sz w:val="20"/>
        </w:rPr>
      </w:pPr>
      <w:bookmarkStart w:id="124" w:name="_Ref515519808"/>
      <w:r w:rsidRPr="00D55CF6">
        <w:t xml:space="preserve">Перечень участков тепловых сетей, реконструируемых с изменением диаметров </w:t>
      </w:r>
      <w:bookmarkEnd w:id="12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54"/>
        <w:gridCol w:w="2054"/>
        <w:gridCol w:w="1003"/>
        <w:gridCol w:w="2057"/>
        <w:gridCol w:w="2057"/>
        <w:gridCol w:w="2204"/>
        <w:gridCol w:w="2060"/>
        <w:gridCol w:w="2433"/>
      </w:tblGrid>
      <w:tr w:rsidR="00CF114F" w:rsidRPr="00D55CF6" w14:paraId="53C76D1F" w14:textId="77777777" w:rsidTr="00795919">
        <w:trPr>
          <w:trHeight w:val="23"/>
          <w:tblHeader/>
        </w:trPr>
        <w:tc>
          <w:tcPr>
            <w:tcW w:w="645" w:type="pct"/>
            <w:vMerge w:val="restart"/>
            <w:shd w:val="clear" w:color="auto" w:fill="auto"/>
            <w:vAlign w:val="center"/>
          </w:tcPr>
          <w:p w14:paraId="6F1837B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начала участка</w:t>
            </w:r>
          </w:p>
        </w:tc>
        <w:tc>
          <w:tcPr>
            <w:tcW w:w="645" w:type="pct"/>
            <w:vMerge w:val="restart"/>
            <w:shd w:val="clear" w:color="auto" w:fill="auto"/>
            <w:vAlign w:val="center"/>
          </w:tcPr>
          <w:p w14:paraId="0F1E71C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конца участка</w:t>
            </w:r>
          </w:p>
        </w:tc>
        <w:tc>
          <w:tcPr>
            <w:tcW w:w="315" w:type="pct"/>
            <w:vMerge w:val="restart"/>
            <w:shd w:val="clear" w:color="auto" w:fill="auto"/>
            <w:vAlign w:val="center"/>
          </w:tcPr>
          <w:p w14:paraId="1E0084F0" w14:textId="77777777" w:rsidR="00CF114F" w:rsidRPr="00D55CF6" w:rsidRDefault="00CF114F" w:rsidP="00B02BBD">
            <w:pPr>
              <w:widowControl/>
              <w:autoSpaceDE/>
              <w:autoSpaceDN/>
              <w:ind w:left="-14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1292" w:type="pct"/>
            <w:gridSpan w:val="2"/>
            <w:shd w:val="clear" w:color="auto" w:fill="auto"/>
            <w:vAlign w:val="center"/>
          </w:tcPr>
          <w:p w14:paraId="14F8BF4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lang w:bidi="ar-SA"/>
              </w:rPr>
              <w:t>До перекладки</w:t>
            </w:r>
          </w:p>
        </w:tc>
        <w:tc>
          <w:tcPr>
            <w:tcW w:w="1339" w:type="pct"/>
            <w:gridSpan w:val="2"/>
            <w:shd w:val="clear" w:color="auto" w:fill="auto"/>
            <w:vAlign w:val="center"/>
          </w:tcPr>
          <w:p w14:paraId="25CE192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lang w:bidi="ar-SA"/>
              </w:rPr>
              <w:t>После перекладки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6EA890C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</w:tr>
      <w:tr w:rsidR="00CF114F" w:rsidRPr="00D55CF6" w14:paraId="1011E3DE" w14:textId="77777777" w:rsidTr="00795919">
        <w:trPr>
          <w:trHeight w:val="23"/>
          <w:tblHeader/>
        </w:trPr>
        <w:tc>
          <w:tcPr>
            <w:tcW w:w="645" w:type="pct"/>
            <w:vMerge/>
            <w:shd w:val="clear" w:color="auto" w:fill="auto"/>
            <w:vAlign w:val="center"/>
          </w:tcPr>
          <w:p w14:paraId="24B2331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645" w:type="pct"/>
            <w:vMerge/>
            <w:shd w:val="clear" w:color="auto" w:fill="auto"/>
            <w:vAlign w:val="center"/>
          </w:tcPr>
          <w:p w14:paraId="635E408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15" w:type="pct"/>
            <w:vMerge/>
            <w:shd w:val="clear" w:color="auto" w:fill="auto"/>
            <w:vAlign w:val="center"/>
          </w:tcPr>
          <w:p w14:paraId="31DF93E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646" w:type="pct"/>
            <w:shd w:val="clear" w:color="auto" w:fill="auto"/>
            <w:vAlign w:val="center"/>
          </w:tcPr>
          <w:p w14:paraId="693ACD1A" w14:textId="77777777" w:rsidR="00CF114F" w:rsidRPr="00D55CF6" w:rsidRDefault="00CF114F" w:rsidP="00795919">
            <w:pPr>
              <w:widowControl/>
              <w:autoSpaceDE/>
              <w:autoSpaceDN/>
              <w:ind w:left="-116" w:right="-158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Внутpенний диаметp подающего тpубопpовода, м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0FDB4EC4" w14:textId="77777777" w:rsidR="00CF114F" w:rsidRPr="00D55CF6" w:rsidRDefault="00CF114F" w:rsidP="00795919">
            <w:pPr>
              <w:widowControl/>
              <w:autoSpaceDE/>
              <w:autoSpaceDN/>
              <w:ind w:left="-51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обратного трубопровода, м</w:t>
            </w:r>
          </w:p>
        </w:tc>
        <w:tc>
          <w:tcPr>
            <w:tcW w:w="692" w:type="pct"/>
            <w:shd w:val="clear" w:color="auto" w:fill="auto"/>
            <w:vAlign w:val="center"/>
          </w:tcPr>
          <w:p w14:paraId="6B69736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Внутpенний диаметp подающего тpубопpовода, м</w:t>
            </w:r>
          </w:p>
        </w:tc>
        <w:tc>
          <w:tcPr>
            <w:tcW w:w="647" w:type="pct"/>
            <w:shd w:val="clear" w:color="auto" w:fill="auto"/>
            <w:vAlign w:val="center"/>
          </w:tcPr>
          <w:p w14:paraId="477CBA6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обратного трубопровода, м</w:t>
            </w:r>
          </w:p>
        </w:tc>
        <w:tc>
          <w:tcPr>
            <w:tcW w:w="764" w:type="pct"/>
            <w:vMerge/>
            <w:shd w:val="clear" w:color="auto" w:fill="auto"/>
            <w:vAlign w:val="center"/>
          </w:tcPr>
          <w:p w14:paraId="170759E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</w:tr>
      <w:tr w:rsidR="00CF114F" w:rsidRPr="00D55CF6" w14:paraId="7F8155E9" w14:textId="77777777" w:rsidTr="00B02BBD">
        <w:trPr>
          <w:trHeight w:val="23"/>
        </w:trPr>
        <w:tc>
          <w:tcPr>
            <w:tcW w:w="5000" w:type="pct"/>
            <w:gridSpan w:val="8"/>
            <w:shd w:val="clear" w:color="auto" w:fill="auto"/>
            <w:vAlign w:val="center"/>
          </w:tcPr>
          <w:p w14:paraId="195F7E6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Котельная №20</w:t>
            </w:r>
          </w:p>
        </w:tc>
      </w:tr>
      <w:tr w:rsidR="00CF114F" w:rsidRPr="00D55CF6" w14:paraId="44DEB082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FC9CEB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Котельная №20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1C0B50A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792266F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29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37D5106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0.125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3E4522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0.125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6930AE9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0BA6731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B9A98A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3AF7D85C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2E26386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0B4EA4B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63116CB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2E83EAA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0.125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5CE5B3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0.125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288E368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72CFBCC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68AEEC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001AB37B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5134098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545D69A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1EAB636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91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3010DBD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0.125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1CF22F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0.125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527C753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0BA93D3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69D002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3BFB5F3A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B641FD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6B276B9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6257E70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42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61461F8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A33614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0028546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263A212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F1677B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5F12BD67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3581134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33CE6C0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111245F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51217C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2225FB7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262DC2F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449DBF1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2B9DAF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72D91074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6CF8F9B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269212B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4CE4D9E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2889AE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DAB994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4B23772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2A9F25E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67CF53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3C979F5F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0C59368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558E247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491A15B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8BFEC9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5E33D6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39B7AA9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5618BE6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E4D0A7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47A34745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FC9CA1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1B59BDC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5CD144D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634AE0F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AA657E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6A86F46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565B428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613FB7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2A280684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5DF1F4A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2642F18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71377EA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902037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D4BB46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3C5410C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00159CA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828A3F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35A7846B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5C8EC2C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6BD246E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Горная, 3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7CF7994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1C05F5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0.04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C171E2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0.04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6DED37F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4089624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18C7D1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0EC2551D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768FC50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0486745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Басова, 4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3528E1B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C686D0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0.04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D2C1BF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0.04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303A560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49044A2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49E7A3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52F637DD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5047EC9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724B1E8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Басова, 6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46DF5FE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26E538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0.04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D86D6C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0.04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18EB6D3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1ACA83D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62FCDC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60AE217E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4AC9FAB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41A3373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Горная, 7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2D8AD7F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28B9FB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0.04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17AA41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0.04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58F5EF2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6DE595F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BB743B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7F26363A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347C05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42AA436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Басова, 8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18E803E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7E9C38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0.04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DFFD8E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0.04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5B3015B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5EBDEF8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79C383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7DCCB161" w14:textId="77777777" w:rsidTr="00B02BBD">
        <w:trPr>
          <w:trHeight w:val="23"/>
        </w:trPr>
        <w:tc>
          <w:tcPr>
            <w:tcW w:w="5000" w:type="pct"/>
            <w:gridSpan w:val="8"/>
            <w:shd w:val="clear" w:color="auto" w:fill="auto"/>
            <w:vAlign w:val="center"/>
          </w:tcPr>
          <w:p w14:paraId="77FB468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Котельная №33</w:t>
            </w:r>
          </w:p>
        </w:tc>
      </w:tr>
      <w:tr w:rsidR="00CF114F" w:rsidRPr="00D55CF6" w14:paraId="27830AB5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5AEC94F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411AC04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Коммунальная, 10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3A4E949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3A7654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7E561B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35E3366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68AABD7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932A8C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66322CA6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693E7ED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УЗ-1-1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1D94198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УЗ-36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55A5193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250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39C4B7B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AC8701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068144A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28337EC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A93766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45124920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2DE7D75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УЗ-36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323CE1D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УЗ-1-2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64B01E7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38E7C2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C3D965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01BE88D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0593664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2C7C66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36BFFC7F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698C2FA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420D6AF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17CC85C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C340DA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3FCF05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699D6C0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5745753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EAEE62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45AACA1B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7E4672E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УЗ-1-2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6FB398F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57FFC4F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70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A335EF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6FCE140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4FE3072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5396C02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955A51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6AFF5B86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44183F7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71482B1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УЗ-1-1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78A9462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0F42BB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23EE41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41C094C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1417808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4AA0E9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5806CD36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6167104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49E748B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УЗ-7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48DE13D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125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AABD3C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CE86DB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7BC6831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09A0C3D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785833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59FB65C1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7FB655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УЗ-16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226C64F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8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336A632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48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36B6A1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AD2162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08A7A9B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2325732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EC0153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1F5F3C3A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C7B778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47A63F4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УЗ-32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4FD6659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22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6F03AFF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B8352D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780E5C3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59F4C74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E8CECA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56D3E174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23963F1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УЗ-32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55FEE37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3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2E68459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14255A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8DD7A9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03B46A8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3B6803C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064D1D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56EE1201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97CF4A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УЗ-19-1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69C1CE5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23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4B165B4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13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33B904B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BF7C53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4B55A0C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2F06BFC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0F8E17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06F975C4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06359BA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УЗ-19-1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51A1806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22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3BC8D43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13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22828DD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589142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76D5FC5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0A3EAB5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13EF2E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45028356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2B279E9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УЗ-20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29FCF90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20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68E95A8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13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B42CB9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2C89B5A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3A099D6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1DE96AC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EB29B7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1F9D2AA3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0C755E0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УЗ-20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0DA5CA1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21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2C4715D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13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3E1CF2F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7A24AE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2820FB0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144A22E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B2A44C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7E96BE5E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6B79666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УЗ-22-3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2B5BAB8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УЗ-22-4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76CF656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D711B3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72D28C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2A831FE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036CD70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824B7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565A634A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781212A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УЗ-22-4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6863B69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УЗ-22-5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546091C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7C6423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2BE7CCB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0.027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76A4746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1E13301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127FE7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24CF9DF2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649FE6F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656CB72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16BBEF3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117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2D5283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673820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1850BA3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6C0477C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273855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14916171" w14:textId="77777777" w:rsidTr="00B02BBD">
        <w:trPr>
          <w:trHeight w:val="23"/>
        </w:trPr>
        <w:tc>
          <w:tcPr>
            <w:tcW w:w="5000" w:type="pct"/>
            <w:gridSpan w:val="8"/>
            <w:shd w:val="clear" w:color="auto" w:fill="auto"/>
            <w:vAlign w:val="center"/>
          </w:tcPr>
          <w:p w14:paraId="4BEB14F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Котельная №35</w:t>
            </w:r>
          </w:p>
        </w:tc>
      </w:tr>
      <w:tr w:rsidR="00CF114F" w:rsidRPr="00D55CF6" w14:paraId="42110646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2853E79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35E981C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пл. Дружбы, 15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5A23650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16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AE8E72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3F7F8C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0B0F42E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63859D4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7EEDFE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1394B29F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222A855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544A599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УЗ-5-1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435C8AF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04B0E2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6A6AB66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1AE444C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422FDC2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11D13F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5E7E9258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4A952BD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УЗ-5-1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57BFCC2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пл. Дружбы, 18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740776A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D5F4B3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2BD479E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1156853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3F415C1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97667F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2E389AEB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38C1153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Котельная №35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62585B6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72B7C95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15,28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FB34A8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0.207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6C3DBFC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0.207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17F326B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6621D46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ADF93D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1448020D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4C9BF91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УЗ-5-1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16AFF1C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УЗ-29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76DA190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65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27FF304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3EC150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12F02D8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230E4D8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6C23A6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680FF3F6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298364D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30C08E2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661B612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36A612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631E863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250FAC6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655666C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EB2AFD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225E5DD0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470F1B0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298DB72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3CB7856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35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678538B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CDD100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47BCD70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3292E6F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8B3520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02A070A1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941BFC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0A67905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пл. Дружбы, 14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4217FE1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2D7AA41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4F534D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5DF8B79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29A8823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0972CD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55C5BC9C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600D844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0197EBE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Школьная, 19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3C41436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227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2EC2808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6C9D1B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377F8AC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32FB2BB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8C7D86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4D53E250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DE19AA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72F75E7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16F0255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5D47ADB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379E2A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45F8D1E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759924F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F2D063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1BAB3C3E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261E06B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УЗ-4-1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68F419F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пл. Дружбы, 17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77949B6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66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B1B931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BE7BCB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54408C8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4B5B15A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5A1A2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600A0CEC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332CEB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УЗ-10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1F3159E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пл. Дружбы, 23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43531D2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35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6692556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6E25FE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0584F4F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58B63A0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1DC6B3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12BD6C5F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</w:tcPr>
          <w:p w14:paraId="7C9EA1C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</w:t>
            </w:r>
          </w:p>
        </w:tc>
        <w:tc>
          <w:tcPr>
            <w:tcW w:w="645" w:type="pct"/>
            <w:shd w:val="clear" w:color="auto" w:fill="auto"/>
            <w:vAlign w:val="center"/>
          </w:tcPr>
          <w:p w14:paraId="6CB2678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</w:t>
            </w:r>
          </w:p>
        </w:tc>
        <w:tc>
          <w:tcPr>
            <w:tcW w:w="315" w:type="pct"/>
            <w:shd w:val="clear" w:color="auto" w:fill="auto"/>
            <w:vAlign w:val="center"/>
          </w:tcPr>
          <w:p w14:paraId="1339898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25,37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215D7C1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0.207</w:t>
            </w:r>
          </w:p>
        </w:tc>
        <w:tc>
          <w:tcPr>
            <w:tcW w:w="646" w:type="pct"/>
            <w:shd w:val="clear" w:color="auto" w:fill="auto"/>
            <w:vAlign w:val="center"/>
          </w:tcPr>
          <w:p w14:paraId="1A6DA6B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0.207</w:t>
            </w:r>
          </w:p>
        </w:tc>
        <w:tc>
          <w:tcPr>
            <w:tcW w:w="692" w:type="pct"/>
            <w:shd w:val="clear" w:color="auto" w:fill="auto"/>
            <w:vAlign w:val="center"/>
          </w:tcPr>
          <w:p w14:paraId="7BA09A3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647" w:type="pct"/>
            <w:shd w:val="clear" w:color="auto" w:fill="auto"/>
            <w:vAlign w:val="center"/>
          </w:tcPr>
          <w:p w14:paraId="5B48CF2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</w:tcPr>
          <w:p w14:paraId="133FD43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17361739" w14:textId="77777777" w:rsidTr="00B02BBD">
        <w:trPr>
          <w:trHeight w:val="23"/>
        </w:trPr>
        <w:tc>
          <w:tcPr>
            <w:tcW w:w="5000" w:type="pct"/>
            <w:gridSpan w:val="8"/>
            <w:shd w:val="clear" w:color="auto" w:fill="auto"/>
            <w:vAlign w:val="center"/>
          </w:tcPr>
          <w:p w14:paraId="07F32DF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Котельная №47</w:t>
            </w:r>
          </w:p>
        </w:tc>
      </w:tr>
      <w:tr w:rsidR="00CF114F" w:rsidRPr="00D55CF6" w14:paraId="1D3D3391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125A0A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УЗ-27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6B91E4D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5703E2D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190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4B2245D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CDF47D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1CD3D60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05C78D90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38E82C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54F6A8BE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4FEFF88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УЗ-6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441E050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Дылицкое шоссе, 3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4EB3709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4F2967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984002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0.05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580650E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055A701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98A980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</w:tr>
      <w:tr w:rsidR="00CF114F" w:rsidRPr="00D55CF6" w14:paraId="00358E23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15B4726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4695395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Парковая, 27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65C5EF0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571099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0C8991FE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0.069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14B2704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1C8B083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CC6584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0025922D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219A8F3C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4175C55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УЗ-27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5E1F987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8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7D2886C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16C7B566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0.082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0686BE9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7A4A1A4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7DE8F2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03CE7482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3C6569C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19975E7F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УЗ-26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5F10EB4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271EE507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6744F609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5B9FB5D2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190F317A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6E9D648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  <w:tr w:rsidR="00CF114F" w:rsidRPr="00D55CF6" w14:paraId="5A14AB35" w14:textId="77777777" w:rsidTr="00795919">
        <w:trPr>
          <w:trHeight w:val="23"/>
        </w:trPr>
        <w:tc>
          <w:tcPr>
            <w:tcW w:w="645" w:type="pct"/>
            <w:shd w:val="clear" w:color="auto" w:fill="auto"/>
            <w:vAlign w:val="center"/>
            <w:hideMark/>
          </w:tcPr>
          <w:p w14:paraId="2258458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УЗ-26</w:t>
            </w:r>
          </w:p>
        </w:tc>
        <w:tc>
          <w:tcPr>
            <w:tcW w:w="645" w:type="pct"/>
            <w:shd w:val="clear" w:color="auto" w:fill="auto"/>
            <w:vAlign w:val="center"/>
            <w:hideMark/>
          </w:tcPr>
          <w:p w14:paraId="2F6FABD3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315" w:type="pct"/>
            <w:shd w:val="clear" w:color="auto" w:fill="auto"/>
            <w:vAlign w:val="center"/>
            <w:hideMark/>
          </w:tcPr>
          <w:p w14:paraId="6A1F9371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5868556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46" w:type="pct"/>
            <w:shd w:val="clear" w:color="auto" w:fill="auto"/>
            <w:vAlign w:val="center"/>
            <w:hideMark/>
          </w:tcPr>
          <w:p w14:paraId="35A22EB5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0.1</w:t>
            </w:r>
          </w:p>
        </w:tc>
        <w:tc>
          <w:tcPr>
            <w:tcW w:w="692" w:type="pct"/>
            <w:shd w:val="clear" w:color="auto" w:fill="auto"/>
            <w:vAlign w:val="center"/>
            <w:hideMark/>
          </w:tcPr>
          <w:p w14:paraId="29E6B61D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647" w:type="pct"/>
            <w:shd w:val="clear" w:color="auto" w:fill="auto"/>
            <w:vAlign w:val="center"/>
            <w:hideMark/>
          </w:tcPr>
          <w:p w14:paraId="12E540A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FED9FB4" w14:textId="77777777" w:rsidR="00CF114F" w:rsidRPr="00D55CF6" w:rsidRDefault="00CF114F" w:rsidP="00B02BBD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</w:tr>
    </w:tbl>
    <w:p w14:paraId="027D2F27" w14:textId="3A68CA70" w:rsidR="00933483" w:rsidRPr="00D55CF6" w:rsidRDefault="00933483" w:rsidP="00A4330A">
      <w:pPr>
        <w:pStyle w:val="a7"/>
      </w:pPr>
    </w:p>
    <w:p w14:paraId="612AEB6D" w14:textId="77777777" w:rsidR="00933483" w:rsidRPr="00D55CF6" w:rsidRDefault="00933483" w:rsidP="00A4330A">
      <w:pPr>
        <w:pStyle w:val="a7"/>
      </w:pPr>
    </w:p>
    <w:p w14:paraId="364E0E84" w14:textId="0672BC55" w:rsidR="00DC284F" w:rsidRPr="00D55CF6" w:rsidRDefault="00DC284F" w:rsidP="00A4330A">
      <w:pPr>
        <w:pStyle w:val="a7"/>
      </w:pPr>
    </w:p>
    <w:p w14:paraId="7AAFB5AF" w14:textId="77777777" w:rsidR="00933483" w:rsidRPr="00D55CF6" w:rsidRDefault="00933483" w:rsidP="00A4330A">
      <w:pPr>
        <w:pStyle w:val="a7"/>
        <w:sectPr w:rsidR="00933483" w:rsidRPr="00D55CF6" w:rsidSect="00A4330A">
          <w:footerReference w:type="default" r:id="rId71"/>
          <w:pgSz w:w="16840" w:h="11910" w:orient="landscape"/>
          <w:pgMar w:top="1701" w:right="567" w:bottom="567" w:left="567" w:header="0" w:footer="510" w:gutter="0"/>
          <w:cols w:space="720"/>
          <w:docGrid w:linePitch="299"/>
        </w:sectPr>
      </w:pPr>
    </w:p>
    <w:p w14:paraId="3C648D2B" w14:textId="321B0CB9" w:rsidR="00445DEC" w:rsidRPr="00D55CF6" w:rsidRDefault="00445DEC" w:rsidP="00445DEC">
      <w:pPr>
        <w:pStyle w:val="2"/>
        <w:rPr>
          <w:sz w:val="26"/>
          <w:szCs w:val="26"/>
        </w:rPr>
      </w:pPr>
      <w:bookmarkStart w:id="125" w:name="_bookmark20"/>
      <w:bookmarkStart w:id="126" w:name="_Toc514846038"/>
      <w:bookmarkStart w:id="127" w:name="_Toc132199957"/>
      <w:bookmarkEnd w:id="125"/>
      <w:r w:rsidRPr="00D55CF6">
        <w:rPr>
          <w:sz w:val="26"/>
          <w:szCs w:val="26"/>
        </w:rPr>
        <w:t>Строительство и реконструкция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26"/>
      <w:bookmarkEnd w:id="127"/>
    </w:p>
    <w:p w14:paraId="6F6F132B" w14:textId="74926E53" w:rsidR="005A397E" w:rsidRPr="00D55CF6" w:rsidRDefault="005A397E" w:rsidP="00A4330A">
      <w:pPr>
        <w:pStyle w:val="a7"/>
      </w:pPr>
      <w:r w:rsidRPr="00D55CF6">
        <w:t>Согласно выполненному анализу существующего состояния систем транспорта теплоносителя и мест расположения действующих источников тепловой энергии, а также их резервов, строительство тепловых сетей, обеспечивающих условия, при наличии которых существует возможность поставок тепловой энергии потребителям от разных источников тепловой энергии (при сохранении надёжности теплоснабжения) на территории Елизав</w:t>
      </w:r>
      <w:r w:rsidR="00D853CE" w:rsidRPr="00D55CF6">
        <w:t>е</w:t>
      </w:r>
      <w:r w:rsidRPr="00D55CF6">
        <w:t>тинского сельского поселения невозможно.</w:t>
      </w:r>
    </w:p>
    <w:p w14:paraId="53AE2F29" w14:textId="77777777" w:rsidR="00445DEC" w:rsidRPr="00D55CF6" w:rsidRDefault="00445DEC" w:rsidP="00445DEC">
      <w:pPr>
        <w:pStyle w:val="2"/>
        <w:rPr>
          <w:sz w:val="26"/>
          <w:szCs w:val="26"/>
        </w:rPr>
      </w:pPr>
      <w:bookmarkStart w:id="128" w:name="_Toc514846039"/>
      <w:bookmarkStart w:id="129" w:name="_Toc132199958"/>
      <w:r w:rsidRPr="00D55CF6">
        <w:rPr>
          <w:sz w:val="26"/>
          <w:szCs w:val="26"/>
        </w:rPr>
        <w:t>Строительство и реконструкция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128"/>
      <w:bookmarkEnd w:id="129"/>
    </w:p>
    <w:p w14:paraId="3926447E" w14:textId="1A0E32A7" w:rsidR="001C14E2" w:rsidRPr="00D55CF6" w:rsidRDefault="001C14E2" w:rsidP="00A4330A">
      <w:pPr>
        <w:pStyle w:val="a7"/>
      </w:pPr>
      <w:r w:rsidRPr="00D55CF6">
        <w:t>Строительство или реконструкция тепловых сетей за счет перевода котельных в пиковый режим не предусматривается, так как отсутствуют пиковые водогрейные котельные.</w:t>
      </w:r>
    </w:p>
    <w:p w14:paraId="004BFDCC" w14:textId="634069C3" w:rsidR="00B878A9" w:rsidRPr="00D55CF6" w:rsidRDefault="00E64AE8" w:rsidP="00A4330A">
      <w:pPr>
        <w:pStyle w:val="a7"/>
      </w:pPr>
      <w:r w:rsidRPr="00D55CF6">
        <w:t>Повышение эффективности функционирования системы теплоснабжения обеспечивают мероприятия по реконструкции тепловых сетей, исчерпавших эксплуатационный ресурс.</w:t>
      </w:r>
    </w:p>
    <w:p w14:paraId="7E542FEE" w14:textId="0079D8ED" w:rsidR="00B878A9" w:rsidRPr="00D55CF6" w:rsidRDefault="00E64AE8" w:rsidP="002B2428">
      <w:pPr>
        <w:pStyle w:val="2"/>
        <w:rPr>
          <w:sz w:val="26"/>
          <w:szCs w:val="26"/>
        </w:rPr>
      </w:pPr>
      <w:bookmarkStart w:id="130" w:name="_bookmark21"/>
      <w:bookmarkStart w:id="131" w:name="_Toc132199959"/>
      <w:bookmarkEnd w:id="130"/>
      <w:r w:rsidRPr="00D55CF6">
        <w:rPr>
          <w:sz w:val="26"/>
          <w:szCs w:val="26"/>
        </w:rPr>
        <w:t>Строительство тепловых сетей для обеспечения нормативной надежности и безопасности теплоснабжения</w:t>
      </w:r>
      <w:r w:rsidR="00445DEC" w:rsidRPr="00D55CF6">
        <w:rPr>
          <w:sz w:val="26"/>
          <w:szCs w:val="26"/>
        </w:rPr>
        <w:t xml:space="preserve"> потребителей</w:t>
      </w:r>
      <w:bookmarkEnd w:id="131"/>
    </w:p>
    <w:p w14:paraId="7EBFBFD6" w14:textId="77777777" w:rsidR="00B878A9" w:rsidRPr="00D55CF6" w:rsidRDefault="00E64AE8" w:rsidP="00A4330A">
      <w:pPr>
        <w:pStyle w:val="a7"/>
      </w:pPr>
      <w:r w:rsidRPr="00D55CF6">
        <w:t>Строительство тепловых сетей для обеспечения нормативной надежности и безопасности теплоснабжения на расчетный срок не предусматривается. Необходимые показатели надежности достигаются за счет реконструкции трубопроводов, исчерпавших эксплуатационный ресурс.</w:t>
      </w:r>
    </w:p>
    <w:p w14:paraId="4FA550A7" w14:textId="6DE22F19" w:rsidR="00E13231" w:rsidRPr="00D55CF6" w:rsidRDefault="00E13231" w:rsidP="00E13231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 xml:space="preserve">Все сети на территории Елизаветинского сельского поселения проложены в период до 1989 года, т.е. срок их эксплуатации превышает 25 лет. В период с 2024 года запланированы мероприятия по модернизации участков тепловых сетей, приведенные в таблице </w:t>
      </w:r>
      <w:r w:rsidRPr="00D55CF6">
        <w:rPr>
          <w:sz w:val="26"/>
        </w:rPr>
        <w:fldChar w:fldCharType="begin"/>
      </w:r>
      <w:r w:rsidRPr="00D55CF6">
        <w:rPr>
          <w:sz w:val="26"/>
        </w:rPr>
        <w:instrText xml:space="preserve"> REF  _Ref72824144 \h \r \t  \* MERGEFORMAT </w:instrText>
      </w:r>
      <w:r w:rsidRPr="00D55CF6">
        <w:rPr>
          <w:sz w:val="26"/>
        </w:rPr>
      </w:r>
      <w:r w:rsidRPr="00D55CF6">
        <w:rPr>
          <w:sz w:val="26"/>
        </w:rPr>
        <w:fldChar w:fldCharType="separate"/>
      </w:r>
      <w:r w:rsidR="00FD64D2">
        <w:rPr>
          <w:sz w:val="26"/>
        </w:rPr>
        <w:t>6.5.1</w:t>
      </w:r>
      <w:r w:rsidRPr="00D55CF6">
        <w:rPr>
          <w:sz w:val="26"/>
        </w:rPr>
        <w:fldChar w:fldCharType="end"/>
      </w:r>
      <w:r w:rsidRPr="00D55CF6">
        <w:rPr>
          <w:sz w:val="26"/>
        </w:rPr>
        <w:t xml:space="preserve">. </w:t>
      </w:r>
    </w:p>
    <w:p w14:paraId="1413EB44" w14:textId="77777777" w:rsidR="00E13231" w:rsidRPr="00D55CF6" w:rsidRDefault="00E13231" w:rsidP="00E13231">
      <w:pPr>
        <w:pStyle w:val="a1"/>
        <w:keepNext/>
        <w:widowControl/>
        <w:numPr>
          <w:ilvl w:val="5"/>
          <w:numId w:val="16"/>
        </w:numPr>
        <w:ind w:left="0" w:firstLine="567"/>
      </w:pPr>
      <w:bookmarkStart w:id="132" w:name="_Ref72824144"/>
      <w:r w:rsidRPr="00D55CF6">
        <w:t>Модернизация тепловых сетей</w:t>
      </w:r>
      <w:bookmarkEnd w:id="132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614"/>
        <w:gridCol w:w="4607"/>
        <w:gridCol w:w="1823"/>
        <w:gridCol w:w="1654"/>
      </w:tblGrid>
      <w:tr w:rsidR="00901B06" w:rsidRPr="00D55CF6" w14:paraId="4F0DB235" w14:textId="77777777" w:rsidTr="00945779">
        <w:trPr>
          <w:trHeight w:val="1275"/>
        </w:trPr>
        <w:tc>
          <w:tcPr>
            <w:tcW w:w="832" w:type="pct"/>
            <w:shd w:val="clear" w:color="auto" w:fill="auto"/>
            <w:vAlign w:val="center"/>
            <w:hideMark/>
          </w:tcPr>
          <w:p w14:paraId="53D447D7" w14:textId="77777777" w:rsidR="00901B06" w:rsidRPr="00D55CF6" w:rsidRDefault="00901B06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Наименование источника</w:t>
            </w:r>
          </w:p>
        </w:tc>
        <w:tc>
          <w:tcPr>
            <w:tcW w:w="2375" w:type="pct"/>
            <w:shd w:val="clear" w:color="auto" w:fill="auto"/>
            <w:vAlign w:val="center"/>
            <w:hideMark/>
          </w:tcPr>
          <w:p w14:paraId="11D4DF1F" w14:textId="77777777" w:rsidR="00901B06" w:rsidRPr="00D55CF6" w:rsidRDefault="00901B06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Характеристики модернизации</w:t>
            </w:r>
          </w:p>
        </w:tc>
        <w:tc>
          <w:tcPr>
            <w:tcW w:w="940" w:type="pct"/>
            <w:shd w:val="clear" w:color="auto" w:fill="auto"/>
            <w:vAlign w:val="center"/>
            <w:hideMark/>
          </w:tcPr>
          <w:p w14:paraId="2E805DD6" w14:textId="77777777" w:rsidR="00901B06" w:rsidRPr="00D55CF6" w:rsidRDefault="00901B06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Протяженность модернизируемых участков тепловой сети в однотрубном исчислении, п. м</w:t>
            </w:r>
          </w:p>
        </w:tc>
        <w:tc>
          <w:tcPr>
            <w:tcW w:w="853" w:type="pct"/>
            <w:shd w:val="clear" w:color="auto" w:fill="auto"/>
            <w:vAlign w:val="center"/>
          </w:tcPr>
          <w:p w14:paraId="0D9CAFB7" w14:textId="77777777" w:rsidR="00901B06" w:rsidRPr="00D55CF6" w:rsidRDefault="00901B06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Год реализации мероприятия</w:t>
            </w:r>
          </w:p>
        </w:tc>
      </w:tr>
      <w:tr w:rsidR="00901B06" w:rsidRPr="00D55CF6" w14:paraId="1FFDF0D5" w14:textId="77777777" w:rsidTr="00945779">
        <w:trPr>
          <w:trHeight w:val="765"/>
        </w:trPr>
        <w:tc>
          <w:tcPr>
            <w:tcW w:w="832" w:type="pct"/>
            <w:shd w:val="clear" w:color="auto" w:fill="auto"/>
            <w:vAlign w:val="center"/>
            <w:hideMark/>
          </w:tcPr>
          <w:p w14:paraId="5B7A73F8" w14:textId="77777777" w:rsidR="00901B06" w:rsidRPr="00D55CF6" w:rsidRDefault="00901B06" w:rsidP="00945779">
            <w:pPr>
              <w:widowControl/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Шпаньково (котельная №33)</w:t>
            </w:r>
          </w:p>
        </w:tc>
        <w:tc>
          <w:tcPr>
            <w:tcW w:w="2375" w:type="pct"/>
            <w:shd w:val="clear" w:color="auto" w:fill="auto"/>
            <w:vAlign w:val="center"/>
            <w:hideMark/>
          </w:tcPr>
          <w:p w14:paraId="03BFCD56" w14:textId="77777777" w:rsidR="00901B06" w:rsidRPr="00D55CF6" w:rsidRDefault="00901B06" w:rsidP="00945779">
            <w:pPr>
              <w:widowControl/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Модернизация участка тепловых сетей от теплового узла УЗ-13 к жилым домам  №№9, 10, 16 ул.А.Рыкунова с применением стальных труб в ППУ-изоляции (предизолированные).</w:t>
            </w:r>
          </w:p>
        </w:tc>
        <w:tc>
          <w:tcPr>
            <w:tcW w:w="940" w:type="pct"/>
            <w:shd w:val="clear" w:color="auto" w:fill="auto"/>
            <w:vAlign w:val="center"/>
            <w:hideMark/>
          </w:tcPr>
          <w:p w14:paraId="7035005B" w14:textId="77777777" w:rsidR="00901B06" w:rsidRPr="00D55CF6" w:rsidRDefault="00901B06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159</w:t>
            </w:r>
          </w:p>
        </w:tc>
        <w:tc>
          <w:tcPr>
            <w:tcW w:w="853" w:type="pct"/>
            <w:shd w:val="clear" w:color="auto" w:fill="auto"/>
            <w:vAlign w:val="center"/>
          </w:tcPr>
          <w:p w14:paraId="3C5B9207" w14:textId="77777777" w:rsidR="00901B06" w:rsidRPr="00D55CF6" w:rsidRDefault="00901B06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2027-2033</w:t>
            </w:r>
          </w:p>
        </w:tc>
      </w:tr>
      <w:tr w:rsidR="00901B06" w:rsidRPr="00D55CF6" w14:paraId="5D43730F" w14:textId="77777777" w:rsidTr="00945779">
        <w:trPr>
          <w:trHeight w:val="765"/>
        </w:trPr>
        <w:tc>
          <w:tcPr>
            <w:tcW w:w="832" w:type="pct"/>
            <w:shd w:val="clear" w:color="auto" w:fill="auto"/>
            <w:vAlign w:val="center"/>
            <w:hideMark/>
          </w:tcPr>
          <w:p w14:paraId="6C0CF07F" w14:textId="77777777" w:rsidR="00901B06" w:rsidRPr="00D55CF6" w:rsidRDefault="00901B06" w:rsidP="00945779">
            <w:pPr>
              <w:widowControl/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Елизаветино (котельная №47)</w:t>
            </w:r>
          </w:p>
        </w:tc>
        <w:tc>
          <w:tcPr>
            <w:tcW w:w="2375" w:type="pct"/>
            <w:shd w:val="clear" w:color="auto" w:fill="auto"/>
            <w:vAlign w:val="center"/>
            <w:hideMark/>
          </w:tcPr>
          <w:p w14:paraId="47731F2A" w14:textId="77777777" w:rsidR="00901B06" w:rsidRPr="00D55CF6" w:rsidRDefault="00901B06" w:rsidP="00945779">
            <w:pPr>
              <w:widowControl/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Модернизация участка тепловых сетей от теплового узла УЗ-1 к жилым домам №№2,3,4 Дылецкое шоссе с применением стальных труб в ППУ-изоляции (предизолированные).</w:t>
            </w:r>
          </w:p>
        </w:tc>
        <w:tc>
          <w:tcPr>
            <w:tcW w:w="940" w:type="pct"/>
            <w:shd w:val="clear" w:color="auto" w:fill="auto"/>
            <w:vAlign w:val="center"/>
            <w:hideMark/>
          </w:tcPr>
          <w:p w14:paraId="267F5ECF" w14:textId="77777777" w:rsidR="00901B06" w:rsidRPr="00D55CF6" w:rsidRDefault="00901B06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420</w:t>
            </w:r>
          </w:p>
        </w:tc>
        <w:tc>
          <w:tcPr>
            <w:tcW w:w="853" w:type="pct"/>
            <w:shd w:val="clear" w:color="auto" w:fill="auto"/>
            <w:vAlign w:val="center"/>
          </w:tcPr>
          <w:p w14:paraId="7F64E8C9" w14:textId="77777777" w:rsidR="00901B06" w:rsidRPr="00D55CF6" w:rsidRDefault="00901B06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2029-2033</w:t>
            </w:r>
          </w:p>
        </w:tc>
      </w:tr>
      <w:tr w:rsidR="00901B06" w:rsidRPr="00D55CF6" w14:paraId="0C0C9A5C" w14:textId="77777777" w:rsidTr="00945779">
        <w:trPr>
          <w:trHeight w:val="765"/>
        </w:trPr>
        <w:tc>
          <w:tcPr>
            <w:tcW w:w="832" w:type="pct"/>
            <w:shd w:val="clear" w:color="auto" w:fill="auto"/>
            <w:vAlign w:val="center"/>
            <w:hideMark/>
          </w:tcPr>
          <w:p w14:paraId="7FA1F304" w14:textId="77777777" w:rsidR="00901B06" w:rsidRPr="00D55CF6" w:rsidRDefault="00901B06" w:rsidP="00945779">
            <w:pPr>
              <w:widowControl/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Елизаветино (котельная №20)</w:t>
            </w:r>
          </w:p>
        </w:tc>
        <w:tc>
          <w:tcPr>
            <w:tcW w:w="2375" w:type="pct"/>
            <w:shd w:val="clear" w:color="auto" w:fill="auto"/>
            <w:vAlign w:val="center"/>
            <w:hideMark/>
          </w:tcPr>
          <w:p w14:paraId="02F4E83A" w14:textId="77777777" w:rsidR="00901B06" w:rsidRPr="00D55CF6" w:rsidRDefault="00901B06" w:rsidP="00945779">
            <w:pPr>
              <w:widowControl/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Модернизация участка тепловых сетей  от котельной №20 до детского сада и ул.Горная с применением стальных труб в ППУ-изоляции (предизолированные).</w:t>
            </w:r>
          </w:p>
        </w:tc>
        <w:tc>
          <w:tcPr>
            <w:tcW w:w="940" w:type="pct"/>
            <w:shd w:val="clear" w:color="auto" w:fill="auto"/>
            <w:noWrap/>
            <w:vAlign w:val="center"/>
            <w:hideMark/>
          </w:tcPr>
          <w:p w14:paraId="087DB1A5" w14:textId="77777777" w:rsidR="00901B06" w:rsidRPr="00D55CF6" w:rsidRDefault="00901B06" w:rsidP="00945779">
            <w:pPr>
              <w:widowControl/>
              <w:autoSpaceDE/>
              <w:autoSpaceDN/>
              <w:jc w:val="center"/>
              <w:rPr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853" w:type="pct"/>
            <w:shd w:val="clear" w:color="auto" w:fill="auto"/>
            <w:vAlign w:val="center"/>
          </w:tcPr>
          <w:p w14:paraId="5914BFBD" w14:textId="77777777" w:rsidR="00901B06" w:rsidRPr="00D55CF6" w:rsidRDefault="00901B06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2030</w:t>
            </w:r>
          </w:p>
        </w:tc>
      </w:tr>
    </w:tbl>
    <w:p w14:paraId="10F8DEE5" w14:textId="2CAEF979" w:rsidR="00DF0475" w:rsidRPr="00D55CF6" w:rsidRDefault="00DF0475" w:rsidP="00A4330A">
      <w:pPr>
        <w:pStyle w:val="a7"/>
      </w:pPr>
    </w:p>
    <w:p w14:paraId="669227CD" w14:textId="77777777" w:rsidR="00DF0475" w:rsidRPr="00D55CF6" w:rsidRDefault="00DF0475">
      <w:pPr>
        <w:rPr>
          <w:sz w:val="26"/>
          <w:szCs w:val="26"/>
        </w:rPr>
      </w:pPr>
      <w:r w:rsidRPr="00D55CF6">
        <w:br w:type="page"/>
      </w:r>
    </w:p>
    <w:p w14:paraId="7CD83C65" w14:textId="3E67B794" w:rsidR="00325281" w:rsidRPr="00D55CF6" w:rsidRDefault="00401970" w:rsidP="00325281">
      <w:pPr>
        <w:pStyle w:val="1"/>
      </w:pPr>
      <w:bookmarkStart w:id="133" w:name="_bookmark22"/>
      <w:bookmarkStart w:id="134" w:name="_Toc132199960"/>
      <w:bookmarkEnd w:id="133"/>
      <w:r w:rsidRPr="00D55CF6">
        <w:t>ПЕРЕВОД ОТКРЫТЫХ СИСТЕМ ТЕПЛОСНАБЖЕНИЯ В ЗАКРЫТЫЕ СИСТЕМЫ ГОРЯЧЕГО ВОДОСНАБЖЕНИЯ</w:t>
      </w:r>
      <w:bookmarkEnd w:id="134"/>
    </w:p>
    <w:p w14:paraId="2E3F22C3" w14:textId="4076EFF7" w:rsidR="00990320" w:rsidRPr="00D55CF6" w:rsidRDefault="00990320" w:rsidP="00990320">
      <w:pPr>
        <w:pStyle w:val="2"/>
        <w:rPr>
          <w:sz w:val="26"/>
          <w:szCs w:val="26"/>
        </w:rPr>
      </w:pPr>
      <w:bookmarkStart w:id="135" w:name="_Toc518895494"/>
      <w:bookmarkStart w:id="136" w:name="_Toc132193146"/>
      <w:bookmarkStart w:id="137" w:name="_Toc132199961"/>
      <w:r w:rsidRPr="00D55CF6">
        <w:rPr>
          <w:sz w:val="26"/>
          <w:szCs w:val="26"/>
        </w:rPr>
        <w:t>П</w:t>
      </w:r>
      <w:bookmarkEnd w:id="135"/>
      <w:bookmarkEnd w:id="136"/>
      <w:r w:rsidRPr="00D55CF6">
        <w:rPr>
          <w:sz w:val="26"/>
          <w:szCs w:val="26"/>
        </w:rPr>
        <w:t>редложения по переводу открытых систем теплоснабжения (горячего водоснабжения) в закрытые системы горячего водоснабжения</w:t>
      </w:r>
      <w:bookmarkEnd w:id="137"/>
    </w:p>
    <w:p w14:paraId="543A25CE" w14:textId="6AA3F01B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В соответствии Федеральным законом № 190-ФЗ "О теплоснабжении" (с учетом изменений от 30 декабря 2021 г.), законодательством Российской Федерации урегулированы положения, обеспечивающие надлежащий температурный режим подаваемой горячей воды и, как следствие, отсутствие условий для содержания бактерий в открытых системах горячего водоснабжения. Из указанного следует, что в случае, если открытые системы обеспечивают выполнение нормативных требований к горячей воде, то реализация мероприятий по "закрытию" открытой системы горячего водоснабжения по такой причине необязательна.</w:t>
      </w:r>
    </w:p>
    <w:p w14:paraId="76394640" w14:textId="1BA2AEB6" w:rsidR="00325281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Законопроектом предусматривается признание утратившей силу нормы, устанавливающей запрет на осуществления горячего водоснабжения с использованием открытых систем теплоснабжения (горячего водоснабжения) с 1 января 2022 г., но одновременно сохраняется действие нормы части 8 статьи 29 Федерального закона от 27 июля 2010 г. № 190-ФЗ "О теплоснабжении", исключающей возможность подключения объектов капитального строительства потребителей к централизованным открытым системам теплоснабжения (горячего водоснабжения) для нужд горячего водоснабжения, осуществляемого путем отбора теплоносителя на нужды горячего водоснабжения, что позволит обеспечить постепенное строительство закрытых систем горячего водоснабжения.</w:t>
      </w:r>
    </w:p>
    <w:p w14:paraId="4B153C41" w14:textId="1543A173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</w:p>
    <w:p w14:paraId="68D61F95" w14:textId="77777777" w:rsidR="00990320" w:rsidRPr="00D55CF6" w:rsidRDefault="00990320" w:rsidP="00990320">
      <w:pPr>
        <w:pStyle w:val="2"/>
        <w:numPr>
          <w:ilvl w:val="1"/>
          <w:numId w:val="23"/>
        </w:numPr>
      </w:pPr>
      <w:bookmarkStart w:id="138" w:name="_Toc132193150"/>
      <w:bookmarkStart w:id="139" w:name="_Toc132199962"/>
      <w:r w:rsidRPr="00D55CF6">
        <w:t>Расчет потребности инвестиций для перевода открытой системы теплоснабжения (горячего водоснабжения) в закрытую систему теплоснабжения</w:t>
      </w:r>
      <w:bookmarkEnd w:id="138"/>
      <w:bookmarkEnd w:id="139"/>
    </w:p>
    <w:p w14:paraId="79867AC8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 xml:space="preserve">Расчет стоимости реализации мероприятий по переводу открытой системы теплоснабжения (горячего водоснабжения) в закрытую систему горячего водоснабжения выполнен на основании НЦС 81-02-19-2023 «Здания и сооружения городской инфраструктуры» с учетом территориальных переводных коэффициентов, утвержденных Приказом Минэкономразвития от 30 декабря 2011 года №643 и индексов изменения сметной стоимости строительно-монтажных работ по видам строительства. Укрупненные нормативы представляют собой объем денежных средств, необходимый и достаточный для реализации мероприятий по переводу открытой системы теплоснабжения (горячего водоснабжения) в закрытую систему горячего водоснабжения. </w:t>
      </w:r>
    </w:p>
    <w:p w14:paraId="37213AD3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Показатели НЦС разработаны на основе ресурсно-технологических моделей, в основу которых положены схемы прокладки тепловых сетей, разработанные в соответствии с действующим на момент разработки НЦС строительными и противопожарными нормами, санитарно-эпидемиологическими правилами и иными обязательными требованиями, установленными законодательством Российской Федерации.</w:t>
      </w:r>
    </w:p>
    <w:p w14:paraId="10DA8759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В показателях НЦС учтена номенклатура затрат, которые предусматриваются действующими нормативными документами в сфере ценообразования для выполнения основных, вспомогательных и сопутствующих этапов работ для прокладки наружных тепловых сетей при строительстве в нормальных (стандартных) условиях, не осложненных внешними факторами.</w:t>
      </w:r>
    </w:p>
    <w:p w14:paraId="2A871AE1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Показатели НЦС учитывают стоимость строительных материалов, затраты на оплату труда рабочих и эксплуатацию строительных машин (механизмов), накладные расходы и сметную прибыль, а также затраты на строительство временных титульных зданий и сооружений, дополнительные затраты на производство работ в зимнее время, затраты на проектно-изыскательные работы и экспертизу проекта, строительный контроль, резерв средств на непредвиденные работы и затраты.</w:t>
      </w:r>
    </w:p>
    <w:p w14:paraId="1C1EF066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Для расчета стоимости мероприятий были применены следующие коэффициенты:</w:t>
      </w:r>
    </w:p>
    <w:p w14:paraId="69F9378B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– коэффициент перехода от цен базового района (Московская область) к уровню цен субъектов Российской Федерации (Кпер.) – 0,92;</w:t>
      </w:r>
    </w:p>
    <w:p w14:paraId="18D4BC12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– коэффициент, учитывающий изменение стоимости строительства на территориях субъектов Российской Федерации, связанные с климатическими условиями (Крег1) – 1;</w:t>
      </w:r>
    </w:p>
    <w:p w14:paraId="343FB995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– коэффициент, учитывающий строительство в стесненных условиях застроенной части города – 1,03;</w:t>
      </w:r>
    </w:p>
    <w:p w14:paraId="0BBF6811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– коэффициент, учитывающий НДС – 1,2.</w:t>
      </w:r>
    </w:p>
    <w:p w14:paraId="49080CF9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>Таким образом, общий объем инвестиций в мероприятия по состоянию на 2023 г. Составит 101 тыс. рублей с НДС.</w:t>
      </w:r>
    </w:p>
    <w:p w14:paraId="54E67A28" w14:textId="77777777" w:rsidR="00990320" w:rsidRPr="00D55CF6" w:rsidRDefault="00990320" w:rsidP="00990320">
      <w:pPr>
        <w:pStyle w:val="a1"/>
        <w:keepNext/>
        <w:keepLines/>
        <w:widowControl/>
        <w:numPr>
          <w:ilvl w:val="5"/>
          <w:numId w:val="23"/>
        </w:numPr>
        <w:ind w:left="0" w:firstLine="0"/>
      </w:pPr>
      <w:r w:rsidRPr="00D55CF6">
        <w:t>Результат расчета стоимости перевода на закрытую схему ГВС</w:t>
      </w:r>
    </w:p>
    <w:tbl>
      <w:tblPr>
        <w:tblStyle w:val="af1"/>
        <w:tblW w:w="0" w:type="auto"/>
        <w:tblInd w:w="0" w:type="dxa"/>
        <w:tblLook w:val="04A0" w:firstRow="1" w:lastRow="0" w:firstColumn="1" w:lastColumn="0" w:noHBand="0" w:noVBand="1"/>
      </w:tblPr>
      <w:tblGrid>
        <w:gridCol w:w="1465"/>
        <w:gridCol w:w="1180"/>
        <w:gridCol w:w="1138"/>
        <w:gridCol w:w="1556"/>
        <w:gridCol w:w="1757"/>
        <w:gridCol w:w="1399"/>
        <w:gridCol w:w="1188"/>
      </w:tblGrid>
      <w:tr w:rsidR="00990320" w:rsidRPr="00D55CF6" w14:paraId="3B97A2C5" w14:textId="77777777" w:rsidTr="00945779">
        <w:tc>
          <w:tcPr>
            <w:tcW w:w="1465" w:type="dxa"/>
          </w:tcPr>
          <w:p w14:paraId="28E9383C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Наименование источника</w:t>
            </w:r>
          </w:p>
          <w:p w14:paraId="161F1843" w14:textId="77777777" w:rsidR="00990320" w:rsidRPr="00D55CF6" w:rsidRDefault="00990320" w:rsidP="00945779">
            <w:pPr>
              <w:rPr>
                <w:sz w:val="20"/>
                <w:szCs w:val="20"/>
              </w:rPr>
            </w:pPr>
          </w:p>
        </w:tc>
        <w:tc>
          <w:tcPr>
            <w:tcW w:w="1180" w:type="dxa"/>
          </w:tcPr>
          <w:p w14:paraId="41F27A3D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Суммарная нагрузка, МВт</w:t>
            </w:r>
          </w:p>
        </w:tc>
        <w:tc>
          <w:tcPr>
            <w:tcW w:w="1138" w:type="dxa"/>
          </w:tcPr>
          <w:p w14:paraId="0E483CF9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Стоимость за 1 МВт, тыс. руб.</w:t>
            </w:r>
          </w:p>
        </w:tc>
        <w:tc>
          <w:tcPr>
            <w:tcW w:w="1556" w:type="dxa"/>
          </w:tcPr>
          <w:p w14:paraId="0457C286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Климатический коэффициент</w:t>
            </w:r>
          </w:p>
        </w:tc>
        <w:tc>
          <w:tcPr>
            <w:tcW w:w="1757" w:type="dxa"/>
          </w:tcPr>
          <w:p w14:paraId="35CE4CA5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Территориальный коэффициент</w:t>
            </w:r>
          </w:p>
        </w:tc>
        <w:tc>
          <w:tcPr>
            <w:tcW w:w="1399" w:type="dxa"/>
          </w:tcPr>
          <w:p w14:paraId="465F3819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Коэффициент стесненности</w:t>
            </w:r>
          </w:p>
        </w:tc>
        <w:tc>
          <w:tcPr>
            <w:tcW w:w="1188" w:type="dxa"/>
          </w:tcPr>
          <w:p w14:paraId="4DF7EEF9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Стоимость, тыс. руб.</w:t>
            </w:r>
          </w:p>
        </w:tc>
      </w:tr>
      <w:tr w:rsidR="00990320" w:rsidRPr="00D55CF6" w14:paraId="58559D4F" w14:textId="77777777" w:rsidTr="00945779">
        <w:tc>
          <w:tcPr>
            <w:tcW w:w="1465" w:type="dxa"/>
          </w:tcPr>
          <w:p w14:paraId="434C3103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Котельная №33</w:t>
            </w:r>
          </w:p>
        </w:tc>
        <w:tc>
          <w:tcPr>
            <w:tcW w:w="1180" w:type="dxa"/>
          </w:tcPr>
          <w:p w14:paraId="5D012AF0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2,98</w:t>
            </w:r>
          </w:p>
        </w:tc>
        <w:tc>
          <w:tcPr>
            <w:tcW w:w="1138" w:type="dxa"/>
          </w:tcPr>
          <w:p w14:paraId="10D913C7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14040,29</w:t>
            </w:r>
          </w:p>
        </w:tc>
        <w:tc>
          <w:tcPr>
            <w:tcW w:w="1556" w:type="dxa"/>
          </w:tcPr>
          <w:p w14:paraId="72D883EB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</w:t>
            </w:r>
          </w:p>
        </w:tc>
        <w:tc>
          <w:tcPr>
            <w:tcW w:w="1757" w:type="dxa"/>
          </w:tcPr>
          <w:p w14:paraId="7749CB46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0,92</w:t>
            </w:r>
          </w:p>
        </w:tc>
        <w:tc>
          <w:tcPr>
            <w:tcW w:w="1399" w:type="dxa"/>
          </w:tcPr>
          <w:p w14:paraId="650834D6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1,03</w:t>
            </w:r>
          </w:p>
        </w:tc>
        <w:tc>
          <w:tcPr>
            <w:tcW w:w="1188" w:type="dxa"/>
          </w:tcPr>
          <w:p w14:paraId="06DFF20D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39647,645</w:t>
            </w:r>
          </w:p>
        </w:tc>
      </w:tr>
      <w:tr w:rsidR="00990320" w:rsidRPr="00D55CF6" w14:paraId="23C1931F" w14:textId="77777777" w:rsidTr="00945779">
        <w:tc>
          <w:tcPr>
            <w:tcW w:w="1465" w:type="dxa"/>
          </w:tcPr>
          <w:p w14:paraId="6780CF91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Котельная №35</w:t>
            </w:r>
          </w:p>
        </w:tc>
        <w:tc>
          <w:tcPr>
            <w:tcW w:w="1180" w:type="dxa"/>
          </w:tcPr>
          <w:p w14:paraId="53A7CEC8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3,35</w:t>
            </w:r>
          </w:p>
        </w:tc>
        <w:tc>
          <w:tcPr>
            <w:tcW w:w="1138" w:type="dxa"/>
          </w:tcPr>
          <w:p w14:paraId="67B4B814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14040,29</w:t>
            </w:r>
          </w:p>
        </w:tc>
        <w:tc>
          <w:tcPr>
            <w:tcW w:w="1556" w:type="dxa"/>
          </w:tcPr>
          <w:p w14:paraId="1B06C6E9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</w:t>
            </w:r>
          </w:p>
        </w:tc>
        <w:tc>
          <w:tcPr>
            <w:tcW w:w="1757" w:type="dxa"/>
          </w:tcPr>
          <w:p w14:paraId="6E09A4D8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0,92</w:t>
            </w:r>
          </w:p>
        </w:tc>
        <w:tc>
          <w:tcPr>
            <w:tcW w:w="1399" w:type="dxa"/>
          </w:tcPr>
          <w:p w14:paraId="0305E843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1,03</w:t>
            </w:r>
          </w:p>
        </w:tc>
        <w:tc>
          <w:tcPr>
            <w:tcW w:w="1188" w:type="dxa"/>
          </w:tcPr>
          <w:p w14:paraId="14ABF423" w14:textId="77777777" w:rsidR="00990320" w:rsidRPr="00D55CF6" w:rsidRDefault="00990320" w:rsidP="00945779">
            <w:pPr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44570,339</w:t>
            </w:r>
          </w:p>
        </w:tc>
      </w:tr>
      <w:tr w:rsidR="00990320" w:rsidRPr="00D55CF6" w14:paraId="13E696AE" w14:textId="77777777" w:rsidTr="00945779">
        <w:tc>
          <w:tcPr>
            <w:tcW w:w="8495" w:type="dxa"/>
            <w:gridSpan w:val="6"/>
          </w:tcPr>
          <w:p w14:paraId="5435E3C7" w14:textId="77777777" w:rsidR="00990320" w:rsidRPr="007F01B9" w:rsidRDefault="00990320" w:rsidP="00945779">
            <w:pPr>
              <w:jc w:val="center"/>
              <w:rPr>
                <w:b/>
                <w:sz w:val="20"/>
                <w:szCs w:val="20"/>
              </w:rPr>
            </w:pPr>
            <w:r w:rsidRPr="007F01B9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1188" w:type="dxa"/>
          </w:tcPr>
          <w:p w14:paraId="32702921" w14:textId="77777777" w:rsidR="00990320" w:rsidRPr="007F01B9" w:rsidRDefault="00990320" w:rsidP="00945779">
            <w:pPr>
              <w:jc w:val="center"/>
              <w:rPr>
                <w:b/>
                <w:sz w:val="20"/>
                <w:szCs w:val="20"/>
              </w:rPr>
            </w:pPr>
            <w:r w:rsidRPr="007F01B9">
              <w:rPr>
                <w:b/>
                <w:sz w:val="20"/>
                <w:szCs w:val="20"/>
              </w:rPr>
              <w:t>84217,984</w:t>
            </w:r>
          </w:p>
        </w:tc>
      </w:tr>
      <w:tr w:rsidR="00990320" w:rsidRPr="00D55CF6" w14:paraId="2386F8FA" w14:textId="77777777" w:rsidTr="00945779">
        <w:tc>
          <w:tcPr>
            <w:tcW w:w="8495" w:type="dxa"/>
            <w:gridSpan w:val="6"/>
          </w:tcPr>
          <w:p w14:paraId="102F53D3" w14:textId="77777777" w:rsidR="00990320" w:rsidRPr="007F01B9" w:rsidRDefault="00990320" w:rsidP="00945779">
            <w:pPr>
              <w:jc w:val="center"/>
              <w:rPr>
                <w:b/>
                <w:sz w:val="20"/>
                <w:szCs w:val="20"/>
              </w:rPr>
            </w:pPr>
            <w:r w:rsidRPr="007F01B9">
              <w:rPr>
                <w:b/>
                <w:sz w:val="20"/>
                <w:szCs w:val="20"/>
              </w:rPr>
              <w:t>Итого с НДС</w:t>
            </w:r>
          </w:p>
        </w:tc>
        <w:tc>
          <w:tcPr>
            <w:tcW w:w="1188" w:type="dxa"/>
          </w:tcPr>
          <w:p w14:paraId="02AF8B7D" w14:textId="77777777" w:rsidR="00990320" w:rsidRPr="007F01B9" w:rsidRDefault="00990320" w:rsidP="00945779">
            <w:pPr>
              <w:jc w:val="center"/>
              <w:rPr>
                <w:b/>
                <w:sz w:val="20"/>
                <w:szCs w:val="20"/>
              </w:rPr>
            </w:pPr>
            <w:r w:rsidRPr="007F01B9">
              <w:rPr>
                <w:b/>
                <w:sz w:val="20"/>
                <w:szCs w:val="20"/>
              </w:rPr>
              <w:t>101061,58</w:t>
            </w:r>
          </w:p>
        </w:tc>
      </w:tr>
    </w:tbl>
    <w:p w14:paraId="664A22AA" w14:textId="4287F52E" w:rsidR="00606772" w:rsidRPr="00D55CF6" w:rsidRDefault="00606772" w:rsidP="00606772">
      <w:pPr>
        <w:pStyle w:val="2"/>
        <w:numPr>
          <w:ilvl w:val="1"/>
          <w:numId w:val="23"/>
        </w:numPr>
      </w:pPr>
      <w:bookmarkStart w:id="140" w:name="_Toc132193151"/>
      <w:bookmarkStart w:id="141" w:name="_Toc132199963"/>
      <w:r w:rsidRPr="00D55CF6">
        <w:t>Оценка экономической эффективности мероприятий по переводу открытых систем теплоснабжения (горячего водоснабжения), отдельных участков таких систем на закрытые системы горячего водоснабжения</w:t>
      </w:r>
      <w:bookmarkEnd w:id="140"/>
      <w:bookmarkEnd w:id="141"/>
    </w:p>
    <w:p w14:paraId="4520CC9E" w14:textId="77777777" w:rsidR="00606772" w:rsidRPr="00D55CF6" w:rsidRDefault="00606772" w:rsidP="00606772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  <w:r w:rsidRPr="00D55CF6">
        <w:rPr>
          <w:sz w:val="26"/>
        </w:rPr>
        <w:t xml:space="preserve">В соответствии с пунктом 68 Постановления Правительства РФ от 22 февраля 2012 г. N 154 "О требованиях к схемам теплоснабжения, порядку их разработки и утверждения": «перевод открытых систем теплоснабжения (горячего водоснабжения), отдельных участков таких систем на закрытые системы горячего водоснабжения должен оцениваться как экономически эффективный в случае, если чистая приведенная стоимость проекта по переводу открытых систем теплоснабжения (горячего водоснабжения), отдельных участков таких систем на закрытые системы горячего водоснабжения на прогнозный период, равный 10 годам, с учетом инвестиционной стадии проекта имеет положительное значение.», произведена оценка экономической эффективности перевода потребителей на закрытую схему горячего водоснабжения. </w:t>
      </w:r>
    </w:p>
    <w:p w14:paraId="14AD0DBE" w14:textId="4AC1C687" w:rsidR="00606772" w:rsidRPr="00D55CF6" w:rsidRDefault="00606772" w:rsidP="006608B5">
      <w:pPr>
        <w:pStyle w:val="af8"/>
        <w:spacing w:line="360" w:lineRule="auto"/>
        <w:ind w:firstLine="709"/>
        <w:rPr>
          <w:sz w:val="26"/>
          <w:szCs w:val="26"/>
          <w:lang w:val="ru-RU"/>
        </w:rPr>
      </w:pPr>
      <w:r w:rsidRPr="00D55CF6">
        <w:rPr>
          <w:sz w:val="26"/>
          <w:szCs w:val="26"/>
          <w:lang w:val="ru-RU"/>
        </w:rPr>
        <w:t xml:space="preserve">Экономия затрат от реализации перевода </w:t>
      </w:r>
      <w:r w:rsidR="006608B5">
        <w:rPr>
          <w:sz w:val="26"/>
          <w:szCs w:val="26"/>
          <w:lang w:val="ru-RU"/>
        </w:rPr>
        <w:t>на закрытую схему горячего водоснабжения осуществляется за счет с</w:t>
      </w:r>
      <w:r w:rsidRPr="00D55CF6">
        <w:rPr>
          <w:sz w:val="26"/>
          <w:szCs w:val="26"/>
          <w:lang w:val="ru-RU"/>
        </w:rPr>
        <w:t>нижение затрат на покупку теплоносителя.</w:t>
      </w:r>
    </w:p>
    <w:p w14:paraId="244DA30A" w14:textId="4CA6FA4B" w:rsidR="00606772" w:rsidRPr="00D55CF6" w:rsidRDefault="00606772" w:rsidP="00606772">
      <w:pPr>
        <w:pStyle w:val="af8"/>
        <w:spacing w:line="360" w:lineRule="auto"/>
        <w:ind w:firstLine="709"/>
        <w:rPr>
          <w:sz w:val="26"/>
          <w:szCs w:val="26"/>
          <w:lang w:val="ru-RU"/>
        </w:rPr>
      </w:pPr>
      <w:r w:rsidRPr="00D55CF6">
        <w:rPr>
          <w:sz w:val="26"/>
          <w:szCs w:val="26"/>
          <w:lang w:val="ru-RU"/>
        </w:rPr>
        <w:t>В соответствии с годовой экономией денежных средств и затрат на реализацию перевода потребителей на закрытую схему горячего водоснабжения составлена финансово-экономическая модель, представленная в таблице ниже.</w:t>
      </w:r>
    </w:p>
    <w:p w14:paraId="51746D08" w14:textId="77777777" w:rsidR="00606772" w:rsidRPr="00D55CF6" w:rsidRDefault="00606772" w:rsidP="006608B5">
      <w:pPr>
        <w:pStyle w:val="af8"/>
        <w:spacing w:line="276" w:lineRule="auto"/>
        <w:ind w:firstLine="709"/>
        <w:rPr>
          <w:sz w:val="26"/>
          <w:szCs w:val="26"/>
          <w:lang w:val="ru-RU"/>
        </w:rPr>
      </w:pPr>
      <w:r w:rsidRPr="00D55CF6">
        <w:rPr>
          <w:sz w:val="26"/>
          <w:szCs w:val="26"/>
          <w:lang w:val="ru-RU"/>
        </w:rPr>
        <w:t>В соответствии с представленной финансово-экономической моделью:</w:t>
      </w:r>
    </w:p>
    <w:p w14:paraId="7A87A0CC" w14:textId="77777777" w:rsidR="00606772" w:rsidRPr="00D55CF6" w:rsidRDefault="00606772" w:rsidP="006608B5">
      <w:pPr>
        <w:pStyle w:val="af8"/>
        <w:numPr>
          <w:ilvl w:val="0"/>
          <w:numId w:val="26"/>
        </w:numPr>
        <w:spacing w:line="276" w:lineRule="auto"/>
        <w:rPr>
          <w:sz w:val="26"/>
          <w:szCs w:val="26"/>
          <w:lang w:val="ru-RU"/>
        </w:rPr>
      </w:pPr>
      <w:r w:rsidRPr="00D55CF6">
        <w:rPr>
          <w:sz w:val="26"/>
          <w:szCs w:val="26"/>
          <w:lang w:val="ru-RU"/>
        </w:rPr>
        <w:t>Простой и дисконтированный срок окупаемости всех сценариев перевода составляют более 10 лет.</w:t>
      </w:r>
    </w:p>
    <w:p w14:paraId="4030AA98" w14:textId="77777777" w:rsidR="00606772" w:rsidRPr="00D55CF6" w:rsidRDefault="00606772" w:rsidP="00606772">
      <w:pPr>
        <w:pStyle w:val="af8"/>
        <w:numPr>
          <w:ilvl w:val="0"/>
          <w:numId w:val="26"/>
        </w:numPr>
        <w:spacing w:line="360" w:lineRule="auto"/>
        <w:rPr>
          <w:sz w:val="26"/>
          <w:szCs w:val="26"/>
          <w:lang w:val="ru-RU"/>
        </w:rPr>
      </w:pPr>
      <w:r w:rsidRPr="00D55CF6">
        <w:rPr>
          <w:sz w:val="26"/>
          <w:szCs w:val="26"/>
          <w:lang w:val="ru-RU"/>
        </w:rPr>
        <w:t>Чистый дисконтированный доход (</w:t>
      </w:r>
      <w:r w:rsidRPr="00D55CF6">
        <w:rPr>
          <w:sz w:val="26"/>
          <w:szCs w:val="26"/>
        </w:rPr>
        <w:t>NPV</w:t>
      </w:r>
      <w:r w:rsidRPr="00D55CF6">
        <w:rPr>
          <w:sz w:val="26"/>
          <w:szCs w:val="26"/>
          <w:lang w:val="ru-RU"/>
        </w:rPr>
        <w:t>) перевода за рассматриваемый период (10 лет) отрицательный.</w:t>
      </w:r>
    </w:p>
    <w:p w14:paraId="6B1102F2" w14:textId="1C1D4B0C" w:rsidR="00606772" w:rsidRPr="00D55CF6" w:rsidRDefault="00606772" w:rsidP="006608B5">
      <w:pPr>
        <w:pStyle w:val="1"/>
        <w:numPr>
          <w:ilvl w:val="0"/>
          <w:numId w:val="0"/>
        </w:numPr>
        <w:spacing w:line="360" w:lineRule="auto"/>
        <w:rPr>
          <w:sz w:val="24"/>
        </w:rPr>
        <w:sectPr w:rsidR="00606772" w:rsidRPr="00D55CF6" w:rsidSect="00945779">
          <w:pgSz w:w="11910" w:h="16840"/>
          <w:pgMar w:top="1134" w:right="567" w:bottom="567" w:left="1701" w:header="0" w:footer="510" w:gutter="0"/>
          <w:cols w:space="720"/>
        </w:sectPr>
      </w:pPr>
    </w:p>
    <w:p w14:paraId="06AAF248" w14:textId="77777777" w:rsidR="00606772" w:rsidRPr="00D55CF6" w:rsidRDefault="00606772" w:rsidP="00606772">
      <w:pPr>
        <w:pStyle w:val="a1"/>
        <w:keepNext/>
        <w:keepLines/>
        <w:widowControl/>
        <w:numPr>
          <w:ilvl w:val="5"/>
          <w:numId w:val="23"/>
        </w:numPr>
        <w:ind w:left="0" w:firstLine="0"/>
      </w:pPr>
      <w:r w:rsidRPr="00D55CF6">
        <w:t>– Финансово-экономическая модель оценки экономической эффективности реализации перевода потребителей на закрытую схему горячего водоснабжения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143"/>
        <w:gridCol w:w="1951"/>
        <w:gridCol w:w="128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875"/>
      </w:tblGrid>
      <w:tr w:rsidR="00606772" w:rsidRPr="00D55CF6" w14:paraId="4DF28C0A" w14:textId="77777777" w:rsidTr="00945779">
        <w:trPr>
          <w:trHeight w:val="300"/>
          <w:tblHeader/>
        </w:trPr>
        <w:tc>
          <w:tcPr>
            <w:tcW w:w="1426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D6B14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Наименование показателя</w:t>
            </w:r>
          </w:p>
        </w:tc>
        <w:tc>
          <w:tcPr>
            <w:tcW w:w="3574" w:type="pct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1BD92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Период</w:t>
            </w:r>
          </w:p>
        </w:tc>
      </w:tr>
      <w:tr w:rsidR="00606772" w:rsidRPr="00D55CF6" w14:paraId="2343380C" w14:textId="77777777" w:rsidTr="00945779">
        <w:trPr>
          <w:trHeight w:val="300"/>
          <w:tblHeader/>
        </w:trPr>
        <w:tc>
          <w:tcPr>
            <w:tcW w:w="1426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F33B2A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1AACD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2022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24DB7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2023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C5E1E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2024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36976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2025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18F0F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2026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A1F53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2027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063C8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2028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0C514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2029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54670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2030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C1D09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2031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2E71D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2032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945AF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2033</w:t>
            </w:r>
          </w:p>
        </w:tc>
      </w:tr>
      <w:tr w:rsidR="00606772" w:rsidRPr="00D55CF6" w14:paraId="3BA8AB95" w14:textId="77777777" w:rsidTr="00945779">
        <w:trPr>
          <w:trHeight w:val="300"/>
        </w:trPr>
        <w:tc>
          <w:tcPr>
            <w:tcW w:w="10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9E65F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Экономия затрат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7A55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E40B0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46A1D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7D3FF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868,231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CA20C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1805,92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179FA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1878,157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160EE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1953,284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08712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2031,415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A73A3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2112,672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31399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2197,178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3B731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2285,066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787C6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2376,468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0A0E1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2471,527</w:t>
            </w:r>
          </w:p>
        </w:tc>
      </w:tr>
      <w:tr w:rsidR="00606772" w:rsidRPr="00D55CF6" w14:paraId="44FDF849" w14:textId="77777777" w:rsidTr="00945779">
        <w:trPr>
          <w:trHeight w:val="300"/>
        </w:trPr>
        <w:tc>
          <w:tcPr>
            <w:tcW w:w="37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B56C8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Котельная №33</w:t>
            </w: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D26D3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Инвестиции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74346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C8701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42282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21607,97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C937E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22774,80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32070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05675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1A451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97AC8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8562D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EB837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DF4D7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6B44D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F996E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</w:tr>
      <w:tr w:rsidR="00606772" w:rsidRPr="00D55CF6" w14:paraId="0DAAD437" w14:textId="77777777" w:rsidTr="00945779">
        <w:trPr>
          <w:trHeight w:val="30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2AF4DD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0B527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Годовой эффект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25E1B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0E97B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9EBF4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-21607,97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DB913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-22371,13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1C1AD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839,63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FF764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873,22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2A699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908,15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E0B4F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944,47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4935F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982,25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6436E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1021,54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5BB57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1062,40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0B885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1104,90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39DD5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1149,09</w:t>
            </w:r>
          </w:p>
        </w:tc>
      </w:tr>
      <w:tr w:rsidR="00606772" w:rsidRPr="00D55CF6" w14:paraId="1DCD7B8B" w14:textId="77777777" w:rsidTr="00945779">
        <w:trPr>
          <w:trHeight w:val="30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9C01AB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F8E619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Накопленный годовой эффект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012FE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55FCF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95141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-21607,97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F0847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-43979,09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D4138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-43139,46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BC861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-42266,24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2EC34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-41358,10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C8539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-40413,63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F98C6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-39431,38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4BF31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-38409,84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79DC8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-37347,43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CD979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-36242,53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FCC4E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-35093,44</w:t>
            </w:r>
          </w:p>
        </w:tc>
      </w:tr>
      <w:tr w:rsidR="00606772" w:rsidRPr="00D55CF6" w14:paraId="6F1322E6" w14:textId="77777777" w:rsidTr="00945779">
        <w:trPr>
          <w:trHeight w:val="30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09479A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CE36B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Срок окупаемости (простой)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D5F1B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лет</w:t>
            </w:r>
          </w:p>
        </w:tc>
        <w:tc>
          <w:tcPr>
            <w:tcW w:w="3574" w:type="pct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B6637B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Более 10 лет</w:t>
            </w:r>
          </w:p>
        </w:tc>
      </w:tr>
      <w:tr w:rsidR="00606772" w:rsidRPr="00D55CF6" w14:paraId="05B8A475" w14:textId="77777777" w:rsidTr="00945779">
        <w:trPr>
          <w:trHeight w:val="51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2EBAC1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F58DA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Накопленный годовой эффект, дисконтированный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07BC3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8B623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055CC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-19079,88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86154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-36522,49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AB4DA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-35944,43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8C0CB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-35413,58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93563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-34926,09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20ABB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-34478,42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273D6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-34067,31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2B2A9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-33689,79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CAFAB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-33343,09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C2EC1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-33024,72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A70DC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-32732,35</w:t>
            </w:r>
          </w:p>
        </w:tc>
      </w:tr>
      <w:tr w:rsidR="00606772" w:rsidRPr="00D55CF6" w14:paraId="4EF44C37" w14:textId="77777777" w:rsidTr="00945779">
        <w:trPr>
          <w:trHeight w:val="51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89CBA3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5E95C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Дисконтированный срок окупаемости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62A4B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лет</w:t>
            </w:r>
          </w:p>
        </w:tc>
        <w:tc>
          <w:tcPr>
            <w:tcW w:w="3574" w:type="pct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F137BD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b/>
                <w:bCs/>
                <w:color w:val="000000"/>
                <w:sz w:val="16"/>
                <w:szCs w:val="16"/>
              </w:rPr>
              <w:t>Более 10 лет</w:t>
            </w:r>
          </w:p>
        </w:tc>
      </w:tr>
      <w:tr w:rsidR="00606772" w:rsidRPr="00D55CF6" w14:paraId="5CFD8F4C" w14:textId="77777777" w:rsidTr="00945779">
        <w:trPr>
          <w:trHeight w:val="51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CABCE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F7BECD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Чистый дисконтированный доход (NPV)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F8474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3574" w:type="pct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694902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6"/>
                <w:lang w:bidi="ar-SA"/>
              </w:rPr>
            </w:pPr>
            <w:r w:rsidRPr="00D55CF6">
              <w:rPr>
                <w:b/>
                <w:bCs/>
                <w:color w:val="000000"/>
                <w:sz w:val="16"/>
                <w:szCs w:val="16"/>
              </w:rPr>
              <w:t>-32732,35</w:t>
            </w:r>
          </w:p>
          <w:p w14:paraId="2F2296BD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606772" w:rsidRPr="00D55CF6" w14:paraId="2995C667" w14:textId="77777777" w:rsidTr="00945779">
        <w:trPr>
          <w:trHeight w:val="300"/>
        </w:trPr>
        <w:tc>
          <w:tcPr>
            <w:tcW w:w="37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F511F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Котельная №35</w:t>
            </w: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7C50F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Инвестиции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FD67F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49E54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ACE56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24290,83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AA091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25602,54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EC71A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8DD8E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85166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79476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76DFA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2D414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EEF51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FA70D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89981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</w:tr>
      <w:tr w:rsidR="00606772" w:rsidRPr="00D55CF6" w14:paraId="4B10914A" w14:textId="77777777" w:rsidTr="00945779">
        <w:trPr>
          <w:trHeight w:val="30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E91D67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9FD45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Годовой эффект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5F57D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7A9CD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A252B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-24290,83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0BAA9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-25137,98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5CFA5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966,29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BB625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1004,94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7950A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1045,14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D742D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1086,94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ED07D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1130,42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14C0F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1175,64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FD701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1222,66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82F5C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1271,57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DA8C5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1322,43</w:t>
            </w:r>
          </w:p>
        </w:tc>
      </w:tr>
      <w:tr w:rsidR="00606772" w:rsidRPr="00D55CF6" w14:paraId="0BE7C9C7" w14:textId="77777777" w:rsidTr="00945779">
        <w:trPr>
          <w:trHeight w:val="30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A2AA4F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C7E27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Накопленный годовой эффект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075C2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27A47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9D7BA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-24290,83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5BD8E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-49428,81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5D943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-48462,52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CAFAA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-47457,58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BDBCF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-46412,45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C5FE0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-45325,50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6FFBF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-44195,08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E2765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-43019,45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9FB78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-41796,78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12A20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-40525,21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9C718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-39202,78</w:t>
            </w:r>
          </w:p>
        </w:tc>
      </w:tr>
      <w:tr w:rsidR="00606772" w:rsidRPr="00D55CF6" w14:paraId="4A0B96FD" w14:textId="77777777" w:rsidTr="00945779">
        <w:trPr>
          <w:trHeight w:val="30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3481ED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94880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Срок окупаемости (простой)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F2373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лет</w:t>
            </w:r>
          </w:p>
        </w:tc>
        <w:tc>
          <w:tcPr>
            <w:tcW w:w="3574" w:type="pct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CFE186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Более 10 лет</w:t>
            </w:r>
          </w:p>
        </w:tc>
      </w:tr>
      <w:tr w:rsidR="00606772" w:rsidRPr="00D55CF6" w14:paraId="701FB731" w14:textId="77777777" w:rsidTr="00945779">
        <w:trPr>
          <w:trHeight w:val="51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AC426D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D1343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Накопленный годовой эффект, дисконтированный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8A5A3" w14:textId="77777777" w:rsidR="00606772" w:rsidRPr="00D55CF6" w:rsidRDefault="00606772" w:rsidP="00945779">
            <w:pPr>
              <w:jc w:val="center"/>
              <w:rPr>
                <w:color w:val="000000"/>
                <w:sz w:val="16"/>
                <w:szCs w:val="14"/>
              </w:rPr>
            </w:pPr>
            <w:r w:rsidRPr="00D55CF6">
              <w:rPr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7562D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1CED8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-21448,86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90DC9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-41048,76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29F47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-40383,50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536AC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-39772,58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F09BA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-39211,55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4E29D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-38696,35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663CC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-38223,23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F5CE2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-37788,75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B006D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-37389,76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C2387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-37023,36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BA1EC" w14:textId="77777777" w:rsidR="00606772" w:rsidRPr="00D55CF6" w:rsidRDefault="00606772" w:rsidP="00945779">
            <w:pPr>
              <w:ind w:left="-146"/>
              <w:jc w:val="center"/>
              <w:rPr>
                <w:color w:val="000000"/>
                <w:sz w:val="16"/>
                <w:szCs w:val="16"/>
              </w:rPr>
            </w:pPr>
            <w:r w:rsidRPr="00D55CF6">
              <w:rPr>
                <w:color w:val="000000"/>
                <w:sz w:val="16"/>
                <w:szCs w:val="16"/>
              </w:rPr>
              <w:t>-36686,88</w:t>
            </w:r>
          </w:p>
        </w:tc>
      </w:tr>
      <w:tr w:rsidR="00606772" w:rsidRPr="00D55CF6" w14:paraId="6B838B18" w14:textId="77777777" w:rsidTr="00945779">
        <w:trPr>
          <w:trHeight w:val="51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3D88D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7558A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Дисконтированный срок окупаемости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97170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лет</w:t>
            </w:r>
          </w:p>
        </w:tc>
        <w:tc>
          <w:tcPr>
            <w:tcW w:w="3574" w:type="pct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01BB83" w14:textId="77777777" w:rsidR="00606772" w:rsidRPr="00D55CF6" w:rsidRDefault="00606772" w:rsidP="00945779">
            <w:pPr>
              <w:ind w:left="-146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55CF6">
              <w:rPr>
                <w:b/>
                <w:bCs/>
                <w:color w:val="000000"/>
                <w:sz w:val="16"/>
                <w:szCs w:val="16"/>
              </w:rPr>
              <w:t>Более 10 лет</w:t>
            </w:r>
          </w:p>
        </w:tc>
      </w:tr>
      <w:tr w:rsidR="00606772" w:rsidRPr="00D55CF6" w14:paraId="01B4D875" w14:textId="77777777" w:rsidTr="00945779">
        <w:trPr>
          <w:trHeight w:val="510"/>
        </w:trPr>
        <w:tc>
          <w:tcPr>
            <w:tcW w:w="3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7C173F" w14:textId="77777777" w:rsidR="00606772" w:rsidRPr="00D55CF6" w:rsidRDefault="00606772" w:rsidP="00945779">
            <w:pPr>
              <w:rPr>
                <w:b/>
                <w:bCs/>
                <w:color w:val="000000"/>
                <w:sz w:val="16"/>
                <w:szCs w:val="14"/>
              </w:rPr>
            </w:pP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4ABB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Чистый дисконтированный доход (NPV)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C97E6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4"/>
              </w:rPr>
            </w:pPr>
            <w:r w:rsidRPr="00D55CF6">
              <w:rPr>
                <w:b/>
                <w:bCs/>
                <w:color w:val="000000"/>
                <w:sz w:val="16"/>
                <w:szCs w:val="14"/>
              </w:rPr>
              <w:t>тыс. руб.</w:t>
            </w:r>
          </w:p>
        </w:tc>
        <w:tc>
          <w:tcPr>
            <w:tcW w:w="3574" w:type="pct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AC152B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16"/>
                <w:szCs w:val="16"/>
                <w:lang w:bidi="ar-SA"/>
              </w:rPr>
            </w:pPr>
            <w:r w:rsidRPr="00D55CF6">
              <w:rPr>
                <w:b/>
                <w:bCs/>
                <w:color w:val="000000"/>
                <w:sz w:val="16"/>
                <w:szCs w:val="16"/>
              </w:rPr>
              <w:t>-36686,88</w:t>
            </w:r>
          </w:p>
        </w:tc>
      </w:tr>
    </w:tbl>
    <w:p w14:paraId="5E95697B" w14:textId="77777777" w:rsidR="00990320" w:rsidRPr="00D55CF6" w:rsidRDefault="00990320" w:rsidP="00990320">
      <w:pPr>
        <w:tabs>
          <w:tab w:val="left" w:pos="0"/>
        </w:tabs>
        <w:spacing w:before="120" w:after="120" w:line="360" w:lineRule="auto"/>
        <w:ind w:right="2" w:firstLine="709"/>
        <w:jc w:val="both"/>
        <w:rPr>
          <w:sz w:val="26"/>
        </w:rPr>
      </w:pPr>
    </w:p>
    <w:p w14:paraId="018889F7" w14:textId="2CC0D5D6" w:rsidR="00325281" w:rsidRPr="00D55CF6" w:rsidRDefault="00325281">
      <w:pPr>
        <w:rPr>
          <w:sz w:val="26"/>
        </w:rPr>
      </w:pPr>
      <w:r w:rsidRPr="00D55CF6">
        <w:rPr>
          <w:sz w:val="26"/>
        </w:rPr>
        <w:br w:type="page"/>
      </w:r>
    </w:p>
    <w:p w14:paraId="47C140AC" w14:textId="77777777" w:rsidR="00606772" w:rsidRPr="00D55CF6" w:rsidRDefault="00606772" w:rsidP="002B2428">
      <w:pPr>
        <w:pStyle w:val="1"/>
        <w:sectPr w:rsidR="00606772" w:rsidRPr="00D55CF6" w:rsidSect="00606772">
          <w:footerReference w:type="default" r:id="rId72"/>
          <w:pgSz w:w="16840" w:h="11910" w:orient="landscape"/>
          <w:pgMar w:top="1701" w:right="1134" w:bottom="567" w:left="567" w:header="0" w:footer="590" w:gutter="0"/>
          <w:cols w:space="720"/>
          <w:docGrid w:linePitch="299"/>
        </w:sectPr>
      </w:pPr>
    </w:p>
    <w:p w14:paraId="0CCD4559" w14:textId="650C6843" w:rsidR="003A7B08" w:rsidRDefault="003A7B08" w:rsidP="003A7B08">
      <w:pPr>
        <w:pStyle w:val="af6"/>
      </w:pPr>
      <w:bookmarkStart w:id="142" w:name="_Toc132199964"/>
      <w:r w:rsidRPr="003A7B08">
        <w:rPr>
          <w:lang w:val="ru-RU"/>
        </w:rPr>
        <w:t xml:space="preserve">Выполненные расчеты показали, что экономические показатели не отвечают требованиям действующих нормативных документов в отношении экономической эффективности реализации закрытой схемы горячего водоснабжения (чистая приведенная стоимость проекта за 10 лет не достигает положительного значения). </w:t>
      </w:r>
      <w:r w:rsidRPr="003A7B08">
        <w:t>Поэтому данное мероприятие не рекомендуется к реализации.</w:t>
      </w:r>
    </w:p>
    <w:p w14:paraId="2808B698" w14:textId="77777777" w:rsidR="003A7B08" w:rsidRDefault="003A7B08">
      <w:pPr>
        <w:rPr>
          <w:rFonts w:eastAsiaTheme="minorHAnsi"/>
          <w:iCs/>
          <w:sz w:val="26"/>
          <w:szCs w:val="26"/>
          <w:lang w:val="en-US" w:eastAsia="en-US" w:bidi="ar-SA"/>
        </w:rPr>
      </w:pPr>
      <w:r>
        <w:br w:type="page"/>
      </w:r>
    </w:p>
    <w:p w14:paraId="278288C4" w14:textId="6D7DC3CB" w:rsidR="00B878A9" w:rsidRPr="00D55CF6" w:rsidRDefault="00E64AE8" w:rsidP="002B2428">
      <w:pPr>
        <w:pStyle w:val="1"/>
      </w:pPr>
      <w:r w:rsidRPr="00D55CF6">
        <w:t>ПЕРСПЕКТИВНЫЕ ТОПЛИВНЫЕ</w:t>
      </w:r>
      <w:r w:rsidRPr="00D55CF6">
        <w:rPr>
          <w:spacing w:val="-1"/>
        </w:rPr>
        <w:t xml:space="preserve"> </w:t>
      </w:r>
      <w:r w:rsidRPr="00D55CF6">
        <w:t>БАЛАНСЫ</w:t>
      </w:r>
      <w:bookmarkEnd w:id="142"/>
    </w:p>
    <w:p w14:paraId="07317AC5" w14:textId="77777777" w:rsidR="00401970" w:rsidRPr="00D55CF6" w:rsidRDefault="00401970" w:rsidP="00401970">
      <w:pPr>
        <w:pStyle w:val="2"/>
        <w:rPr>
          <w:sz w:val="26"/>
          <w:szCs w:val="26"/>
        </w:rPr>
      </w:pPr>
      <w:bookmarkStart w:id="143" w:name="_Toc514846045"/>
      <w:bookmarkStart w:id="144" w:name="_Toc132199965"/>
      <w:r w:rsidRPr="00D55CF6">
        <w:rPr>
          <w:sz w:val="26"/>
          <w:szCs w:val="26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143"/>
      <w:bookmarkEnd w:id="144"/>
    </w:p>
    <w:p w14:paraId="55C599FF" w14:textId="77777777" w:rsidR="00B878A9" w:rsidRPr="00D55CF6" w:rsidRDefault="00E64AE8" w:rsidP="00A4330A">
      <w:pPr>
        <w:pStyle w:val="a7"/>
      </w:pPr>
      <w:r w:rsidRPr="00D55CF6">
        <w:t>В качестве основного топлива на всех источниках централизованного теплоснабжения используется природный газ.</w:t>
      </w:r>
    </w:p>
    <w:p w14:paraId="18B1C0D4" w14:textId="1D28935A" w:rsidR="00B878A9" w:rsidRPr="00D55CF6" w:rsidRDefault="00E64AE8" w:rsidP="00A4330A">
      <w:pPr>
        <w:pStyle w:val="a7"/>
      </w:pPr>
      <w:r w:rsidRPr="00D55CF6">
        <w:t xml:space="preserve">Результаты расчетов перспективных максимальных часовых и годовых расходов основного топлива для зимнего, летнего и переходного периодов для котельных на территории Елизаветинского сельского поселения представлены в таблицах </w:t>
      </w:r>
      <w:r w:rsidR="00BF6E0A" w:rsidRPr="00D55CF6">
        <w:fldChar w:fldCharType="begin"/>
      </w:r>
      <w:r w:rsidR="00BF6E0A" w:rsidRPr="00D55CF6">
        <w:instrText xml:space="preserve"> REF  _Ref515521286 \h \r \t </w:instrText>
      </w:r>
      <w:r w:rsidR="007E476B" w:rsidRPr="00D55CF6">
        <w:instrText xml:space="preserve"> \* MERGEFORMAT </w:instrText>
      </w:r>
      <w:r w:rsidR="00BF6E0A" w:rsidRPr="00D55CF6">
        <w:fldChar w:fldCharType="separate"/>
      </w:r>
      <w:r w:rsidR="00FD64D2">
        <w:t>8.1.1</w:t>
      </w:r>
      <w:r w:rsidR="00BF6E0A" w:rsidRPr="00D55CF6">
        <w:fldChar w:fldCharType="end"/>
      </w:r>
      <w:r w:rsidRPr="00D55CF6">
        <w:t xml:space="preserve"> – </w:t>
      </w:r>
      <w:r w:rsidR="00BF6E0A" w:rsidRPr="00D55CF6">
        <w:fldChar w:fldCharType="begin"/>
      </w:r>
      <w:r w:rsidR="00BF6E0A" w:rsidRPr="00D55CF6">
        <w:instrText xml:space="preserve"> REF  _Ref515521363 \h \r \t </w:instrText>
      </w:r>
      <w:r w:rsidR="00E3723A" w:rsidRPr="00D55CF6">
        <w:instrText xml:space="preserve"> \* MERGEFORMAT </w:instrText>
      </w:r>
      <w:r w:rsidR="00BF6E0A" w:rsidRPr="00D55CF6">
        <w:fldChar w:fldCharType="separate"/>
      </w:r>
      <w:r w:rsidR="00FD64D2">
        <w:t>8.1.4</w:t>
      </w:r>
      <w:r w:rsidR="00BF6E0A" w:rsidRPr="00D55CF6">
        <w:fldChar w:fldCharType="end"/>
      </w:r>
      <w:r w:rsidRPr="00D55CF6">
        <w:t>.</w:t>
      </w:r>
    </w:p>
    <w:p w14:paraId="763F3BC9" w14:textId="77777777" w:rsidR="00B878A9" w:rsidRPr="00D55CF6" w:rsidRDefault="00B878A9">
      <w:pPr>
        <w:spacing w:line="360" w:lineRule="auto"/>
        <w:jc w:val="both"/>
        <w:sectPr w:rsidR="00B878A9" w:rsidRPr="00D55CF6" w:rsidSect="00A4330A">
          <w:pgSz w:w="11910" w:h="16840"/>
          <w:pgMar w:top="1134" w:right="567" w:bottom="567" w:left="1701" w:header="0" w:footer="590" w:gutter="0"/>
          <w:cols w:space="720"/>
          <w:docGrid w:linePitch="299"/>
        </w:sectPr>
      </w:pPr>
    </w:p>
    <w:p w14:paraId="72E585C1" w14:textId="77777777" w:rsidR="00B878A9" w:rsidRPr="00D55CF6" w:rsidRDefault="00E64AE8" w:rsidP="002B2428">
      <w:pPr>
        <w:pStyle w:val="a1"/>
      </w:pPr>
      <w:bookmarkStart w:id="145" w:name="_Ref515521286"/>
      <w:r w:rsidRPr="00D55CF6">
        <w:t>Топливный баланс котельной №20 пос. Елизаветино</w:t>
      </w:r>
      <w:bookmarkEnd w:id="145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47"/>
        <w:gridCol w:w="1270"/>
        <w:gridCol w:w="1142"/>
        <w:gridCol w:w="978"/>
        <w:gridCol w:w="978"/>
        <w:gridCol w:w="981"/>
        <w:gridCol w:w="981"/>
        <w:gridCol w:w="981"/>
        <w:gridCol w:w="981"/>
        <w:gridCol w:w="981"/>
        <w:gridCol w:w="981"/>
        <w:gridCol w:w="981"/>
        <w:gridCol w:w="981"/>
        <w:gridCol w:w="959"/>
      </w:tblGrid>
      <w:tr w:rsidR="00606772" w:rsidRPr="00D55CF6" w14:paraId="50B04D1B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32B185EF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F6BEE8D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Ед. измерения</w:t>
            </w:r>
          </w:p>
        </w:tc>
        <w:tc>
          <w:tcPr>
            <w:tcW w:w="359" w:type="pct"/>
            <w:shd w:val="clear" w:color="auto" w:fill="auto"/>
            <w:vAlign w:val="center"/>
            <w:hideMark/>
          </w:tcPr>
          <w:p w14:paraId="4AAB7110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307" w:type="pct"/>
            <w:shd w:val="clear" w:color="auto" w:fill="auto"/>
            <w:vAlign w:val="center"/>
            <w:hideMark/>
          </w:tcPr>
          <w:p w14:paraId="2E1D447C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2023</w:t>
            </w:r>
          </w:p>
        </w:tc>
        <w:tc>
          <w:tcPr>
            <w:tcW w:w="307" w:type="pct"/>
            <w:shd w:val="clear" w:color="auto" w:fill="auto"/>
            <w:vAlign w:val="center"/>
            <w:hideMark/>
          </w:tcPr>
          <w:p w14:paraId="33D92270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C0AF0EA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3AC90CC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DFB60D1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3FBE12CF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9E463B7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9D25F7D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2030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6A60991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AC9BA45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301" w:type="pct"/>
            <w:shd w:val="clear" w:color="auto" w:fill="auto"/>
            <w:vAlign w:val="center"/>
            <w:hideMark/>
          </w:tcPr>
          <w:p w14:paraId="37FBC48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2033-2035</w:t>
            </w:r>
          </w:p>
        </w:tc>
      </w:tr>
      <w:tr w:rsidR="00606772" w:rsidRPr="00D55CF6" w14:paraId="50D7686E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</w:tcPr>
          <w:p w14:paraId="168AF6A1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Нагрузка источника</w:t>
            </w:r>
          </w:p>
        </w:tc>
        <w:tc>
          <w:tcPr>
            <w:tcW w:w="399" w:type="pct"/>
            <w:shd w:val="clear" w:color="auto" w:fill="auto"/>
            <w:vAlign w:val="center"/>
          </w:tcPr>
          <w:p w14:paraId="6C242E97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vAlign w:val="center"/>
          </w:tcPr>
          <w:p w14:paraId="431C483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7" w:type="pct"/>
            <w:shd w:val="clear" w:color="auto" w:fill="auto"/>
            <w:vAlign w:val="center"/>
          </w:tcPr>
          <w:p w14:paraId="2F0B85C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7" w:type="pct"/>
            <w:shd w:val="clear" w:color="auto" w:fill="auto"/>
            <w:vAlign w:val="center"/>
          </w:tcPr>
          <w:p w14:paraId="6818F42B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205C08A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05C42817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5142A9C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05785D0A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7595F40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14BF1DD0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02E77ED2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05F8F1F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  <w:tc>
          <w:tcPr>
            <w:tcW w:w="301" w:type="pct"/>
            <w:shd w:val="clear" w:color="auto" w:fill="auto"/>
            <w:vAlign w:val="center"/>
          </w:tcPr>
          <w:p w14:paraId="3A685D7D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1,01</w:t>
            </w:r>
          </w:p>
        </w:tc>
      </w:tr>
      <w:tr w:rsidR="00606772" w:rsidRPr="00D55CF6" w14:paraId="49D662D4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72CE215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Подключенная нагрузка отопления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8E12D1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218ABCC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278920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686124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078B09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11B9FE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BD1E48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E386B0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56DD10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0F9580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8B2035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038014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7F96736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</w:tr>
      <w:tr w:rsidR="00606772" w:rsidRPr="00D55CF6" w14:paraId="6C1121DB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09A459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Нагрузка ГВС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96CA53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580C313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6C9B26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2CEBB1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FEC43B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5EF701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DAC18A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E3B2AB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EE1A89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20D45B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237E1A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4D9C18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50E13DE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0,06</w:t>
            </w:r>
          </w:p>
        </w:tc>
      </w:tr>
      <w:tr w:rsidR="00606772" w:rsidRPr="00D55CF6" w14:paraId="39418F3A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684CC55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топлива на выработку тепловой энергии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43AB0E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у.т./Гкал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3AA09CA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3EA58DC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03BE09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4247CB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6D058C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1EBD41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F35515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B7EA3F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46606E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923147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1D52FE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A9BE23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</w:tr>
      <w:tr w:rsidR="00606772" w:rsidRPr="00D55CF6" w14:paraId="4D18D6F2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23206F9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2E661E0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1E9A6CB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2548E26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823297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7F9B69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1DE469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746442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DB1625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91652B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870D9C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C606FB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AAA2B3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6D4A0E7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162,25</w:t>
            </w:r>
          </w:p>
        </w:tc>
      </w:tr>
      <w:tr w:rsidR="00606772" w:rsidRPr="00D55CF6" w14:paraId="7F6C5690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CFAF04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топлива в летний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1E0E95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3C64EA7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68325E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052E15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69CBF0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659F86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49BD82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9C0C56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362142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4ACE3A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7A7622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B6E3BC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EF81C8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8,96</w:t>
            </w:r>
          </w:p>
        </w:tc>
      </w:tr>
      <w:tr w:rsidR="00606772" w:rsidRPr="00D55CF6" w14:paraId="09E650CB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7A41D07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49E8471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6EFD1F8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FAFE29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1993FB8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D25CAC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DE01DF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9EB3E8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0CA0BF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23AF86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B5834D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1EF6AC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8E126B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09832E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50,77</w:t>
            </w:r>
          </w:p>
        </w:tc>
      </w:tr>
      <w:tr w:rsidR="00606772" w:rsidRPr="00D55CF6" w14:paraId="67DE041A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63B6330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FD108C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714ACE0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5DCFAA0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2BBB32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5D3BCD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701A69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5607E5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1DCA6A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8F1373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8E12DA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1A20BC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0A9D70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7EAA572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141,58</w:t>
            </w:r>
          </w:p>
        </w:tc>
      </w:tr>
      <w:tr w:rsidR="00606772" w:rsidRPr="00D55CF6" w14:paraId="7E7B759E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B50356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 в летний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F1CC59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6DD44B2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45309B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0A81AA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C125CF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7855EB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28EDEB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E028BF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2C03DC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40EB3D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317047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512571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7BA4DB3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7,82</w:t>
            </w:r>
          </w:p>
        </w:tc>
      </w:tr>
      <w:tr w:rsidR="00606772" w:rsidRPr="00D55CF6" w14:paraId="463B64F2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615C331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 в переходный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292113E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7506871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1679AAA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54951AD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733973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13C6B5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5EF1DD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159434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87804F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F644F3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63F49F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5048A6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7A3E61D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44,30</w:t>
            </w:r>
          </w:p>
        </w:tc>
      </w:tr>
      <w:tr w:rsidR="00606772" w:rsidRPr="00D55CF6" w14:paraId="20004B4F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6F9C5F7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Годовой расход условного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D076A5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тыс. т у.т.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00876D3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6768AA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CB1620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C09E76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2FE496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053EF0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F05D93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E6B5F5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8344EB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9BD77D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4AC0C8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0,96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769C6E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1,00</w:t>
            </w:r>
          </w:p>
        </w:tc>
      </w:tr>
      <w:tr w:rsidR="00606772" w:rsidRPr="00D55CF6" w14:paraId="6B26C943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655E2C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Годовой расход натурального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7EAA8C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млн. 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/год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305A30D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0,83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F0F76D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0,84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5F4E5FA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CB7A1A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BC1F27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A7F94C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B7C409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8C6723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0196D6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A86905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75CFD0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0,84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7562D23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0,87</w:t>
            </w:r>
          </w:p>
        </w:tc>
      </w:tr>
    </w:tbl>
    <w:p w14:paraId="58943343" w14:textId="606482D7" w:rsidR="00325281" w:rsidRPr="00D55CF6" w:rsidRDefault="00325281"/>
    <w:p w14:paraId="0AFC6E0A" w14:textId="77777777" w:rsidR="00325281" w:rsidRPr="00D55CF6" w:rsidRDefault="00325281">
      <w:r w:rsidRPr="00D55CF6">
        <w:br w:type="page"/>
      </w:r>
    </w:p>
    <w:p w14:paraId="4E981BDE" w14:textId="77777777" w:rsidR="00B878A9" w:rsidRPr="00D55CF6" w:rsidRDefault="00E64AE8" w:rsidP="00056331">
      <w:pPr>
        <w:pStyle w:val="a1"/>
      </w:pPr>
      <w:r w:rsidRPr="00D55CF6">
        <w:t>Топливный баланс котельной №35 пос. Елизаветино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47"/>
        <w:gridCol w:w="1270"/>
        <w:gridCol w:w="1142"/>
        <w:gridCol w:w="978"/>
        <w:gridCol w:w="978"/>
        <w:gridCol w:w="981"/>
        <w:gridCol w:w="981"/>
        <w:gridCol w:w="981"/>
        <w:gridCol w:w="981"/>
        <w:gridCol w:w="981"/>
        <w:gridCol w:w="981"/>
        <w:gridCol w:w="981"/>
        <w:gridCol w:w="981"/>
        <w:gridCol w:w="959"/>
      </w:tblGrid>
      <w:tr w:rsidR="00606772" w:rsidRPr="00D55CF6" w14:paraId="783A6DFB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7452B376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23BBA31D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Ед. измерения</w:t>
            </w:r>
          </w:p>
        </w:tc>
        <w:tc>
          <w:tcPr>
            <w:tcW w:w="359" w:type="pct"/>
            <w:shd w:val="clear" w:color="auto" w:fill="auto"/>
            <w:vAlign w:val="center"/>
            <w:hideMark/>
          </w:tcPr>
          <w:p w14:paraId="706D6314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307" w:type="pct"/>
            <w:shd w:val="clear" w:color="auto" w:fill="auto"/>
            <w:vAlign w:val="center"/>
            <w:hideMark/>
          </w:tcPr>
          <w:p w14:paraId="2F7EE46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2023</w:t>
            </w:r>
          </w:p>
        </w:tc>
        <w:tc>
          <w:tcPr>
            <w:tcW w:w="307" w:type="pct"/>
            <w:shd w:val="clear" w:color="auto" w:fill="auto"/>
            <w:vAlign w:val="center"/>
            <w:hideMark/>
          </w:tcPr>
          <w:p w14:paraId="320D6A96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7BEB92F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AD31EDB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1053AF26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572F462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56163A8D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DD1233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2030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B41CA34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35F70E1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301" w:type="pct"/>
            <w:shd w:val="clear" w:color="auto" w:fill="auto"/>
            <w:vAlign w:val="center"/>
            <w:hideMark/>
          </w:tcPr>
          <w:p w14:paraId="61E3B8E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2033-2035</w:t>
            </w:r>
          </w:p>
        </w:tc>
      </w:tr>
      <w:tr w:rsidR="00606772" w:rsidRPr="00D55CF6" w14:paraId="1651AB83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</w:tcPr>
          <w:p w14:paraId="749A291F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Нагрузка источника</w:t>
            </w:r>
          </w:p>
        </w:tc>
        <w:tc>
          <w:tcPr>
            <w:tcW w:w="399" w:type="pct"/>
            <w:shd w:val="clear" w:color="auto" w:fill="auto"/>
            <w:vAlign w:val="center"/>
          </w:tcPr>
          <w:p w14:paraId="59287CAD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vAlign w:val="center"/>
          </w:tcPr>
          <w:p w14:paraId="0143E0C7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2,52</w:t>
            </w:r>
          </w:p>
        </w:tc>
        <w:tc>
          <w:tcPr>
            <w:tcW w:w="307" w:type="pct"/>
            <w:shd w:val="clear" w:color="auto" w:fill="auto"/>
            <w:vAlign w:val="center"/>
          </w:tcPr>
          <w:p w14:paraId="2412E34C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2,52</w:t>
            </w:r>
          </w:p>
        </w:tc>
        <w:tc>
          <w:tcPr>
            <w:tcW w:w="307" w:type="pct"/>
            <w:shd w:val="clear" w:color="auto" w:fill="auto"/>
            <w:vAlign w:val="center"/>
          </w:tcPr>
          <w:p w14:paraId="03A6AC8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2C34CAA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004F85E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05D0E29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3990CF9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2,75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0378F4E7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2,78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5258026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2,82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15621EDD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2,86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7046C326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2,89</w:t>
            </w:r>
          </w:p>
        </w:tc>
        <w:tc>
          <w:tcPr>
            <w:tcW w:w="301" w:type="pct"/>
            <w:shd w:val="clear" w:color="auto" w:fill="auto"/>
            <w:vAlign w:val="center"/>
          </w:tcPr>
          <w:p w14:paraId="65B971DA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3,00</w:t>
            </w:r>
          </w:p>
        </w:tc>
      </w:tr>
      <w:tr w:rsidR="00606772" w:rsidRPr="00D55CF6" w14:paraId="68B2556C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562D88F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Подключенная нагрузка отопления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2BEC7DC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2AA1A2B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2,34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15EC308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2,34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210D9F8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2ADCFA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103990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211675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0B68CB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640FD1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2,57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63B2EB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2,60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77BA22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2,63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D09A30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2,66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5C098C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2,75</w:t>
            </w:r>
          </w:p>
        </w:tc>
      </w:tr>
      <w:tr w:rsidR="00606772" w:rsidRPr="00D55CF6" w14:paraId="247BAF91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1C83FA7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Нагрузка ГВС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0E2D304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76A0F2D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1791426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3AAC4B1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EC9B8F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BCA1FD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4337C6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6384F5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94880D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D848A5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0BBB5D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C3D016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4B6CB57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0,25</w:t>
            </w:r>
          </w:p>
        </w:tc>
      </w:tr>
      <w:tr w:rsidR="00606772" w:rsidRPr="00D55CF6" w14:paraId="20E9947D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380B0CC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топлива на выработку тепловой энергии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AF592C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у.т./Гкал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5A0D5C8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DA448C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328956B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9D12C9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8A92CF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D3001B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5BD889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32EDA6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77DACC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B5A6F2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767776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075D49E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</w:tr>
      <w:tr w:rsidR="00606772" w:rsidRPr="00D55CF6" w14:paraId="399298D3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3BF24A4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917D7C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02BE25F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415,07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53C4514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415,07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2D6FAA2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447,24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FDF66F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447,24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87E18E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447,24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88E237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447,24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FF38C5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453,26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D5C702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459,29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E46592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465,31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BD6619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471,33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A69C70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477,35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170518B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495,42</w:t>
            </w:r>
          </w:p>
        </w:tc>
      </w:tr>
      <w:tr w:rsidR="00606772" w:rsidRPr="00D55CF6" w14:paraId="522A72CF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7FD96C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топлива в летний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68EAFC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0AFB454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29,29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49EA88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29,29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35B3880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34,24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3753CB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34,24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3A82F9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34,24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635D91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34,24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AD72F0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35,15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C335B2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36,06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93C076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36,97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EF51BE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37,87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C3BBE0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38,78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1AF55E2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41,50</w:t>
            </w:r>
          </w:p>
        </w:tc>
      </w:tr>
      <w:tr w:rsidR="00606772" w:rsidRPr="00D55CF6" w14:paraId="6ED027EE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1834B3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4E9328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6145468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134,50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39B08EA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134,50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55E5B9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146,88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FEB7F8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146,88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8890EB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146,88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D05D7F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146,88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43C2BD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149,18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36B185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151,48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E91D31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153,79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B5CF5F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156,09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856182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158,39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9E91B7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165,30</w:t>
            </w:r>
          </w:p>
        </w:tc>
      </w:tr>
      <w:tr w:rsidR="00606772" w:rsidRPr="00D55CF6" w14:paraId="6B937762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298C50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9CB893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105BDD7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362,19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2F4D14C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362,19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3B23B0C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390,26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3416D8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390,26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013A67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390,26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CE5F59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390,26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D0AFA2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395,52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92B2D1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400,77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86DA86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406,03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1E2DB4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411,28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702F46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416,54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7767FE4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432,30</w:t>
            </w:r>
          </w:p>
        </w:tc>
      </w:tr>
      <w:tr w:rsidR="00606772" w:rsidRPr="00D55CF6" w14:paraId="7E32FAB8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1357D96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 в летний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2C3CD09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341AE7D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25,56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73D7C7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25,56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5CDD057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29,88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627D2C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29,88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0CE756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29,88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B7C0C4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29,88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0F0ABC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30,67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BFBE2C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31,47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937466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32,26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893D4A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33,05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A52B7B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33,84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625F545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36,22</w:t>
            </w:r>
          </w:p>
        </w:tc>
      </w:tr>
      <w:tr w:rsidR="00606772" w:rsidRPr="00D55CF6" w14:paraId="2F5D4C00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04C96DB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 в переходный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E83C01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5F6D9A7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117,37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ACC564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117,37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5C15888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128,17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12279A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128,17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2A0FB3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128,17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4D346A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128,17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8493E7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130,18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CED587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132,19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86841F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134,19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2B6C3E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136,20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886001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138,21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57BE01F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144,24</w:t>
            </w:r>
          </w:p>
        </w:tc>
      </w:tr>
      <w:tr w:rsidR="00606772" w:rsidRPr="00D55CF6" w14:paraId="70CA8CD0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2939607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Годовой расход условного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9374FA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тыс. т у.т.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79F6EAD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109C370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53F7402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1,63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F64549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1,63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70DB81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1,63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45CFE2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1,63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E8F4BA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1,66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A55261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1,68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FA25E6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1,70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30D45E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1,73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F40762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1,75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7700B27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1,82</w:t>
            </w:r>
          </w:p>
        </w:tc>
      </w:tr>
      <w:tr w:rsidR="00606772" w:rsidRPr="00D55CF6" w14:paraId="15233098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2588F9D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Годовой расход натурального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2E5140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млн. 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/год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793D49F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3F4BA69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1,31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5443575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67B301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EF11A7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290B92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51B949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E2017B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03B479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D3619A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F825B6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1,53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56F8781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1,59</w:t>
            </w:r>
          </w:p>
        </w:tc>
      </w:tr>
    </w:tbl>
    <w:p w14:paraId="7F07BAA1" w14:textId="3A13D3BE" w:rsidR="00606772" w:rsidRPr="00D55CF6" w:rsidRDefault="00606772"/>
    <w:p w14:paraId="25AEE2C9" w14:textId="77777777" w:rsidR="00606772" w:rsidRPr="00D55CF6" w:rsidRDefault="00606772">
      <w:r w:rsidRPr="00D55CF6">
        <w:br w:type="page"/>
      </w:r>
    </w:p>
    <w:p w14:paraId="040B0208" w14:textId="77777777" w:rsidR="00B878A9" w:rsidRPr="00D55CF6" w:rsidRDefault="00E64AE8" w:rsidP="00056331">
      <w:pPr>
        <w:pStyle w:val="a1"/>
      </w:pPr>
      <w:r w:rsidRPr="00D55CF6">
        <w:t>Топливный баланс котельной №47 пос. Елизаветино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47"/>
        <w:gridCol w:w="1270"/>
        <w:gridCol w:w="1142"/>
        <w:gridCol w:w="978"/>
        <w:gridCol w:w="978"/>
        <w:gridCol w:w="981"/>
        <w:gridCol w:w="981"/>
        <w:gridCol w:w="981"/>
        <w:gridCol w:w="981"/>
        <w:gridCol w:w="981"/>
        <w:gridCol w:w="981"/>
        <w:gridCol w:w="981"/>
        <w:gridCol w:w="981"/>
        <w:gridCol w:w="959"/>
      </w:tblGrid>
      <w:tr w:rsidR="00606772" w:rsidRPr="00D55CF6" w14:paraId="5885B908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2A6180A1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99068D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Ед. измерения</w:t>
            </w:r>
          </w:p>
        </w:tc>
        <w:tc>
          <w:tcPr>
            <w:tcW w:w="359" w:type="pct"/>
            <w:shd w:val="clear" w:color="auto" w:fill="auto"/>
            <w:vAlign w:val="center"/>
            <w:hideMark/>
          </w:tcPr>
          <w:p w14:paraId="3413F852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307" w:type="pct"/>
            <w:shd w:val="clear" w:color="auto" w:fill="auto"/>
            <w:vAlign w:val="center"/>
            <w:hideMark/>
          </w:tcPr>
          <w:p w14:paraId="7D2A3C60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2023</w:t>
            </w:r>
          </w:p>
        </w:tc>
        <w:tc>
          <w:tcPr>
            <w:tcW w:w="307" w:type="pct"/>
            <w:shd w:val="clear" w:color="auto" w:fill="auto"/>
            <w:vAlign w:val="center"/>
            <w:hideMark/>
          </w:tcPr>
          <w:p w14:paraId="585B1FD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3AE25E31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19444FC6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6CB52DD4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DAC021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ADA2C8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EEA81EC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2030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586F686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55AC70EF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301" w:type="pct"/>
            <w:shd w:val="clear" w:color="auto" w:fill="auto"/>
            <w:vAlign w:val="center"/>
            <w:hideMark/>
          </w:tcPr>
          <w:p w14:paraId="53755D36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2033-2035</w:t>
            </w:r>
          </w:p>
        </w:tc>
      </w:tr>
      <w:tr w:rsidR="00606772" w:rsidRPr="00D55CF6" w14:paraId="1F10D798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</w:tcPr>
          <w:p w14:paraId="1D184EA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Нагрузка источника</w:t>
            </w:r>
          </w:p>
        </w:tc>
        <w:tc>
          <w:tcPr>
            <w:tcW w:w="399" w:type="pct"/>
            <w:shd w:val="clear" w:color="auto" w:fill="auto"/>
            <w:vAlign w:val="center"/>
          </w:tcPr>
          <w:p w14:paraId="488D77D0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vAlign w:val="center"/>
          </w:tcPr>
          <w:p w14:paraId="763A5408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07" w:type="pct"/>
            <w:shd w:val="clear" w:color="auto" w:fill="auto"/>
            <w:vAlign w:val="center"/>
          </w:tcPr>
          <w:p w14:paraId="36B69F35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07" w:type="pct"/>
            <w:shd w:val="clear" w:color="auto" w:fill="auto"/>
            <w:vAlign w:val="center"/>
          </w:tcPr>
          <w:p w14:paraId="1706881A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70A00ABC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46C8BE77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1E3FB1ED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0C998AA5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7968A298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3E32AC70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390E0B0C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1,09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6ACA9456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1,11</w:t>
            </w:r>
          </w:p>
        </w:tc>
        <w:tc>
          <w:tcPr>
            <w:tcW w:w="301" w:type="pct"/>
            <w:shd w:val="clear" w:color="auto" w:fill="auto"/>
            <w:vAlign w:val="center"/>
          </w:tcPr>
          <w:p w14:paraId="78A9A44B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1,17</w:t>
            </w:r>
          </w:p>
        </w:tc>
      </w:tr>
      <w:tr w:rsidR="00606772" w:rsidRPr="00D55CF6" w14:paraId="7D115B82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642BAFE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Подключенная нагрузка отопления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B08B21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17A4455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1405DF1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04D760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6B625F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4DA4CE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5C4A57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40C898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0046B2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48F03E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D961EE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32D015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1,09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0098B2D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1,14</w:t>
            </w:r>
          </w:p>
        </w:tc>
      </w:tr>
      <w:tr w:rsidR="00606772" w:rsidRPr="00D55CF6" w14:paraId="210B37E1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1DF08B0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Нагрузка ГВС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0127A3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4FE74E5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7B47E6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262DEE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60D627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A86307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8FE0D8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55A257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E5C719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B7E978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2870E0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232C89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0,03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11450CD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0,04</w:t>
            </w:r>
          </w:p>
        </w:tc>
      </w:tr>
      <w:tr w:rsidR="00606772" w:rsidRPr="00D55CF6" w14:paraId="7123A507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66B720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топлива на выработку тепловой энергии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2303493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у.т./Гкал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501CC3C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A8FB2B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5C7CEE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D59453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4C12BF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1C08C8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2DC032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D72404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319558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DF2726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91AF3B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6A05874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165,00</w:t>
            </w:r>
          </w:p>
        </w:tc>
      </w:tr>
      <w:tr w:rsidR="00606772" w:rsidRPr="00D55CF6" w14:paraId="733238D3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7F7EEF8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43B732B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6621138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177,42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1DF82B9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177,42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54AC329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177,42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D1EA22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177,42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B407CD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177,42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4019AD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177,42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C9D40E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177,42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7CFDD3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177,42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C669E7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177,42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7DADF8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180,65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2BE07C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183,89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4F3D069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193,59</w:t>
            </w:r>
          </w:p>
        </w:tc>
      </w:tr>
      <w:tr w:rsidR="00606772" w:rsidRPr="00D55CF6" w14:paraId="13F982E2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68BAFE6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топлива в летний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8BF542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0F0CD4C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A4BCA5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89EECC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3EDB74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19DE33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1233B9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FB275B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C5B919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FEE895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D1846F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3,83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7685D7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4,32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49D5390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5,81</w:t>
            </w:r>
          </w:p>
        </w:tc>
      </w:tr>
      <w:tr w:rsidR="00606772" w:rsidRPr="00D55CF6" w14:paraId="385FBE78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661EDA9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48B3A49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2EBD623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50,81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326D7E0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50,81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2D89505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50,81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7DB625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50,81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657489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50,81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D88A52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50,81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E35341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50,81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A1B5B0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50,81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67FCFC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50,81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052833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52,05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87FEBB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53,30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0E8250B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57,02</w:t>
            </w:r>
          </w:p>
        </w:tc>
      </w:tr>
      <w:tr w:rsidR="00606772" w:rsidRPr="00D55CF6" w14:paraId="780E4E6E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C1AE5B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EEAD14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516B750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154,82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2276288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154,82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29FE5ED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154,82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E8A6CF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154,82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F827B3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154,82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BBEF8F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154,82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862678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154,82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22ACF0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154,82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F544A3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154,82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FAF9BD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157,64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EFB212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160,46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33309D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168,93</w:t>
            </w:r>
          </w:p>
        </w:tc>
      </w:tr>
      <w:tr w:rsidR="00606772" w:rsidRPr="00D55CF6" w14:paraId="1A756D93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57E3C86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 в летний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88CB7D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2974ABF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2,91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BF4D5F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2,91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AC0BB3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EDB3B9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B891CF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62A04A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501665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1BFF21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BB852E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2,91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952026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3,34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A32D4A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3,77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6B14DD2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5,07</w:t>
            </w:r>
          </w:p>
        </w:tc>
      </w:tr>
      <w:tr w:rsidR="00606772" w:rsidRPr="00D55CF6" w14:paraId="0F3B4E71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25F967A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 в переходный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C0A8E4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6C00B8A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44,34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2B95C9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44,34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C2249C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A74217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433CBF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224630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8F7C20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3DB997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A9BBEB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44,34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3F0C48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45,42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6AF680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46,51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52367BE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49,76</w:t>
            </w:r>
          </w:p>
        </w:tc>
      </w:tr>
      <w:tr w:rsidR="00606772" w:rsidRPr="00D55CF6" w14:paraId="72D2E701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713D078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Годовой расход условного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4D560AD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тыс. т у.т.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78EB142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0,54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D70F68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0,54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21AE9BA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295D37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8DF7EB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10CE23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64F002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FC54CB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F1C82B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3CF5A8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4D1DCA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0,57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520A5E5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0,61</w:t>
            </w:r>
          </w:p>
        </w:tc>
      </w:tr>
      <w:tr w:rsidR="00606772" w:rsidRPr="00D55CF6" w14:paraId="5F7AB4F0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1FF50DA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Годовой расход натурального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71A402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млн. 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/год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651BC24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4F8FAC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EB98E1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F8CF47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D8BCA4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6DBFD9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09CE7C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E75315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0F27AD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160938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109809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0,50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6495BCD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0,53</w:t>
            </w:r>
          </w:p>
        </w:tc>
      </w:tr>
    </w:tbl>
    <w:p w14:paraId="4D72C2F3" w14:textId="5BCAF4BD" w:rsidR="00325281" w:rsidRPr="00D55CF6" w:rsidRDefault="00325281"/>
    <w:p w14:paraId="141BEF86" w14:textId="77777777" w:rsidR="00325281" w:rsidRPr="00D55CF6" w:rsidRDefault="00325281">
      <w:r w:rsidRPr="00D55CF6">
        <w:br w:type="page"/>
      </w:r>
    </w:p>
    <w:p w14:paraId="60F628C2" w14:textId="77777777" w:rsidR="00B878A9" w:rsidRPr="00D55CF6" w:rsidRDefault="00E64AE8" w:rsidP="00056331">
      <w:pPr>
        <w:pStyle w:val="a1"/>
      </w:pPr>
      <w:bookmarkStart w:id="146" w:name="_Ref515521363"/>
      <w:r w:rsidRPr="00D55CF6">
        <w:t>Топливный баланс котельной №33 д. Шпаньково</w:t>
      </w:r>
      <w:bookmarkEnd w:id="146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47"/>
        <w:gridCol w:w="1270"/>
        <w:gridCol w:w="1142"/>
        <w:gridCol w:w="978"/>
        <w:gridCol w:w="978"/>
        <w:gridCol w:w="981"/>
        <w:gridCol w:w="981"/>
        <w:gridCol w:w="981"/>
        <w:gridCol w:w="981"/>
        <w:gridCol w:w="981"/>
        <w:gridCol w:w="981"/>
        <w:gridCol w:w="981"/>
        <w:gridCol w:w="981"/>
        <w:gridCol w:w="959"/>
      </w:tblGrid>
      <w:tr w:rsidR="00606772" w:rsidRPr="00D55CF6" w14:paraId="5A7C4ACC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54B6DE4A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067AAE8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Ед. измерения</w:t>
            </w:r>
          </w:p>
        </w:tc>
        <w:tc>
          <w:tcPr>
            <w:tcW w:w="359" w:type="pct"/>
            <w:shd w:val="clear" w:color="auto" w:fill="auto"/>
            <w:vAlign w:val="center"/>
            <w:hideMark/>
          </w:tcPr>
          <w:p w14:paraId="2B871FC1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307" w:type="pct"/>
            <w:shd w:val="clear" w:color="auto" w:fill="auto"/>
            <w:vAlign w:val="center"/>
            <w:hideMark/>
          </w:tcPr>
          <w:p w14:paraId="79DA025B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2023</w:t>
            </w:r>
          </w:p>
        </w:tc>
        <w:tc>
          <w:tcPr>
            <w:tcW w:w="307" w:type="pct"/>
            <w:shd w:val="clear" w:color="auto" w:fill="auto"/>
            <w:vAlign w:val="center"/>
            <w:hideMark/>
          </w:tcPr>
          <w:p w14:paraId="3B9955B2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479523A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3D543644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62B29535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8130F88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E47C93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2FF4A1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2030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6C9A7D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1390DDE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301" w:type="pct"/>
            <w:shd w:val="clear" w:color="auto" w:fill="auto"/>
            <w:vAlign w:val="center"/>
            <w:hideMark/>
          </w:tcPr>
          <w:p w14:paraId="44D5D5EA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</w:rPr>
              <w:t>2033-2035</w:t>
            </w:r>
          </w:p>
        </w:tc>
      </w:tr>
      <w:tr w:rsidR="00606772" w:rsidRPr="00D55CF6" w14:paraId="13195AAF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</w:tcPr>
          <w:p w14:paraId="6D4E5750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Нагрузка источника</w:t>
            </w:r>
          </w:p>
        </w:tc>
        <w:tc>
          <w:tcPr>
            <w:tcW w:w="399" w:type="pct"/>
            <w:shd w:val="clear" w:color="auto" w:fill="auto"/>
            <w:vAlign w:val="center"/>
          </w:tcPr>
          <w:p w14:paraId="717884C8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vAlign w:val="center"/>
          </w:tcPr>
          <w:p w14:paraId="378ADC1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</w:t>
            </w:r>
          </w:p>
        </w:tc>
        <w:tc>
          <w:tcPr>
            <w:tcW w:w="307" w:type="pct"/>
            <w:shd w:val="clear" w:color="auto" w:fill="auto"/>
            <w:vAlign w:val="center"/>
          </w:tcPr>
          <w:p w14:paraId="6529A2A3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</w:t>
            </w:r>
          </w:p>
        </w:tc>
        <w:tc>
          <w:tcPr>
            <w:tcW w:w="307" w:type="pct"/>
            <w:shd w:val="clear" w:color="auto" w:fill="auto"/>
            <w:vAlign w:val="center"/>
          </w:tcPr>
          <w:p w14:paraId="095129F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09C3F85F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3E1C0FDB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55991900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6D610A0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1,51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3ECAF0D5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1,53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0A85F512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1,56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50177746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1,56</w:t>
            </w:r>
          </w:p>
        </w:tc>
        <w:tc>
          <w:tcPr>
            <w:tcW w:w="308" w:type="pct"/>
            <w:shd w:val="clear" w:color="auto" w:fill="auto"/>
            <w:vAlign w:val="center"/>
          </w:tcPr>
          <w:p w14:paraId="2F479A10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1,56</w:t>
            </w:r>
          </w:p>
        </w:tc>
        <w:tc>
          <w:tcPr>
            <w:tcW w:w="301" w:type="pct"/>
            <w:shd w:val="clear" w:color="auto" w:fill="auto"/>
            <w:vAlign w:val="center"/>
          </w:tcPr>
          <w:p w14:paraId="68EE2549" w14:textId="77777777" w:rsidR="00606772" w:rsidRPr="00D55CF6" w:rsidRDefault="00606772" w:rsidP="00945779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1,56</w:t>
            </w:r>
          </w:p>
        </w:tc>
      </w:tr>
      <w:tr w:rsidR="00606772" w:rsidRPr="00D55CF6" w14:paraId="6204B2F3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EB8940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Подключенная нагрузка отопления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A13FA6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0B7A392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AEF710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ED0B81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83254C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DEBC9E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9ACD0A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5CD393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D189C5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43299A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43CC87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AE4988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1,46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5EBBB46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1,46</w:t>
            </w:r>
          </w:p>
        </w:tc>
      </w:tr>
      <w:tr w:rsidR="00606772" w:rsidRPr="00D55CF6" w14:paraId="41170E86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695204D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Нагрузка ГВС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0A8FBF6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47ADFD4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8DB3F9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E24B00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0809F9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176D7B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73E775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275727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EB41C1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EA74DD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361172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EC11C6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16BD6A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0,09</w:t>
            </w:r>
          </w:p>
        </w:tc>
      </w:tr>
      <w:tr w:rsidR="00606772" w:rsidRPr="00D55CF6" w14:paraId="250F9F0C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2C95118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топлива на выработку тепловой энергии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DCF5D7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у.т./Гкал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4742434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541BBD8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743C45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DD0B3C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A8C745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956F74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85A47C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A813C7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AFA906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981B49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FF9555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B4C316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160,00</w:t>
            </w:r>
          </w:p>
        </w:tc>
      </w:tr>
      <w:tr w:rsidR="00606772" w:rsidRPr="00D55CF6" w14:paraId="58F355F8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6355616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D86A8A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1200C84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241,76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3108C8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241,76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CEB37F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241,76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6CE9EF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241,76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FB4AE5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241,76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1900B5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241,76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E0F6E4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241,76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107898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245,36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9345FD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248,96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94E1D8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248,96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4D00DD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248,96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CAF379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248,96</w:t>
            </w:r>
          </w:p>
        </w:tc>
      </w:tr>
      <w:tr w:rsidR="00606772" w:rsidRPr="00D55CF6" w14:paraId="6BD7B1A9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0A35EFF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топлива в летний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243037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6FE98D7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14,01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DE47A1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14,01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12C0A2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14,01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18DB57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14,01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477342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14,01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C179BA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14,01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0BBECA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14,01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471997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14,49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519D7F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14,97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B7F78E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14,97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44ECD2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14,97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E22104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14,97</w:t>
            </w:r>
          </w:p>
        </w:tc>
      </w:tr>
      <w:tr w:rsidR="00606772" w:rsidRPr="00D55CF6" w14:paraId="57BAE4E9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CC784D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D414F2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у.т./ч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6D876E5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76,12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FA0657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76,12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761045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76,12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FF1029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76,12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BFCDAB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76,12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E5F1DC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76,12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2074FB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76,12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D88E37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77,45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78BF00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78,78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E8315A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78,78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5E37A5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78,78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32D95C6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78,78</w:t>
            </w:r>
          </w:p>
        </w:tc>
      </w:tr>
      <w:tr w:rsidR="00606772" w:rsidRPr="00D55CF6" w14:paraId="78F5248F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37ECA46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0C6BAA2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196B96D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210,96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F86E64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210,96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53C739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B2BBDE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82204E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C235A5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34E044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210,96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30668D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214,10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7EFD1A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217,24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64B92B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217,24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C48718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217,24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1237925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217,24</w:t>
            </w:r>
          </w:p>
        </w:tc>
      </w:tr>
      <w:tr w:rsidR="00606772" w:rsidRPr="00D55CF6" w14:paraId="4A2E846A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6F887AC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 в летний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1DC309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5740DF2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12,22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EBDD44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12,22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384897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12,22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E9AA1E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12,22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D42D91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12,22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88E1E1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12,22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F254C0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12,22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4E32D3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12,64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A4A946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A2C5C8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13,06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2E6A5D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13,06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3574500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13,06</w:t>
            </w:r>
          </w:p>
        </w:tc>
      </w:tr>
      <w:tr w:rsidR="00606772" w:rsidRPr="00D55CF6" w14:paraId="47DB942E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759AC3F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Максимальный часовой расход натурального топлива в переходный период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4D5D361F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/час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0BF2171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66,42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616D4A76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66,42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38CE810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66,42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5390CE2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66,42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8B0396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66,42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B97158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66,42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E22F36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66,42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DE18CC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67,59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0E211E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68,75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BD55E1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68,75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387D21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68,75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2C94144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68,75</w:t>
            </w:r>
          </w:p>
        </w:tc>
      </w:tr>
      <w:tr w:rsidR="00606772" w:rsidRPr="00D55CF6" w14:paraId="07B77334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4DD08A1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Годовой расход условного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44F7FD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тыс. т у.т.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08E7ED8B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1,26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449094D5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1,27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9AA971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1,28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072C31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1,30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6DB327B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1,31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D067F1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D45EAB9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E4A877D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5C3C767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1,36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698911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7602D02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64F78BB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1,36</w:t>
            </w:r>
          </w:p>
        </w:tc>
      </w:tr>
      <w:tr w:rsidR="00606772" w:rsidRPr="00D55CF6" w14:paraId="03443DEA" w14:textId="77777777" w:rsidTr="00945779">
        <w:trPr>
          <w:trHeight w:val="20"/>
        </w:trPr>
        <w:tc>
          <w:tcPr>
            <w:tcW w:w="863" w:type="pct"/>
            <w:shd w:val="clear" w:color="auto" w:fill="auto"/>
            <w:vAlign w:val="center"/>
            <w:hideMark/>
          </w:tcPr>
          <w:p w14:paraId="23CB3A3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Годовой расход натурального топлива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4684AC17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млн. 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55CF6">
              <w:rPr>
                <w:color w:val="000000"/>
                <w:sz w:val="20"/>
                <w:szCs w:val="20"/>
              </w:rPr>
              <w:t>/год</w:t>
            </w:r>
          </w:p>
        </w:tc>
        <w:tc>
          <w:tcPr>
            <w:tcW w:w="359" w:type="pct"/>
            <w:shd w:val="clear" w:color="auto" w:fill="auto"/>
            <w:noWrap/>
            <w:vAlign w:val="center"/>
            <w:hideMark/>
          </w:tcPr>
          <w:p w14:paraId="6ACAC7F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1,10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0066583A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1,11</w:t>
            </w:r>
          </w:p>
        </w:tc>
        <w:tc>
          <w:tcPr>
            <w:tcW w:w="307" w:type="pct"/>
            <w:shd w:val="clear" w:color="auto" w:fill="auto"/>
            <w:noWrap/>
            <w:vAlign w:val="center"/>
            <w:hideMark/>
          </w:tcPr>
          <w:p w14:paraId="7153688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1,12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7DE23D8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1,13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011CFB1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1,14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165971F3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075370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1,15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2BCD6A9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1,17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027E717C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47D44620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308" w:type="pct"/>
            <w:shd w:val="clear" w:color="auto" w:fill="auto"/>
            <w:noWrap/>
            <w:vAlign w:val="center"/>
            <w:hideMark/>
          </w:tcPr>
          <w:p w14:paraId="359311EE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301" w:type="pct"/>
            <w:shd w:val="clear" w:color="auto" w:fill="auto"/>
            <w:noWrap/>
            <w:vAlign w:val="center"/>
            <w:hideMark/>
          </w:tcPr>
          <w:p w14:paraId="6623B784" w14:textId="77777777" w:rsidR="00606772" w:rsidRPr="00D55CF6" w:rsidRDefault="00606772" w:rsidP="0094577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1,19</w:t>
            </w:r>
          </w:p>
        </w:tc>
      </w:tr>
    </w:tbl>
    <w:p w14:paraId="24BA6254" w14:textId="367226B6" w:rsidR="00980426" w:rsidRPr="00D55CF6" w:rsidRDefault="00980426"/>
    <w:p w14:paraId="5443F78C" w14:textId="4E7ABD26" w:rsidR="00606772" w:rsidRPr="00D55CF6" w:rsidRDefault="00606772"/>
    <w:p w14:paraId="55B733E5" w14:textId="77777777" w:rsidR="00606772" w:rsidRPr="00D55CF6" w:rsidRDefault="00606772">
      <w:pPr>
        <w:sectPr w:rsidR="00606772" w:rsidRPr="00D55CF6" w:rsidSect="00A4330A">
          <w:footerReference w:type="default" r:id="rId73"/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3507B6D2" w14:textId="4DBED0A3" w:rsidR="00401970" w:rsidRPr="00D55CF6" w:rsidRDefault="00401970" w:rsidP="00401970">
      <w:pPr>
        <w:pStyle w:val="2"/>
        <w:rPr>
          <w:sz w:val="26"/>
          <w:szCs w:val="26"/>
        </w:rPr>
      </w:pPr>
      <w:bookmarkStart w:id="147" w:name="_bookmark23"/>
      <w:bookmarkStart w:id="148" w:name="_Toc514846046"/>
      <w:bookmarkStart w:id="149" w:name="_Toc132199966"/>
      <w:bookmarkEnd w:id="147"/>
      <w:r w:rsidRPr="00D55CF6">
        <w:rPr>
          <w:sz w:val="26"/>
          <w:szCs w:val="26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148"/>
      <w:bookmarkEnd w:id="149"/>
    </w:p>
    <w:p w14:paraId="3B25168C" w14:textId="5652564A" w:rsidR="00401970" w:rsidRPr="00D55CF6" w:rsidRDefault="003A6FEA" w:rsidP="00A4330A">
      <w:pPr>
        <w:pStyle w:val="a7"/>
        <w:rPr>
          <w:b/>
          <w:bCs/>
          <w:caps/>
          <w:kern w:val="28"/>
          <w:sz w:val="28"/>
          <w:szCs w:val="28"/>
          <w:lang w:eastAsia="en-US" w:bidi="ar-SA"/>
        </w:rPr>
      </w:pPr>
      <w:r w:rsidRPr="00D55CF6">
        <w:t>Основным видом топлива, потребляемым на источниках тепловой энергии Елизаветинского сельского поселения, является природный газ, теплотворной способностью 80</w:t>
      </w:r>
      <w:r w:rsidR="00B9563B" w:rsidRPr="00D55CF6">
        <w:t>22</w:t>
      </w:r>
      <w:r w:rsidRPr="00D55CF6">
        <w:t xml:space="preserve"> ккал/кг. Резервное топливо на котельных отсутствует.</w:t>
      </w:r>
      <w:r w:rsidR="00401970" w:rsidRPr="00D55CF6">
        <w:br w:type="page"/>
      </w:r>
    </w:p>
    <w:p w14:paraId="59554398" w14:textId="11C12E97" w:rsidR="00B878A9" w:rsidRPr="00D55CF6" w:rsidRDefault="00E64AE8" w:rsidP="00056331">
      <w:pPr>
        <w:pStyle w:val="1"/>
      </w:pPr>
      <w:bookmarkStart w:id="150" w:name="_Toc132199967"/>
      <w:r w:rsidRPr="00D55CF6">
        <w:t>ИНВЕСТИЦИИ В СТРОИТЕЛЬСТВО, РЕКОНСТРУКЦИЮ И ТЕХНИЧЕСКОЕ ПЕРЕВООРУЖЕНИЕ</w:t>
      </w:r>
      <w:bookmarkEnd w:id="150"/>
    </w:p>
    <w:p w14:paraId="370F155B" w14:textId="77777777" w:rsidR="00B878A9" w:rsidRPr="00D55CF6" w:rsidRDefault="00E64AE8" w:rsidP="00056331">
      <w:pPr>
        <w:pStyle w:val="2"/>
        <w:rPr>
          <w:sz w:val="26"/>
          <w:szCs w:val="26"/>
        </w:rPr>
      </w:pPr>
      <w:bookmarkStart w:id="151" w:name="_bookmark24"/>
      <w:bookmarkStart w:id="152" w:name="_Ref515521961"/>
      <w:bookmarkStart w:id="153" w:name="_Toc132199968"/>
      <w:bookmarkEnd w:id="151"/>
      <w:r w:rsidRPr="00D55CF6">
        <w:rPr>
          <w:sz w:val="26"/>
          <w:szCs w:val="26"/>
        </w:rPr>
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</w:t>
      </w:r>
      <w:bookmarkEnd w:id="152"/>
      <w:bookmarkEnd w:id="153"/>
    </w:p>
    <w:p w14:paraId="23EC39B6" w14:textId="77777777" w:rsidR="00A4330A" w:rsidRPr="00D55CF6" w:rsidRDefault="00A4330A" w:rsidP="00A4330A">
      <w:pPr>
        <w:spacing w:line="360" w:lineRule="auto"/>
        <w:ind w:right="3" w:firstLine="8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Тепловые источники, функционирующие на территории Елизаветинского сельского поселения, введены в эксплуатацию в 2011 – 2012 гг.</w:t>
      </w:r>
    </w:p>
    <w:p w14:paraId="386ED110" w14:textId="63F6DF5F" w:rsidR="00A4330A" w:rsidRPr="00D55CF6" w:rsidRDefault="00A4330A" w:rsidP="00A4330A">
      <w:pPr>
        <w:spacing w:line="360" w:lineRule="auto"/>
        <w:ind w:right="3" w:firstLine="8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На котельной № 35, для обеспечения при</w:t>
      </w:r>
      <w:r w:rsidR="00606772" w:rsidRPr="00D55CF6">
        <w:rPr>
          <w:sz w:val="26"/>
          <w:szCs w:val="26"/>
        </w:rPr>
        <w:t>ростов тепловых нагрузок, в 2030</w:t>
      </w:r>
      <w:r w:rsidRPr="00D55CF6">
        <w:rPr>
          <w:sz w:val="26"/>
          <w:szCs w:val="26"/>
        </w:rPr>
        <w:t xml:space="preserve"> году предлагается установить котел ТТ 100-2000. Средняя стоимость такого котла (с у</w:t>
      </w:r>
      <w:r w:rsidR="00606772" w:rsidRPr="00D55CF6">
        <w:rPr>
          <w:sz w:val="26"/>
          <w:szCs w:val="26"/>
        </w:rPr>
        <w:t>чётом установки) составляет 1</w:t>
      </w:r>
      <w:r w:rsidR="00945779" w:rsidRPr="00D55CF6">
        <w:rPr>
          <w:sz w:val="26"/>
          <w:szCs w:val="26"/>
        </w:rPr>
        <w:t>665,612</w:t>
      </w:r>
      <w:r w:rsidRPr="00D55CF6">
        <w:rPr>
          <w:sz w:val="26"/>
          <w:szCs w:val="26"/>
        </w:rPr>
        <w:t> тыс. руб. (с НДС).</w:t>
      </w:r>
    </w:p>
    <w:p w14:paraId="10284493" w14:textId="52C02F43" w:rsidR="00B878A9" w:rsidRPr="00D55CF6" w:rsidRDefault="00E64AE8" w:rsidP="00056331">
      <w:pPr>
        <w:pStyle w:val="2"/>
        <w:rPr>
          <w:sz w:val="26"/>
          <w:szCs w:val="26"/>
        </w:rPr>
      </w:pPr>
      <w:bookmarkStart w:id="154" w:name="_bookmark25"/>
      <w:bookmarkStart w:id="155" w:name="_Toc132199969"/>
      <w:bookmarkEnd w:id="154"/>
      <w:r w:rsidRPr="00D55CF6">
        <w:rPr>
          <w:sz w:val="26"/>
          <w:szCs w:val="26"/>
        </w:rPr>
        <w:t>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</w:t>
      </w:r>
      <w:bookmarkEnd w:id="155"/>
    </w:p>
    <w:p w14:paraId="372B1679" w14:textId="77777777" w:rsidR="00A4330A" w:rsidRPr="00D55CF6" w:rsidRDefault="00A4330A" w:rsidP="00A4330A">
      <w:pPr>
        <w:pStyle w:val="a7"/>
      </w:pPr>
      <w:r w:rsidRPr="00D55CF6">
        <w:t>В соответствии с главами 6, 7 обосновывающих материалов в качестве основных мероприятий по развитию систем централизованного теплоснабжения Елизаветинского сельского поселения предусматриваются:</w:t>
      </w:r>
    </w:p>
    <w:p w14:paraId="0B0A0424" w14:textId="77777777" w:rsidR="00A4330A" w:rsidRPr="00D55CF6" w:rsidRDefault="00A4330A" w:rsidP="00A4330A">
      <w:pPr>
        <w:pStyle w:val="a9"/>
        <w:numPr>
          <w:ilvl w:val="0"/>
          <w:numId w:val="22"/>
        </w:numPr>
        <w:tabs>
          <w:tab w:val="left" w:pos="1070"/>
        </w:tabs>
        <w:spacing w:before="1" w:line="360" w:lineRule="auto"/>
        <w:ind w:left="0" w:right="3" w:firstLine="809"/>
        <w:jc w:val="both"/>
        <w:rPr>
          <w:sz w:val="26"/>
        </w:rPr>
      </w:pPr>
      <w:r w:rsidRPr="00D55CF6">
        <w:rPr>
          <w:sz w:val="26"/>
        </w:rPr>
        <w:t>Строительство тепловых сетей для обеспечения перспективных тепловых нагрузок;</w:t>
      </w:r>
    </w:p>
    <w:p w14:paraId="1A4D86F0" w14:textId="77777777" w:rsidR="00A4330A" w:rsidRPr="00D55CF6" w:rsidRDefault="00A4330A" w:rsidP="00A4330A">
      <w:pPr>
        <w:pStyle w:val="a9"/>
        <w:numPr>
          <w:ilvl w:val="0"/>
          <w:numId w:val="22"/>
        </w:numPr>
        <w:tabs>
          <w:tab w:val="left" w:pos="1117"/>
        </w:tabs>
        <w:spacing w:line="360" w:lineRule="auto"/>
        <w:ind w:left="0" w:right="3" w:firstLine="809"/>
        <w:jc w:val="both"/>
        <w:rPr>
          <w:sz w:val="26"/>
        </w:rPr>
      </w:pPr>
      <w:r w:rsidRPr="00D55CF6">
        <w:rPr>
          <w:sz w:val="26"/>
        </w:rPr>
        <w:t>Реконструкция тепловых сетей с изменением диаметра для обеспечения перспективных тепловых</w:t>
      </w:r>
      <w:r w:rsidRPr="00D55CF6">
        <w:rPr>
          <w:spacing w:val="-3"/>
          <w:sz w:val="26"/>
        </w:rPr>
        <w:t xml:space="preserve"> </w:t>
      </w:r>
      <w:r w:rsidRPr="00D55CF6">
        <w:rPr>
          <w:sz w:val="26"/>
        </w:rPr>
        <w:t>нагрузок и оптимизации гидравлического режима;</w:t>
      </w:r>
    </w:p>
    <w:p w14:paraId="2B3E5EF5" w14:textId="77777777" w:rsidR="00A4330A" w:rsidRPr="00D55CF6" w:rsidRDefault="00A4330A" w:rsidP="00A4330A">
      <w:pPr>
        <w:pStyle w:val="a9"/>
        <w:numPr>
          <w:ilvl w:val="0"/>
          <w:numId w:val="22"/>
        </w:numPr>
        <w:tabs>
          <w:tab w:val="left" w:pos="1094"/>
        </w:tabs>
        <w:spacing w:line="360" w:lineRule="auto"/>
        <w:ind w:left="0" w:right="3" w:firstLine="809"/>
        <w:jc w:val="both"/>
        <w:rPr>
          <w:sz w:val="26"/>
        </w:rPr>
      </w:pPr>
      <w:r w:rsidRPr="00D55CF6">
        <w:rPr>
          <w:sz w:val="26"/>
        </w:rPr>
        <w:t>Реконструкция тепловых сетей в связи с исчерпанием эксплуатационного ресурса;</w:t>
      </w:r>
    </w:p>
    <w:p w14:paraId="12CDB892" w14:textId="77777777" w:rsidR="00A4330A" w:rsidRPr="00D55CF6" w:rsidRDefault="00A4330A" w:rsidP="00A4330A">
      <w:pPr>
        <w:pStyle w:val="a9"/>
        <w:numPr>
          <w:ilvl w:val="0"/>
          <w:numId w:val="22"/>
        </w:numPr>
        <w:tabs>
          <w:tab w:val="left" w:pos="1094"/>
        </w:tabs>
        <w:spacing w:line="360" w:lineRule="auto"/>
        <w:ind w:left="0" w:right="3" w:firstLine="809"/>
        <w:jc w:val="both"/>
        <w:rPr>
          <w:sz w:val="26"/>
        </w:rPr>
      </w:pPr>
      <w:r w:rsidRPr="00D55CF6">
        <w:rPr>
          <w:sz w:val="26"/>
        </w:rPr>
        <w:t>Дооборудование котельной № 35 котлом ТТ 100-2000;.</w:t>
      </w:r>
    </w:p>
    <w:p w14:paraId="0AEDC27C" w14:textId="22FC1702" w:rsidR="00A4330A" w:rsidRPr="00D55CF6" w:rsidRDefault="00945779" w:rsidP="00A4330A">
      <w:pPr>
        <w:spacing w:line="360" w:lineRule="auto"/>
        <w:ind w:right="3" w:firstLine="8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Начиная с 2026</w:t>
      </w:r>
      <w:r w:rsidR="00A4330A" w:rsidRPr="00D55CF6">
        <w:rPr>
          <w:sz w:val="26"/>
          <w:szCs w:val="26"/>
        </w:rPr>
        <w:t xml:space="preserve"> года предполагается реализация программы реконструкции тепловых сетей, по которой модернизации подлежат сети с окончившемся эксплуатационным сроком службы. </w:t>
      </w:r>
    </w:p>
    <w:p w14:paraId="5E4AD687" w14:textId="6A57D157" w:rsidR="00A4330A" w:rsidRPr="00D55CF6" w:rsidRDefault="00A4330A" w:rsidP="00A4330A">
      <w:pPr>
        <w:spacing w:line="360" w:lineRule="auto"/>
        <w:ind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Для определения затрат на реализацию мероприятий по тепловым сетям, были использованы государственные укрупненные нормативы цены строительства наружных тепловых сетей НЦС 81-02-13-202</w:t>
      </w:r>
      <w:r w:rsidR="00945779" w:rsidRPr="00D55CF6">
        <w:rPr>
          <w:sz w:val="26"/>
          <w:szCs w:val="26"/>
        </w:rPr>
        <w:t>3</w:t>
      </w:r>
      <w:r w:rsidRPr="00D55CF6">
        <w:rPr>
          <w:sz w:val="26"/>
          <w:szCs w:val="26"/>
        </w:rPr>
        <w:t>, с учетом территориальных переводных коэффициентов и индексов изменения сметной стоимости строительно-монтажных работ по видам строительства. Укрупненные нормативы представляют собой объем денежных средств, необходимый и достаточный для строительства 1 км наружных тепловых</w:t>
      </w:r>
      <w:r w:rsidRPr="00D55CF6">
        <w:rPr>
          <w:spacing w:val="-24"/>
          <w:sz w:val="26"/>
          <w:szCs w:val="26"/>
        </w:rPr>
        <w:t xml:space="preserve"> </w:t>
      </w:r>
      <w:r w:rsidRPr="00D55CF6">
        <w:rPr>
          <w:sz w:val="26"/>
          <w:szCs w:val="26"/>
        </w:rPr>
        <w:t>сетей.</w:t>
      </w:r>
    </w:p>
    <w:p w14:paraId="7814DDD2" w14:textId="77777777" w:rsidR="00A4330A" w:rsidRPr="00D55CF6" w:rsidRDefault="00A4330A" w:rsidP="00A4330A">
      <w:pPr>
        <w:spacing w:line="360" w:lineRule="auto"/>
        <w:ind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Стоимостные показатели в НЦС приведены на 1 км двухтрубной теплотрассы.</w:t>
      </w:r>
    </w:p>
    <w:p w14:paraId="52F06983" w14:textId="5F49CB70" w:rsidR="00402524" w:rsidRPr="00D55CF6" w:rsidRDefault="00A4330A" w:rsidP="00A4330A">
      <w:pPr>
        <w:spacing w:line="360" w:lineRule="auto"/>
        <w:ind w:firstLine="709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Расчет капитальных вложений в мероприятия по перекладке тепловых сетей с изменением диаметра приведен в таблице</w:t>
      </w:r>
      <w:r w:rsidR="00402524" w:rsidRPr="00D55CF6">
        <w:rPr>
          <w:sz w:val="26"/>
          <w:szCs w:val="26"/>
        </w:rPr>
        <w:t xml:space="preserve"> </w:t>
      </w:r>
      <w:r w:rsidR="00402524" w:rsidRPr="00D55CF6">
        <w:rPr>
          <w:sz w:val="26"/>
          <w:szCs w:val="26"/>
        </w:rPr>
        <w:fldChar w:fldCharType="begin"/>
      </w:r>
      <w:r w:rsidR="00402524" w:rsidRPr="00D55CF6">
        <w:rPr>
          <w:sz w:val="26"/>
          <w:szCs w:val="26"/>
        </w:rPr>
        <w:instrText xml:space="preserve"> REF  _Ref522602219 \h \r \t  \* MERGEFORMAT </w:instrText>
      </w:r>
      <w:r w:rsidR="00402524" w:rsidRPr="00D55CF6">
        <w:rPr>
          <w:sz w:val="26"/>
          <w:szCs w:val="26"/>
        </w:rPr>
      </w:r>
      <w:r w:rsidR="00402524" w:rsidRPr="00D55CF6">
        <w:rPr>
          <w:sz w:val="26"/>
          <w:szCs w:val="26"/>
        </w:rPr>
        <w:fldChar w:fldCharType="separate"/>
      </w:r>
      <w:r w:rsidR="00FD64D2">
        <w:rPr>
          <w:sz w:val="26"/>
          <w:szCs w:val="26"/>
        </w:rPr>
        <w:t>9.2.1</w:t>
      </w:r>
      <w:r w:rsidR="00402524" w:rsidRPr="00D55CF6">
        <w:rPr>
          <w:sz w:val="26"/>
          <w:szCs w:val="26"/>
        </w:rPr>
        <w:fldChar w:fldCharType="end"/>
      </w:r>
      <w:r w:rsidR="00402524" w:rsidRPr="00D55CF6">
        <w:rPr>
          <w:sz w:val="26"/>
          <w:szCs w:val="26"/>
        </w:rPr>
        <w:t>.</w:t>
      </w:r>
    </w:p>
    <w:p w14:paraId="3AB2D64C" w14:textId="776FD897" w:rsidR="00402524" w:rsidRPr="00D55CF6" w:rsidRDefault="00A4330A" w:rsidP="00A4330A">
      <w:pPr>
        <w:spacing w:line="360" w:lineRule="auto"/>
        <w:ind w:firstLine="567"/>
        <w:jc w:val="both"/>
        <w:rPr>
          <w:sz w:val="26"/>
          <w:szCs w:val="26"/>
        </w:rPr>
      </w:pPr>
      <w:r w:rsidRPr="00D55CF6">
        <w:rPr>
          <w:sz w:val="26"/>
          <w:szCs w:val="26"/>
        </w:rPr>
        <w:t>Таким образом, общий объем инвестиций в мероприятия по</w:t>
      </w:r>
      <w:r w:rsidR="007F01B9">
        <w:rPr>
          <w:sz w:val="26"/>
          <w:szCs w:val="26"/>
        </w:rPr>
        <w:t xml:space="preserve"> модернизации,</w:t>
      </w:r>
      <w:r w:rsidRPr="00D55CF6">
        <w:rPr>
          <w:sz w:val="26"/>
          <w:szCs w:val="26"/>
        </w:rPr>
        <w:t xml:space="preserve"> реконструкции с увеличением диаметра и строительство тепловых сетей для обеспечения перспективных нагрузок составит </w:t>
      </w:r>
      <w:r w:rsidR="007F01B9">
        <w:rPr>
          <w:sz w:val="26"/>
          <w:szCs w:val="26"/>
        </w:rPr>
        <w:t>104324,4</w:t>
      </w:r>
      <w:r w:rsidR="00945779" w:rsidRPr="00D55CF6">
        <w:rPr>
          <w:sz w:val="26"/>
          <w:szCs w:val="26"/>
        </w:rPr>
        <w:t>9</w:t>
      </w:r>
      <w:r w:rsidRPr="00D55CF6">
        <w:rPr>
          <w:sz w:val="26"/>
          <w:szCs w:val="26"/>
        </w:rPr>
        <w:t xml:space="preserve"> тыс. рублей с НДС</w:t>
      </w:r>
    </w:p>
    <w:p w14:paraId="2F550525" w14:textId="77777777" w:rsidR="00A4330A" w:rsidRPr="00D55CF6" w:rsidRDefault="00A4330A" w:rsidP="00402524">
      <w:pPr>
        <w:spacing w:line="360" w:lineRule="auto"/>
        <w:jc w:val="both"/>
        <w:sectPr w:rsidR="00A4330A" w:rsidRPr="00D55CF6" w:rsidSect="00A4330A">
          <w:pgSz w:w="11910" w:h="16840"/>
          <w:pgMar w:top="1134" w:right="567" w:bottom="567" w:left="1701" w:header="0" w:footer="590" w:gutter="0"/>
          <w:cols w:space="720"/>
        </w:sectPr>
      </w:pPr>
    </w:p>
    <w:p w14:paraId="79D402A3" w14:textId="77777777" w:rsidR="00402524" w:rsidRPr="00D55CF6" w:rsidRDefault="00402524" w:rsidP="00402524">
      <w:pPr>
        <w:pStyle w:val="a1"/>
        <w:numPr>
          <w:ilvl w:val="5"/>
          <w:numId w:val="16"/>
        </w:numPr>
        <w:ind w:left="0" w:firstLine="567"/>
        <w:rPr>
          <w:sz w:val="20"/>
        </w:rPr>
      </w:pPr>
      <w:bookmarkStart w:id="156" w:name="_Ref514395797"/>
      <w:bookmarkStart w:id="157" w:name="_Ref522602219"/>
      <w:r w:rsidRPr="00D55CF6">
        <w:t xml:space="preserve">Расчет капитальных вложений в </w:t>
      </w:r>
      <w:bookmarkEnd w:id="156"/>
      <w:bookmarkEnd w:id="157"/>
      <w:r w:rsidRPr="00D55CF6">
        <w:t>строительство тепловых сетей для обеспечения перспективных тепловых нагрузок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150"/>
        <w:gridCol w:w="1346"/>
        <w:gridCol w:w="2084"/>
        <w:gridCol w:w="2084"/>
        <w:gridCol w:w="1721"/>
        <w:gridCol w:w="2238"/>
        <w:gridCol w:w="2339"/>
        <w:gridCol w:w="1800"/>
      </w:tblGrid>
      <w:tr w:rsidR="00A4330A" w:rsidRPr="00D55CF6" w14:paraId="1428371B" w14:textId="77777777" w:rsidTr="005F6B2E">
        <w:trPr>
          <w:cantSplit/>
          <w:trHeight w:val="20"/>
          <w:tblHeader/>
        </w:trPr>
        <w:tc>
          <w:tcPr>
            <w:tcW w:w="682" w:type="pct"/>
            <w:shd w:val="clear" w:color="auto" w:fill="auto"/>
            <w:vAlign w:val="center"/>
            <w:hideMark/>
          </w:tcPr>
          <w:p w14:paraId="63DC69CE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начала участка</w:t>
            </w: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19D3F7FA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</w:t>
            </w: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br/>
              <w:t>участка, м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73DCFA20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Внутpенний диаметp подающего тpубопpовода, м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7F748253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обр. трубопровода, м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33B8AF27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710" w:type="pct"/>
            <w:shd w:val="clear" w:color="auto" w:fill="auto"/>
            <w:vAlign w:val="center"/>
            <w:hideMark/>
          </w:tcPr>
          <w:p w14:paraId="4F242E87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Коэффициент перехода от цен базового района к ценам Ленинградской обл.</w:t>
            </w:r>
          </w:p>
        </w:tc>
        <w:tc>
          <w:tcPr>
            <w:tcW w:w="742" w:type="pct"/>
            <w:shd w:val="clear" w:color="auto" w:fill="auto"/>
            <w:noWrap/>
            <w:vAlign w:val="center"/>
            <w:hideMark/>
          </w:tcPr>
          <w:p w14:paraId="3A19D632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Расценка по</w:t>
            </w:r>
          </w:p>
          <w:p w14:paraId="0C3B1E40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НЦС 13-03-003;</w:t>
            </w:r>
          </w:p>
          <w:p w14:paraId="530427CF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НЦС 13-14-002,</w:t>
            </w:r>
          </w:p>
          <w:p w14:paraId="617810A1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тыс. руб./км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5622E7EC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Общая стоимость работя (без НДС), тыс. рублей</w:t>
            </w:r>
          </w:p>
        </w:tc>
      </w:tr>
      <w:tr w:rsidR="00945779" w:rsidRPr="00D55CF6" w14:paraId="6A7BAD6C" w14:textId="77777777" w:rsidTr="005F6B2E">
        <w:trPr>
          <w:cantSplit/>
          <w:trHeight w:val="20"/>
        </w:trPr>
        <w:tc>
          <w:tcPr>
            <w:tcW w:w="682" w:type="pct"/>
            <w:shd w:val="clear" w:color="auto" w:fill="auto"/>
            <w:vAlign w:val="center"/>
            <w:hideMark/>
          </w:tcPr>
          <w:p w14:paraId="65D6CFA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 котельной № 33, до перспективного здания</w:t>
            </w: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7CE88F5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12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00CF980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370830F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504B473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710" w:type="pct"/>
            <w:shd w:val="clear" w:color="auto" w:fill="auto"/>
            <w:noWrap/>
            <w:vAlign w:val="center"/>
            <w:hideMark/>
          </w:tcPr>
          <w:p w14:paraId="72F7622A" w14:textId="3F02039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742" w:type="pct"/>
            <w:shd w:val="clear" w:color="auto" w:fill="auto"/>
            <w:noWrap/>
            <w:vAlign w:val="center"/>
            <w:hideMark/>
          </w:tcPr>
          <w:p w14:paraId="177DE204" w14:textId="6C3D137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10 569,46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53547790" w14:textId="5E81677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311,98</w:t>
            </w:r>
          </w:p>
        </w:tc>
      </w:tr>
      <w:tr w:rsidR="00945779" w:rsidRPr="00D55CF6" w14:paraId="5A50CA11" w14:textId="77777777" w:rsidTr="00945779">
        <w:trPr>
          <w:cantSplit/>
          <w:trHeight w:val="20"/>
        </w:trPr>
        <w:tc>
          <w:tcPr>
            <w:tcW w:w="682" w:type="pct"/>
            <w:vMerge w:val="restart"/>
            <w:shd w:val="clear" w:color="auto" w:fill="auto"/>
            <w:vAlign w:val="center"/>
            <w:hideMark/>
          </w:tcPr>
          <w:p w14:paraId="25B8E77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 котельной № 35, до перспективных зданий</w:t>
            </w: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4194BB4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01E0DCE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2A880C9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405717C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710" w:type="pct"/>
            <w:shd w:val="clear" w:color="auto" w:fill="auto"/>
            <w:noWrap/>
            <w:hideMark/>
          </w:tcPr>
          <w:p w14:paraId="68381CDC" w14:textId="0652CB5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742" w:type="pct"/>
            <w:shd w:val="clear" w:color="auto" w:fill="auto"/>
            <w:noWrap/>
            <w:vAlign w:val="center"/>
            <w:hideMark/>
          </w:tcPr>
          <w:p w14:paraId="4BB80F85" w14:textId="57347FC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11 508,72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6F3834DC" w14:textId="609599DA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1317,38</w:t>
            </w:r>
          </w:p>
        </w:tc>
      </w:tr>
      <w:tr w:rsidR="00945779" w:rsidRPr="00D55CF6" w14:paraId="35823799" w14:textId="77777777" w:rsidTr="00945779">
        <w:trPr>
          <w:cantSplit/>
          <w:trHeight w:val="20"/>
        </w:trPr>
        <w:tc>
          <w:tcPr>
            <w:tcW w:w="682" w:type="pct"/>
            <w:vMerge/>
            <w:shd w:val="clear" w:color="auto" w:fill="auto"/>
            <w:vAlign w:val="center"/>
            <w:hideMark/>
          </w:tcPr>
          <w:p w14:paraId="6864C89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7D71121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13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75CFDB2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4216C56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7E9ED0D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710" w:type="pct"/>
            <w:shd w:val="clear" w:color="auto" w:fill="auto"/>
            <w:noWrap/>
            <w:hideMark/>
          </w:tcPr>
          <w:p w14:paraId="2DBF71B9" w14:textId="2EDBAD9C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742" w:type="pct"/>
            <w:shd w:val="clear" w:color="auto" w:fill="auto"/>
            <w:noWrap/>
            <w:vAlign w:val="center"/>
            <w:hideMark/>
          </w:tcPr>
          <w:p w14:paraId="247A8BF8" w14:textId="62366FFD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10 569,46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0C5860B2" w14:textId="2370531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337,98</w:t>
            </w:r>
          </w:p>
        </w:tc>
      </w:tr>
      <w:tr w:rsidR="00945779" w:rsidRPr="00D55CF6" w14:paraId="1E447DDF" w14:textId="77777777" w:rsidTr="00945779">
        <w:trPr>
          <w:cantSplit/>
          <w:trHeight w:val="20"/>
        </w:trPr>
        <w:tc>
          <w:tcPr>
            <w:tcW w:w="682" w:type="pct"/>
            <w:vMerge/>
            <w:shd w:val="clear" w:color="auto" w:fill="auto"/>
            <w:vAlign w:val="center"/>
            <w:hideMark/>
          </w:tcPr>
          <w:p w14:paraId="5F9BC57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75F4559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3984E53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3A59402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0CFFBAB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710" w:type="pct"/>
            <w:shd w:val="clear" w:color="auto" w:fill="auto"/>
            <w:noWrap/>
            <w:hideMark/>
          </w:tcPr>
          <w:p w14:paraId="49ABCDEF" w14:textId="0ED0510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742" w:type="pct"/>
            <w:shd w:val="clear" w:color="auto" w:fill="auto"/>
            <w:noWrap/>
            <w:vAlign w:val="center"/>
            <w:hideMark/>
          </w:tcPr>
          <w:p w14:paraId="5F082B87" w14:textId="334DB91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10 569,46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577AD4D9" w14:textId="6F8073C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285,98</w:t>
            </w:r>
          </w:p>
        </w:tc>
      </w:tr>
      <w:tr w:rsidR="00945779" w:rsidRPr="00D55CF6" w14:paraId="43EC3977" w14:textId="77777777" w:rsidTr="00945779">
        <w:trPr>
          <w:cantSplit/>
          <w:trHeight w:val="20"/>
        </w:trPr>
        <w:tc>
          <w:tcPr>
            <w:tcW w:w="682" w:type="pct"/>
            <w:vMerge/>
            <w:shd w:val="clear" w:color="auto" w:fill="auto"/>
            <w:vAlign w:val="center"/>
            <w:hideMark/>
          </w:tcPr>
          <w:p w14:paraId="449DA33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6E8B283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3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6B93429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0B6D742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010D5D3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710" w:type="pct"/>
            <w:shd w:val="clear" w:color="auto" w:fill="auto"/>
            <w:noWrap/>
            <w:hideMark/>
          </w:tcPr>
          <w:p w14:paraId="78BE2CDE" w14:textId="7486D10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742" w:type="pct"/>
            <w:shd w:val="clear" w:color="auto" w:fill="auto"/>
            <w:noWrap/>
            <w:vAlign w:val="center"/>
            <w:hideMark/>
          </w:tcPr>
          <w:p w14:paraId="32CC46B3" w14:textId="21BBFEB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10 569,46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61C0FE64" w14:textId="299B4E2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77,99</w:t>
            </w:r>
          </w:p>
        </w:tc>
      </w:tr>
      <w:tr w:rsidR="00945779" w:rsidRPr="00D55CF6" w14:paraId="36EFEB8F" w14:textId="77777777" w:rsidTr="00945779">
        <w:trPr>
          <w:cantSplit/>
          <w:trHeight w:val="20"/>
        </w:trPr>
        <w:tc>
          <w:tcPr>
            <w:tcW w:w="682" w:type="pct"/>
            <w:vMerge/>
            <w:shd w:val="clear" w:color="auto" w:fill="auto"/>
            <w:vAlign w:val="center"/>
            <w:hideMark/>
          </w:tcPr>
          <w:p w14:paraId="58655CB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43A324E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39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64CADFB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55F58C1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480BCD3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710" w:type="pct"/>
            <w:shd w:val="clear" w:color="auto" w:fill="auto"/>
            <w:noWrap/>
            <w:hideMark/>
          </w:tcPr>
          <w:p w14:paraId="07CD34D7" w14:textId="2D50F89C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742" w:type="pct"/>
            <w:shd w:val="clear" w:color="auto" w:fill="auto"/>
            <w:noWrap/>
            <w:vAlign w:val="center"/>
            <w:hideMark/>
          </w:tcPr>
          <w:p w14:paraId="6670DEDD" w14:textId="3BA73C3A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10 569,46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1322BE6C" w14:textId="36D6B1C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1013,93</w:t>
            </w:r>
          </w:p>
        </w:tc>
      </w:tr>
      <w:tr w:rsidR="00945779" w:rsidRPr="00D55CF6" w14:paraId="54615F9C" w14:textId="77777777" w:rsidTr="00945779">
        <w:trPr>
          <w:cantSplit/>
          <w:trHeight w:val="20"/>
        </w:trPr>
        <w:tc>
          <w:tcPr>
            <w:tcW w:w="682" w:type="pct"/>
            <w:vMerge/>
            <w:shd w:val="clear" w:color="auto" w:fill="auto"/>
            <w:vAlign w:val="center"/>
            <w:hideMark/>
          </w:tcPr>
          <w:p w14:paraId="2D2C9AE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233E599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37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2A00DED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7E727D4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093DFBF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710" w:type="pct"/>
            <w:shd w:val="clear" w:color="auto" w:fill="auto"/>
            <w:noWrap/>
            <w:hideMark/>
          </w:tcPr>
          <w:p w14:paraId="29F727E4" w14:textId="7282A38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742" w:type="pct"/>
            <w:shd w:val="clear" w:color="auto" w:fill="auto"/>
            <w:noWrap/>
            <w:vAlign w:val="center"/>
            <w:hideMark/>
          </w:tcPr>
          <w:p w14:paraId="09C2196B" w14:textId="6020C69C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10 569,46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7655CB33" w14:textId="4130345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961,94</w:t>
            </w:r>
          </w:p>
        </w:tc>
      </w:tr>
      <w:tr w:rsidR="00945779" w:rsidRPr="00D55CF6" w14:paraId="38F600B5" w14:textId="77777777" w:rsidTr="00945779">
        <w:trPr>
          <w:cantSplit/>
          <w:trHeight w:val="20"/>
        </w:trPr>
        <w:tc>
          <w:tcPr>
            <w:tcW w:w="682" w:type="pct"/>
            <w:vMerge/>
            <w:shd w:val="clear" w:color="auto" w:fill="auto"/>
            <w:vAlign w:val="center"/>
            <w:hideMark/>
          </w:tcPr>
          <w:p w14:paraId="369DB5B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5B5129B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53BA0B1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2348B21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36E43D4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710" w:type="pct"/>
            <w:shd w:val="clear" w:color="auto" w:fill="auto"/>
            <w:noWrap/>
            <w:hideMark/>
          </w:tcPr>
          <w:p w14:paraId="6D0F6D02" w14:textId="54B7AB3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742" w:type="pct"/>
            <w:shd w:val="clear" w:color="auto" w:fill="auto"/>
            <w:noWrap/>
            <w:vAlign w:val="center"/>
            <w:hideMark/>
          </w:tcPr>
          <w:p w14:paraId="03D5E9FB" w14:textId="233B34F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10 569,46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407DE639" w14:textId="34DE8F3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363,98</w:t>
            </w:r>
          </w:p>
        </w:tc>
      </w:tr>
      <w:tr w:rsidR="00945779" w:rsidRPr="00D55CF6" w14:paraId="3AC50702" w14:textId="77777777" w:rsidTr="00945779">
        <w:trPr>
          <w:cantSplit/>
          <w:trHeight w:val="20"/>
        </w:trPr>
        <w:tc>
          <w:tcPr>
            <w:tcW w:w="682" w:type="pct"/>
            <w:vMerge/>
            <w:shd w:val="clear" w:color="auto" w:fill="auto"/>
            <w:vAlign w:val="center"/>
            <w:hideMark/>
          </w:tcPr>
          <w:p w14:paraId="5085FE1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3F71862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3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01338EA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31F4A7B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11D3B5F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710" w:type="pct"/>
            <w:shd w:val="clear" w:color="auto" w:fill="auto"/>
            <w:noWrap/>
            <w:hideMark/>
          </w:tcPr>
          <w:p w14:paraId="01F7609E" w14:textId="0DA692A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742" w:type="pct"/>
            <w:shd w:val="clear" w:color="auto" w:fill="auto"/>
            <w:noWrap/>
            <w:vAlign w:val="center"/>
            <w:hideMark/>
          </w:tcPr>
          <w:p w14:paraId="0A422D82" w14:textId="2CD3C0B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10 569,46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27D8947B" w14:textId="2BDDADB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77,99</w:t>
            </w:r>
          </w:p>
        </w:tc>
      </w:tr>
      <w:tr w:rsidR="00945779" w:rsidRPr="00D55CF6" w14:paraId="2388C41D" w14:textId="77777777" w:rsidTr="00945779">
        <w:trPr>
          <w:cantSplit/>
          <w:trHeight w:val="20"/>
        </w:trPr>
        <w:tc>
          <w:tcPr>
            <w:tcW w:w="682" w:type="pct"/>
            <w:shd w:val="clear" w:color="auto" w:fill="auto"/>
            <w:vAlign w:val="center"/>
            <w:hideMark/>
          </w:tcPr>
          <w:p w14:paraId="33AA9FE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От котельной № 47, до перспективного здания</w:t>
            </w:r>
          </w:p>
        </w:tc>
        <w:tc>
          <w:tcPr>
            <w:tcW w:w="427" w:type="pct"/>
            <w:shd w:val="clear" w:color="auto" w:fill="auto"/>
            <w:vAlign w:val="center"/>
            <w:hideMark/>
          </w:tcPr>
          <w:p w14:paraId="33C477D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1337668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661" w:type="pct"/>
            <w:shd w:val="clear" w:color="auto" w:fill="auto"/>
            <w:vAlign w:val="center"/>
            <w:hideMark/>
          </w:tcPr>
          <w:p w14:paraId="4F650B9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546" w:type="pct"/>
            <w:shd w:val="clear" w:color="auto" w:fill="auto"/>
            <w:vAlign w:val="center"/>
            <w:hideMark/>
          </w:tcPr>
          <w:p w14:paraId="727A11F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Cs/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710" w:type="pct"/>
            <w:shd w:val="clear" w:color="auto" w:fill="auto"/>
            <w:noWrap/>
            <w:hideMark/>
          </w:tcPr>
          <w:p w14:paraId="50112652" w14:textId="110689B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742" w:type="pct"/>
            <w:shd w:val="clear" w:color="auto" w:fill="auto"/>
            <w:vAlign w:val="center"/>
            <w:hideMark/>
          </w:tcPr>
          <w:p w14:paraId="3CF80B1B" w14:textId="3468DB7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10 569,46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12CED331" w14:textId="0EF1C43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1299,91</w:t>
            </w:r>
          </w:p>
        </w:tc>
      </w:tr>
      <w:tr w:rsidR="00945779" w:rsidRPr="00D55CF6" w14:paraId="2897BF3F" w14:textId="77777777" w:rsidTr="005F6B2E">
        <w:trPr>
          <w:cantSplit/>
          <w:trHeight w:val="20"/>
        </w:trPr>
        <w:tc>
          <w:tcPr>
            <w:tcW w:w="4429" w:type="pct"/>
            <w:gridSpan w:val="7"/>
            <w:shd w:val="clear" w:color="auto" w:fill="auto"/>
            <w:noWrap/>
            <w:vAlign w:val="center"/>
            <w:hideMark/>
          </w:tcPr>
          <w:p w14:paraId="50D840A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Итого (без НДС)</w:t>
            </w:r>
          </w:p>
        </w:tc>
        <w:tc>
          <w:tcPr>
            <w:tcW w:w="571" w:type="pct"/>
            <w:shd w:val="clear" w:color="auto" w:fill="auto"/>
            <w:noWrap/>
            <w:vAlign w:val="center"/>
            <w:hideMark/>
          </w:tcPr>
          <w:p w14:paraId="1336639A" w14:textId="2A855D33" w:rsidR="00945779" w:rsidRPr="00D55CF6" w:rsidRDefault="00945779" w:rsidP="00945779">
            <w:pPr>
              <w:jc w:val="center"/>
              <w:rPr>
                <w:b/>
                <w:color w:val="000000"/>
                <w:sz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6049,06</w:t>
            </w:r>
          </w:p>
        </w:tc>
      </w:tr>
      <w:tr w:rsidR="00945779" w:rsidRPr="00D55CF6" w14:paraId="355CA27E" w14:textId="77777777" w:rsidTr="005F6B2E">
        <w:trPr>
          <w:cantSplit/>
          <w:trHeight w:val="20"/>
        </w:trPr>
        <w:tc>
          <w:tcPr>
            <w:tcW w:w="4429" w:type="pct"/>
            <w:gridSpan w:val="7"/>
            <w:shd w:val="clear" w:color="auto" w:fill="auto"/>
            <w:noWrap/>
            <w:vAlign w:val="center"/>
            <w:hideMark/>
          </w:tcPr>
          <w:p w14:paraId="3E3D79E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Итого с НДС</w:t>
            </w:r>
          </w:p>
        </w:tc>
        <w:tc>
          <w:tcPr>
            <w:tcW w:w="571" w:type="pct"/>
            <w:shd w:val="clear" w:color="auto" w:fill="auto"/>
            <w:vAlign w:val="center"/>
            <w:hideMark/>
          </w:tcPr>
          <w:p w14:paraId="577B6EF5" w14:textId="38072E2A" w:rsidR="00945779" w:rsidRPr="00D55CF6" w:rsidRDefault="00945779" w:rsidP="00945779">
            <w:pPr>
              <w:jc w:val="center"/>
              <w:rPr>
                <w:b/>
                <w:color w:val="000000"/>
                <w:sz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7258,88</w:t>
            </w:r>
          </w:p>
        </w:tc>
      </w:tr>
    </w:tbl>
    <w:p w14:paraId="6383A9F7" w14:textId="77777777" w:rsidR="00402524" w:rsidRPr="00D55CF6" w:rsidRDefault="00402524" w:rsidP="00402524"/>
    <w:p w14:paraId="4D1C4784" w14:textId="77777777" w:rsidR="00402524" w:rsidRPr="00D55CF6" w:rsidRDefault="00402524" w:rsidP="00402524">
      <w:r w:rsidRPr="00D55CF6">
        <w:br w:type="page"/>
      </w:r>
    </w:p>
    <w:p w14:paraId="50F0642D" w14:textId="77777777" w:rsidR="00402524" w:rsidRPr="00D55CF6" w:rsidRDefault="00402524" w:rsidP="00402524">
      <w:pPr>
        <w:pStyle w:val="a1"/>
        <w:numPr>
          <w:ilvl w:val="5"/>
          <w:numId w:val="16"/>
        </w:numPr>
        <w:ind w:left="0" w:firstLine="567"/>
        <w:rPr>
          <w:sz w:val="20"/>
        </w:rPr>
      </w:pPr>
      <w:r w:rsidRPr="00D55CF6">
        <w:t>Расчет капитальных вложений в реконструкцию тепловых сетей с изменением диаметра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676"/>
        <w:gridCol w:w="1595"/>
        <w:gridCol w:w="1258"/>
        <w:gridCol w:w="1551"/>
        <w:gridCol w:w="1592"/>
        <w:gridCol w:w="1460"/>
        <w:gridCol w:w="2185"/>
        <w:gridCol w:w="1762"/>
        <w:gridCol w:w="1504"/>
        <w:gridCol w:w="1179"/>
      </w:tblGrid>
      <w:tr w:rsidR="00A4330A" w:rsidRPr="00D55CF6" w14:paraId="39E4E980" w14:textId="77777777" w:rsidTr="005F6B2E">
        <w:trPr>
          <w:cantSplit/>
          <w:trHeight w:val="20"/>
          <w:tblHeader/>
        </w:trPr>
        <w:tc>
          <w:tcPr>
            <w:tcW w:w="532" w:type="pct"/>
            <w:vMerge w:val="restart"/>
            <w:shd w:val="clear" w:color="auto" w:fill="auto"/>
            <w:vAlign w:val="center"/>
            <w:hideMark/>
          </w:tcPr>
          <w:p w14:paraId="7D5D224D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bookmarkStart w:id="158" w:name="RANGE!C71"/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Наименование </w:t>
            </w:r>
          </w:p>
          <w:p w14:paraId="78F9D363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 участка</w:t>
            </w:r>
            <w:bookmarkEnd w:id="158"/>
          </w:p>
        </w:tc>
        <w:tc>
          <w:tcPr>
            <w:tcW w:w="506" w:type="pct"/>
            <w:vMerge w:val="restart"/>
            <w:shd w:val="clear" w:color="auto" w:fill="auto"/>
            <w:vAlign w:val="center"/>
            <w:hideMark/>
          </w:tcPr>
          <w:p w14:paraId="232F8111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конца участка</w:t>
            </w:r>
          </w:p>
        </w:tc>
        <w:tc>
          <w:tcPr>
            <w:tcW w:w="399" w:type="pct"/>
            <w:vMerge w:val="restart"/>
            <w:shd w:val="clear" w:color="auto" w:fill="auto"/>
            <w:vAlign w:val="center"/>
            <w:hideMark/>
          </w:tcPr>
          <w:p w14:paraId="707725A4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25EBF4D3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До перекладки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681BFA06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После перекладки</w:t>
            </w:r>
          </w:p>
        </w:tc>
        <w:tc>
          <w:tcPr>
            <w:tcW w:w="463" w:type="pct"/>
            <w:vMerge w:val="restart"/>
            <w:shd w:val="clear" w:color="auto" w:fill="auto"/>
            <w:vAlign w:val="center"/>
            <w:hideMark/>
          </w:tcPr>
          <w:p w14:paraId="14539AF0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93" w:type="pct"/>
            <w:vMerge w:val="restart"/>
            <w:shd w:val="clear" w:color="auto" w:fill="auto"/>
            <w:vAlign w:val="center"/>
            <w:hideMark/>
          </w:tcPr>
          <w:p w14:paraId="666BAC19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Коэффициент перехода от цен базового района к ценам Ленинградской обл.</w:t>
            </w:r>
          </w:p>
        </w:tc>
        <w:tc>
          <w:tcPr>
            <w:tcW w:w="559" w:type="pct"/>
            <w:vMerge w:val="restart"/>
            <w:shd w:val="clear" w:color="auto" w:fill="auto"/>
            <w:vAlign w:val="center"/>
            <w:hideMark/>
          </w:tcPr>
          <w:p w14:paraId="4BB61CCA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Расценка по </w:t>
            </w: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br/>
              <w:t>НЦС 13-03-003; НЦС 13-14-002, тыс. руб./км</w:t>
            </w:r>
          </w:p>
        </w:tc>
        <w:tc>
          <w:tcPr>
            <w:tcW w:w="477" w:type="pct"/>
            <w:vMerge w:val="restart"/>
            <w:shd w:val="clear" w:color="auto" w:fill="auto"/>
            <w:vAlign w:val="center"/>
            <w:hideMark/>
          </w:tcPr>
          <w:p w14:paraId="247B45D4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Затраты на демонтажные работы, тыс.руб.</w:t>
            </w:r>
          </w:p>
        </w:tc>
        <w:tc>
          <w:tcPr>
            <w:tcW w:w="374" w:type="pct"/>
            <w:vMerge w:val="restart"/>
            <w:shd w:val="clear" w:color="auto" w:fill="auto"/>
            <w:vAlign w:val="center"/>
            <w:hideMark/>
          </w:tcPr>
          <w:p w14:paraId="2832A4B1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Общая стоимость работ без ндс, тыс. рублей</w:t>
            </w:r>
          </w:p>
        </w:tc>
      </w:tr>
      <w:tr w:rsidR="00A4330A" w:rsidRPr="00D55CF6" w14:paraId="3C725CEC" w14:textId="77777777" w:rsidTr="005F6B2E">
        <w:trPr>
          <w:cantSplit/>
          <w:trHeight w:val="20"/>
          <w:tblHeader/>
        </w:trPr>
        <w:tc>
          <w:tcPr>
            <w:tcW w:w="532" w:type="pct"/>
            <w:vMerge/>
            <w:shd w:val="clear" w:color="auto" w:fill="auto"/>
            <w:vAlign w:val="center"/>
            <w:hideMark/>
          </w:tcPr>
          <w:p w14:paraId="1DDEAD1E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06" w:type="pct"/>
            <w:vMerge/>
            <w:shd w:val="clear" w:color="auto" w:fill="auto"/>
            <w:vAlign w:val="center"/>
            <w:hideMark/>
          </w:tcPr>
          <w:p w14:paraId="02A414AB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99" w:type="pct"/>
            <w:vMerge/>
            <w:shd w:val="clear" w:color="auto" w:fill="auto"/>
            <w:vAlign w:val="center"/>
            <w:hideMark/>
          </w:tcPr>
          <w:p w14:paraId="6BB9A382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4BC2A5B1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Внутpенний диаметp тpубопpовода, м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55B64A0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Внутpенний диаметp тpубопpовода, м</w:t>
            </w:r>
          </w:p>
        </w:tc>
        <w:tc>
          <w:tcPr>
            <w:tcW w:w="463" w:type="pct"/>
            <w:vMerge/>
            <w:shd w:val="clear" w:color="auto" w:fill="auto"/>
            <w:vAlign w:val="center"/>
            <w:hideMark/>
          </w:tcPr>
          <w:p w14:paraId="1E300221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693" w:type="pct"/>
            <w:vMerge/>
            <w:shd w:val="clear" w:color="auto" w:fill="auto"/>
            <w:vAlign w:val="center"/>
            <w:hideMark/>
          </w:tcPr>
          <w:p w14:paraId="32CE61B7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59" w:type="pct"/>
            <w:vMerge/>
            <w:shd w:val="clear" w:color="auto" w:fill="auto"/>
            <w:vAlign w:val="center"/>
            <w:hideMark/>
          </w:tcPr>
          <w:p w14:paraId="32876606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77" w:type="pct"/>
            <w:vMerge/>
            <w:shd w:val="clear" w:color="auto" w:fill="auto"/>
            <w:vAlign w:val="center"/>
            <w:hideMark/>
          </w:tcPr>
          <w:p w14:paraId="0F61C508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74" w:type="pct"/>
            <w:vMerge/>
            <w:shd w:val="clear" w:color="auto" w:fill="auto"/>
            <w:vAlign w:val="center"/>
            <w:hideMark/>
          </w:tcPr>
          <w:p w14:paraId="34D07702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</w:tr>
      <w:tr w:rsidR="00A4330A" w:rsidRPr="00D55CF6" w14:paraId="28CC8F81" w14:textId="77777777" w:rsidTr="005F6B2E">
        <w:trPr>
          <w:cantSplit/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14:paraId="0A63915F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№20</w:t>
            </w:r>
          </w:p>
        </w:tc>
      </w:tr>
      <w:tr w:rsidR="00945779" w:rsidRPr="00D55CF6" w14:paraId="4292A089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4AA9FED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Котельная №20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76A3243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BB0900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29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6F92D5D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6F220C2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0838B11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01EED4D7" w14:textId="6711DEA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4267FDE5" w14:textId="064FDAB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21 973,57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2A84001A" w14:textId="64C4C16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174,27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2504C1FC" w14:textId="66B2B9A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755,17</w:t>
            </w:r>
          </w:p>
        </w:tc>
      </w:tr>
      <w:tr w:rsidR="00945779" w:rsidRPr="00D55CF6" w14:paraId="21FE6F1E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0E25864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509C475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669219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5A3A103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08D0BF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3E0FB6A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BDDFA0E" w14:textId="3C90803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0DCEDFE7" w14:textId="659DA2D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21 973,57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54705B49" w14:textId="1EC2976D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600,93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756AEC76" w14:textId="3F8B63AD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2604,04</w:t>
            </w:r>
          </w:p>
        </w:tc>
      </w:tr>
      <w:tr w:rsidR="00945779" w:rsidRPr="00D55CF6" w14:paraId="3A6B53AE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38F99C4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5AEE1DF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C00B7C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91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4297B48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50F5412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6BD0A7F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3EC991AB" w14:textId="611DB22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55E6113B" w14:textId="29986B2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21 973,57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762FE28A" w14:textId="21243FF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546,85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2612CDBB" w14:textId="337B1CD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2369,68</w:t>
            </w:r>
          </w:p>
        </w:tc>
      </w:tr>
      <w:tr w:rsidR="00945779" w:rsidRPr="00D55CF6" w14:paraId="1420CA4A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4275FE6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43AD4DC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A8D59A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42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4BB63D4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2958C6A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4DCA891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6DF9A0E0" w14:textId="5C77151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1C9D9EB3" w14:textId="0870FE0D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18 754,42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65DDED1A" w14:textId="28038C5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215,42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0DDDE181" w14:textId="2F9167A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933,47</w:t>
            </w:r>
          </w:p>
        </w:tc>
      </w:tr>
      <w:tr w:rsidR="00945779" w:rsidRPr="00D55CF6" w14:paraId="22C5AC3C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48FD23B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325105F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95EBBA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7252F21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0,082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731DCA5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58E987E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1210CB8C" w14:textId="0C5B491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295D66AB" w14:textId="14EED82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18 754,42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7F38796C" w14:textId="7867998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51,29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34971321" w14:textId="25C8E5B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222,25</w:t>
            </w:r>
          </w:p>
        </w:tc>
      </w:tr>
      <w:tr w:rsidR="00945779" w:rsidRPr="00D55CF6" w14:paraId="4B30B9E2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146D4C1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400C12F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2A3FC7E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6BE4914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0,082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3AA7338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3B6FB18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46F9934E" w14:textId="4090E23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6F94F152" w14:textId="3451A74C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18 754,42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3FFADCC3" w14:textId="01F3EEDC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51,29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15F3F5FD" w14:textId="707F983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222,25</w:t>
            </w:r>
          </w:p>
        </w:tc>
      </w:tr>
      <w:tr w:rsidR="00945779" w:rsidRPr="00D55CF6" w14:paraId="6EE5E104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2757FE2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75BECD7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3DDA5F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5934330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0,082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4296153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12B7D27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3112EF83" w14:textId="5D920C0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3E7B2FDC" w14:textId="6ACBD55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18 754,42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16E7D867" w14:textId="7427D3B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256,45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576593D9" w14:textId="246AEDF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1111,27</w:t>
            </w:r>
          </w:p>
        </w:tc>
      </w:tr>
      <w:tr w:rsidR="00945779" w:rsidRPr="00D55CF6" w14:paraId="43F606E5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03F659F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1CE5B71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3ADB1D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298C5FB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0,082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93FFA4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7671E5C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0A89485C" w14:textId="3430ACF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4FA99A1B" w14:textId="49C4099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18 754,42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3889EFDA" w14:textId="1C99491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51,29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1EC34335" w14:textId="61C65DC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222,25</w:t>
            </w:r>
          </w:p>
        </w:tc>
      </w:tr>
      <w:tr w:rsidR="00945779" w:rsidRPr="00D55CF6" w14:paraId="5B278421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5073535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7350E36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0130EC7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4CEC696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0,082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2495260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08E1D9E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5B704AB4" w14:textId="6FBDC33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7DEEBD8B" w14:textId="1551F5CD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16 056,98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4AEA7BC0" w14:textId="7A046A8D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87,83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209A5124" w14:textId="2EC32B8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380,58</w:t>
            </w:r>
          </w:p>
        </w:tc>
      </w:tr>
      <w:tr w:rsidR="00945779" w:rsidRPr="00D55CF6" w14:paraId="2F0EE1B8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1604CCB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512E637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Горная, 3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BA9D38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3D247D9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3BF3EA3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176E302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93B1E83" w14:textId="3346022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6C0E8491" w14:textId="0611325A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8 912,31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400ADFC" w14:textId="1BA52A3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12,19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291F410A" w14:textId="73FCA9D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52,81</w:t>
            </w:r>
          </w:p>
        </w:tc>
      </w:tr>
      <w:tr w:rsidR="00945779" w:rsidRPr="00D55CF6" w14:paraId="13EBA0F5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68F6157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43A1D32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Басова, 4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22ECBC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484D2D4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53CE99F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37F47F4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39C3A0A2" w14:textId="521E084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20F63887" w14:textId="70C52B6A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8 912,31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20E34612" w14:textId="6B13FF1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12,19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4A03EEC4" w14:textId="61A8820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52,81</w:t>
            </w:r>
          </w:p>
        </w:tc>
      </w:tr>
      <w:tr w:rsidR="00945779" w:rsidRPr="00D55CF6" w14:paraId="1274B0DE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518AA2F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4E9B581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Басова, 6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88E58B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47ED7A4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7C79F3C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6D89F34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6046F0D7" w14:textId="6A6CEFB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1C92404C" w14:textId="6915186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8 912,31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31B9756F" w14:textId="3FA44E4D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12,19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32DAE44A" w14:textId="06DE8E6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52,81</w:t>
            </w:r>
          </w:p>
        </w:tc>
      </w:tr>
      <w:tr w:rsidR="00945779" w:rsidRPr="00D55CF6" w14:paraId="65F00003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21B2012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44E2FA1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Горная, 7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2A1957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1BF067F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70D0AE1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10B2A56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307F66F6" w14:textId="719B107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229DB459" w14:textId="18F3C10A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8 912,31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171C9107" w14:textId="1ACFC42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24,37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3DF47317" w14:textId="381D46F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105,62</w:t>
            </w:r>
          </w:p>
        </w:tc>
      </w:tr>
      <w:tr w:rsidR="00945779" w:rsidRPr="00D55CF6" w14:paraId="09FF0494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433D57F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2363A52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Басова, 8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40C277A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7F75BA0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626F8A3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6C1760B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57E701EF" w14:textId="4D161F6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54420E8E" w14:textId="249CA45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8 912,31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5354A89" w14:textId="7998CDC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12,19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6879214A" w14:textId="05B231A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52,81</w:t>
            </w:r>
          </w:p>
        </w:tc>
      </w:tr>
      <w:tr w:rsidR="00A4330A" w:rsidRPr="00D55CF6" w14:paraId="4069F0C8" w14:textId="77777777" w:rsidTr="005F6B2E">
        <w:trPr>
          <w:cantSplit/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14:paraId="175F5C70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№33</w:t>
            </w:r>
          </w:p>
        </w:tc>
      </w:tr>
      <w:tr w:rsidR="00945779" w:rsidRPr="00D55CF6" w14:paraId="6D3E26E8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3B46F60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2C5A694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Коммунальная, 10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23859BB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57B47E6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4262CA2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62F1261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584FDD02" w14:textId="2F2B256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0ADE7198" w14:textId="7DC70FE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12B87BDC" w14:textId="7AC7239A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389,97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4A745DC5" w14:textId="5877381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1689,89</w:t>
            </w:r>
          </w:p>
        </w:tc>
      </w:tr>
      <w:tr w:rsidR="00945779" w:rsidRPr="00D55CF6" w14:paraId="6A49B512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0467720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0F8EC8D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УЗ-36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3BCC15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250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2B51240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62DF23A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56705E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C5B032D" w14:textId="05D1917C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4A95CA63" w14:textId="129229A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6F820750" w14:textId="52F5139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974,94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6A5F6F9C" w14:textId="58BEF5B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4224,72</w:t>
            </w:r>
          </w:p>
        </w:tc>
      </w:tr>
      <w:tr w:rsidR="00945779" w:rsidRPr="00D55CF6" w14:paraId="53EB47F5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28B467F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УЗ-36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2C05C60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УЗ-1-2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489C23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63ECBE7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C5429F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13DA7B7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3FBF4771" w14:textId="10EC82C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28249145" w14:textId="39D9668C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1DE5C807" w14:textId="03B4AA0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116,99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133784B8" w14:textId="01C3A18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506,97</w:t>
            </w:r>
          </w:p>
        </w:tc>
      </w:tr>
      <w:tr w:rsidR="00945779" w:rsidRPr="00D55CF6" w14:paraId="7B9A7AA8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043455E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66D1295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012C741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216F06C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3B64BBE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28901D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D197052" w14:textId="5F9019C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53F6EF5A" w14:textId="3BE18F1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43492962" w14:textId="0CBF486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155,99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68C57EB3" w14:textId="0BF1BF4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675,95</w:t>
            </w:r>
          </w:p>
        </w:tc>
      </w:tr>
      <w:tr w:rsidR="00945779" w:rsidRPr="00D55CF6" w14:paraId="189C6F0E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706072D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УЗ-1-2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3F23A7F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5EF3ED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70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564A99F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7018D1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618EAEE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39D9B8CD" w14:textId="347E9C5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7093703A" w14:textId="5EA3C76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63456684" w14:textId="5EC5B3D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272,98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787AC31F" w14:textId="6E1BDE6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1182,92</w:t>
            </w:r>
          </w:p>
        </w:tc>
      </w:tr>
      <w:tr w:rsidR="00945779" w:rsidRPr="00D55CF6" w14:paraId="200C468F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445D2A0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452316E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УЗ-1-1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E318DA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7E1335C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4203CAE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68C844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7BC12CD" w14:textId="3397CFA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052A2F59" w14:textId="281CE13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3E6719F6" w14:textId="191910F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42,90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145BC7CA" w14:textId="32002E3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185,89</w:t>
            </w:r>
          </w:p>
        </w:tc>
      </w:tr>
      <w:tr w:rsidR="00945779" w:rsidRPr="00D55CF6" w14:paraId="1A730F9D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11FB9BF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7C9A24A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УЗ-7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407DB63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125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31C3829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3475C04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45F6E4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C16F3AE" w14:textId="6E171BC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178F6282" w14:textId="1E51683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27 035,98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72C2D849" w14:textId="26CF482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924,22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37F0582A" w14:textId="1DECE16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4004,97</w:t>
            </w:r>
          </w:p>
        </w:tc>
      </w:tr>
      <w:tr w:rsidR="00945779" w:rsidRPr="00D55CF6" w14:paraId="110D25DC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4B2AB10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УЗ-16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3FD6662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8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F1AF09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48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678CB0B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1B6335F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481B13E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51D6B14C" w14:textId="5D3797C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345C958A" w14:textId="3B9594C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5EE19C4F" w14:textId="1A6F862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187,19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10365FFD" w14:textId="1CB279E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811,15</w:t>
            </w:r>
          </w:p>
        </w:tc>
      </w:tr>
      <w:tr w:rsidR="00945779" w:rsidRPr="00D55CF6" w14:paraId="5AD5C7BE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40721E3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74FD439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УЗ-32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318145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22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3DD0FE8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15C198B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3F0BD71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4447021E" w14:textId="6E7B4FF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7329094B" w14:textId="380AC20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8567EA1" w14:textId="5B9A7F3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85,79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7944AE0B" w14:textId="3EFD038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371,78</w:t>
            </w:r>
          </w:p>
        </w:tc>
      </w:tr>
      <w:tr w:rsidR="00945779" w:rsidRPr="00D55CF6" w14:paraId="3F5B7CA4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565CA5A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УЗ-32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3B4BEB8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3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A96AD0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31788E0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78EC997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7C994E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B61130A" w14:textId="438C08D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56245347" w14:textId="04065CC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4A9BB351" w14:textId="52DE6A2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54,60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523B132D" w14:textId="157FB2DD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236,58</w:t>
            </w:r>
          </w:p>
        </w:tc>
      </w:tr>
      <w:tr w:rsidR="00945779" w:rsidRPr="00D55CF6" w14:paraId="74247880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33C96A8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УЗ-19-1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5107C94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23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2C190A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13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46D6DA5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3B8311A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E47EEA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189C74F6" w14:textId="41C3287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453FBC7C" w14:textId="4184BB4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7 129,85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392EC6F3" w14:textId="45DCA9F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25,35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52933350" w14:textId="1DEDD3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109,84</w:t>
            </w:r>
          </w:p>
        </w:tc>
      </w:tr>
      <w:tr w:rsidR="00945779" w:rsidRPr="00D55CF6" w14:paraId="7C314235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362FAAA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УЗ-19-1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5DB3A98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22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07AA0F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13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0B7DFB2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7B199FD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116320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6B893909" w14:textId="7ECE85F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0A5E04F6" w14:textId="393CCFC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7 129,85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53F0FA0D" w14:textId="1530529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25,35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5EB5B6C3" w14:textId="30A28E6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109,84</w:t>
            </w:r>
          </w:p>
        </w:tc>
      </w:tr>
      <w:tr w:rsidR="00945779" w:rsidRPr="00D55CF6" w14:paraId="6D4D4EAC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08C5F6A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УЗ-20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2D9305E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20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C566E7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13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1AD7EB1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6862F64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378EAD4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7995793" w14:textId="5FA7527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50C18EBF" w14:textId="3AD1D0D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7 129,85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2C8E2867" w14:textId="497D529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25,35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64B0CA49" w14:textId="05E736F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109,84</w:t>
            </w:r>
          </w:p>
        </w:tc>
      </w:tr>
      <w:tr w:rsidR="00945779" w:rsidRPr="00D55CF6" w14:paraId="57854BF5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49D01BD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УЗ-20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4FC9BF0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Рыкунова, 21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09B2764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13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1E6FD8C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43DD495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1B52E3F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560093BC" w14:textId="6383462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6F3069B0" w14:textId="618446A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7 129,85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2F536F56" w14:textId="6505490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25,35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2EE30D63" w14:textId="209EBE5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109,84</w:t>
            </w:r>
          </w:p>
        </w:tc>
      </w:tr>
      <w:tr w:rsidR="00945779" w:rsidRPr="00D55CF6" w14:paraId="4B1184F9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2FBFCA4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УЗ-22-3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6BC0ACB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УЗ-22-4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9AE998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1A45DBE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511849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0C1912C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38F2991D" w14:textId="2F9E0CBC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4DE8BD2F" w14:textId="14B6F71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7 129,85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74AE9122" w14:textId="5143CA6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19,50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6802B61E" w14:textId="46ABE69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84,49</w:t>
            </w:r>
          </w:p>
        </w:tc>
      </w:tr>
      <w:tr w:rsidR="00945779" w:rsidRPr="00D55CF6" w14:paraId="6F9DF3BE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7A2729C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УЗ-22-4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4B79E77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УЗ-22-5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EB2BBE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49DF01F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B5BC01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59E51E4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45C66CAB" w14:textId="2637D4D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6843B9C8" w14:textId="689EC12C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5 703,88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93B0972" w14:textId="315ACA5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15,60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38E62172" w14:textId="26F83BC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67,60</w:t>
            </w:r>
          </w:p>
        </w:tc>
      </w:tr>
      <w:tr w:rsidR="00945779" w:rsidRPr="00D55CF6" w14:paraId="78041B7B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199CBE5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2D3F662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43DB4E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117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7E514B7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FC82C4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0D5888B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1881F9A0" w14:textId="59077DE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4D522F7D" w14:textId="69B26A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27 035,98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64F4A95F" w14:textId="53183C9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865,07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19128EFC" w14:textId="0C07A35A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3748,66</w:t>
            </w:r>
          </w:p>
        </w:tc>
      </w:tr>
      <w:tr w:rsidR="00A4330A" w:rsidRPr="00D55CF6" w14:paraId="07300990" w14:textId="77777777" w:rsidTr="005F6B2E">
        <w:trPr>
          <w:cantSplit/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14:paraId="509F37E4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№35</w:t>
            </w:r>
          </w:p>
        </w:tc>
      </w:tr>
      <w:tr w:rsidR="00945779" w:rsidRPr="00D55CF6" w14:paraId="60EFC64D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58EB83B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5E2922B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пл. Дружбы, 15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B252CB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16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0C30E30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4A81BA0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6DCAE43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1BA17F2D" w14:textId="6CE68A4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1D98A490" w14:textId="0DD1695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16 056,98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3EDD92B" w14:textId="159AF56D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70,26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56B10A94" w14:textId="6DF01BE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304,46</w:t>
            </w:r>
          </w:p>
        </w:tc>
      </w:tr>
      <w:tr w:rsidR="00945779" w:rsidRPr="00D55CF6" w14:paraId="3681FD58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69975F7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6F3592B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УЗ-5-1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549A14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24BD59A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F24C69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10E44D4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21765BC4" w14:textId="310A901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54AB2B0B" w14:textId="011DAD9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21 973,57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459F31B8" w14:textId="41BAFB3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30,05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074328D4" w14:textId="5DC81AC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130,20</w:t>
            </w:r>
          </w:p>
        </w:tc>
      </w:tr>
      <w:tr w:rsidR="00945779" w:rsidRPr="00D55CF6" w14:paraId="3588883D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33E0F8E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58B8966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пл. Дружбы, 18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C6E858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7706121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3EEFF79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16F9EE1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0D2EBAFA" w14:textId="0E4F9F3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54C7B028" w14:textId="4B88084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16 056,98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BBDD63C" w14:textId="013F6DA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87,83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0CD07E43" w14:textId="17FD974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380,58</w:t>
            </w:r>
          </w:p>
        </w:tc>
      </w:tr>
      <w:tr w:rsidR="00945779" w:rsidRPr="00D55CF6" w14:paraId="75337E46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51DF52F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Котельная №35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7F7EC08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CAC92A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15,28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4382A62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0,207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62DC4D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4E56AA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1039A738" w14:textId="123A3DB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0ED0D04F" w14:textId="3961F2E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39 403,58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7BD42CAE" w14:textId="6152A891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164,66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15C30214" w14:textId="64399BB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713,52</w:t>
            </w:r>
          </w:p>
        </w:tc>
      </w:tr>
      <w:tr w:rsidR="00945779" w:rsidRPr="00D55CF6" w14:paraId="5992CA44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5380286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769BFE7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УЗ-29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97E1AC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65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55D5644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767610C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A6D7EB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45A36B7A" w14:textId="5D55EBE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295F1338" w14:textId="6A2778E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21 973,57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3F711466" w14:textId="002D9B5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390,61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70286AB6" w14:textId="2168EB2A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1692,63</w:t>
            </w:r>
          </w:p>
        </w:tc>
      </w:tr>
      <w:tr w:rsidR="00945779" w:rsidRPr="00D55CF6" w14:paraId="3830E760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6F66802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4A50004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7A27C45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62A50770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701B440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610CBEE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41050E38" w14:textId="4D5FD06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79FF53CE" w14:textId="468425D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18 754,42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533F0164" w14:textId="3292D65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615,48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33254766" w14:textId="67CE8FC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2667,06</w:t>
            </w:r>
          </w:p>
        </w:tc>
      </w:tr>
      <w:tr w:rsidR="00945779" w:rsidRPr="00D55CF6" w14:paraId="494481D9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4729271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10CE6A3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9CC876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35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1674788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D41A12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9D0062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2C8997E2" w14:textId="08F14FEA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35948109" w14:textId="2E56390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16 056,98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1D26F822" w14:textId="63F30C8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153,69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7B09FD3A" w14:textId="380197A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666,01</w:t>
            </w:r>
          </w:p>
        </w:tc>
      </w:tr>
      <w:tr w:rsidR="00945779" w:rsidRPr="00D55CF6" w14:paraId="71EC3D0B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64362B5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0D29635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пл. Дружбы, 14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07D536C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19A279C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0925D3A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0B3689A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464AFA5F" w14:textId="56E8682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4573E547" w14:textId="2C72270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16 056,98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A2FBBAC" w14:textId="6C6BE4FA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43,91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643F7805" w14:textId="592BEF9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190,29</w:t>
            </w:r>
          </w:p>
        </w:tc>
      </w:tr>
      <w:tr w:rsidR="00945779" w:rsidRPr="00D55CF6" w14:paraId="21B17D6B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0EEEB80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7717714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Школьная, 19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5962D27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227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3F3024D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3503677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5EA4FBA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A56EAB7" w14:textId="639EAACC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73775F65" w14:textId="20752C5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16 056,98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45939BB4" w14:textId="1E2E590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996,82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4AC92587" w14:textId="3E0C039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4319,54</w:t>
            </w:r>
          </w:p>
        </w:tc>
      </w:tr>
      <w:tr w:rsidR="00945779" w:rsidRPr="00D55CF6" w14:paraId="7A86410B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31252F6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7A97C7A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УЗ-5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2BD4021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7F61799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598236A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737853E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6A37A293" w14:textId="10C3093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7364E3B3" w14:textId="522B995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32 098,39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080455D" w14:textId="32F52E8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877,83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53F1B3A9" w14:textId="0DC2E88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3803,92</w:t>
            </w:r>
          </w:p>
        </w:tc>
      </w:tr>
      <w:tr w:rsidR="00945779" w:rsidRPr="00D55CF6" w14:paraId="5B5D2161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0B7A48D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6D4863A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пл. Дружбы, 17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0D23BC7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66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2F01B6B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6FCC292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0653BBB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55557A1A" w14:textId="1F0176F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4B3A25BD" w14:textId="3FA9693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16 056,98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10C6ABE3" w14:textId="011A162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289,82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30BCF058" w14:textId="20BAA1F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1255,90</w:t>
            </w:r>
          </w:p>
        </w:tc>
      </w:tr>
      <w:tr w:rsidR="00945779" w:rsidRPr="00D55CF6" w14:paraId="35688DD7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1ED6760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УЗ-10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247AEB0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пл. Дружбы, 23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A97F28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35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5240876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10974A2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17042B1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15F69775" w14:textId="6BAFF14D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301D2584" w14:textId="58236FC0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16 056,98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693513C4" w14:textId="54D7FA1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153,69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344425BD" w14:textId="5560E46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666,01</w:t>
            </w:r>
          </w:p>
        </w:tc>
      </w:tr>
      <w:tr w:rsidR="00945779" w:rsidRPr="00D55CF6" w14:paraId="5CE48A5B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0716443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УЗ-1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7C43433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B76D4B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25,37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58CB902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0,207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146604EF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28D7F35B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F9FBC2D" w14:textId="53F945E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2E030D8C" w14:textId="6780DDF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39 403,58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462B8FCC" w14:textId="5EA1299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273,39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10385A15" w14:textId="41DFD59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1184,69</w:t>
            </w:r>
          </w:p>
        </w:tc>
      </w:tr>
      <w:tr w:rsidR="00A4330A" w:rsidRPr="00D55CF6" w14:paraId="015D912C" w14:textId="77777777" w:rsidTr="005F6B2E">
        <w:trPr>
          <w:cantSplit/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14:paraId="469C9DC6" w14:textId="77777777" w:rsidR="00A4330A" w:rsidRPr="00D55CF6" w:rsidRDefault="00A4330A" w:rsidP="005F6B2E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bCs/>
                <w:color w:val="000000"/>
                <w:sz w:val="20"/>
                <w:szCs w:val="20"/>
                <w:lang w:bidi="ar-SA"/>
              </w:rPr>
              <w:t>Котельная №47</w:t>
            </w:r>
          </w:p>
        </w:tc>
      </w:tr>
      <w:tr w:rsidR="00945779" w:rsidRPr="00D55CF6" w14:paraId="31FE549F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7D96E91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УЗ-27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2179530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УЗ-4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4673FF8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190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6B1F984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0,082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3622477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5C1B9DE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2A86922C" w14:textId="6E12C7D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07A26C3E" w14:textId="59FC654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16 056,98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7D1F3A38" w14:textId="438E2159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834,34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32098349" w14:textId="6FD9951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3615,47</w:t>
            </w:r>
          </w:p>
        </w:tc>
      </w:tr>
      <w:tr w:rsidR="00945779" w:rsidRPr="00D55CF6" w14:paraId="633879B6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05012E1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УЗ-6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195198B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Дылицкое шоссе, 3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A5BBFE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5CDECA1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69FB391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65C9AFF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0570B907" w14:textId="683362E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507705A7" w14:textId="61125BB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120B5C8" w14:textId="01DE11A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39,00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5EEA7286" w14:textId="5754E16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168,99</w:t>
            </w:r>
          </w:p>
        </w:tc>
      </w:tr>
      <w:tr w:rsidR="00945779" w:rsidRPr="00D55CF6" w14:paraId="2B3DD711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08A22A2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5038481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ул. Парковая, 27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1A31F14C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0902B5C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4804132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5F5F3E5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63E78FE1" w14:textId="2F17BCE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4587A9BE" w14:textId="5E6655F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14 259,69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087B34C" w14:textId="13CFC5B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77,99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70F612D8" w14:textId="3E04C5D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337,98</w:t>
            </w:r>
          </w:p>
        </w:tc>
      </w:tr>
      <w:tr w:rsidR="00945779" w:rsidRPr="00D55CF6" w14:paraId="1E3E9D9A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7E706A15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39A2AFB3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УЗ-27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313B3A7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8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483F02A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0,082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3454D00D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34BE5C5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05E93260" w14:textId="3ED80E0F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5E3E4C43" w14:textId="79D874D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18 754,42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170099CF" w14:textId="20BE4E35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41,03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0D194A28" w14:textId="6915D656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177,80</w:t>
            </w:r>
          </w:p>
        </w:tc>
      </w:tr>
      <w:tr w:rsidR="00945779" w:rsidRPr="00D55CF6" w14:paraId="67CC9B88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6330D1D8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62EF2E7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УЗ-26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0CD5C99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00A3A191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2079E6E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7F9B3036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F95713A" w14:textId="124CB2C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2325ABFE" w14:textId="13A659A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21 973,57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7743F4BB" w14:textId="17A4CA52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721,12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05109263" w14:textId="1B73A064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3124,85</w:t>
            </w:r>
          </w:p>
        </w:tc>
      </w:tr>
      <w:tr w:rsidR="00945779" w:rsidRPr="00D55CF6" w14:paraId="0C182DD8" w14:textId="77777777" w:rsidTr="005F6B2E">
        <w:trPr>
          <w:cantSplit/>
          <w:trHeight w:val="20"/>
        </w:trPr>
        <w:tc>
          <w:tcPr>
            <w:tcW w:w="532" w:type="pct"/>
            <w:shd w:val="clear" w:color="auto" w:fill="auto"/>
            <w:vAlign w:val="center"/>
            <w:hideMark/>
          </w:tcPr>
          <w:p w14:paraId="2F7799C2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УЗ-26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14:paraId="1A5269CA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УЗ-3</w:t>
            </w:r>
          </w:p>
        </w:tc>
        <w:tc>
          <w:tcPr>
            <w:tcW w:w="399" w:type="pct"/>
            <w:shd w:val="clear" w:color="auto" w:fill="auto"/>
            <w:vAlign w:val="center"/>
            <w:hideMark/>
          </w:tcPr>
          <w:p w14:paraId="66B13AB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492" w:type="pct"/>
            <w:shd w:val="clear" w:color="auto" w:fill="auto"/>
            <w:vAlign w:val="center"/>
            <w:hideMark/>
          </w:tcPr>
          <w:p w14:paraId="382600CE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505" w:type="pct"/>
            <w:shd w:val="clear" w:color="auto" w:fill="auto"/>
            <w:vAlign w:val="center"/>
            <w:hideMark/>
          </w:tcPr>
          <w:p w14:paraId="24F9AA84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463" w:type="pct"/>
            <w:shd w:val="clear" w:color="auto" w:fill="auto"/>
            <w:vAlign w:val="center"/>
            <w:hideMark/>
          </w:tcPr>
          <w:p w14:paraId="190F4EF7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14:paraId="7B55185E" w14:textId="5CA3D1EB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559" w:type="pct"/>
            <w:shd w:val="clear" w:color="auto" w:fill="auto"/>
            <w:noWrap/>
            <w:vAlign w:val="center"/>
            <w:hideMark/>
          </w:tcPr>
          <w:p w14:paraId="0A94C8A9" w14:textId="3D2AD633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sz w:val="20"/>
                <w:szCs w:val="20"/>
              </w:rPr>
              <w:t>21 973,57</w:t>
            </w:r>
          </w:p>
        </w:tc>
        <w:tc>
          <w:tcPr>
            <w:tcW w:w="477" w:type="pct"/>
            <w:shd w:val="clear" w:color="auto" w:fill="auto"/>
            <w:noWrap/>
            <w:vAlign w:val="center"/>
            <w:hideMark/>
          </w:tcPr>
          <w:p w14:paraId="08E2AE46" w14:textId="4DBB29FE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721,12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7B4473B7" w14:textId="5681A8D8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color w:val="000000"/>
                <w:sz w:val="20"/>
                <w:szCs w:val="20"/>
              </w:rPr>
              <w:t>3124,85</w:t>
            </w:r>
          </w:p>
        </w:tc>
      </w:tr>
      <w:tr w:rsidR="00945779" w:rsidRPr="00D55CF6" w14:paraId="3549F018" w14:textId="77777777" w:rsidTr="005F6B2E">
        <w:trPr>
          <w:cantSplit/>
          <w:trHeight w:val="20"/>
        </w:trPr>
        <w:tc>
          <w:tcPr>
            <w:tcW w:w="4626" w:type="pct"/>
            <w:gridSpan w:val="9"/>
            <w:shd w:val="clear" w:color="auto" w:fill="auto"/>
            <w:noWrap/>
            <w:vAlign w:val="center"/>
            <w:hideMark/>
          </w:tcPr>
          <w:p w14:paraId="16A35C6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Итого (без НДС)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141CF0AE" w14:textId="26FAC8F2" w:rsidR="00945779" w:rsidRPr="00D55CF6" w:rsidRDefault="00945779" w:rsidP="00945779">
            <w:pPr>
              <w:jc w:val="center"/>
              <w:rPr>
                <w:b/>
                <w:color w:val="000000"/>
                <w:sz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55893,51</w:t>
            </w:r>
          </w:p>
        </w:tc>
      </w:tr>
      <w:tr w:rsidR="00945779" w:rsidRPr="00D55CF6" w14:paraId="1615620C" w14:textId="77777777" w:rsidTr="005F6B2E">
        <w:trPr>
          <w:cantSplit/>
          <w:trHeight w:val="20"/>
        </w:trPr>
        <w:tc>
          <w:tcPr>
            <w:tcW w:w="4626" w:type="pct"/>
            <w:gridSpan w:val="9"/>
            <w:shd w:val="clear" w:color="auto" w:fill="auto"/>
            <w:noWrap/>
            <w:vAlign w:val="center"/>
            <w:hideMark/>
          </w:tcPr>
          <w:p w14:paraId="4AB05BC9" w14:textId="77777777" w:rsidR="00945779" w:rsidRPr="00D55CF6" w:rsidRDefault="00945779" w:rsidP="00945779">
            <w:pPr>
              <w:widowControl/>
              <w:autoSpaceDE/>
              <w:autoSpaceDN/>
              <w:jc w:val="center"/>
              <w:rPr>
                <w:b/>
                <w:color w:val="000000"/>
                <w:sz w:val="20"/>
                <w:szCs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  <w:lang w:bidi="ar-SA"/>
              </w:rPr>
              <w:t>Итого с НДС</w:t>
            </w:r>
          </w:p>
        </w:tc>
        <w:tc>
          <w:tcPr>
            <w:tcW w:w="374" w:type="pct"/>
            <w:shd w:val="clear" w:color="auto" w:fill="auto"/>
            <w:noWrap/>
            <w:vAlign w:val="center"/>
            <w:hideMark/>
          </w:tcPr>
          <w:p w14:paraId="6ABE0010" w14:textId="39A88ACB" w:rsidR="00945779" w:rsidRPr="00D55CF6" w:rsidRDefault="00945779" w:rsidP="00945779">
            <w:pPr>
              <w:jc w:val="center"/>
              <w:rPr>
                <w:b/>
                <w:color w:val="000000"/>
                <w:sz w:val="20"/>
                <w:lang w:bidi="ar-SA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67072,22</w:t>
            </w:r>
          </w:p>
        </w:tc>
      </w:tr>
    </w:tbl>
    <w:p w14:paraId="4526855B" w14:textId="77777777" w:rsidR="00402524" w:rsidRPr="00D55CF6" w:rsidRDefault="00402524" w:rsidP="00402524">
      <w:pPr>
        <w:sectPr w:rsidR="00402524" w:rsidRPr="00D55CF6" w:rsidSect="00A4330A">
          <w:footerReference w:type="default" r:id="rId74"/>
          <w:pgSz w:w="16840" w:h="11910" w:orient="landscape"/>
          <w:pgMar w:top="1701" w:right="567" w:bottom="567" w:left="567" w:header="0" w:footer="590" w:gutter="0"/>
          <w:cols w:space="720"/>
          <w:docGrid w:linePitch="299"/>
        </w:sectPr>
      </w:pPr>
    </w:p>
    <w:p w14:paraId="5DCDFC29" w14:textId="47F2AB00" w:rsidR="00B878A9" w:rsidRPr="00D55CF6" w:rsidRDefault="00E64AE8" w:rsidP="00056331">
      <w:pPr>
        <w:pStyle w:val="2"/>
        <w:rPr>
          <w:sz w:val="26"/>
          <w:szCs w:val="26"/>
        </w:rPr>
      </w:pPr>
      <w:bookmarkStart w:id="159" w:name="_bookmark26"/>
      <w:bookmarkStart w:id="160" w:name="_Toc132199970"/>
      <w:bookmarkEnd w:id="159"/>
      <w:r w:rsidRPr="00D55CF6">
        <w:rPr>
          <w:sz w:val="26"/>
          <w:szCs w:val="26"/>
        </w:rPr>
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</w:t>
      </w:r>
      <w:bookmarkEnd w:id="160"/>
    </w:p>
    <w:p w14:paraId="424F96F2" w14:textId="3640C019" w:rsidR="00B878A9" w:rsidRPr="00D55CF6" w:rsidRDefault="00E64AE8" w:rsidP="00A4330A">
      <w:pPr>
        <w:pStyle w:val="a7"/>
      </w:pPr>
      <w:r w:rsidRPr="00D55CF6">
        <w:t>Изменения температурного графика и гидравлического режима работы систем теплоснабжения на территории Елизаветинского сельского поселения на расчетный срок до 203</w:t>
      </w:r>
      <w:r w:rsidR="00402524" w:rsidRPr="00D55CF6">
        <w:t>5</w:t>
      </w:r>
      <w:r w:rsidRPr="00D55CF6">
        <w:t xml:space="preserve"> года не планируется.</w:t>
      </w:r>
    </w:p>
    <w:p w14:paraId="49BCFA7D" w14:textId="2F4F8B21" w:rsidR="00401970" w:rsidRPr="00D55CF6" w:rsidRDefault="00401970" w:rsidP="00401970">
      <w:pPr>
        <w:pStyle w:val="2"/>
        <w:rPr>
          <w:sz w:val="26"/>
          <w:szCs w:val="26"/>
        </w:rPr>
      </w:pPr>
      <w:bookmarkStart w:id="161" w:name="_bookmark27"/>
      <w:bookmarkStart w:id="162" w:name="_Toc514846052"/>
      <w:bookmarkStart w:id="163" w:name="_Toc132199971"/>
      <w:bookmarkEnd w:id="161"/>
      <w:r w:rsidRPr="00D55CF6">
        <w:rPr>
          <w:sz w:val="26"/>
          <w:szCs w:val="26"/>
        </w:rPr>
        <w:t>Оценка эффективности инвестиций по отдельным предложениям</w:t>
      </w:r>
      <w:bookmarkEnd w:id="162"/>
      <w:bookmarkEnd w:id="163"/>
    </w:p>
    <w:p w14:paraId="39DCA24E" w14:textId="77777777" w:rsidR="006C3156" w:rsidRPr="00D55CF6" w:rsidRDefault="006C3156" w:rsidP="00A4330A">
      <w:pPr>
        <w:pStyle w:val="a7"/>
      </w:pPr>
      <w:r w:rsidRPr="00D55CF6">
        <w:t xml:space="preserve">Амортизационные отчисления – отчисления части стоимости основных фондов для возмещения их износа. </w:t>
      </w:r>
    </w:p>
    <w:p w14:paraId="19993E18" w14:textId="508A7548" w:rsidR="006C3156" w:rsidRPr="00D55CF6" w:rsidRDefault="006C3156" w:rsidP="00A4330A">
      <w:pPr>
        <w:pStyle w:val="a7"/>
      </w:pPr>
      <w:r w:rsidRPr="00D55CF6">
        <w:t>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строительству, реконструкции и техническому перевооружению систем теплоснабжения в период 20</w:t>
      </w:r>
      <w:r w:rsidR="00C35272" w:rsidRPr="00D55CF6">
        <w:t>22</w:t>
      </w:r>
      <w:r w:rsidRPr="00D55CF6">
        <w:t>-203</w:t>
      </w:r>
      <w:r w:rsidR="008D611C" w:rsidRPr="00D55CF6">
        <w:t>5</w:t>
      </w:r>
      <w:r w:rsidRPr="00D55CF6">
        <w:t xml:space="preserve"> гг.</w:t>
      </w:r>
    </w:p>
    <w:p w14:paraId="3743F8FE" w14:textId="2EC989BF" w:rsidR="008D611C" w:rsidRPr="00D55CF6" w:rsidRDefault="008D611C" w:rsidP="00A4330A">
      <w:pPr>
        <w:pStyle w:val="a7"/>
      </w:pPr>
      <w:r w:rsidRPr="00D55CF6">
        <w:t>Мероприятия, финансирование которых обеспечивается за счет амортизационных отчислений, являются обязательными и направлены на повышение надежности работы систем теплоснабжения и обновление основных фондов. Данные затраты необходимы для повышения надежности работы энергосистемы, теплоснабжения потребителей тепловой энергией, так как ухудшение состояния оборудования и теплотрасс, приводит к авариям, а невозможность своевременного и качественного ремонта приводит к их росту. Увеличение аварийных ситуаций приводит к увеличению потерь энергии в сетях при транспортировке, в том числе сверхнормативных, что в свою очередь негативно влияет на качество, безопасность и бесперебойность энергоснабжения населения и других потребителей. Также необходимо отметить тот факт, что дальнейшая эксплуатация некоторых тепловых магистралей, согласно экспертным заключениям комиссий, невозможна.</w:t>
      </w:r>
    </w:p>
    <w:p w14:paraId="1F69E0F6" w14:textId="77777777" w:rsidR="008D611C" w:rsidRPr="00D55CF6" w:rsidRDefault="008D611C" w:rsidP="00A4330A">
      <w:pPr>
        <w:pStyle w:val="a7"/>
      </w:pPr>
      <w:r w:rsidRPr="00D55CF6">
        <w:t xml:space="preserve">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сетям, снижение удельных расходов топлива на производство тепловой энергии, в результате чего обеспечивается эффективность инвестиций. </w:t>
      </w:r>
    </w:p>
    <w:p w14:paraId="3BE802E7" w14:textId="16169B13" w:rsidR="008D611C" w:rsidRPr="00D55CF6" w:rsidRDefault="008D611C" w:rsidP="00A4330A">
      <w:pPr>
        <w:pStyle w:val="a7"/>
      </w:pPr>
      <w:r w:rsidRPr="00D55CF6">
        <w:t xml:space="preserve">Инвестиции, обеспечивающие финансирование мероприятий по строительству, реконструкции и техническому перевооружению, направленные на повышение эффективности работы систем теплоснабжения и качества теплоснабжения. </w:t>
      </w:r>
    </w:p>
    <w:p w14:paraId="56EA8829" w14:textId="13DFE37B" w:rsidR="008D611C" w:rsidRPr="00D55CF6" w:rsidRDefault="008D611C" w:rsidP="00A4330A">
      <w:pPr>
        <w:pStyle w:val="a7"/>
        <w:rPr>
          <w:rFonts w:eastAsiaTheme="minorHAnsi"/>
          <w:color w:val="000000"/>
          <w:lang w:eastAsia="en-US" w:bidi="ar-SA"/>
        </w:rPr>
      </w:pPr>
      <w:r w:rsidRPr="00D55CF6">
        <w:t>Источником инвестиций, обеспечивающих финансовые потребности для реализации мероприятий, направленных на повышение эффективности работы систем теплоснабжения и качества теплоснабжения, является инвестиционная составляющая в тарифе на тепловую энергию.</w:t>
      </w:r>
      <w:r w:rsidRPr="00D55CF6">
        <w:rPr>
          <w:rFonts w:eastAsiaTheme="minorHAnsi"/>
          <w:color w:val="000000"/>
          <w:lang w:eastAsia="en-US" w:bidi="ar-SA"/>
        </w:rPr>
        <w:t xml:space="preserve"> </w:t>
      </w:r>
    </w:p>
    <w:p w14:paraId="7371316E" w14:textId="77777777" w:rsidR="008D611C" w:rsidRPr="00D55CF6" w:rsidRDefault="008D611C" w:rsidP="00A4330A">
      <w:pPr>
        <w:pStyle w:val="a7"/>
      </w:pPr>
      <w:r w:rsidRPr="00D55CF6">
        <w:t xml:space="preserve">При расчете инвестиционной составляющей в тарифе учитываются следующие показатели: </w:t>
      </w:r>
    </w:p>
    <w:p w14:paraId="58822EDD" w14:textId="77777777" w:rsidR="008D611C" w:rsidRPr="00D55CF6" w:rsidRDefault="008D611C" w:rsidP="00A4330A">
      <w:pPr>
        <w:pStyle w:val="a7"/>
      </w:pPr>
      <w:r w:rsidRPr="00D55CF6">
        <w:t xml:space="preserve">− расходы на реализацию мероприятий, направленных на повышение эффективности работы систем теплоснабжения и повышение качества оказываемых услуг; </w:t>
      </w:r>
    </w:p>
    <w:p w14:paraId="154CAF53" w14:textId="064F2404" w:rsidR="008D611C" w:rsidRPr="00D55CF6" w:rsidRDefault="008D611C" w:rsidP="00A4330A">
      <w:pPr>
        <w:pStyle w:val="a7"/>
      </w:pPr>
      <w:r w:rsidRPr="00D55CF6">
        <w:t xml:space="preserve">− экономический эффект от реализации мероприятий. </w:t>
      </w:r>
    </w:p>
    <w:p w14:paraId="1AB664A4" w14:textId="77777777" w:rsidR="008D611C" w:rsidRPr="00D55CF6" w:rsidRDefault="008D611C" w:rsidP="00A4330A">
      <w:pPr>
        <w:pStyle w:val="a7"/>
      </w:pPr>
      <w:r w:rsidRPr="00D55CF6">
        <w:t xml:space="preserve">Эффективность инвестиций обеспечивается достижением следующих результатов: </w:t>
      </w:r>
    </w:p>
    <w:p w14:paraId="623FA3BE" w14:textId="77777777" w:rsidR="008D611C" w:rsidRPr="00D55CF6" w:rsidRDefault="008D611C" w:rsidP="00A4330A">
      <w:pPr>
        <w:pStyle w:val="a7"/>
      </w:pPr>
      <w:r w:rsidRPr="00D55CF6">
        <w:t xml:space="preserve">− обеспечение возможности подключения новых потребителей; </w:t>
      </w:r>
    </w:p>
    <w:p w14:paraId="3E79AAC2" w14:textId="77777777" w:rsidR="008D611C" w:rsidRPr="00D55CF6" w:rsidRDefault="008D611C" w:rsidP="00A4330A">
      <w:pPr>
        <w:pStyle w:val="a7"/>
      </w:pPr>
      <w:r w:rsidRPr="00D55CF6">
        <w:t xml:space="preserve">− обеспечение развития инфраструктуры поселения, в том числе социально-значимых объектов; </w:t>
      </w:r>
    </w:p>
    <w:p w14:paraId="5C989C2E" w14:textId="77777777" w:rsidR="008D611C" w:rsidRPr="00D55CF6" w:rsidRDefault="008D611C" w:rsidP="00A4330A">
      <w:pPr>
        <w:pStyle w:val="a7"/>
      </w:pPr>
      <w:r w:rsidRPr="00D55CF6">
        <w:t xml:space="preserve">− повышение качества и надежности теплоснабжения; </w:t>
      </w:r>
    </w:p>
    <w:p w14:paraId="65AC8A64" w14:textId="77777777" w:rsidR="008D611C" w:rsidRPr="00D55CF6" w:rsidRDefault="008D611C" w:rsidP="00A4330A">
      <w:pPr>
        <w:pStyle w:val="a7"/>
      </w:pPr>
      <w:r w:rsidRPr="00D55CF6">
        <w:t xml:space="preserve">− снижение аварийности систем теплоснабжения; </w:t>
      </w:r>
    </w:p>
    <w:p w14:paraId="27461DEF" w14:textId="7BFD812F" w:rsidR="008D611C" w:rsidRPr="00D55CF6" w:rsidRDefault="008D611C" w:rsidP="00A4330A">
      <w:pPr>
        <w:pStyle w:val="a7"/>
      </w:pPr>
      <w:r w:rsidRPr="00D55CF6">
        <w:t xml:space="preserve">− снижение затрат на устранение аварий в системах теплоснабжения; </w:t>
      </w:r>
    </w:p>
    <w:p w14:paraId="59CBBD40" w14:textId="77777777" w:rsidR="008D611C" w:rsidRPr="00D55CF6" w:rsidRDefault="008D611C" w:rsidP="00A4330A">
      <w:pPr>
        <w:pStyle w:val="a7"/>
      </w:pPr>
      <w:r w:rsidRPr="00D55CF6">
        <w:t xml:space="preserve">− снижение уровня потерь тепловой энергии, в том числе за счет снижения сверхнормативных утечек теплоносителя в период ликвидации аварий; </w:t>
      </w:r>
    </w:p>
    <w:p w14:paraId="78281584" w14:textId="77777777" w:rsidR="008D611C" w:rsidRPr="00D55CF6" w:rsidRDefault="008D611C" w:rsidP="00A4330A">
      <w:pPr>
        <w:pStyle w:val="a7"/>
      </w:pPr>
      <w:r w:rsidRPr="00D55CF6">
        <w:t xml:space="preserve">− снижение удельных расходов топлива при производстве тепловой энергии; </w:t>
      </w:r>
    </w:p>
    <w:p w14:paraId="34CE5DEB" w14:textId="77777777" w:rsidR="008D611C" w:rsidRPr="00D55CF6" w:rsidRDefault="008D611C" w:rsidP="00A4330A">
      <w:pPr>
        <w:pStyle w:val="a7"/>
      </w:pPr>
      <w:r w:rsidRPr="00D55CF6">
        <w:t xml:space="preserve">− снижение численности ППР (при объединении котельных, выводе котельных из эксплуатации и переоборудовании котельных в ЦТП). </w:t>
      </w:r>
    </w:p>
    <w:p w14:paraId="4751DE89" w14:textId="253C4445" w:rsidR="008D611C" w:rsidRPr="00D55CF6" w:rsidRDefault="00835CF5" w:rsidP="00835CF5">
      <w:pPr>
        <w:pStyle w:val="2"/>
        <w:rPr>
          <w:sz w:val="26"/>
          <w:szCs w:val="26"/>
        </w:rPr>
      </w:pPr>
      <w:bookmarkStart w:id="164" w:name="_Toc132199972"/>
      <w:r w:rsidRPr="00D55CF6">
        <w:rPr>
          <w:sz w:val="26"/>
          <w:szCs w:val="26"/>
        </w:rPr>
        <w:t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64"/>
    </w:p>
    <w:p w14:paraId="0DAD4D29" w14:textId="5004649D" w:rsidR="00401970" w:rsidRPr="00D55CF6" w:rsidRDefault="00835CF5" w:rsidP="00A4330A">
      <w:pPr>
        <w:pStyle w:val="a7"/>
      </w:pPr>
      <w:r w:rsidRPr="00D55CF6">
        <w:t>За базовый период и базовый период актуализации фактически осуществленных инвестиций в строительство, реконструкцию, техническое перевооружение и (или) модернизацию объектов теплоснабжения не было.</w:t>
      </w:r>
      <w:r w:rsidR="00401970" w:rsidRPr="00D55CF6">
        <w:br w:type="page"/>
      </w:r>
    </w:p>
    <w:p w14:paraId="7D36F471" w14:textId="3C0BAAC8" w:rsidR="00B878A9" w:rsidRPr="00D55CF6" w:rsidRDefault="00E64AE8" w:rsidP="00056331">
      <w:pPr>
        <w:pStyle w:val="1"/>
      </w:pPr>
      <w:bookmarkStart w:id="165" w:name="_Toc132199973"/>
      <w:r w:rsidRPr="00D55CF6">
        <w:t>РЕШЕНИЕ</w:t>
      </w:r>
      <w:r w:rsidR="00056331" w:rsidRPr="00D55CF6">
        <w:t xml:space="preserve"> </w:t>
      </w:r>
      <w:r w:rsidRPr="00D55CF6">
        <w:t>ОБ</w:t>
      </w:r>
      <w:r w:rsidR="00056331" w:rsidRPr="00D55CF6">
        <w:t xml:space="preserve"> </w:t>
      </w:r>
      <w:r w:rsidRPr="00D55CF6">
        <w:t>ОПРЕДЕЛЕНИИ</w:t>
      </w:r>
      <w:r w:rsidR="00056331" w:rsidRPr="00D55CF6">
        <w:t xml:space="preserve"> </w:t>
      </w:r>
      <w:r w:rsidRPr="00D55CF6">
        <w:t>ЕДИНОЙ ТЕПЛОСНАБЖАЮЩЕЙ</w:t>
      </w:r>
      <w:r w:rsidRPr="00D55CF6">
        <w:rPr>
          <w:spacing w:val="-2"/>
        </w:rPr>
        <w:t xml:space="preserve"> </w:t>
      </w:r>
      <w:r w:rsidRPr="00D55CF6">
        <w:t>ОРГАНИЗАЦИИ</w:t>
      </w:r>
      <w:bookmarkEnd w:id="165"/>
    </w:p>
    <w:p w14:paraId="70FC1962" w14:textId="701F74B7" w:rsidR="00401970" w:rsidRPr="00D55CF6" w:rsidRDefault="00401970" w:rsidP="00401970">
      <w:pPr>
        <w:pStyle w:val="2"/>
        <w:rPr>
          <w:sz w:val="26"/>
          <w:szCs w:val="26"/>
        </w:rPr>
      </w:pPr>
      <w:bookmarkStart w:id="166" w:name="_Toc514846054"/>
      <w:bookmarkStart w:id="167" w:name="_Toc132199974"/>
      <w:r w:rsidRPr="00D55CF6">
        <w:rPr>
          <w:sz w:val="26"/>
          <w:szCs w:val="26"/>
        </w:rPr>
        <w:t>Решение об определении единой теплоснабжающей организации (организаций)</w:t>
      </w:r>
      <w:bookmarkEnd w:id="166"/>
      <w:bookmarkEnd w:id="167"/>
    </w:p>
    <w:p w14:paraId="01CD963B" w14:textId="68DEDD4E" w:rsidR="00835CF5" w:rsidRPr="00D55CF6" w:rsidRDefault="00835CF5" w:rsidP="00A4330A">
      <w:pPr>
        <w:pStyle w:val="a7"/>
      </w:pPr>
      <w:r w:rsidRPr="00D55CF6">
        <w:t>По данным базового периода на территории Елизаветинского сельского поселения функционируют 4 котельные. В систему теплоснабжения помимо источников тепловой энергии входят тепловые сети и сооружения на них, тепловые вводы потребителей, объекты теплопотребления.</w:t>
      </w:r>
    </w:p>
    <w:p w14:paraId="48FA978D" w14:textId="75138C5F" w:rsidR="00835CF5" w:rsidRPr="00D55CF6" w:rsidRDefault="00835CF5" w:rsidP="00A4330A">
      <w:pPr>
        <w:pStyle w:val="a7"/>
      </w:pPr>
      <w:r w:rsidRPr="00D55CF6">
        <w:t>На территории Елизаветинского сельского поселения деятельность в сфере теплоснабжения осуществляет единственная теплоснабжающая организация АО «Коммунальные системы Гатчинского района».</w:t>
      </w:r>
    </w:p>
    <w:p w14:paraId="48DCE708" w14:textId="5094C7C0" w:rsidR="00835CF5" w:rsidRPr="00D55CF6" w:rsidRDefault="00835CF5" w:rsidP="00A4330A">
      <w:pPr>
        <w:pStyle w:val="a7"/>
      </w:pPr>
      <w:r w:rsidRPr="00D55CF6">
        <w:t>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«Коммунальные системы Гатчинского района».</w:t>
      </w:r>
    </w:p>
    <w:p w14:paraId="1266C029" w14:textId="4F5DA9CE" w:rsidR="00401970" w:rsidRPr="00D55CF6" w:rsidRDefault="00401970" w:rsidP="00401970">
      <w:pPr>
        <w:pStyle w:val="2"/>
        <w:rPr>
          <w:sz w:val="26"/>
          <w:szCs w:val="26"/>
        </w:rPr>
      </w:pPr>
      <w:bookmarkStart w:id="168" w:name="_Toc514846055"/>
      <w:bookmarkStart w:id="169" w:name="_Toc132199975"/>
      <w:r w:rsidRPr="00D55CF6">
        <w:rPr>
          <w:sz w:val="26"/>
          <w:szCs w:val="26"/>
        </w:rPr>
        <w:t>Реестр зон деятельности единой теплоснабжающей организации (организаций)</w:t>
      </w:r>
      <w:bookmarkEnd w:id="168"/>
      <w:bookmarkEnd w:id="169"/>
    </w:p>
    <w:p w14:paraId="57482863" w14:textId="10B3756F" w:rsidR="003265EA" w:rsidRPr="00D55CF6" w:rsidRDefault="00F1307A" w:rsidP="00A4330A">
      <w:pPr>
        <w:pStyle w:val="a7"/>
      </w:pPr>
      <w:r w:rsidRPr="00D55CF6">
        <w:t>Зона действия АО «Коммунальные системы Гатчинского района» распространяется на котельные Елизаветинского сельского поселения, д. Шпаньково и относящиеся к ним тепловые сети.</w:t>
      </w:r>
    </w:p>
    <w:p w14:paraId="0AE6AC9B" w14:textId="78768BAB" w:rsidR="00401970" w:rsidRPr="00D55CF6" w:rsidRDefault="00401970" w:rsidP="00401970">
      <w:pPr>
        <w:pStyle w:val="2"/>
        <w:rPr>
          <w:sz w:val="26"/>
          <w:szCs w:val="26"/>
        </w:rPr>
      </w:pPr>
      <w:bookmarkStart w:id="170" w:name="_Toc514846056"/>
      <w:bookmarkStart w:id="171" w:name="_Toc132199976"/>
      <w:r w:rsidRPr="00D55CF6">
        <w:rPr>
          <w:sz w:val="26"/>
          <w:szCs w:val="26"/>
        </w:rPr>
        <w:t>Основания, в том числе критерии, в соответствии с которыми теплоснабжающая организация определена единой теплоснабжающей организацией</w:t>
      </w:r>
      <w:bookmarkEnd w:id="170"/>
      <w:bookmarkEnd w:id="171"/>
    </w:p>
    <w:p w14:paraId="04C9B424" w14:textId="20FAA548" w:rsidR="00835CF5" w:rsidRPr="00D55CF6" w:rsidRDefault="00835CF5" w:rsidP="00A4330A">
      <w:pPr>
        <w:pStyle w:val="a7"/>
      </w:pPr>
      <w:r w:rsidRPr="00D55CF6">
        <w:t>Критерии определения единой теплоснабжающей организации утверждены постановлением Правительства Российской Федерации от 8 августа 2012 года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14:paraId="49107DE7" w14:textId="77777777" w:rsidR="00835CF5" w:rsidRPr="00D55CF6" w:rsidRDefault="00835CF5" w:rsidP="00A4330A">
      <w:pPr>
        <w:pStyle w:val="a7"/>
      </w:pPr>
      <w:r w:rsidRPr="00D55CF6">
        <w:t>Статус единой теплоснабжающей организации присваивается теплоснабжающей и (или) теплосетевой организации решением федерального органа исполнительной власти (в отношении городов с населением 500 тысяч человек и более) или органа местного самоуправления (далее – уполномоченные органы) при утверждении схемы теплоснабжения поселения, городского округа.</w:t>
      </w:r>
    </w:p>
    <w:p w14:paraId="18BAE2EF" w14:textId="77777777" w:rsidR="00835CF5" w:rsidRPr="00D55CF6" w:rsidRDefault="00835CF5" w:rsidP="00A4330A">
      <w:pPr>
        <w:pStyle w:val="a7"/>
      </w:pPr>
      <w:r w:rsidRPr="00D55CF6"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 единой теплоснабжающей организации (организаций) определяются границами системы теплоснабжения.</w:t>
      </w:r>
    </w:p>
    <w:p w14:paraId="54A0A066" w14:textId="77777777" w:rsidR="00835CF5" w:rsidRPr="00D55CF6" w:rsidRDefault="00835CF5" w:rsidP="00A4330A">
      <w:pPr>
        <w:pStyle w:val="a7"/>
      </w:pPr>
      <w:r w:rsidRPr="00D55CF6"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14:paraId="31363E06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before="1" w:line="360" w:lineRule="auto"/>
        <w:ind w:right="112" w:firstLine="708"/>
        <w:jc w:val="both"/>
        <w:rPr>
          <w:sz w:val="26"/>
        </w:rPr>
      </w:pPr>
      <w:r w:rsidRPr="00D55CF6">
        <w:rPr>
          <w:sz w:val="26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</w:t>
      </w:r>
      <w:r w:rsidRPr="00D55CF6">
        <w:rPr>
          <w:spacing w:val="-1"/>
          <w:sz w:val="26"/>
        </w:rPr>
        <w:t xml:space="preserve"> </w:t>
      </w:r>
      <w:r w:rsidRPr="00D55CF6">
        <w:rPr>
          <w:sz w:val="26"/>
        </w:rPr>
        <w:t>округа;</w:t>
      </w:r>
    </w:p>
    <w:p w14:paraId="08F64546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line="360" w:lineRule="auto"/>
        <w:ind w:right="115" w:firstLine="708"/>
        <w:jc w:val="both"/>
        <w:rPr>
          <w:sz w:val="26"/>
        </w:rPr>
      </w:pPr>
      <w:r w:rsidRPr="00D55CF6">
        <w:rPr>
          <w:sz w:val="26"/>
        </w:rPr>
        <w:t>определить на несколько систем теплоснабжения единую теплоснабжающую организацию.</w:t>
      </w:r>
    </w:p>
    <w:p w14:paraId="6ACC40C7" w14:textId="77777777" w:rsidR="00835CF5" w:rsidRPr="00D55CF6" w:rsidRDefault="00835CF5" w:rsidP="00A4330A">
      <w:pPr>
        <w:pStyle w:val="a7"/>
      </w:pPr>
      <w:r w:rsidRPr="00D55CF6">
        <w:t>Для присвоения организации статуса единой теплоснабжающей организации на территории поселения, городского округа лица, владеющие на праве собственности или ином законном основании источниками тепловой энергии и (или) тепловыми сетями, подают в уполномоченный орган в течение одного месяца с даты опубликования (размещения)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14:paraId="38DE14E5" w14:textId="77777777" w:rsidR="00835CF5" w:rsidRPr="00D55CF6" w:rsidRDefault="00835CF5" w:rsidP="00A4330A">
      <w:pPr>
        <w:pStyle w:val="a7"/>
      </w:pPr>
      <w:r w:rsidRPr="00D55CF6">
        <w:t>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поселения, городского округа, на сайте соответствующего субъекта Российской Федерации в информационно-телекоммуникационной сети «Интернет».</w:t>
      </w:r>
    </w:p>
    <w:p w14:paraId="3AD45FBF" w14:textId="77777777" w:rsidR="00835CF5" w:rsidRPr="00D55CF6" w:rsidRDefault="00835CF5" w:rsidP="00A4330A">
      <w:pPr>
        <w:pStyle w:val="a7"/>
      </w:pPr>
      <w:r w:rsidRPr="00D55CF6">
        <w:t>В случае если органы местного самоуправления не имеют возможности размещать соответствующую информацию на своих официальных сайтах, необходимая информация может размещаться на официальном сайте субъекта Российской Федерации, в границах которого находится соответствующее муниципальное образование. Поселения, входящие в муниципальный район, могут размещать необходимую информацию на официальном сайте этого муниципального района.</w:t>
      </w:r>
    </w:p>
    <w:p w14:paraId="0069F1F7" w14:textId="77777777" w:rsidR="00835CF5" w:rsidRPr="00D55CF6" w:rsidRDefault="00835CF5" w:rsidP="00A4330A">
      <w:pPr>
        <w:pStyle w:val="a7"/>
      </w:pPr>
      <w:r w:rsidRPr="00D55CF6"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зоне деятельности единой теплоснабжающей организации, то статус единой теплоснабжающей организации присваивается указанному лицу. В случае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зоне деятельности единой теплоснабжающей организации, уполномоченный орган присваивает статус единой теплоснабжающей организации.</w:t>
      </w:r>
    </w:p>
    <w:p w14:paraId="7B744075" w14:textId="77777777" w:rsidR="00835CF5" w:rsidRPr="00D55CF6" w:rsidRDefault="00835CF5" w:rsidP="00A4330A">
      <w:pPr>
        <w:pStyle w:val="a7"/>
      </w:pPr>
      <w:r w:rsidRPr="00D55CF6">
        <w:t>Критериями определения единой теплоснабжающей организации являются:</w:t>
      </w:r>
    </w:p>
    <w:p w14:paraId="35D9BD65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before="150" w:line="360" w:lineRule="auto"/>
        <w:ind w:right="112" w:firstLine="708"/>
        <w:jc w:val="both"/>
        <w:rPr>
          <w:sz w:val="26"/>
        </w:rPr>
      </w:pPr>
      <w:r w:rsidRPr="00D55CF6">
        <w:rPr>
          <w:sz w:val="26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14:paraId="7D439B56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7"/>
          <w:tab w:val="left" w:pos="1518"/>
        </w:tabs>
        <w:spacing w:before="1"/>
        <w:ind w:firstLine="708"/>
        <w:rPr>
          <w:sz w:val="26"/>
        </w:rPr>
      </w:pPr>
      <w:r w:rsidRPr="00D55CF6">
        <w:rPr>
          <w:sz w:val="26"/>
        </w:rPr>
        <w:t>размер собственного</w:t>
      </w:r>
      <w:r w:rsidRPr="00D55CF6">
        <w:rPr>
          <w:spacing w:val="-1"/>
          <w:sz w:val="26"/>
        </w:rPr>
        <w:t xml:space="preserve"> </w:t>
      </w:r>
      <w:r w:rsidRPr="00D55CF6">
        <w:rPr>
          <w:sz w:val="26"/>
        </w:rPr>
        <w:t>капитала;</w:t>
      </w:r>
    </w:p>
    <w:p w14:paraId="25AB35AB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before="148" w:line="360" w:lineRule="auto"/>
        <w:ind w:right="111" w:firstLine="708"/>
        <w:jc w:val="both"/>
        <w:rPr>
          <w:sz w:val="26"/>
        </w:rPr>
      </w:pPr>
      <w:r w:rsidRPr="00D55CF6">
        <w:rPr>
          <w:sz w:val="26"/>
        </w:rPr>
        <w:t>способность в лучшей мере обеспечить надежность теплоснабжения в соответствующей системе теплоснабжения.</w:t>
      </w:r>
    </w:p>
    <w:p w14:paraId="3436ABAD" w14:textId="77777777" w:rsidR="00835CF5" w:rsidRPr="00D55CF6" w:rsidRDefault="00835CF5" w:rsidP="00A4330A">
      <w:pPr>
        <w:pStyle w:val="a7"/>
      </w:pPr>
      <w:r w:rsidRPr="00D55CF6">
        <w:t>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сведения.</w:t>
      </w:r>
    </w:p>
    <w:p w14:paraId="3064DB6C" w14:textId="77777777" w:rsidR="00835CF5" w:rsidRPr="00D55CF6" w:rsidRDefault="00835CF5" w:rsidP="00A4330A">
      <w:pPr>
        <w:pStyle w:val="a7"/>
      </w:pPr>
      <w:r w:rsidRPr="00D55CF6">
        <w:t>В случае если заявка на присвоение статуса единой теплоснабжающей организации подана организацией,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организации, статус единой теплоснабжающей организации присваивается данной организации.</w:t>
      </w:r>
    </w:p>
    <w:p w14:paraId="28429454" w14:textId="77777777" w:rsidR="00835CF5" w:rsidRPr="00D55CF6" w:rsidRDefault="00835CF5" w:rsidP="00A4330A">
      <w:pPr>
        <w:pStyle w:val="a7"/>
      </w:pPr>
      <w:r w:rsidRPr="00D55CF6">
        <w:t>Показатели рабочей мощности источников тепловой энергии и емкости тепловых сетей определяются на основании данных схемы (проекта схемы) теплоснабжения поселения, городского округа.</w:t>
      </w:r>
    </w:p>
    <w:p w14:paraId="1D41290B" w14:textId="77777777" w:rsidR="00835CF5" w:rsidRPr="00D55CF6" w:rsidRDefault="00835CF5" w:rsidP="00A4330A">
      <w:pPr>
        <w:pStyle w:val="a7"/>
      </w:pPr>
      <w:r w:rsidRPr="00D55CF6">
        <w:t>В случае если заявки на присвоение статуса единой теплоснабжающей организации поданы от организации, которая владеет на праве собственности или ином законном основании источниками тепловой энергии с наибольшей рабочей тепловой мощностью, и от организации,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организации, статус единой теплоснабжающей организации присваивается той организации из указанных, которая имеет наибольший размер собственного капитала. В случае если размеры собственных капиталов этих организаций различаются не более чем на пять процентов,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</w:p>
    <w:p w14:paraId="67D04C42" w14:textId="77777777" w:rsidR="00835CF5" w:rsidRPr="00D55CF6" w:rsidRDefault="00835CF5" w:rsidP="00A4330A">
      <w:pPr>
        <w:pStyle w:val="a7"/>
      </w:pPr>
      <w:r w:rsidRPr="00D55CF6">
        <w:t>Размер собственного капитала определяется по данным бухгалтерской отчетности,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</w:t>
      </w:r>
      <w:r w:rsidRPr="00D55CF6">
        <w:rPr>
          <w:spacing w:val="-2"/>
        </w:rPr>
        <w:t xml:space="preserve"> </w:t>
      </w:r>
      <w:r w:rsidRPr="00D55CF6">
        <w:t>принятии.</w:t>
      </w:r>
    </w:p>
    <w:p w14:paraId="3D0A61D5" w14:textId="77777777" w:rsidR="00835CF5" w:rsidRPr="00D55CF6" w:rsidRDefault="00835CF5" w:rsidP="00A4330A">
      <w:pPr>
        <w:pStyle w:val="a7"/>
      </w:pPr>
      <w:r w:rsidRPr="00D55CF6">
        <w:t>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и температурными режимами системы теплоснабжения и обосновывается в схеме</w:t>
      </w:r>
      <w:r w:rsidRPr="00D55CF6">
        <w:rPr>
          <w:spacing w:val="-1"/>
        </w:rPr>
        <w:t xml:space="preserve"> </w:t>
      </w:r>
      <w:r w:rsidRPr="00D55CF6">
        <w:t>теплоснабжения.</w:t>
      </w:r>
    </w:p>
    <w:p w14:paraId="52580AC2" w14:textId="77777777" w:rsidR="00835CF5" w:rsidRPr="00D55CF6" w:rsidRDefault="00835CF5" w:rsidP="00A4330A">
      <w:pPr>
        <w:pStyle w:val="a7"/>
      </w:pPr>
      <w:r w:rsidRPr="00D55CF6">
        <w:t>В случае если организациями не подано ни одной заявки на присвоение статуса единой теплоснабжающей организации, статус единой теплоснабжающей организации присваивается организации, владеющей в соответствующей зоне деятельности источниками тепловой энергии с наибольшей рабочей тепловой мощностью и (или) тепловыми сетями с наибольшей тепловой емкостью.</w:t>
      </w:r>
    </w:p>
    <w:p w14:paraId="16A1A146" w14:textId="77777777" w:rsidR="00835CF5" w:rsidRPr="00D55CF6" w:rsidRDefault="00835CF5" w:rsidP="00A4330A">
      <w:pPr>
        <w:pStyle w:val="a7"/>
      </w:pPr>
      <w:r w:rsidRPr="00D55CF6">
        <w:t>Единая теплоснабжающая организация при осуществлении своей деятельности обязана:</w:t>
      </w:r>
    </w:p>
    <w:p w14:paraId="51B4CA61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before="5" w:line="360" w:lineRule="auto"/>
        <w:ind w:right="109" w:firstLine="708"/>
        <w:jc w:val="both"/>
        <w:rPr>
          <w:sz w:val="26"/>
        </w:rPr>
      </w:pPr>
      <w:r w:rsidRPr="00D55CF6">
        <w:rPr>
          <w:sz w:val="26"/>
        </w:rPr>
        <w:t>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</w:t>
      </w:r>
      <w:r w:rsidRPr="00D55CF6">
        <w:rPr>
          <w:spacing w:val="-2"/>
          <w:sz w:val="26"/>
        </w:rPr>
        <w:t xml:space="preserve"> </w:t>
      </w:r>
      <w:r w:rsidRPr="00D55CF6">
        <w:rPr>
          <w:sz w:val="26"/>
        </w:rPr>
        <w:t>сетям;</w:t>
      </w:r>
    </w:p>
    <w:p w14:paraId="1FC4BDD0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line="360" w:lineRule="auto"/>
        <w:ind w:right="113" w:firstLine="708"/>
        <w:jc w:val="both"/>
        <w:rPr>
          <w:sz w:val="26"/>
        </w:rPr>
      </w:pPr>
      <w:r w:rsidRPr="00D55CF6">
        <w:rPr>
          <w:sz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</w:t>
      </w:r>
      <w:r w:rsidRPr="00D55CF6">
        <w:rPr>
          <w:spacing w:val="-5"/>
          <w:sz w:val="26"/>
        </w:rPr>
        <w:t xml:space="preserve"> </w:t>
      </w:r>
      <w:r w:rsidRPr="00D55CF6">
        <w:rPr>
          <w:sz w:val="26"/>
        </w:rPr>
        <w:t>теплоснабжения;</w:t>
      </w:r>
    </w:p>
    <w:p w14:paraId="59B28E7B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before="1" w:line="360" w:lineRule="auto"/>
        <w:ind w:right="113" w:firstLine="708"/>
        <w:jc w:val="both"/>
        <w:rPr>
          <w:sz w:val="26"/>
        </w:rPr>
      </w:pPr>
      <w:r w:rsidRPr="00D55CF6">
        <w:rPr>
          <w:sz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</w:t>
      </w:r>
      <w:r w:rsidRPr="00D55CF6">
        <w:rPr>
          <w:spacing w:val="-2"/>
          <w:sz w:val="26"/>
        </w:rPr>
        <w:t xml:space="preserve"> </w:t>
      </w:r>
      <w:r w:rsidRPr="00D55CF6">
        <w:rPr>
          <w:sz w:val="26"/>
        </w:rPr>
        <w:t>передаче.</w:t>
      </w:r>
    </w:p>
    <w:p w14:paraId="3210EE2F" w14:textId="77777777" w:rsidR="00835CF5" w:rsidRPr="00D55CF6" w:rsidRDefault="00835CF5" w:rsidP="00A4330A">
      <w:pPr>
        <w:pStyle w:val="a7"/>
      </w:pPr>
      <w:r w:rsidRPr="00D55CF6">
        <w:t>Организация может утратить статус единой теплоснабжающей организации в следующих</w:t>
      </w:r>
      <w:r w:rsidRPr="00D55CF6">
        <w:rPr>
          <w:spacing w:val="-3"/>
        </w:rPr>
        <w:t xml:space="preserve"> </w:t>
      </w:r>
      <w:r w:rsidRPr="00D55CF6">
        <w:t>случаях:</w:t>
      </w:r>
    </w:p>
    <w:p w14:paraId="4E8E5152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line="360" w:lineRule="auto"/>
        <w:ind w:right="110" w:firstLine="708"/>
        <w:jc w:val="both"/>
        <w:rPr>
          <w:sz w:val="26"/>
        </w:rPr>
      </w:pPr>
      <w:r w:rsidRPr="00D55CF6">
        <w:rPr>
          <w:sz w:val="26"/>
        </w:rPr>
        <w:t>систематическое (три и более раза в течение 12 месяцев) неисполнение или ненадлежащее исполнение обязательств, предусмотренных условиями договоров.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органа, и (или) его территориальных органов, и (или)</w:t>
      </w:r>
      <w:r w:rsidRPr="00D55CF6">
        <w:rPr>
          <w:spacing w:val="-2"/>
          <w:sz w:val="26"/>
        </w:rPr>
        <w:t xml:space="preserve"> </w:t>
      </w:r>
      <w:r w:rsidRPr="00D55CF6">
        <w:rPr>
          <w:sz w:val="26"/>
        </w:rPr>
        <w:t>судов;</w:t>
      </w:r>
    </w:p>
    <w:p w14:paraId="44D2A53C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before="67" w:line="360" w:lineRule="auto"/>
        <w:ind w:right="112" w:firstLine="708"/>
        <w:jc w:val="both"/>
        <w:rPr>
          <w:sz w:val="26"/>
        </w:rPr>
      </w:pPr>
      <w:r w:rsidRPr="00D55CF6">
        <w:rPr>
          <w:sz w:val="26"/>
        </w:rPr>
        <w:t>принятие в установленном порядке решения о реорганизации (за исключением реорганизации в форме присоединения, когда к организации, имеющей статус единой теплоснабжающей организации, присоединяются другие реорганизованные организации, а также реорганизации в форме преобразования) или ликвидации организации, имеющей статус единой теплоснабжающей организации;</w:t>
      </w:r>
    </w:p>
    <w:p w14:paraId="6019BE98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before="1" w:line="360" w:lineRule="auto"/>
        <w:ind w:right="113" w:firstLine="708"/>
        <w:jc w:val="both"/>
        <w:rPr>
          <w:sz w:val="26"/>
        </w:rPr>
      </w:pPr>
      <w:r w:rsidRPr="00D55CF6">
        <w:rPr>
          <w:sz w:val="26"/>
        </w:rPr>
        <w:t>принятие арбитражным судом решения о признании организации, имеющей статус единой теплоснабжающей организации,</w:t>
      </w:r>
      <w:r w:rsidRPr="00D55CF6">
        <w:rPr>
          <w:spacing w:val="-6"/>
          <w:sz w:val="26"/>
        </w:rPr>
        <w:t xml:space="preserve"> </w:t>
      </w:r>
      <w:r w:rsidRPr="00D55CF6">
        <w:rPr>
          <w:sz w:val="26"/>
        </w:rPr>
        <w:t>банкротом;</w:t>
      </w:r>
    </w:p>
    <w:p w14:paraId="56B1B837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before="1" w:line="360" w:lineRule="auto"/>
        <w:ind w:right="110" w:firstLine="708"/>
        <w:jc w:val="both"/>
        <w:rPr>
          <w:sz w:val="26"/>
        </w:rPr>
      </w:pPr>
      <w:r w:rsidRPr="00D55CF6">
        <w:rPr>
          <w:sz w:val="26"/>
        </w:rPr>
        <w:t>прекращение права собственности или владения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 по основаниям, предусмотренным законодательством Российской</w:t>
      </w:r>
      <w:r w:rsidRPr="00D55CF6">
        <w:rPr>
          <w:spacing w:val="1"/>
          <w:sz w:val="26"/>
        </w:rPr>
        <w:t xml:space="preserve"> </w:t>
      </w:r>
      <w:r w:rsidRPr="00D55CF6">
        <w:rPr>
          <w:sz w:val="26"/>
        </w:rPr>
        <w:t>Федерации;</w:t>
      </w:r>
    </w:p>
    <w:p w14:paraId="7AF4FE81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line="360" w:lineRule="auto"/>
        <w:ind w:right="110" w:firstLine="708"/>
        <w:jc w:val="both"/>
        <w:rPr>
          <w:sz w:val="26"/>
        </w:rPr>
      </w:pPr>
      <w:r w:rsidRPr="00D55CF6">
        <w:rPr>
          <w:sz w:val="26"/>
        </w:rPr>
        <w:t>несоответствие организации, имеющей статус единой теплоснабжающей организации, критериям, связанным с размером собственного капитала, а также способностью в лучшей мере обеспечить надежность теплоснабжения в соответствующей системе</w:t>
      </w:r>
      <w:r w:rsidRPr="00D55CF6">
        <w:rPr>
          <w:spacing w:val="-6"/>
          <w:sz w:val="26"/>
        </w:rPr>
        <w:t xml:space="preserve"> </w:t>
      </w:r>
      <w:r w:rsidRPr="00D55CF6">
        <w:rPr>
          <w:sz w:val="26"/>
        </w:rPr>
        <w:t>теплоснабжения;</w:t>
      </w:r>
    </w:p>
    <w:p w14:paraId="23D4839D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line="360" w:lineRule="auto"/>
        <w:ind w:right="111" w:firstLine="708"/>
        <w:jc w:val="both"/>
        <w:rPr>
          <w:sz w:val="26"/>
        </w:rPr>
      </w:pPr>
      <w:r w:rsidRPr="00D55CF6">
        <w:rPr>
          <w:sz w:val="26"/>
        </w:rPr>
        <w:t>подача организацией заявления о прекращении осуществления функций единой теплоснабжающей</w:t>
      </w:r>
      <w:r w:rsidRPr="00D55CF6">
        <w:rPr>
          <w:spacing w:val="-2"/>
          <w:sz w:val="26"/>
        </w:rPr>
        <w:t xml:space="preserve"> </w:t>
      </w:r>
      <w:r w:rsidRPr="00D55CF6">
        <w:rPr>
          <w:sz w:val="26"/>
        </w:rPr>
        <w:t>организации.</w:t>
      </w:r>
    </w:p>
    <w:p w14:paraId="2AC9F57A" w14:textId="77777777" w:rsidR="00835CF5" w:rsidRPr="00D55CF6" w:rsidRDefault="00835CF5" w:rsidP="00A4330A">
      <w:pPr>
        <w:pStyle w:val="a7"/>
      </w:pPr>
      <w:r w:rsidRPr="00D55CF6">
        <w:t>Границы зоны деятельности единой теплоснабжающей организации могут быть изменены в следующих случаях:</w:t>
      </w:r>
    </w:p>
    <w:p w14:paraId="20DB2230" w14:textId="77777777" w:rsidR="00835CF5" w:rsidRPr="00D55CF6" w:rsidRDefault="00835CF5" w:rsidP="00835CF5">
      <w:pPr>
        <w:pStyle w:val="a9"/>
        <w:numPr>
          <w:ilvl w:val="0"/>
          <w:numId w:val="1"/>
        </w:numPr>
        <w:tabs>
          <w:tab w:val="left" w:pos="1518"/>
        </w:tabs>
        <w:spacing w:before="1" w:line="360" w:lineRule="auto"/>
        <w:ind w:right="112" w:firstLine="708"/>
        <w:jc w:val="both"/>
        <w:rPr>
          <w:sz w:val="26"/>
        </w:rPr>
      </w:pPr>
      <w:r w:rsidRPr="00D55CF6">
        <w:rPr>
          <w:sz w:val="26"/>
        </w:rPr>
        <w:t>подключение к системе теплоснабжения новых теплопотребляющих установок, источников тепловой энергии или тепловых сетей, или их отключение от системы</w:t>
      </w:r>
      <w:r w:rsidRPr="00D55CF6">
        <w:rPr>
          <w:spacing w:val="-2"/>
          <w:sz w:val="26"/>
        </w:rPr>
        <w:t xml:space="preserve"> </w:t>
      </w:r>
      <w:r w:rsidRPr="00D55CF6">
        <w:rPr>
          <w:sz w:val="26"/>
        </w:rPr>
        <w:t>теплоснабжения;</w:t>
      </w:r>
    </w:p>
    <w:p w14:paraId="59DC0C7C" w14:textId="26D13F80" w:rsidR="00835CF5" w:rsidRPr="00D55CF6" w:rsidRDefault="00835CF5" w:rsidP="00F1307A">
      <w:pPr>
        <w:pStyle w:val="a9"/>
        <w:numPr>
          <w:ilvl w:val="0"/>
          <w:numId w:val="1"/>
        </w:numPr>
        <w:tabs>
          <w:tab w:val="left" w:pos="1518"/>
        </w:tabs>
        <w:spacing w:before="1" w:line="360" w:lineRule="auto"/>
        <w:ind w:right="112" w:firstLine="708"/>
        <w:jc w:val="both"/>
        <w:rPr>
          <w:sz w:val="26"/>
        </w:rPr>
      </w:pPr>
      <w:r w:rsidRPr="00D55CF6">
        <w:rPr>
          <w:sz w:val="26"/>
        </w:rPr>
        <w:t>технологическое объединение или разделение систем теплоснабжения. Сведения об изменении границ зон деятельности единой теплоснабжающей организации, а также сведения о присвоении другой организации статуса единой теплоснабжающей организации подлежат внесению в схему теплоснабжения при</w:t>
      </w:r>
      <w:r w:rsidR="00F1307A" w:rsidRPr="00D55CF6">
        <w:rPr>
          <w:sz w:val="26"/>
        </w:rPr>
        <w:t xml:space="preserve"> </w:t>
      </w:r>
      <w:r w:rsidRPr="00D55CF6">
        <w:rPr>
          <w:sz w:val="26"/>
        </w:rPr>
        <w:t>ее актуализации.</w:t>
      </w:r>
    </w:p>
    <w:p w14:paraId="7A5C0A76" w14:textId="77777777" w:rsidR="00835CF5" w:rsidRPr="00D55CF6" w:rsidRDefault="00835CF5" w:rsidP="00A4330A">
      <w:pPr>
        <w:pStyle w:val="a7"/>
      </w:pPr>
    </w:p>
    <w:p w14:paraId="4E786344" w14:textId="1CCD135B" w:rsidR="00401970" w:rsidRPr="00D55CF6" w:rsidRDefault="00401970" w:rsidP="00401970">
      <w:pPr>
        <w:pStyle w:val="2"/>
        <w:rPr>
          <w:sz w:val="26"/>
          <w:szCs w:val="26"/>
        </w:rPr>
      </w:pPr>
      <w:bookmarkStart w:id="172" w:name="_Toc514846057"/>
      <w:bookmarkStart w:id="173" w:name="_Toc132199977"/>
      <w:r w:rsidRPr="00D55CF6">
        <w:rPr>
          <w:sz w:val="26"/>
          <w:szCs w:val="26"/>
        </w:rPr>
        <w:t>Информацию о поданных теплоснабжающими организациями заявках на присвоение статуса единой теплоснабжающей организации</w:t>
      </w:r>
      <w:bookmarkEnd w:id="172"/>
      <w:bookmarkEnd w:id="173"/>
    </w:p>
    <w:p w14:paraId="494FEA1A" w14:textId="1A597C73" w:rsidR="00F1307A" w:rsidRPr="00D55CF6" w:rsidRDefault="00F1307A" w:rsidP="00D9296F">
      <w:pPr>
        <w:pStyle w:val="a7"/>
      </w:pPr>
      <w:r w:rsidRPr="00D55CF6">
        <w:t>На момент актуализации Схемы теплоснабжения Елизаветинского сельского поселения заявки от теплоснабжающих организаций на присвоение статуса единой теплоснабжающей организации не поступало.</w:t>
      </w:r>
    </w:p>
    <w:p w14:paraId="7B8500F0" w14:textId="34C3C44A" w:rsidR="00401970" w:rsidRPr="00D55CF6" w:rsidRDefault="00401970" w:rsidP="00401970">
      <w:pPr>
        <w:pStyle w:val="2"/>
        <w:rPr>
          <w:sz w:val="26"/>
          <w:szCs w:val="26"/>
        </w:rPr>
      </w:pPr>
      <w:bookmarkStart w:id="174" w:name="_Toc514846058"/>
      <w:bookmarkStart w:id="175" w:name="_Toc132199978"/>
      <w:r w:rsidRPr="00D55CF6">
        <w:rPr>
          <w:sz w:val="26"/>
          <w:szCs w:val="26"/>
        </w:rPr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174"/>
      <w:bookmarkEnd w:id="175"/>
    </w:p>
    <w:p w14:paraId="5D323806" w14:textId="1665964D" w:rsidR="00D9296F" w:rsidRPr="00D55CF6" w:rsidRDefault="00F1307A" w:rsidP="00D9296F">
      <w:pPr>
        <w:pStyle w:val="a7"/>
      </w:pPr>
      <w:r w:rsidRPr="00D55CF6"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 представлен в таблице</w:t>
      </w:r>
      <w:r w:rsidR="00E83887" w:rsidRPr="00D55CF6">
        <w:t xml:space="preserve"> </w:t>
      </w:r>
      <w:r w:rsidR="006608B5">
        <w:t>ниже</w:t>
      </w:r>
      <w:r w:rsidR="00E83887" w:rsidRPr="00D55CF6">
        <w:t>.</w:t>
      </w:r>
      <w:bookmarkStart w:id="176" w:name="_Ref7513453"/>
    </w:p>
    <w:p w14:paraId="125A53E8" w14:textId="4AB3578A" w:rsidR="00E83887" w:rsidRPr="00D55CF6" w:rsidRDefault="00E83887" w:rsidP="00D9296F">
      <w:pPr>
        <w:pStyle w:val="a1"/>
        <w:numPr>
          <w:ilvl w:val="5"/>
          <w:numId w:val="16"/>
        </w:numPr>
        <w:ind w:left="0" w:firstLine="567"/>
      </w:pPr>
      <w:r w:rsidRPr="00D55CF6">
        <w:t>Реестр единых теплоснабжающий организаций Елизаветинского сельского поселения</w:t>
      </w:r>
      <w:bookmarkEnd w:id="176"/>
    </w:p>
    <w:tbl>
      <w:tblPr>
        <w:tblStyle w:val="af1"/>
        <w:tblW w:w="0" w:type="auto"/>
        <w:tblInd w:w="0" w:type="dxa"/>
        <w:tblLook w:val="04A0" w:firstRow="1" w:lastRow="0" w:firstColumn="1" w:lastColumn="0" w:noHBand="0" w:noVBand="1"/>
      </w:tblPr>
      <w:tblGrid>
        <w:gridCol w:w="1954"/>
        <w:gridCol w:w="1954"/>
        <w:gridCol w:w="2056"/>
        <w:gridCol w:w="1991"/>
        <w:gridCol w:w="1903"/>
      </w:tblGrid>
      <w:tr w:rsidR="00E83887" w:rsidRPr="00D55CF6" w14:paraId="4906010E" w14:textId="77777777" w:rsidTr="00A4330A">
        <w:trPr>
          <w:trHeight w:val="1335"/>
          <w:tblHeader/>
        </w:trPr>
        <w:tc>
          <w:tcPr>
            <w:tcW w:w="2085" w:type="dxa"/>
            <w:vMerge w:val="restart"/>
            <w:vAlign w:val="center"/>
          </w:tcPr>
          <w:p w14:paraId="2E519731" w14:textId="77777777" w:rsidR="00E83887" w:rsidRPr="00D55CF6" w:rsidRDefault="00E83887" w:rsidP="008F1B92">
            <w:pPr>
              <w:pStyle w:val="Default"/>
              <w:jc w:val="center"/>
              <w:rPr>
                <w:sz w:val="20"/>
                <w:szCs w:val="20"/>
              </w:rPr>
            </w:pPr>
            <w:r w:rsidRPr="00D55CF6">
              <w:rPr>
                <w:b/>
                <w:bCs/>
                <w:sz w:val="20"/>
                <w:szCs w:val="20"/>
              </w:rPr>
              <w:t>Код зоны деятельности ЕТО</w:t>
            </w:r>
          </w:p>
        </w:tc>
        <w:tc>
          <w:tcPr>
            <w:tcW w:w="2085" w:type="dxa"/>
            <w:vMerge w:val="restart"/>
            <w:vAlign w:val="center"/>
          </w:tcPr>
          <w:p w14:paraId="0B21F737" w14:textId="77777777" w:rsidR="00E83887" w:rsidRPr="00D55CF6" w:rsidRDefault="00E83887" w:rsidP="008F1B92">
            <w:pPr>
              <w:pStyle w:val="Default"/>
              <w:jc w:val="center"/>
              <w:rPr>
                <w:sz w:val="20"/>
                <w:szCs w:val="20"/>
              </w:rPr>
            </w:pPr>
            <w:r w:rsidRPr="00D55CF6">
              <w:rPr>
                <w:b/>
                <w:bCs/>
                <w:sz w:val="20"/>
                <w:szCs w:val="20"/>
              </w:rPr>
              <w:t>Источник тепловой энергии в зоне деятельности ЕТО</w:t>
            </w:r>
          </w:p>
          <w:p w14:paraId="3115A63D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85" w:type="dxa"/>
            <w:vMerge w:val="restart"/>
            <w:vAlign w:val="center"/>
          </w:tcPr>
          <w:p w14:paraId="269740E9" w14:textId="77777777" w:rsidR="00E83887" w:rsidRPr="00D55CF6" w:rsidRDefault="00E83887" w:rsidP="008F1B92">
            <w:pPr>
              <w:pStyle w:val="Default"/>
              <w:jc w:val="center"/>
              <w:rPr>
                <w:sz w:val="20"/>
                <w:szCs w:val="20"/>
              </w:rPr>
            </w:pPr>
            <w:r w:rsidRPr="00D55CF6">
              <w:rPr>
                <w:b/>
                <w:bCs/>
                <w:sz w:val="20"/>
                <w:szCs w:val="20"/>
              </w:rPr>
              <w:t>Теплоснабжающие и/или теплосетевые организации, осуществляющие деятельность в зоне действия ЕТО в базовый</w:t>
            </w:r>
          </w:p>
        </w:tc>
        <w:tc>
          <w:tcPr>
            <w:tcW w:w="4059" w:type="dxa"/>
            <w:gridSpan w:val="2"/>
            <w:vAlign w:val="center"/>
          </w:tcPr>
          <w:p w14:paraId="13A200D1" w14:textId="77777777" w:rsidR="00E83887" w:rsidRPr="00D55CF6" w:rsidRDefault="00E83887" w:rsidP="008F1B92">
            <w:pPr>
              <w:pStyle w:val="Default"/>
              <w:jc w:val="center"/>
              <w:rPr>
                <w:sz w:val="20"/>
                <w:szCs w:val="20"/>
              </w:rPr>
            </w:pPr>
            <w:r w:rsidRPr="00D55CF6">
              <w:rPr>
                <w:b/>
                <w:bCs/>
                <w:sz w:val="20"/>
                <w:szCs w:val="20"/>
              </w:rPr>
              <w:t>Теплоснабжающие и/или теплосетевые организации, владеющие объектами на праве собственности или ином законном основании</w:t>
            </w:r>
          </w:p>
        </w:tc>
      </w:tr>
      <w:tr w:rsidR="00E83887" w:rsidRPr="00D55CF6" w14:paraId="319CC4BC" w14:textId="77777777" w:rsidTr="00A4330A">
        <w:trPr>
          <w:tblHeader/>
        </w:trPr>
        <w:tc>
          <w:tcPr>
            <w:tcW w:w="2085" w:type="dxa"/>
            <w:vMerge/>
            <w:vAlign w:val="center"/>
          </w:tcPr>
          <w:p w14:paraId="06635998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85" w:type="dxa"/>
            <w:vMerge/>
            <w:vAlign w:val="center"/>
          </w:tcPr>
          <w:p w14:paraId="2C70D817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85" w:type="dxa"/>
            <w:vMerge/>
            <w:vAlign w:val="center"/>
          </w:tcPr>
          <w:p w14:paraId="001EA2DB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85" w:type="dxa"/>
            <w:vAlign w:val="center"/>
          </w:tcPr>
          <w:p w14:paraId="325A5D63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Источник</w:t>
            </w:r>
          </w:p>
        </w:tc>
        <w:tc>
          <w:tcPr>
            <w:tcW w:w="1974" w:type="dxa"/>
            <w:vAlign w:val="center"/>
          </w:tcPr>
          <w:p w14:paraId="4FBD70CA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Тепловые сети</w:t>
            </w:r>
          </w:p>
        </w:tc>
      </w:tr>
      <w:tr w:rsidR="00E83887" w:rsidRPr="00D55CF6" w14:paraId="31C85F23" w14:textId="77777777" w:rsidTr="008F1B92">
        <w:trPr>
          <w:trHeight w:val="57"/>
        </w:trPr>
        <w:tc>
          <w:tcPr>
            <w:tcW w:w="2085" w:type="dxa"/>
            <w:vMerge w:val="restart"/>
            <w:vAlign w:val="center"/>
          </w:tcPr>
          <w:p w14:paraId="6634217C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1</w:t>
            </w:r>
          </w:p>
        </w:tc>
        <w:tc>
          <w:tcPr>
            <w:tcW w:w="2085" w:type="dxa"/>
            <w:vAlign w:val="bottom"/>
          </w:tcPr>
          <w:p w14:paraId="78F56CEF" w14:textId="77777777" w:rsidR="00E83887" w:rsidRPr="00D55CF6" w:rsidRDefault="00E83887" w:rsidP="008F1B92">
            <w:pPr>
              <w:contextualSpacing/>
              <w:jc w:val="center"/>
              <w:rPr>
                <w:sz w:val="20"/>
                <w:szCs w:val="20"/>
              </w:rPr>
            </w:pPr>
            <w:r w:rsidRPr="00D55CF6">
              <w:rPr>
                <w:rFonts w:eastAsiaTheme="minorHAnsi"/>
                <w:sz w:val="20"/>
                <w:szCs w:val="20"/>
              </w:rPr>
              <w:t>Котельная № 20</w:t>
            </w:r>
          </w:p>
        </w:tc>
        <w:tc>
          <w:tcPr>
            <w:tcW w:w="2085" w:type="dxa"/>
            <w:vMerge w:val="restart"/>
            <w:vAlign w:val="center"/>
          </w:tcPr>
          <w:p w14:paraId="7A60F353" w14:textId="77777777" w:rsidR="00E83887" w:rsidRPr="00D55CF6" w:rsidRDefault="00E83887" w:rsidP="008F1B92">
            <w:pPr>
              <w:pStyle w:val="Default"/>
              <w:jc w:val="center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АО «Коммунальные системы Гатчинского района»</w:t>
            </w:r>
          </w:p>
        </w:tc>
        <w:tc>
          <w:tcPr>
            <w:tcW w:w="2085" w:type="dxa"/>
            <w:vMerge w:val="restart"/>
            <w:vAlign w:val="center"/>
          </w:tcPr>
          <w:p w14:paraId="7463A392" w14:textId="77777777" w:rsidR="00E83887" w:rsidRPr="00D55CF6" w:rsidRDefault="00E83887" w:rsidP="008F1B92">
            <w:pPr>
              <w:contextualSpacing/>
              <w:jc w:val="center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АО «Коммунальные системы Гатчинского района»</w:t>
            </w:r>
          </w:p>
        </w:tc>
        <w:tc>
          <w:tcPr>
            <w:tcW w:w="1974" w:type="dxa"/>
            <w:vMerge w:val="restart"/>
            <w:vAlign w:val="center"/>
          </w:tcPr>
          <w:p w14:paraId="2D8711F3" w14:textId="77777777" w:rsidR="00E83887" w:rsidRPr="00D55CF6" w:rsidRDefault="00E83887" w:rsidP="008F1B92">
            <w:pPr>
              <w:contextualSpacing/>
              <w:jc w:val="center"/>
              <w:rPr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АО «Коммунальные системы Гатчинского района»</w:t>
            </w:r>
          </w:p>
        </w:tc>
      </w:tr>
      <w:tr w:rsidR="00E83887" w:rsidRPr="00D55CF6" w14:paraId="32774B65" w14:textId="77777777" w:rsidTr="008F1B92">
        <w:trPr>
          <w:trHeight w:val="57"/>
        </w:trPr>
        <w:tc>
          <w:tcPr>
            <w:tcW w:w="2085" w:type="dxa"/>
            <w:vMerge/>
            <w:vAlign w:val="center"/>
          </w:tcPr>
          <w:p w14:paraId="6EF67C9B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2085" w:type="dxa"/>
            <w:vAlign w:val="bottom"/>
          </w:tcPr>
          <w:p w14:paraId="01173DAC" w14:textId="77777777" w:rsidR="00E83887" w:rsidRPr="00D55CF6" w:rsidRDefault="00E83887" w:rsidP="008F1B92">
            <w:pPr>
              <w:contextualSpacing/>
              <w:jc w:val="center"/>
              <w:rPr>
                <w:sz w:val="20"/>
                <w:szCs w:val="20"/>
              </w:rPr>
            </w:pPr>
            <w:r w:rsidRPr="00D55CF6">
              <w:rPr>
                <w:rFonts w:eastAsiaTheme="minorHAnsi"/>
                <w:sz w:val="20"/>
                <w:szCs w:val="20"/>
              </w:rPr>
              <w:t>Котельная № 33</w:t>
            </w:r>
          </w:p>
        </w:tc>
        <w:tc>
          <w:tcPr>
            <w:tcW w:w="2085" w:type="dxa"/>
            <w:vMerge/>
            <w:vAlign w:val="center"/>
          </w:tcPr>
          <w:p w14:paraId="73A5B098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2085" w:type="dxa"/>
            <w:vMerge/>
            <w:vAlign w:val="center"/>
          </w:tcPr>
          <w:p w14:paraId="3674B181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974" w:type="dxa"/>
            <w:vMerge/>
            <w:vAlign w:val="center"/>
          </w:tcPr>
          <w:p w14:paraId="35CA71AA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</w:tr>
      <w:tr w:rsidR="00E83887" w:rsidRPr="00D55CF6" w14:paraId="23845B7A" w14:textId="77777777" w:rsidTr="008F1B92">
        <w:trPr>
          <w:trHeight w:val="57"/>
        </w:trPr>
        <w:tc>
          <w:tcPr>
            <w:tcW w:w="2085" w:type="dxa"/>
            <w:vMerge/>
            <w:vAlign w:val="center"/>
          </w:tcPr>
          <w:p w14:paraId="259423DB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2085" w:type="dxa"/>
            <w:vAlign w:val="bottom"/>
          </w:tcPr>
          <w:p w14:paraId="3F304AF2" w14:textId="77777777" w:rsidR="00E83887" w:rsidRPr="00D55CF6" w:rsidRDefault="00E83887" w:rsidP="008F1B92">
            <w:pPr>
              <w:contextualSpacing/>
              <w:jc w:val="center"/>
              <w:rPr>
                <w:sz w:val="20"/>
                <w:szCs w:val="20"/>
              </w:rPr>
            </w:pPr>
            <w:r w:rsidRPr="00D55CF6">
              <w:rPr>
                <w:rFonts w:eastAsiaTheme="minorHAnsi"/>
                <w:sz w:val="20"/>
                <w:szCs w:val="20"/>
              </w:rPr>
              <w:t>Котельная № 35</w:t>
            </w:r>
          </w:p>
        </w:tc>
        <w:tc>
          <w:tcPr>
            <w:tcW w:w="2085" w:type="dxa"/>
            <w:vMerge/>
            <w:vAlign w:val="center"/>
          </w:tcPr>
          <w:p w14:paraId="3AB7FD35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2085" w:type="dxa"/>
            <w:vMerge/>
            <w:vAlign w:val="center"/>
          </w:tcPr>
          <w:p w14:paraId="3F79A52F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974" w:type="dxa"/>
            <w:vMerge/>
            <w:vAlign w:val="center"/>
          </w:tcPr>
          <w:p w14:paraId="38C2C821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</w:tr>
      <w:tr w:rsidR="00E83887" w:rsidRPr="00D55CF6" w14:paraId="1DAAA5C1" w14:textId="77777777" w:rsidTr="008F1B92">
        <w:trPr>
          <w:trHeight w:val="57"/>
        </w:trPr>
        <w:tc>
          <w:tcPr>
            <w:tcW w:w="2085" w:type="dxa"/>
            <w:vMerge/>
            <w:vAlign w:val="center"/>
          </w:tcPr>
          <w:p w14:paraId="27B627B8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2085" w:type="dxa"/>
            <w:vAlign w:val="bottom"/>
          </w:tcPr>
          <w:p w14:paraId="121E93DD" w14:textId="77777777" w:rsidR="00E83887" w:rsidRPr="00D55CF6" w:rsidRDefault="00E83887" w:rsidP="008F1B92">
            <w:pPr>
              <w:contextualSpacing/>
              <w:jc w:val="center"/>
              <w:rPr>
                <w:sz w:val="20"/>
                <w:szCs w:val="20"/>
              </w:rPr>
            </w:pPr>
            <w:r w:rsidRPr="00D55CF6">
              <w:rPr>
                <w:rFonts w:eastAsiaTheme="minorHAnsi"/>
                <w:sz w:val="20"/>
                <w:szCs w:val="20"/>
              </w:rPr>
              <w:t>Котельная № 47</w:t>
            </w:r>
          </w:p>
        </w:tc>
        <w:tc>
          <w:tcPr>
            <w:tcW w:w="2085" w:type="dxa"/>
            <w:vMerge/>
            <w:vAlign w:val="center"/>
          </w:tcPr>
          <w:p w14:paraId="3A1B4CD8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2085" w:type="dxa"/>
            <w:vMerge/>
            <w:vAlign w:val="center"/>
          </w:tcPr>
          <w:p w14:paraId="445FBFDA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974" w:type="dxa"/>
            <w:vMerge/>
            <w:vAlign w:val="center"/>
          </w:tcPr>
          <w:p w14:paraId="284FEFAE" w14:textId="77777777" w:rsidR="00E83887" w:rsidRPr="00D55CF6" w:rsidRDefault="00E83887" w:rsidP="008F1B92">
            <w:pPr>
              <w:spacing w:line="360" w:lineRule="auto"/>
              <w:contextualSpacing/>
              <w:jc w:val="center"/>
              <w:rPr>
                <w:sz w:val="20"/>
                <w:szCs w:val="20"/>
              </w:rPr>
            </w:pPr>
          </w:p>
        </w:tc>
      </w:tr>
    </w:tbl>
    <w:p w14:paraId="1D66FE6C" w14:textId="77777777" w:rsidR="00B878A9" w:rsidRPr="00D55CF6" w:rsidRDefault="00B878A9">
      <w:pPr>
        <w:spacing w:line="360" w:lineRule="auto"/>
        <w:jc w:val="both"/>
        <w:sectPr w:rsidR="00B878A9" w:rsidRPr="00D55CF6" w:rsidSect="00A4330A">
          <w:footerReference w:type="default" r:id="rId75"/>
          <w:pgSz w:w="11910" w:h="16840"/>
          <w:pgMar w:top="1134" w:right="567" w:bottom="567" w:left="1701" w:header="0" w:footer="590" w:gutter="0"/>
          <w:cols w:space="720"/>
          <w:docGrid w:linePitch="299"/>
        </w:sectPr>
      </w:pPr>
    </w:p>
    <w:p w14:paraId="133B360D" w14:textId="77777777" w:rsidR="00B878A9" w:rsidRPr="00D55CF6" w:rsidRDefault="00E64AE8" w:rsidP="00056331">
      <w:pPr>
        <w:pStyle w:val="1"/>
      </w:pPr>
      <w:bookmarkStart w:id="177" w:name="_bookmark28"/>
      <w:bookmarkStart w:id="178" w:name="_Toc132199979"/>
      <w:bookmarkEnd w:id="177"/>
      <w:r w:rsidRPr="00D55CF6">
        <w:t>РЕШЕНИЯ</w:t>
      </w:r>
      <w:r w:rsidR="00056331" w:rsidRPr="00D55CF6">
        <w:t xml:space="preserve"> </w:t>
      </w:r>
      <w:r w:rsidRPr="00D55CF6">
        <w:t>О</w:t>
      </w:r>
      <w:r w:rsidR="00056331" w:rsidRPr="00D55CF6">
        <w:t xml:space="preserve"> </w:t>
      </w:r>
      <w:r w:rsidRPr="00D55CF6">
        <w:t>РАСПРЕДЕЛЕНИИ</w:t>
      </w:r>
      <w:r w:rsidR="00056331" w:rsidRPr="00D55CF6">
        <w:t xml:space="preserve"> </w:t>
      </w:r>
      <w:r w:rsidRPr="00D55CF6">
        <w:t>ТЕПЛОВОЙ</w:t>
      </w:r>
      <w:r w:rsidR="00056331" w:rsidRPr="00D55CF6">
        <w:t xml:space="preserve"> </w:t>
      </w:r>
      <w:r w:rsidRPr="00D55CF6">
        <w:t>НАГРУЗКИ МЕЖДУ ИСТОЧНИКАМИ ТЕПЛОВОЙ</w:t>
      </w:r>
      <w:r w:rsidRPr="00D55CF6">
        <w:rPr>
          <w:spacing w:val="-5"/>
        </w:rPr>
        <w:t xml:space="preserve"> </w:t>
      </w:r>
      <w:r w:rsidRPr="00D55CF6">
        <w:t>ЭНЕРГИИ</w:t>
      </w:r>
      <w:bookmarkEnd w:id="178"/>
    </w:p>
    <w:p w14:paraId="37158250" w14:textId="77777777" w:rsidR="00B878A9" w:rsidRPr="00D55CF6" w:rsidRDefault="00E64AE8" w:rsidP="00A4330A">
      <w:pPr>
        <w:pStyle w:val="a7"/>
      </w:pPr>
      <w:r w:rsidRPr="00D55CF6">
        <w:t>В</w:t>
      </w:r>
      <w:r w:rsidR="003F4CA5" w:rsidRPr="00D55CF6">
        <w:t xml:space="preserve"> </w:t>
      </w:r>
      <w:r w:rsidRPr="00D55CF6">
        <w:t>пос.</w:t>
      </w:r>
      <w:r w:rsidRPr="00D55CF6">
        <w:rPr>
          <w:spacing w:val="-2"/>
        </w:rPr>
        <w:t xml:space="preserve"> </w:t>
      </w:r>
      <w:r w:rsidRPr="00D55CF6">
        <w:t>Елизаветино</w:t>
      </w:r>
      <w:r w:rsidR="003F4CA5" w:rsidRPr="00D55CF6">
        <w:t xml:space="preserve"> </w:t>
      </w:r>
      <w:r w:rsidRPr="00D55CF6">
        <w:t>существует</w:t>
      </w:r>
      <w:r w:rsidR="003F4CA5" w:rsidRPr="00D55CF6">
        <w:t xml:space="preserve"> </w:t>
      </w:r>
      <w:r w:rsidRPr="00D55CF6">
        <w:t>три</w:t>
      </w:r>
      <w:r w:rsidR="003F4CA5" w:rsidRPr="00D55CF6">
        <w:t xml:space="preserve"> </w:t>
      </w:r>
      <w:r w:rsidRPr="00D55CF6">
        <w:t>изолированные</w:t>
      </w:r>
      <w:r w:rsidR="003F4CA5" w:rsidRPr="00D55CF6">
        <w:t xml:space="preserve"> </w:t>
      </w:r>
      <w:r w:rsidRPr="00D55CF6">
        <w:t>системы централизованного</w:t>
      </w:r>
      <w:r w:rsidRPr="00D55CF6">
        <w:rPr>
          <w:spacing w:val="-2"/>
        </w:rPr>
        <w:t xml:space="preserve"> </w:t>
      </w:r>
      <w:r w:rsidRPr="00D55CF6">
        <w:t>теплоснабжения:</w:t>
      </w:r>
    </w:p>
    <w:p w14:paraId="4F34FB3F" w14:textId="77777777" w:rsidR="00B878A9" w:rsidRPr="00D55CF6" w:rsidRDefault="00E64AE8" w:rsidP="00A4330A">
      <w:pPr>
        <w:pStyle w:val="a7"/>
      </w:pPr>
      <w:r w:rsidRPr="00D55CF6">
        <w:t>-система централизованного теплоснабжения котельной №20,</w:t>
      </w:r>
    </w:p>
    <w:p w14:paraId="3E9784F7" w14:textId="77777777" w:rsidR="00B878A9" w:rsidRPr="00D55CF6" w:rsidRDefault="00E64AE8" w:rsidP="00A4330A">
      <w:pPr>
        <w:pStyle w:val="a7"/>
      </w:pPr>
      <w:r w:rsidRPr="00D55CF6">
        <w:t>-система централизованного теплоснабжения котельной №35,</w:t>
      </w:r>
    </w:p>
    <w:p w14:paraId="55D4D2D8" w14:textId="77777777" w:rsidR="00B878A9" w:rsidRPr="00D55CF6" w:rsidRDefault="00E64AE8" w:rsidP="00A4330A">
      <w:pPr>
        <w:pStyle w:val="a7"/>
      </w:pPr>
      <w:r w:rsidRPr="00D55CF6">
        <w:t>-система централизованного теплоснабжения котельной №47.</w:t>
      </w:r>
    </w:p>
    <w:p w14:paraId="60A97D83" w14:textId="77777777" w:rsidR="00B878A9" w:rsidRPr="00D55CF6" w:rsidRDefault="00E64AE8" w:rsidP="00A4330A">
      <w:pPr>
        <w:pStyle w:val="a7"/>
      </w:pPr>
      <w:r w:rsidRPr="00D55CF6">
        <w:t>На</w:t>
      </w:r>
      <w:r w:rsidR="003F4CA5" w:rsidRPr="00D55CF6">
        <w:t xml:space="preserve"> </w:t>
      </w:r>
      <w:r w:rsidRPr="00D55CF6">
        <w:t>территории</w:t>
      </w:r>
      <w:r w:rsidR="003F4CA5" w:rsidRPr="00D55CF6">
        <w:t xml:space="preserve"> </w:t>
      </w:r>
      <w:r w:rsidRPr="00D55CF6">
        <w:t>д.</w:t>
      </w:r>
      <w:r w:rsidRPr="00D55CF6">
        <w:rPr>
          <w:spacing w:val="-1"/>
        </w:rPr>
        <w:t xml:space="preserve"> </w:t>
      </w:r>
      <w:r w:rsidRPr="00D55CF6">
        <w:t>Шпаньково</w:t>
      </w:r>
      <w:r w:rsidR="003F4CA5" w:rsidRPr="00D55CF6">
        <w:t xml:space="preserve"> </w:t>
      </w:r>
      <w:r w:rsidRPr="00D55CF6">
        <w:t>централизованное</w:t>
      </w:r>
      <w:r w:rsidR="003F4CA5" w:rsidRPr="00D55CF6">
        <w:t xml:space="preserve"> </w:t>
      </w:r>
      <w:r w:rsidRPr="00D55CF6">
        <w:t>теплоснабжение осуществляется от котельной</w:t>
      </w:r>
      <w:r w:rsidRPr="00D55CF6">
        <w:rPr>
          <w:spacing w:val="-2"/>
        </w:rPr>
        <w:t xml:space="preserve"> </w:t>
      </w:r>
      <w:r w:rsidRPr="00D55CF6">
        <w:t>№33.</w:t>
      </w:r>
    </w:p>
    <w:p w14:paraId="1276B6E7" w14:textId="6572BC1D" w:rsidR="00B878A9" w:rsidRPr="00D55CF6" w:rsidRDefault="00E64AE8" w:rsidP="00A4330A">
      <w:pPr>
        <w:pStyle w:val="a7"/>
      </w:pPr>
      <w:r w:rsidRPr="00D55CF6">
        <w:t>Существующая и перспективная подключенная тепловая нагрузка потребителей для каждого источника тепловой энергии представлена в п. 2.4 Раздела</w:t>
      </w:r>
      <w:r w:rsidR="00A4330A" w:rsidRPr="00D55CF6">
        <w:t> </w:t>
      </w:r>
      <w:r w:rsidRPr="00D55CF6">
        <w:t>2 Схемы теплоснабжения.</w:t>
      </w:r>
    </w:p>
    <w:p w14:paraId="6A030436" w14:textId="5EBD2351" w:rsidR="002A5F2B" w:rsidRPr="00D55CF6" w:rsidRDefault="002A5F2B" w:rsidP="00A4330A">
      <w:pPr>
        <w:pStyle w:val="a7"/>
        <w:sectPr w:rsidR="002A5F2B" w:rsidRPr="00D55CF6" w:rsidSect="00A4330A">
          <w:pgSz w:w="11910" w:h="16840"/>
          <w:pgMar w:top="1134" w:right="567" w:bottom="567" w:left="1701" w:header="0" w:footer="590" w:gutter="0"/>
          <w:cols w:space="720"/>
          <w:docGrid w:linePitch="299"/>
        </w:sectPr>
      </w:pPr>
      <w:r w:rsidRPr="00D55CF6">
        <w:t>Разделение тепловой нагрузки на расчетный срок не предусматривается.</w:t>
      </w:r>
    </w:p>
    <w:p w14:paraId="6F53722A" w14:textId="77777777" w:rsidR="00B878A9" w:rsidRPr="00D55CF6" w:rsidRDefault="00E64AE8" w:rsidP="0091458D">
      <w:pPr>
        <w:pStyle w:val="1"/>
      </w:pPr>
      <w:bookmarkStart w:id="179" w:name="_bookmark29"/>
      <w:bookmarkStart w:id="180" w:name="_Toc132199980"/>
      <w:bookmarkEnd w:id="179"/>
      <w:r w:rsidRPr="00D55CF6">
        <w:t>РЕШЕНИЯ ПО БЕСХОЗЯЙНЫМ ТЕПЛОВЫМ СЕТЯМ</w:t>
      </w:r>
      <w:bookmarkEnd w:id="180"/>
    </w:p>
    <w:p w14:paraId="5D1CE234" w14:textId="77777777" w:rsidR="00B878A9" w:rsidRPr="00D55CF6" w:rsidRDefault="00E64AE8" w:rsidP="00A4330A">
      <w:pPr>
        <w:pStyle w:val="a7"/>
      </w:pPr>
      <w:r w:rsidRPr="00D55CF6">
        <w:t>Согласно исходным данным, в настоящее время бесхозяйные тепловые сети в Елизаветинском сельском поселении</w:t>
      </w:r>
      <w:r w:rsidRPr="00D55CF6">
        <w:rPr>
          <w:spacing w:val="-1"/>
        </w:rPr>
        <w:t xml:space="preserve"> </w:t>
      </w:r>
      <w:r w:rsidRPr="00D55CF6">
        <w:t>отсутствуют.</w:t>
      </w:r>
    </w:p>
    <w:p w14:paraId="381EC806" w14:textId="77777777" w:rsidR="00B878A9" w:rsidRPr="00D55CF6" w:rsidRDefault="00E64AE8" w:rsidP="00A4330A">
      <w:pPr>
        <w:pStyle w:val="a7"/>
      </w:pPr>
      <w:r w:rsidRPr="00D55CF6">
        <w:t>В случае обнаружения бесхозяйных тепловых сетей решение по выбору организации, уполномоченной на эксплуатацию бесхозяйных тепловых сетей, регламентировано статьей 15, пункт 6 Федерального закона "О теплоснабжении" от 27 июля 2010 года № 190-ФЗ.</w:t>
      </w:r>
    </w:p>
    <w:p w14:paraId="0FEC4D93" w14:textId="05464585" w:rsidR="00B878A9" w:rsidRPr="00D55CF6" w:rsidRDefault="00E64AE8" w:rsidP="00A4330A">
      <w:pPr>
        <w:pStyle w:val="a7"/>
      </w:pPr>
      <w:r w:rsidRPr="00D55CF6">
        <w:t>В случае выявления тепловых сетей,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организацию, тепловые сети которой непосредственно соединены с указанными бесхозяйными тепловыми сетями, или единую теплоснабжающую организацию в системе теплоснабжения, в которую входят указанные бесхозяйные тепловые сети и которая осуществляет содержание и обслуживание 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</w:t>
      </w:r>
      <w:r w:rsidRPr="00D55CF6">
        <w:rPr>
          <w:spacing w:val="-5"/>
        </w:rPr>
        <w:t xml:space="preserve"> </w:t>
      </w:r>
      <w:r w:rsidRPr="00D55CF6">
        <w:t>регулирования.</w:t>
      </w:r>
    </w:p>
    <w:p w14:paraId="73E5C320" w14:textId="507B8B39" w:rsidR="00AC5F87" w:rsidRPr="00D55CF6" w:rsidRDefault="00AC5F87" w:rsidP="00A4330A">
      <w:pPr>
        <w:pStyle w:val="a7"/>
      </w:pPr>
    </w:p>
    <w:p w14:paraId="2E98F96D" w14:textId="3DA59DC5" w:rsidR="00AC5F87" w:rsidRPr="00D55CF6" w:rsidRDefault="00AC5F87">
      <w:pPr>
        <w:rPr>
          <w:sz w:val="26"/>
          <w:szCs w:val="26"/>
        </w:rPr>
      </w:pPr>
      <w:r w:rsidRPr="00D55CF6">
        <w:br w:type="page"/>
      </w:r>
    </w:p>
    <w:p w14:paraId="4FCF819B" w14:textId="77777777" w:rsidR="00AC5F87" w:rsidRPr="00D55CF6" w:rsidRDefault="00AC5F87" w:rsidP="00AC5F87">
      <w:pPr>
        <w:pStyle w:val="1"/>
        <w:rPr>
          <w:lang w:bidi="ru-RU"/>
        </w:rPr>
      </w:pPr>
      <w:bookmarkStart w:id="181" w:name="_Toc514846061"/>
      <w:bookmarkStart w:id="182" w:name="_Toc132199981"/>
      <w:r w:rsidRPr="00D55CF6">
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</w:r>
      <w:bookmarkEnd w:id="181"/>
      <w:bookmarkEnd w:id="182"/>
    </w:p>
    <w:p w14:paraId="66ABECA6" w14:textId="5F5D085B" w:rsidR="00AC5F87" w:rsidRPr="00D55CF6" w:rsidRDefault="00AC5F87" w:rsidP="00AC5F87">
      <w:pPr>
        <w:pStyle w:val="2"/>
        <w:rPr>
          <w:sz w:val="26"/>
          <w:szCs w:val="26"/>
        </w:rPr>
      </w:pPr>
      <w:bookmarkStart w:id="183" w:name="_Toc514846062"/>
      <w:bookmarkStart w:id="184" w:name="_Toc132199982"/>
      <w:r w:rsidRPr="00D55CF6">
        <w:rPr>
          <w:sz w:val="26"/>
          <w:szCs w:val="26"/>
        </w:rPr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83"/>
      <w:bookmarkEnd w:id="184"/>
    </w:p>
    <w:p w14:paraId="42E1EDBF" w14:textId="77777777" w:rsidR="006A0E38" w:rsidRPr="00D55CF6" w:rsidRDefault="006A0E38" w:rsidP="00A4330A">
      <w:pPr>
        <w:pStyle w:val="a7"/>
      </w:pPr>
      <w:r w:rsidRPr="00D55CF6">
        <w:t xml:space="preserve">Стимулом в развитии теплоснабжения поселения явится дальнейшая его газификация, которая даст возможность использования газа в качестве энергоносителя в локальных котельных и в автономных источниках теплоты (АИТ) для индивидуальной застройки. </w:t>
      </w:r>
    </w:p>
    <w:p w14:paraId="706A8E54" w14:textId="77777777" w:rsidR="006A0E38" w:rsidRPr="00D55CF6" w:rsidRDefault="006A0E38" w:rsidP="00A4330A">
      <w:pPr>
        <w:pStyle w:val="a7"/>
      </w:pPr>
      <w:r w:rsidRPr="00D55CF6">
        <w:t xml:space="preserve">В настоящее время центральное газоснабжение в Елизаветинском сельском поселении отсутствует. </w:t>
      </w:r>
    </w:p>
    <w:p w14:paraId="42E31378" w14:textId="77777777" w:rsidR="006A0E38" w:rsidRPr="00D55CF6" w:rsidRDefault="006A0E38" w:rsidP="00A4330A">
      <w:pPr>
        <w:pStyle w:val="a7"/>
      </w:pPr>
      <w:r w:rsidRPr="00D55CF6">
        <w:t xml:space="preserve">Программой развития газификации Ленинградской области запланировано: </w:t>
      </w:r>
    </w:p>
    <w:p w14:paraId="1C6EAC40" w14:textId="77777777" w:rsidR="006A0E38" w:rsidRPr="00D55CF6" w:rsidRDefault="006A0E38" w:rsidP="00A4330A">
      <w:pPr>
        <w:pStyle w:val="a7"/>
      </w:pPr>
      <w:r w:rsidRPr="00D55CF6">
        <w:t xml:space="preserve">− осуществление газификации многоквартирных жилых домов; </w:t>
      </w:r>
    </w:p>
    <w:p w14:paraId="5CD2DBEE" w14:textId="77777777" w:rsidR="006A0E38" w:rsidRPr="00D55CF6" w:rsidRDefault="006A0E38" w:rsidP="00A4330A">
      <w:pPr>
        <w:pStyle w:val="a7"/>
      </w:pPr>
      <w:r w:rsidRPr="00D55CF6">
        <w:t xml:space="preserve">− газификация производственных предприятий; </w:t>
      </w:r>
    </w:p>
    <w:p w14:paraId="204C1AA5" w14:textId="77777777" w:rsidR="006A0E38" w:rsidRPr="00D55CF6" w:rsidRDefault="006A0E38" w:rsidP="00A4330A">
      <w:pPr>
        <w:pStyle w:val="a7"/>
      </w:pPr>
      <w:r w:rsidRPr="00D55CF6">
        <w:t xml:space="preserve">− газификация административных и общественных зданий; </w:t>
      </w:r>
    </w:p>
    <w:p w14:paraId="22A6F5F9" w14:textId="77777777" w:rsidR="006A0E38" w:rsidRPr="00D55CF6" w:rsidRDefault="006A0E38" w:rsidP="00A4330A">
      <w:pPr>
        <w:pStyle w:val="a7"/>
      </w:pPr>
      <w:r w:rsidRPr="00D55CF6">
        <w:t xml:space="preserve">− газификация индивидуальных жилых домов. </w:t>
      </w:r>
    </w:p>
    <w:p w14:paraId="6CA2983C" w14:textId="5B757434" w:rsidR="00AC5F87" w:rsidRPr="00D55CF6" w:rsidRDefault="00AC5F87" w:rsidP="00AC5F87">
      <w:pPr>
        <w:pStyle w:val="2"/>
        <w:rPr>
          <w:sz w:val="26"/>
          <w:szCs w:val="26"/>
        </w:rPr>
      </w:pPr>
      <w:bookmarkStart w:id="185" w:name="_Toc514846063"/>
      <w:bookmarkStart w:id="186" w:name="_Toc132199983"/>
      <w:r w:rsidRPr="00D55CF6">
        <w:rPr>
          <w:sz w:val="26"/>
          <w:szCs w:val="26"/>
        </w:rPr>
        <w:t>Описание проблем организации газоснабжения источников тепловой энергии</w:t>
      </w:r>
      <w:bookmarkEnd w:id="185"/>
      <w:bookmarkEnd w:id="186"/>
    </w:p>
    <w:p w14:paraId="43F7C55C" w14:textId="67352451" w:rsidR="00D9296F" w:rsidRPr="00D55CF6" w:rsidRDefault="006A0E38" w:rsidP="00A4330A">
      <w:pPr>
        <w:pStyle w:val="a7"/>
      </w:pPr>
      <w:r w:rsidRPr="00D55CF6">
        <w:t>Проблемы организации газоснабжения источников тепловой энергии на территории сельского поселения отсутствуют.</w:t>
      </w:r>
    </w:p>
    <w:p w14:paraId="7CBF1C80" w14:textId="77777777" w:rsidR="00D9296F" w:rsidRPr="00D55CF6" w:rsidRDefault="00D9296F">
      <w:pPr>
        <w:rPr>
          <w:sz w:val="26"/>
          <w:szCs w:val="26"/>
        </w:rPr>
      </w:pPr>
      <w:r w:rsidRPr="00D55CF6">
        <w:br w:type="page"/>
      </w:r>
    </w:p>
    <w:p w14:paraId="34B72045" w14:textId="59E2DCE8" w:rsidR="00AC5F87" w:rsidRPr="00D55CF6" w:rsidRDefault="00AC5F87" w:rsidP="00AC5F87">
      <w:pPr>
        <w:pStyle w:val="2"/>
        <w:rPr>
          <w:sz w:val="26"/>
          <w:szCs w:val="26"/>
        </w:rPr>
      </w:pPr>
      <w:bookmarkStart w:id="187" w:name="_Toc514846064"/>
      <w:bookmarkStart w:id="188" w:name="_Toc132199984"/>
      <w:r w:rsidRPr="00D55CF6">
        <w:rPr>
          <w:sz w:val="26"/>
          <w:szCs w:val="26"/>
        </w:rPr>
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87"/>
      <w:bookmarkEnd w:id="188"/>
    </w:p>
    <w:p w14:paraId="6F4186F9" w14:textId="4D6C32CA" w:rsidR="006A0E38" w:rsidRPr="00D55CF6" w:rsidRDefault="006A0E38" w:rsidP="00A4330A">
      <w:pPr>
        <w:pStyle w:val="a7"/>
      </w:pPr>
      <w:r w:rsidRPr="00D55CF6">
        <w:t>На период актуализации схемы теплоснабжения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отсутствуют.</w:t>
      </w:r>
    </w:p>
    <w:p w14:paraId="705DD540" w14:textId="783C7729" w:rsidR="00AC5F87" w:rsidRPr="00D55CF6" w:rsidRDefault="00AC5F87" w:rsidP="00650077">
      <w:pPr>
        <w:pStyle w:val="2"/>
        <w:keepNext/>
        <w:keepLines/>
        <w:rPr>
          <w:sz w:val="26"/>
          <w:szCs w:val="26"/>
        </w:rPr>
      </w:pPr>
      <w:bookmarkStart w:id="189" w:name="_Toc514846065"/>
      <w:bookmarkStart w:id="190" w:name="_Toc132199985"/>
      <w:r w:rsidRPr="00D55CF6">
        <w:rPr>
          <w:sz w:val="26"/>
          <w:szCs w:val="26"/>
        </w:rPr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89"/>
      <w:bookmarkEnd w:id="190"/>
    </w:p>
    <w:p w14:paraId="06872861" w14:textId="77777777" w:rsidR="006A0E38" w:rsidRPr="00D55CF6" w:rsidRDefault="006A0E38" w:rsidP="00A4330A">
      <w:pPr>
        <w:pStyle w:val="a7"/>
      </w:pPr>
      <w:r w:rsidRPr="00D55CF6">
        <w:t xml:space="preserve">Действующие источники тепловой энергии с комбинированной выработкой тепловой и электрической энергии на территории Елизаветинского сельского поселения отсутствуют. </w:t>
      </w:r>
    </w:p>
    <w:p w14:paraId="42B46604" w14:textId="0A24BE0D" w:rsidR="006A0E38" w:rsidRPr="00D55CF6" w:rsidRDefault="006A0E38" w:rsidP="00A4330A">
      <w:pPr>
        <w:pStyle w:val="a7"/>
      </w:pPr>
      <w:r w:rsidRPr="00D55CF6">
        <w:t>В настоящем проекте принят за основу сценарий, предусматривающий сохранение существующего состава источников теплоснабжения. Вывод в резерв и (или) вывод из эксплуатации котельных при передаче тепловых нагрузок на другие источники тепловой энергии схемой теплоснабжения не предусмотрен.</w:t>
      </w:r>
    </w:p>
    <w:p w14:paraId="5ACADE73" w14:textId="4DCFBC4F" w:rsidR="00AC5F87" w:rsidRPr="00D55CF6" w:rsidRDefault="00AC5F87" w:rsidP="00AC5F87">
      <w:pPr>
        <w:pStyle w:val="2"/>
        <w:rPr>
          <w:sz w:val="26"/>
          <w:szCs w:val="26"/>
        </w:rPr>
      </w:pPr>
      <w:bookmarkStart w:id="191" w:name="_Toc514846066"/>
      <w:bookmarkStart w:id="192" w:name="_Toc132199986"/>
      <w:r w:rsidRPr="00D55CF6">
        <w:rPr>
          <w:sz w:val="26"/>
          <w:szCs w:val="26"/>
        </w:rPr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91"/>
      <w:bookmarkEnd w:id="192"/>
    </w:p>
    <w:p w14:paraId="71CF356A" w14:textId="08678BD2" w:rsidR="006A0E38" w:rsidRPr="00D55CF6" w:rsidRDefault="006A0E38" w:rsidP="00A4330A">
      <w:pPr>
        <w:pStyle w:val="a7"/>
      </w:pPr>
      <w:r w:rsidRPr="00D55CF6">
        <w:t>В «Схеме и Программе развития электроэнергети</w:t>
      </w:r>
      <w:r w:rsidR="006608B5">
        <w:t>ки Ленинградской области на 2021-2025</w:t>
      </w:r>
      <w:r w:rsidRPr="00D55CF6">
        <w:t xml:space="preserve"> годы», которая включает в себя анализ текущего состояния генерирующих мощностей и крупных потребителей, балансы производства и потребления тепловой и электрической энергии в границах муниципальных районов, а также прогноз изменения потребления и выработки тепловой и электрической энергии в границах Ленинградской области отмечено, что в отношении муниципальных котельных целесообразным может быть только модернизация котельных в мини-ТЭЦ с целью покрытия собственных нужд источника, однако для этого необходимы паровые котлы относительно высокой мощности. В связи с этим наиболее востребованным решением на территории Ленинградской области становится строительство газовых блочно-модульных котельных.</w:t>
      </w:r>
    </w:p>
    <w:p w14:paraId="3541291B" w14:textId="77777777" w:rsidR="006A0E38" w:rsidRPr="00D55CF6" w:rsidRDefault="006A0E38" w:rsidP="00A4330A">
      <w:pPr>
        <w:pStyle w:val="a7"/>
      </w:pPr>
      <w:r w:rsidRPr="00D55CF6">
        <w:t>Также следует отметить, что для развития централизованного теплоснабжения сельского поселения использование новых источников когенерации неэффективно, ввиду малой мощности, низкой плотности и характера тепловой нагрузки.</w:t>
      </w:r>
    </w:p>
    <w:p w14:paraId="3577F63F" w14:textId="1FD2C58E" w:rsidR="006A0E38" w:rsidRPr="00D55CF6" w:rsidRDefault="006A0E38" w:rsidP="00A4330A">
      <w:pPr>
        <w:pStyle w:val="a7"/>
      </w:pPr>
      <w:r w:rsidRPr="00D55CF6">
        <w:t>По этой причине,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предусматривается.</w:t>
      </w:r>
    </w:p>
    <w:p w14:paraId="33C4D8B1" w14:textId="74BC0FD4" w:rsidR="00AC5F87" w:rsidRPr="00D55CF6" w:rsidRDefault="00AC5F87" w:rsidP="00AC5F87">
      <w:pPr>
        <w:pStyle w:val="2"/>
        <w:rPr>
          <w:sz w:val="26"/>
          <w:szCs w:val="26"/>
        </w:rPr>
      </w:pPr>
      <w:bookmarkStart w:id="193" w:name="_Toc514846067"/>
      <w:bookmarkStart w:id="194" w:name="_Toc132199987"/>
      <w:r w:rsidRPr="00D55CF6">
        <w:rPr>
          <w:sz w:val="26"/>
          <w:szCs w:val="26"/>
        </w:rPr>
        <w:t>Описание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</w:r>
      <w:bookmarkEnd w:id="193"/>
      <w:bookmarkEnd w:id="194"/>
    </w:p>
    <w:p w14:paraId="6DB822C9" w14:textId="1D1A7856" w:rsidR="00046A29" w:rsidRPr="00D55CF6" w:rsidRDefault="00046A29" w:rsidP="00A4330A">
      <w:pPr>
        <w:pStyle w:val="a7"/>
      </w:pPr>
      <w:r w:rsidRPr="00D55CF6">
        <w:t>Существующая система водоснабжения/водоотведения полностью соответствует предъявляемым ей требованиям, не исчерпала свой эксплуатационный срок и осуществляет бесперебойную поставку воды к котельным Елизаветинского сельского поселения, согласно вышеуказанным аспектам планирование новых решений водоснабжения/водоотведения существующих котельных не требуется.</w:t>
      </w:r>
    </w:p>
    <w:p w14:paraId="21B9BBE5" w14:textId="08722BB4" w:rsidR="00AC5F87" w:rsidRPr="00D55CF6" w:rsidRDefault="00AC5F87" w:rsidP="00AC5F87">
      <w:pPr>
        <w:pStyle w:val="2"/>
        <w:rPr>
          <w:sz w:val="26"/>
          <w:szCs w:val="26"/>
        </w:rPr>
      </w:pPr>
      <w:bookmarkStart w:id="195" w:name="_Toc514846068"/>
      <w:bookmarkStart w:id="196" w:name="_Toc132199988"/>
      <w:r w:rsidRPr="00D55CF6">
        <w:rPr>
          <w:sz w:val="26"/>
          <w:szCs w:val="26"/>
        </w:rPr>
        <w:t>Предложения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95"/>
      <w:bookmarkEnd w:id="196"/>
    </w:p>
    <w:p w14:paraId="42C15B53" w14:textId="38BC2D39" w:rsidR="00046A29" w:rsidRPr="00D55CF6" w:rsidRDefault="00046A29" w:rsidP="00A4330A">
      <w:pPr>
        <w:pStyle w:val="a7"/>
      </w:pPr>
      <w:r w:rsidRPr="00D55CF6">
        <w:t>Согласно пункту 13.6. предложения по корректировке утвержденной (разработке) схемы водоснабжения отсутствуют.</w:t>
      </w:r>
    </w:p>
    <w:p w14:paraId="1F035682" w14:textId="77777777" w:rsidR="00046A29" w:rsidRPr="00D55CF6" w:rsidRDefault="00046A29" w:rsidP="00A4330A">
      <w:pPr>
        <w:pStyle w:val="a7"/>
      </w:pPr>
    </w:p>
    <w:p w14:paraId="15A259DF" w14:textId="2924D686" w:rsidR="00AC5F87" w:rsidRPr="00D55CF6" w:rsidRDefault="00AC5F87">
      <w:pPr>
        <w:rPr>
          <w:sz w:val="26"/>
          <w:szCs w:val="26"/>
        </w:rPr>
      </w:pPr>
      <w:r w:rsidRPr="00D55CF6">
        <w:br w:type="page"/>
      </w:r>
    </w:p>
    <w:p w14:paraId="01EACE66" w14:textId="27FCCC63" w:rsidR="00AC5F87" w:rsidRPr="00D55CF6" w:rsidRDefault="00AC5F87" w:rsidP="00AC5F87">
      <w:pPr>
        <w:pStyle w:val="1"/>
        <w:rPr>
          <w:lang w:bidi="ru-RU"/>
        </w:rPr>
      </w:pPr>
      <w:bookmarkStart w:id="197" w:name="_Toc514846069"/>
      <w:bookmarkStart w:id="198" w:name="_Toc132199989"/>
      <w:r w:rsidRPr="00D55CF6">
        <w:t>Индикаторы развития систем теплоснабжения</w:t>
      </w:r>
      <w:bookmarkEnd w:id="197"/>
      <w:bookmarkEnd w:id="198"/>
    </w:p>
    <w:p w14:paraId="0A959260" w14:textId="59B1810B" w:rsidR="00AD7322" w:rsidRPr="00D55CF6" w:rsidRDefault="00AD7322" w:rsidP="00AD7322">
      <w:pPr>
        <w:spacing w:line="360" w:lineRule="auto"/>
        <w:ind w:firstLine="709"/>
        <w:contextualSpacing/>
        <w:jc w:val="both"/>
      </w:pPr>
      <w:r w:rsidRPr="00D55CF6">
        <w:rPr>
          <w:sz w:val="26"/>
          <w:szCs w:val="26"/>
        </w:rPr>
        <w:t xml:space="preserve">Индикаторы развития систем теплоснабжения Елизаветинского сельского поселения приведены в таблице </w:t>
      </w:r>
      <w:r w:rsidR="003251A9" w:rsidRPr="00D55CF6">
        <w:rPr>
          <w:sz w:val="26"/>
          <w:szCs w:val="26"/>
        </w:rPr>
        <w:t>ниже</w:t>
      </w:r>
      <w:r w:rsidRPr="00D55CF6">
        <w:rPr>
          <w:sz w:val="26"/>
          <w:szCs w:val="26"/>
        </w:rPr>
        <w:t>.</w:t>
      </w:r>
    </w:p>
    <w:p w14:paraId="4C245901" w14:textId="77777777" w:rsidR="00A4330A" w:rsidRPr="00D55CF6" w:rsidRDefault="00A4330A" w:rsidP="00AD7322">
      <w:pPr>
        <w:pStyle w:val="a1"/>
        <w:numPr>
          <w:ilvl w:val="5"/>
          <w:numId w:val="16"/>
        </w:numPr>
        <w:ind w:left="0" w:firstLine="624"/>
        <w:rPr>
          <w:rFonts w:eastAsiaTheme="minorHAnsi"/>
          <w:color w:val="000000" w:themeColor="text1"/>
        </w:rPr>
        <w:sectPr w:rsidR="00A4330A" w:rsidRPr="00D55CF6" w:rsidSect="00A4330A">
          <w:pgSz w:w="11910" w:h="16840"/>
          <w:pgMar w:top="1134" w:right="567" w:bottom="567" w:left="1701" w:header="0" w:footer="590" w:gutter="0"/>
          <w:cols w:space="720"/>
          <w:titlePg/>
          <w:docGrid w:linePitch="299"/>
        </w:sectPr>
      </w:pPr>
      <w:bookmarkStart w:id="199" w:name="_Ref10793563"/>
    </w:p>
    <w:p w14:paraId="271D1D81" w14:textId="707B7AD6" w:rsidR="00AD7322" w:rsidRPr="00D55CF6" w:rsidRDefault="00AD7322" w:rsidP="00AD7322">
      <w:pPr>
        <w:pStyle w:val="a1"/>
        <w:numPr>
          <w:ilvl w:val="5"/>
          <w:numId w:val="16"/>
        </w:numPr>
        <w:ind w:left="0" w:firstLine="624"/>
        <w:rPr>
          <w:color w:val="000000" w:themeColor="text1"/>
        </w:rPr>
      </w:pPr>
      <w:r w:rsidRPr="00D55CF6">
        <w:rPr>
          <w:rFonts w:eastAsiaTheme="minorHAnsi"/>
          <w:color w:val="000000" w:themeColor="text1"/>
        </w:rPr>
        <w:t>Индикаторы развития систем теплоснабжения Елизаветинского сельского поселения</w:t>
      </w:r>
      <w:bookmarkEnd w:id="199"/>
    </w:p>
    <w:tbl>
      <w:tblPr>
        <w:tblW w:w="50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653"/>
        <w:gridCol w:w="1386"/>
        <w:gridCol w:w="958"/>
        <w:gridCol w:w="958"/>
        <w:gridCol w:w="959"/>
        <w:gridCol w:w="959"/>
        <w:gridCol w:w="959"/>
        <w:gridCol w:w="959"/>
        <w:gridCol w:w="959"/>
        <w:gridCol w:w="959"/>
        <w:gridCol w:w="959"/>
        <w:gridCol w:w="1066"/>
        <w:gridCol w:w="1031"/>
      </w:tblGrid>
      <w:tr w:rsidR="00D55CF6" w:rsidRPr="00D55CF6" w14:paraId="7B3B7469" w14:textId="77777777" w:rsidTr="003A7B08">
        <w:trPr>
          <w:cantSplit/>
          <w:trHeight w:val="23"/>
          <w:tblHeader/>
        </w:trPr>
        <w:tc>
          <w:tcPr>
            <w:tcW w:w="1159" w:type="pct"/>
            <w:shd w:val="clear" w:color="auto" w:fill="auto"/>
            <w:vAlign w:val="center"/>
            <w:hideMark/>
          </w:tcPr>
          <w:p w14:paraId="38E7B00D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Наименование показателя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2B59A603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ед.изм.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94278EA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2022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62568D8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2023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4341D62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2024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E57F645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2025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F8F7B58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2026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E7BEDB5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2027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35B13A5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2028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80D6114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2029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45228B0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2030</w:t>
            </w:r>
          </w:p>
        </w:tc>
        <w:tc>
          <w:tcPr>
            <w:tcW w:w="338" w:type="pct"/>
          </w:tcPr>
          <w:p w14:paraId="1EEFBB69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2031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6DF56BF4" w14:textId="77777777" w:rsidR="00D55CF6" w:rsidRPr="00D55CF6" w:rsidRDefault="00D55CF6" w:rsidP="00371B39">
            <w:pPr>
              <w:jc w:val="center"/>
              <w:rPr>
                <w:b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2032-2035</w:t>
            </w:r>
          </w:p>
        </w:tc>
      </w:tr>
      <w:tr w:rsidR="00D55CF6" w:rsidRPr="00D55CF6" w14:paraId="6A0110DF" w14:textId="77777777" w:rsidTr="00D55CF6">
        <w:trPr>
          <w:cantSplit/>
          <w:trHeight w:val="23"/>
        </w:trPr>
        <w:tc>
          <w:tcPr>
            <w:tcW w:w="5000" w:type="pct"/>
            <w:gridSpan w:val="13"/>
          </w:tcPr>
          <w:p w14:paraId="32EDDB4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b/>
                <w:sz w:val="20"/>
                <w:szCs w:val="20"/>
              </w:rPr>
              <w:t>Котельная №20</w:t>
            </w:r>
          </w:p>
        </w:tc>
      </w:tr>
      <w:tr w:rsidR="00D55CF6" w:rsidRPr="00D55CF6" w14:paraId="741D6881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45F1270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4F74417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9FF6178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54B152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C767956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819DD17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3439725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30A2D7A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87F5C4B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9045ADA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71E1A1C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38DC97DD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01BABE26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56689806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273F1F9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3BACB97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C5374CC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8B4B84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80DA973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F2A62B7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819DA54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2D985CE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DEF2001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9AB9CFA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7B2221F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07D3F068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68BA840B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0E5F1450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059D0BF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4E0471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ут/Гкал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B1400B7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168,4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96C51B6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168,3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B8775CE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168,2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6BF2CA3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168,1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F204A05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168,0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4C495BC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168,1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4B100C6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168,2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5777D9A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168,3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41A5655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168,4</w:t>
            </w:r>
          </w:p>
        </w:tc>
        <w:tc>
          <w:tcPr>
            <w:tcW w:w="338" w:type="pct"/>
            <w:vAlign w:val="center"/>
          </w:tcPr>
          <w:p w14:paraId="316EEF78" w14:textId="77777777" w:rsidR="00D55CF6" w:rsidRPr="00D55CF6" w:rsidRDefault="00D55CF6" w:rsidP="00371B39">
            <w:pPr>
              <w:pStyle w:val="-0"/>
              <w:rPr>
                <w:color w:val="000000"/>
              </w:rPr>
            </w:pPr>
            <w:r w:rsidRPr="00D55CF6">
              <w:rPr>
                <w:color w:val="000000"/>
              </w:rPr>
              <w:t>168,5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07E59A5A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168,0</w:t>
            </w:r>
          </w:p>
        </w:tc>
      </w:tr>
      <w:tr w:rsidR="00D55CF6" w:rsidRPr="00D55CF6" w14:paraId="226C30D3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709AFB9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04B257A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8D950F3" w14:textId="77777777" w:rsidR="00D55CF6" w:rsidRPr="00D55CF6" w:rsidRDefault="00D55CF6" w:rsidP="00371B39">
            <w:pPr>
              <w:pStyle w:val="-0"/>
            </w:pPr>
            <w:r w:rsidRPr="00D55CF6">
              <w:t>8,530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403455B" w14:textId="77777777" w:rsidR="00D55CF6" w:rsidRPr="00D55CF6" w:rsidRDefault="00D55CF6" w:rsidP="00371B39">
            <w:pPr>
              <w:pStyle w:val="-0"/>
            </w:pPr>
            <w:r w:rsidRPr="00D55CF6">
              <w:t>8,786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C888E0D" w14:textId="77777777" w:rsidR="00D55CF6" w:rsidRPr="00D55CF6" w:rsidRDefault="00D55CF6" w:rsidP="00371B39">
            <w:pPr>
              <w:pStyle w:val="-0"/>
            </w:pPr>
            <w:r w:rsidRPr="00D55CF6">
              <w:t>9,049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DBE41F8" w14:textId="77777777" w:rsidR="00D55CF6" w:rsidRPr="00D55CF6" w:rsidRDefault="00D55CF6" w:rsidP="00371B39">
            <w:pPr>
              <w:pStyle w:val="-0"/>
            </w:pPr>
            <w:r w:rsidRPr="00D55CF6">
              <w:t>9,320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6F5983E" w14:textId="77777777" w:rsidR="00D55CF6" w:rsidRPr="00D55CF6" w:rsidRDefault="00D55CF6" w:rsidP="00371B39">
            <w:pPr>
              <w:pStyle w:val="-0"/>
            </w:pPr>
            <w:r w:rsidRPr="00D55CF6">
              <w:t>9,427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6DE517F" w14:textId="77777777" w:rsidR="00D55CF6" w:rsidRPr="00D55CF6" w:rsidRDefault="00D55CF6" w:rsidP="00371B39">
            <w:pPr>
              <w:pStyle w:val="-0"/>
            </w:pPr>
            <w:r w:rsidRPr="00D55CF6">
              <w:t>9,128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9E96036" w14:textId="77777777" w:rsidR="00D55CF6" w:rsidRPr="00D55CF6" w:rsidRDefault="00D55CF6" w:rsidP="00371B39">
            <w:pPr>
              <w:pStyle w:val="-0"/>
            </w:pPr>
            <w:r w:rsidRPr="00D55CF6">
              <w:t>8,837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91CC0BE" w14:textId="77777777" w:rsidR="00D55CF6" w:rsidRPr="00D55CF6" w:rsidRDefault="00D55CF6" w:rsidP="00371B39">
            <w:pPr>
              <w:pStyle w:val="-0"/>
            </w:pPr>
            <w:r w:rsidRPr="00D55CF6">
              <w:t>8,554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F1B4404" w14:textId="77777777" w:rsidR="00D55CF6" w:rsidRPr="00D55CF6" w:rsidRDefault="00D55CF6" w:rsidP="00371B39">
            <w:pPr>
              <w:pStyle w:val="-0"/>
            </w:pPr>
            <w:r w:rsidRPr="00D55CF6">
              <w:t>8,278</w:t>
            </w:r>
          </w:p>
        </w:tc>
        <w:tc>
          <w:tcPr>
            <w:tcW w:w="338" w:type="pct"/>
            <w:vAlign w:val="center"/>
          </w:tcPr>
          <w:p w14:paraId="340D2532" w14:textId="77777777" w:rsidR="00D55CF6" w:rsidRPr="00D55CF6" w:rsidRDefault="00D55CF6" w:rsidP="00371B39">
            <w:pPr>
              <w:pStyle w:val="-0"/>
            </w:pPr>
            <w:r w:rsidRPr="00D55CF6">
              <w:t>8,113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7758BD89" w14:textId="77777777" w:rsidR="00D55CF6" w:rsidRPr="00D55CF6" w:rsidRDefault="00D55CF6" w:rsidP="00371B39">
            <w:pPr>
              <w:pStyle w:val="-0"/>
            </w:pPr>
            <w:r w:rsidRPr="00D55CF6">
              <w:t>9,131</w:t>
            </w:r>
          </w:p>
        </w:tc>
      </w:tr>
      <w:tr w:rsidR="00D55CF6" w:rsidRPr="00D55CF6" w14:paraId="72AD018B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2B99D27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Коэффициент использования установленной тепловой мощности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472BE17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97581F2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0,454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C071A73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0,460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78E793B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0,466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FCDA2E7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0,472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EEF42EC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0,476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BE72AC2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0,471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E6011D7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0,465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6995C3E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0,460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4748905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0,454</w:t>
            </w:r>
          </w:p>
        </w:tc>
        <w:tc>
          <w:tcPr>
            <w:tcW w:w="338" w:type="pct"/>
            <w:vAlign w:val="center"/>
          </w:tcPr>
          <w:p w14:paraId="65B95E21" w14:textId="77777777" w:rsidR="00D55CF6" w:rsidRPr="00D55CF6" w:rsidRDefault="00D55CF6" w:rsidP="00371B39">
            <w:pPr>
              <w:pStyle w:val="-0"/>
              <w:rPr>
                <w:color w:val="000000"/>
              </w:rPr>
            </w:pPr>
            <w:r w:rsidRPr="00D55CF6">
              <w:rPr>
                <w:color w:val="000000"/>
              </w:rPr>
              <w:t>0,450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135D059D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0,475</w:t>
            </w:r>
          </w:p>
        </w:tc>
      </w:tr>
      <w:tr w:rsidR="00D55CF6" w:rsidRPr="00D55CF6" w14:paraId="2016D6D3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7221237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C5A4A5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2</w:t>
            </w:r>
            <w:r w:rsidRPr="00D55CF6">
              <w:rPr>
                <w:color w:val="000000"/>
                <w:sz w:val="20"/>
                <w:szCs w:val="20"/>
              </w:rPr>
              <w:t>*ч/Гкал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EE30223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308,77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5D5CF68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308,77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682A8B1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308,77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D8E54F5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308,77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85E1FDC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310,87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DF90122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312,97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4AD3066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315,07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32671A1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317,17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4E1E649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319,27</w:t>
            </w:r>
          </w:p>
        </w:tc>
        <w:tc>
          <w:tcPr>
            <w:tcW w:w="338" w:type="pct"/>
            <w:vAlign w:val="center"/>
          </w:tcPr>
          <w:p w14:paraId="394C4C39" w14:textId="77777777" w:rsidR="00D55CF6" w:rsidRPr="00D55CF6" w:rsidRDefault="00D55CF6" w:rsidP="00371B39">
            <w:pPr>
              <w:pStyle w:val="-0"/>
              <w:rPr>
                <w:color w:val="000000"/>
              </w:rPr>
            </w:pPr>
            <w:r w:rsidRPr="00D55CF6">
              <w:rPr>
                <w:color w:val="000000"/>
              </w:rPr>
              <w:t>319,27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3F14E80B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319,27</w:t>
            </w:r>
          </w:p>
        </w:tc>
      </w:tr>
      <w:tr w:rsidR="00D55CF6" w:rsidRPr="00D55CF6" w14:paraId="0BE2232D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273C148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46ED2C0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3BEFB56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0BCD036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68C636A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2CE8B09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8B8B494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0F48994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04EB741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6D8ECD6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B02BEBD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235C173A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1EF3D940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7B9DC697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7D6C2E4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3A38CEE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ут/кВтч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06593A3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3DD9E65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8125BCA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35818B7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5B9177F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8C73601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D6FC085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3398756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10999A0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78576F7B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4D5CC927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193F5DD6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6ED87E7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0279C0D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3E848A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13735BC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E1557B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3D21ECF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EF4A831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AE53419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60C63D1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45E46BC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FCC4CCD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4BAB1848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7DCF6AC1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3E8DBC1E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2EFF87A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Доля отпуска тепловой энергии, осуществляемого потребителями по приборам учета, в общем объеме отпущенной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1C02D76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40E2877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E3330DA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CE5E9F2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B4CBF16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A4B5E20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866AEC4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64B776E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831BC2F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70D2F6A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  <w:tc>
          <w:tcPr>
            <w:tcW w:w="338" w:type="pct"/>
            <w:vAlign w:val="center"/>
          </w:tcPr>
          <w:p w14:paraId="0FE0D545" w14:textId="77777777" w:rsidR="00D55CF6" w:rsidRPr="00D55CF6" w:rsidRDefault="00D55CF6" w:rsidP="00371B39">
            <w:pPr>
              <w:pStyle w:val="-0"/>
              <w:rPr>
                <w:rFonts w:eastAsiaTheme="minorHAnsi"/>
                <w:color w:val="000000" w:themeColor="text1"/>
                <w:lang w:eastAsia="en-US"/>
              </w:rPr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3F6270CA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н/д</w:t>
            </w:r>
          </w:p>
        </w:tc>
      </w:tr>
      <w:tr w:rsidR="00D55CF6" w:rsidRPr="00D55CF6" w14:paraId="5E91D808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5E76905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058CDB8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7CDEC03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1E3E425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EB403A2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AFC2D6D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7679BB2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CCCC120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619AAB5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1B6E9E6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137F80A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38" w:type="pct"/>
            <w:vAlign w:val="center"/>
          </w:tcPr>
          <w:p w14:paraId="0B338F86" w14:textId="77777777" w:rsidR="00D55CF6" w:rsidRPr="00D55CF6" w:rsidRDefault="00D55CF6" w:rsidP="00371B39">
            <w:pPr>
              <w:pStyle w:val="-0"/>
              <w:rPr>
                <w:rFonts w:eastAsiaTheme="minorHAnsi"/>
                <w:color w:val="000000" w:themeColor="text1"/>
                <w:lang w:eastAsia="en-US"/>
              </w:rPr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5415ACC5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</w:tr>
      <w:tr w:rsidR="00D55CF6" w:rsidRPr="00D55CF6" w14:paraId="5DE2F711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1C199C4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1D8CFC7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4BDAB82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B696B00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63AB17F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4B82E74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8DADF66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FB91BEE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B714510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3735B37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B7F361C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3%</w:t>
            </w:r>
          </w:p>
        </w:tc>
        <w:tc>
          <w:tcPr>
            <w:tcW w:w="338" w:type="pct"/>
            <w:vAlign w:val="center"/>
          </w:tcPr>
          <w:p w14:paraId="2A4B7D94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2D1D7374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</w:tr>
      <w:tr w:rsidR="00D55CF6" w:rsidRPr="00D55CF6" w14:paraId="0BA8536D" w14:textId="77777777" w:rsidTr="003A7B08">
        <w:trPr>
          <w:cantSplit/>
          <w:trHeight w:val="964"/>
        </w:trPr>
        <w:tc>
          <w:tcPr>
            <w:tcW w:w="1159" w:type="pct"/>
            <w:shd w:val="clear" w:color="auto" w:fill="auto"/>
            <w:vAlign w:val="center"/>
            <w:hideMark/>
          </w:tcPr>
          <w:p w14:paraId="672D1D6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48CE6E5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26B9244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3D6F6F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8CC7D40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7EDEA3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D3E7A39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0E3B26D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A40D1A5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3B77CCF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13BF12F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13A065B4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0B6A64C3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1DFD5398" w14:textId="77777777" w:rsidTr="00D55CF6">
        <w:trPr>
          <w:cantSplit/>
          <w:trHeight w:val="23"/>
        </w:trPr>
        <w:tc>
          <w:tcPr>
            <w:tcW w:w="5000" w:type="pct"/>
            <w:gridSpan w:val="13"/>
          </w:tcPr>
          <w:p w14:paraId="5395341E" w14:textId="77777777" w:rsidR="00D55CF6" w:rsidRPr="00D55CF6" w:rsidRDefault="00D55CF6" w:rsidP="00371B39">
            <w:pPr>
              <w:pStyle w:val="-0"/>
            </w:pPr>
            <w:r w:rsidRPr="00D55CF6">
              <w:rPr>
                <w:b/>
              </w:rPr>
              <w:t>Котельная №33</w:t>
            </w:r>
          </w:p>
        </w:tc>
      </w:tr>
      <w:tr w:rsidR="00D55CF6" w:rsidRPr="00D55CF6" w14:paraId="1CC31F2C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1A7CA8E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3B67EEE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D45A123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343878C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0B3B27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8D175D0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6A18176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CF0379F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692D1F7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98DA64D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A31D34D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6484306C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3E429E63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3D02D35D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048FA15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152D75F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C12C1F9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6A82700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BED1805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1BF5CAC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552F8B0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B1B7FB6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8FF21B0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EBC3C19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65A58C9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530CD85B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2ED503E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717A9BAC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30735D9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54DA5CA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ут/Гкал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8210A45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693DB3A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14DF198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164,8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63A56E5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164,8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72460A4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99C380F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91F9867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C26720C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9F20CE7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164,7</w:t>
            </w:r>
          </w:p>
        </w:tc>
        <w:tc>
          <w:tcPr>
            <w:tcW w:w="338" w:type="pct"/>
            <w:vAlign w:val="center"/>
          </w:tcPr>
          <w:p w14:paraId="45E5CBE4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164,7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1BCBB8BB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164,7</w:t>
            </w:r>
          </w:p>
        </w:tc>
      </w:tr>
      <w:tr w:rsidR="00D55CF6" w:rsidRPr="00D55CF6" w14:paraId="1B1BD3E9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07B3091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A70E86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890E64D" w14:textId="77777777" w:rsidR="00D55CF6" w:rsidRPr="00D55CF6" w:rsidRDefault="00D55CF6" w:rsidP="00371B39">
            <w:pPr>
              <w:pStyle w:val="-0"/>
            </w:pPr>
            <w:r w:rsidRPr="00D55CF6">
              <w:t>4,456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9DFF003" w14:textId="77777777" w:rsidR="00D55CF6" w:rsidRPr="00D55CF6" w:rsidRDefault="00D55CF6" w:rsidP="00371B39">
            <w:pPr>
              <w:pStyle w:val="-0"/>
            </w:pPr>
            <w:r w:rsidRPr="00D55CF6">
              <w:t>4,572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F078D57" w14:textId="77777777" w:rsidR="00D55CF6" w:rsidRPr="00D55CF6" w:rsidRDefault="00D55CF6" w:rsidP="00371B39">
            <w:pPr>
              <w:pStyle w:val="-0"/>
            </w:pPr>
            <w:r w:rsidRPr="00D55CF6">
              <w:t>4,691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FC60BCF" w14:textId="77777777" w:rsidR="00D55CF6" w:rsidRPr="00D55CF6" w:rsidRDefault="00D55CF6" w:rsidP="00371B39">
            <w:pPr>
              <w:pStyle w:val="-0"/>
            </w:pPr>
            <w:r w:rsidRPr="00D55CF6">
              <w:t>4,798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BBFEFCB" w14:textId="77777777" w:rsidR="00D55CF6" w:rsidRPr="00D55CF6" w:rsidRDefault="00D55CF6" w:rsidP="00371B39">
            <w:pPr>
              <w:pStyle w:val="-0"/>
            </w:pPr>
            <w:r w:rsidRPr="00D55CF6">
              <w:t>4,922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D5F38A8" w14:textId="77777777" w:rsidR="00D55CF6" w:rsidRPr="00D55CF6" w:rsidRDefault="00D55CF6" w:rsidP="00371B39">
            <w:pPr>
              <w:pStyle w:val="-0"/>
            </w:pPr>
            <w:r w:rsidRPr="00D55CF6">
              <w:t>5,002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90D4CE4" w14:textId="77777777" w:rsidR="00D55CF6" w:rsidRPr="00D55CF6" w:rsidRDefault="00D55CF6" w:rsidP="00371B39">
            <w:pPr>
              <w:pStyle w:val="-0"/>
            </w:pPr>
            <w:r w:rsidRPr="00D55CF6">
              <w:t>4,960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E4B81B9" w14:textId="77777777" w:rsidR="00D55CF6" w:rsidRPr="00D55CF6" w:rsidRDefault="00D55CF6" w:rsidP="00371B39">
            <w:pPr>
              <w:pStyle w:val="-0"/>
            </w:pPr>
            <w:r w:rsidRPr="00D55CF6">
              <w:t>4,990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1BC6735" w14:textId="77777777" w:rsidR="00D55CF6" w:rsidRPr="00D55CF6" w:rsidRDefault="00D55CF6" w:rsidP="00371B39">
            <w:pPr>
              <w:pStyle w:val="-0"/>
            </w:pPr>
            <w:r w:rsidRPr="00D55CF6">
              <w:t>5,018</w:t>
            </w:r>
          </w:p>
        </w:tc>
        <w:tc>
          <w:tcPr>
            <w:tcW w:w="338" w:type="pct"/>
            <w:vAlign w:val="center"/>
          </w:tcPr>
          <w:p w14:paraId="53D01D4A" w14:textId="77777777" w:rsidR="00D55CF6" w:rsidRPr="00D55CF6" w:rsidRDefault="00D55CF6" w:rsidP="00371B39">
            <w:pPr>
              <w:pStyle w:val="-0"/>
            </w:pPr>
            <w:r w:rsidRPr="00D55CF6">
              <w:t>4,972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72009332" w14:textId="77777777" w:rsidR="00D55CF6" w:rsidRPr="00D55CF6" w:rsidRDefault="00D55CF6" w:rsidP="00371B39">
            <w:pPr>
              <w:pStyle w:val="-0"/>
            </w:pPr>
            <w:r w:rsidRPr="00D55CF6">
              <w:t>4,996</w:t>
            </w:r>
          </w:p>
        </w:tc>
      </w:tr>
      <w:tr w:rsidR="00D55CF6" w:rsidRPr="00D55CF6" w14:paraId="0FD580FA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159D571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Коэффициент использования установленной тепловой мощности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502368E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97BFAF8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0,373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457FDDF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0,377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EB31E90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0,381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8A87041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0,385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0E71D59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0,389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D5D877F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0,393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823D466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0,392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1982EE9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0,397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64C8306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0,402</w:t>
            </w:r>
          </w:p>
        </w:tc>
        <w:tc>
          <w:tcPr>
            <w:tcW w:w="338" w:type="pct"/>
            <w:vAlign w:val="center"/>
          </w:tcPr>
          <w:p w14:paraId="704B6A0C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0,402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18304BB8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0,404</w:t>
            </w:r>
          </w:p>
        </w:tc>
      </w:tr>
      <w:tr w:rsidR="00D55CF6" w:rsidRPr="00D55CF6" w14:paraId="38E89C60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0CC1B3F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E21C69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2</w:t>
            </w:r>
            <w:r w:rsidRPr="00D55CF6">
              <w:rPr>
                <w:color w:val="000000"/>
                <w:sz w:val="20"/>
                <w:szCs w:val="20"/>
              </w:rPr>
              <w:t>*ч/Гкал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0CCBA70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465,74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9195963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465,74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C873129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465,74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975D806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466,29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8ED27C2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466,29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D1B258D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468,03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57C7787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469,77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3023FB3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464,59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8527EB4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459,56</w:t>
            </w:r>
          </w:p>
        </w:tc>
        <w:tc>
          <w:tcPr>
            <w:tcW w:w="338" w:type="pct"/>
            <w:vAlign w:val="center"/>
          </w:tcPr>
          <w:p w14:paraId="0FD3C6F0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461,25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4A83AF4B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464,63</w:t>
            </w:r>
          </w:p>
        </w:tc>
      </w:tr>
      <w:tr w:rsidR="00D55CF6" w:rsidRPr="00D55CF6" w14:paraId="79B37D7C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4EC3D75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4A28A42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42E68ED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37C102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983BF7E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E562821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A4E4E49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91E0741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009466B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EDF4FBD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802C979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3DF7E93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6AB9EC84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68D6BFFE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75E1EFB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7B6081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 ут/кВтч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D610E49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F6DB55A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ED30554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08033DF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152A90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B2A980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C1635F3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B20B870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150A8FC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7E6F8E9B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18BEBFF4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765E5287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119050A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68723D2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19FF28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0271EB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7D178B8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A10F8FF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82D136B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44EE656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1E72B64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C784D02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E2F099D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7D90AC3D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322CA90E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D55CF6" w:rsidRPr="00D55CF6" w14:paraId="693614E7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1B90FA1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Доля отпуска тепловой энергии, осуществляемого потребителями по приборам учета, в общем объеме отпущенной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23D6C6F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19C4C60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42AB366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531368F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C06DD78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E6B366A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213309D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53CC209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6ECCCA7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5740666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  <w:tc>
          <w:tcPr>
            <w:tcW w:w="338" w:type="pct"/>
            <w:vAlign w:val="center"/>
          </w:tcPr>
          <w:p w14:paraId="3F2647D4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3A9E6283" w14:textId="77777777" w:rsidR="00D55CF6" w:rsidRPr="00D55CF6" w:rsidRDefault="00D55CF6" w:rsidP="00371B39">
            <w:pPr>
              <w:pStyle w:val="-0"/>
            </w:pPr>
            <w:r w:rsidRPr="00D55CF6">
              <w:t>н/д</w:t>
            </w:r>
          </w:p>
        </w:tc>
      </w:tr>
      <w:tr w:rsidR="00D55CF6" w:rsidRPr="00D55CF6" w14:paraId="6AD11998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5ACCCF8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E42B10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F8D6554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E752BFE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0259F5F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E5FA8CC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6DB772B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C77ABC6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605AE35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2F91AF1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98B7AC6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38" w:type="pct"/>
            <w:vAlign w:val="center"/>
          </w:tcPr>
          <w:p w14:paraId="36F1D4FF" w14:textId="77777777" w:rsidR="00D55CF6" w:rsidRPr="00D55CF6" w:rsidRDefault="00D55CF6" w:rsidP="00371B39">
            <w:pPr>
              <w:pStyle w:val="-0"/>
              <w:rPr>
                <w:rFonts w:eastAsiaTheme="minorHAnsi"/>
                <w:color w:val="000000" w:themeColor="text1"/>
                <w:lang w:eastAsia="en-US"/>
              </w:rPr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76851705" w14:textId="77777777" w:rsidR="00D55CF6" w:rsidRPr="00D55CF6" w:rsidRDefault="00D55CF6" w:rsidP="00371B39">
            <w:pPr>
              <w:pStyle w:val="-0"/>
            </w:pPr>
            <w:r w:rsidRPr="00D55CF6">
              <w:rPr>
                <w:rFonts w:eastAsiaTheme="minorHAnsi"/>
                <w:color w:val="000000" w:themeColor="text1"/>
                <w:lang w:eastAsia="en-US"/>
              </w:rPr>
              <w:t>более 25 лет</w:t>
            </w:r>
          </w:p>
        </w:tc>
      </w:tr>
      <w:tr w:rsidR="00D55CF6" w:rsidRPr="00D55CF6" w14:paraId="263FA187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72CFC2F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277698F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BD696CB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263AE88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52B6782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D2EA05E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0CB348E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EABEF8B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2%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5119E09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2%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FE88089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2%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597C344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2%</w:t>
            </w:r>
          </w:p>
        </w:tc>
        <w:tc>
          <w:tcPr>
            <w:tcW w:w="338" w:type="pct"/>
            <w:vAlign w:val="center"/>
          </w:tcPr>
          <w:p w14:paraId="2A2AC3B9" w14:textId="77777777" w:rsidR="00D55CF6" w:rsidRPr="00D55CF6" w:rsidRDefault="00D55CF6" w:rsidP="00371B39">
            <w:pPr>
              <w:pStyle w:val="-0"/>
            </w:pPr>
            <w:r w:rsidRPr="00D55CF6">
              <w:rPr>
                <w:color w:val="000000"/>
              </w:rPr>
              <w:t>2%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45A356A4" w14:textId="77777777" w:rsidR="00D55CF6" w:rsidRPr="00D55CF6" w:rsidRDefault="00D55CF6" w:rsidP="00371B39">
            <w:pPr>
              <w:pStyle w:val="-0"/>
            </w:pPr>
            <w:r w:rsidRPr="00D55CF6">
              <w:t>0,0%</w:t>
            </w:r>
          </w:p>
        </w:tc>
      </w:tr>
      <w:tr w:rsidR="00D55CF6" w:rsidRPr="00D55CF6" w14:paraId="72B0CD70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72248A9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EE6895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D2ED1FF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83B214B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F790540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0CB3B45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FADA9CC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457C7F6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69EDB78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7565FCA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7A59004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38" w:type="pct"/>
            <w:vAlign w:val="center"/>
          </w:tcPr>
          <w:p w14:paraId="4592B5CE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28557D33" w14:textId="77777777" w:rsidR="00D55CF6" w:rsidRPr="00D55CF6" w:rsidRDefault="00D55CF6" w:rsidP="00371B39">
            <w:pPr>
              <w:pStyle w:val="-0"/>
            </w:pPr>
            <w:r w:rsidRPr="00D55CF6">
              <w:t>0</w:t>
            </w:r>
          </w:p>
        </w:tc>
      </w:tr>
      <w:tr w:rsidR="003A7B08" w:rsidRPr="00D55CF6" w14:paraId="48F9F4C2" w14:textId="77777777" w:rsidTr="003A7B08">
        <w:trPr>
          <w:cantSplit/>
          <w:trHeight w:val="23"/>
        </w:trPr>
        <w:tc>
          <w:tcPr>
            <w:tcW w:w="5000" w:type="pct"/>
            <w:gridSpan w:val="13"/>
          </w:tcPr>
          <w:p w14:paraId="67817D82" w14:textId="77777777" w:rsidR="003A7B08" w:rsidRPr="00D55CF6" w:rsidRDefault="003A7B08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Котельная №35</w:t>
            </w:r>
          </w:p>
        </w:tc>
      </w:tr>
      <w:tr w:rsidR="00D55CF6" w:rsidRPr="00D55CF6" w14:paraId="291D836F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382F91B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13F6E2A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161856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547490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AC9B3D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7050EB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8126F5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646A69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F72A37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BF6ACC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14F3B3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57A0710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411DA3B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D55CF6" w:rsidRPr="00D55CF6" w14:paraId="655E16BD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6C4813C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242B02E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11AEA2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094ACC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2B568B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47F428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128B75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20DBA0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3A70CD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AA4E90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38C0A2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1E6D7F5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69BBD16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D55CF6" w:rsidRPr="00D55CF6" w14:paraId="54FC02CF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659B503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1260212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ут/Гкал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CE37A6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171,0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DDAA61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171,0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822ABC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170,9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525C37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170,9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4C7BC7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170,9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D94EE3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170,9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584033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170,9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47CD84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170,9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4831B6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170,9</w:t>
            </w:r>
          </w:p>
        </w:tc>
        <w:tc>
          <w:tcPr>
            <w:tcW w:w="338" w:type="pct"/>
            <w:vAlign w:val="center"/>
          </w:tcPr>
          <w:p w14:paraId="04BFFE7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170,9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5490E05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170,9</w:t>
            </w:r>
          </w:p>
        </w:tc>
      </w:tr>
      <w:tr w:rsidR="00D55CF6" w:rsidRPr="00D55CF6" w14:paraId="1F026EB2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6304B3C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4672182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214C2B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2,565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17DE13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2,585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5349C9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2,749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E6848D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2,713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1C0115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2,734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066F6E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2,755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91BA94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2,814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539F81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2,839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BEE4D9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2,834</w:t>
            </w:r>
          </w:p>
        </w:tc>
        <w:tc>
          <w:tcPr>
            <w:tcW w:w="338" w:type="pct"/>
            <w:vAlign w:val="center"/>
          </w:tcPr>
          <w:p w14:paraId="502444A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</w:rPr>
            </w:pPr>
            <w:r w:rsidRPr="00D55CF6">
              <w:rPr>
                <w:sz w:val="20"/>
                <w:szCs w:val="20"/>
              </w:rPr>
              <w:t>2,829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1A6B3CA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2,806</w:t>
            </w:r>
          </w:p>
        </w:tc>
      </w:tr>
      <w:tr w:rsidR="00D55CF6" w:rsidRPr="00D55CF6" w14:paraId="415CC7D9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3B5D539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Коэффициент использования установленной тепловой мощности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065CB92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E37B2D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0,430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9D5636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0,431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A53838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0,468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0EA418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0,469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5E02C8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0,469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418630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0,469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69CABD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0,477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37805F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0,484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E8A499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0,491</w:t>
            </w:r>
          </w:p>
        </w:tc>
        <w:tc>
          <w:tcPr>
            <w:tcW w:w="338" w:type="pct"/>
            <w:vAlign w:val="center"/>
          </w:tcPr>
          <w:p w14:paraId="1A363D2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0,497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2DD4375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0,524</w:t>
            </w:r>
          </w:p>
        </w:tc>
      </w:tr>
      <w:tr w:rsidR="00D55CF6" w:rsidRPr="00D55CF6" w14:paraId="43004CE2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1F6B9A3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E08D7C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2</w:t>
            </w:r>
            <w:r w:rsidRPr="00D55CF6">
              <w:rPr>
                <w:color w:val="000000"/>
                <w:sz w:val="20"/>
                <w:szCs w:val="20"/>
              </w:rPr>
              <w:t>*ч/Гкал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44B8B7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170,34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131624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170,34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E9399F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160,44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F86EC6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162,80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6280A8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162,80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927BD9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162,80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4A15C0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160,64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D54D41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159,86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A590B8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159,10</w:t>
            </w:r>
          </w:p>
        </w:tc>
        <w:tc>
          <w:tcPr>
            <w:tcW w:w="338" w:type="pct"/>
            <w:vAlign w:val="center"/>
          </w:tcPr>
          <w:p w14:paraId="751D565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158,37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01876A2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155,59</w:t>
            </w:r>
          </w:p>
        </w:tc>
      </w:tr>
      <w:tr w:rsidR="00D55CF6" w:rsidRPr="00D55CF6" w14:paraId="127FE204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7D92577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2323B9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C259F5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A5DE9E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FE3FA7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80CB17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A014DA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F0D636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FAA33F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F9764C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E01803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1AA126C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3359AE4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D55CF6" w:rsidRPr="00D55CF6" w14:paraId="7E379EA2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4F0E6F7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7D73B6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ут/кВтч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70E3B4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804E57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EE2E0F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0DC3C9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C0C574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07DE98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974E7F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4F3B53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47CBC1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704819B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190F623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D55CF6" w:rsidRPr="00D55CF6" w14:paraId="0361EA32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36CDB81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0D1B50E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BFB508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34D6E7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C9384D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25C6CD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EC7950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9ACCDD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5616F9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60306C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D2854C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2F49A85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37CB0A9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D55CF6" w:rsidRPr="00D55CF6" w14:paraId="48D222CB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5E62418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Доля отпуска тепловой энергии, осуществляемого потребителями по приборам учета, в общем объеме отпущенной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A77B45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D4DB26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8C2537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208D69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81D614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A2AD03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783AB5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15234F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9C7300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989D11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38" w:type="pct"/>
            <w:vAlign w:val="center"/>
          </w:tcPr>
          <w:p w14:paraId="5727055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0F04DE5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</w:tr>
      <w:tr w:rsidR="00D55CF6" w:rsidRPr="00D55CF6" w14:paraId="7F3A09DE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408D9D4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13D6F32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83BC50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802D33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F6EDDB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B3CC0C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4BC391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3E79E3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7AE9DC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0E761F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7A5FA9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38" w:type="pct"/>
            <w:vAlign w:val="center"/>
          </w:tcPr>
          <w:p w14:paraId="058ABBF0" w14:textId="77777777" w:rsidR="00D55CF6" w:rsidRPr="00D55CF6" w:rsidRDefault="00D55CF6" w:rsidP="00371B39">
            <w:pPr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3658943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</w:tr>
      <w:tr w:rsidR="00D55CF6" w:rsidRPr="00D55CF6" w14:paraId="79F8E30C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7099835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4C502D1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ADFBEA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4A0DB1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A01C87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1743F2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3A8287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52540E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1370E6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831036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B5D3D4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38" w:type="pct"/>
            <w:vAlign w:val="center"/>
          </w:tcPr>
          <w:p w14:paraId="6305582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5F13142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2%</w:t>
            </w:r>
          </w:p>
        </w:tc>
      </w:tr>
      <w:tr w:rsidR="00D55CF6" w:rsidRPr="00D55CF6" w14:paraId="7EF4E5FC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5C2B3D1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01D4882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179363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22185D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B1974B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AA0170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AA0535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3AAFF3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20E829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1B4432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B82064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26372E4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2DF72FE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3A7B08" w:rsidRPr="00D55CF6" w14:paraId="76EFC221" w14:textId="77777777" w:rsidTr="003A7B08">
        <w:trPr>
          <w:cantSplit/>
          <w:trHeight w:val="23"/>
        </w:trPr>
        <w:tc>
          <w:tcPr>
            <w:tcW w:w="5000" w:type="pct"/>
            <w:gridSpan w:val="13"/>
          </w:tcPr>
          <w:p w14:paraId="5DF623B3" w14:textId="77777777" w:rsidR="003A7B08" w:rsidRPr="00D55CF6" w:rsidRDefault="003A7B08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b/>
                <w:color w:val="000000"/>
                <w:sz w:val="20"/>
                <w:szCs w:val="20"/>
              </w:rPr>
              <w:t>Котельная №47</w:t>
            </w:r>
          </w:p>
        </w:tc>
      </w:tr>
      <w:tr w:rsidR="00D55CF6" w:rsidRPr="00D55CF6" w14:paraId="15108EEA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66F75E5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3AEA9D8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5AAE65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8527ED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FD856D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9886F6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227124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FF4B5F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9F5707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7E9483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B8574D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39DF979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51C887D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D55CF6" w:rsidRPr="00D55CF6" w14:paraId="52BEF819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37475CE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47C3149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1F960B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700E68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897FDB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9EE26E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056833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1F5C4F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C919FE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9B043E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A29A65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0AE05FD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5CCA2A2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D55CF6" w:rsidRPr="00D55CF6" w14:paraId="5EA9F775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0340B53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6473F80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кг ут/Гкал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FFF45F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173,0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F2B02C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173,0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0161FB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173,0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BCAF19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173,0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3A3065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173,0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037596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172,9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66C97E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172,9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F0D806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172,9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40473D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172,9</w:t>
            </w:r>
          </w:p>
        </w:tc>
        <w:tc>
          <w:tcPr>
            <w:tcW w:w="338" w:type="pct"/>
            <w:vAlign w:val="center"/>
          </w:tcPr>
          <w:p w14:paraId="69DDF42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172,9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02ED24D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172,7</w:t>
            </w:r>
          </w:p>
        </w:tc>
      </w:tr>
      <w:tr w:rsidR="00D55CF6" w:rsidRPr="00D55CF6" w14:paraId="67BDEACA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398730A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1263404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Гкал/м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4A5BF0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0,605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59F5F1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0,599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E0EE6F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0,592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CC0739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0,582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E2049F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0,586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7C2733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0,590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9CA700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0,594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6378F3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0,601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C7EC57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0,605</w:t>
            </w:r>
          </w:p>
        </w:tc>
        <w:tc>
          <w:tcPr>
            <w:tcW w:w="338" w:type="pct"/>
            <w:vAlign w:val="center"/>
          </w:tcPr>
          <w:p w14:paraId="766A49C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</w:rPr>
            </w:pPr>
            <w:r w:rsidRPr="00D55CF6">
              <w:rPr>
                <w:sz w:val="20"/>
                <w:szCs w:val="20"/>
              </w:rPr>
              <w:t>0,623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669E736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sz w:val="20"/>
                <w:szCs w:val="20"/>
              </w:rPr>
              <w:t>0,687</w:t>
            </w:r>
          </w:p>
        </w:tc>
      </w:tr>
      <w:tr w:rsidR="00D55CF6" w:rsidRPr="00D55CF6" w14:paraId="639DA4A7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7BE5464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Коэффициент использования установленной тепловой мощности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25C7395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6F0779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0,250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2285DF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0,249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1A936C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0,249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3A741A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0,249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28EFAA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0,250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2321DE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0,250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7B2D75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0,250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2FC71C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0,250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9A5060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0,250</w:t>
            </w:r>
          </w:p>
        </w:tc>
        <w:tc>
          <w:tcPr>
            <w:tcW w:w="338" w:type="pct"/>
            <w:vAlign w:val="center"/>
          </w:tcPr>
          <w:p w14:paraId="1AE6141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0,256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079E6BE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0,279</w:t>
            </w:r>
          </w:p>
        </w:tc>
      </w:tr>
      <w:tr w:rsidR="00D55CF6" w:rsidRPr="00D55CF6" w14:paraId="5B400940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31C2758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0C24AF1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м</w:t>
            </w:r>
            <w:r w:rsidRPr="00D55CF6">
              <w:rPr>
                <w:color w:val="000000"/>
                <w:sz w:val="20"/>
                <w:szCs w:val="20"/>
                <w:vertAlign w:val="superscript"/>
              </w:rPr>
              <w:t>2</w:t>
            </w:r>
            <w:r w:rsidRPr="00D55CF6">
              <w:rPr>
                <w:color w:val="000000"/>
                <w:sz w:val="20"/>
                <w:szCs w:val="20"/>
              </w:rPr>
              <w:t>*ч/Гкал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65DCB6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248,37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75174F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248,37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B01822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248,37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3EAB1C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252,14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DB35EE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255,91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54BEF6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259,67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D2BFA1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263,44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B261C9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263,44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024D8B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266,70</w:t>
            </w:r>
          </w:p>
        </w:tc>
        <w:tc>
          <w:tcPr>
            <w:tcW w:w="338" w:type="pct"/>
            <w:vAlign w:val="center"/>
          </w:tcPr>
          <w:p w14:paraId="709A3C2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261,92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6803221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244,42</w:t>
            </w:r>
          </w:p>
        </w:tc>
      </w:tr>
      <w:tr w:rsidR="00D55CF6" w:rsidRPr="00D55CF6" w14:paraId="173E432E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42AFB2D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696DC79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38EB6A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501495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D670B9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5352F5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46539D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A692A9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F94179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F598D7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994DC0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5EC9010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603974A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D55CF6" w:rsidRPr="00D55CF6" w14:paraId="566A36A4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4AA3FAE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0FDC41F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г ут/кВтч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FDA508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54F472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D6A227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BB869D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CC17C0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5BFFC5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140BA1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B2F394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DB5327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3B5E8E4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3585506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D55CF6" w:rsidRPr="00D55CF6" w14:paraId="23A8879C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43BF066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1265423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1A9CC3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A0C0F1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BAC505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C92985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EEACB5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087E05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7B6165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F83CBF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E33A93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4EEF02C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4249C8C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  <w:tr w:rsidR="00D55CF6" w:rsidRPr="00D55CF6" w14:paraId="3D6EBAA0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1367352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Доля отпуска тепловой энергии, осуществляемого потребителями по приборам учета, в общем объеме отпущенной тепловой энергии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96FE07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402AB9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57CA309" w14:textId="77777777" w:rsidR="00D55CF6" w:rsidRPr="00D55CF6" w:rsidRDefault="00D55CF6" w:rsidP="007F01B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9873D14" w14:textId="77777777" w:rsidR="00D55CF6" w:rsidRPr="00D55CF6" w:rsidRDefault="00D55CF6" w:rsidP="007F01B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43EF391" w14:textId="77777777" w:rsidR="00D55CF6" w:rsidRPr="00D55CF6" w:rsidRDefault="00D55CF6" w:rsidP="007F01B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E12F092" w14:textId="77777777" w:rsidR="00D55CF6" w:rsidRPr="00D55CF6" w:rsidRDefault="00D55CF6" w:rsidP="007F01B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7A3E449" w14:textId="77777777" w:rsidR="00D55CF6" w:rsidRPr="00D55CF6" w:rsidRDefault="00D55CF6" w:rsidP="007F01B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57996CA" w14:textId="77777777" w:rsidR="00D55CF6" w:rsidRPr="00D55CF6" w:rsidRDefault="00D55CF6" w:rsidP="007F01B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49AAE28" w14:textId="77777777" w:rsidR="00D55CF6" w:rsidRPr="00D55CF6" w:rsidRDefault="00D55CF6" w:rsidP="007F01B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D180827" w14:textId="77777777" w:rsidR="00D55CF6" w:rsidRPr="00D55CF6" w:rsidRDefault="00D55CF6" w:rsidP="007F01B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38" w:type="pct"/>
            <w:vAlign w:val="center"/>
          </w:tcPr>
          <w:p w14:paraId="0DFD8EEC" w14:textId="77777777" w:rsidR="00D55CF6" w:rsidRPr="00D55CF6" w:rsidRDefault="00D55CF6" w:rsidP="007F01B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5360A38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100</w:t>
            </w:r>
          </w:p>
        </w:tc>
      </w:tr>
      <w:tr w:rsidR="00D55CF6" w:rsidRPr="00D55CF6" w14:paraId="7E2265CE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5BFA6FA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319955B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27A52B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9C39B9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03474F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777759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CE7814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857E6C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F3C18C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F8EAF7B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FEED5D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38" w:type="pct"/>
            <w:vAlign w:val="center"/>
          </w:tcPr>
          <w:p w14:paraId="588DFF2E" w14:textId="77777777" w:rsidR="00D55CF6" w:rsidRPr="00D55CF6" w:rsidRDefault="00D55CF6" w:rsidP="00371B39">
            <w:pPr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5A836765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rFonts w:eastAsiaTheme="minorHAnsi"/>
                <w:color w:val="000000" w:themeColor="text1"/>
                <w:sz w:val="20"/>
                <w:szCs w:val="20"/>
                <w:lang w:eastAsia="en-US" w:bidi="ar-SA"/>
              </w:rPr>
              <w:t>более 25 лет</w:t>
            </w:r>
          </w:p>
        </w:tc>
      </w:tr>
      <w:tr w:rsidR="00D55CF6" w:rsidRPr="00D55CF6" w14:paraId="4D99E014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08A8810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436BBB3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6FB2C7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3CE59D22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FC9FB44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2B9385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66B35D3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A0CBBC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58BF01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485C04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1A2E203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338" w:type="pct"/>
            <w:vAlign w:val="center"/>
          </w:tcPr>
          <w:p w14:paraId="7695945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</w:rPr>
            </w:pPr>
            <w:r w:rsidRPr="00D55CF6"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6368FC09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</w:rPr>
              <w:t>0%</w:t>
            </w:r>
          </w:p>
        </w:tc>
      </w:tr>
      <w:tr w:rsidR="00D55CF6" w:rsidRPr="00D55CF6" w14:paraId="55A436C6" w14:textId="77777777" w:rsidTr="003A7B08">
        <w:trPr>
          <w:cantSplit/>
          <w:trHeight w:val="23"/>
        </w:trPr>
        <w:tc>
          <w:tcPr>
            <w:tcW w:w="1159" w:type="pct"/>
            <w:shd w:val="clear" w:color="auto" w:fill="auto"/>
            <w:vAlign w:val="center"/>
            <w:hideMark/>
          </w:tcPr>
          <w:p w14:paraId="23362DF1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</w:t>
            </w:r>
          </w:p>
        </w:tc>
        <w:tc>
          <w:tcPr>
            <w:tcW w:w="440" w:type="pct"/>
            <w:shd w:val="clear" w:color="auto" w:fill="auto"/>
            <w:noWrap/>
            <w:vAlign w:val="center"/>
            <w:hideMark/>
          </w:tcPr>
          <w:p w14:paraId="708D45BF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76B9B05C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CAFC2EA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0DD570D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505695D0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4BE1EC3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CAEDC48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B458DE6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46617EEE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04" w:type="pct"/>
            <w:shd w:val="clear" w:color="auto" w:fill="auto"/>
            <w:noWrap/>
            <w:vAlign w:val="center"/>
            <w:hideMark/>
          </w:tcPr>
          <w:p w14:paraId="254F4A2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38" w:type="pct"/>
            <w:vAlign w:val="center"/>
          </w:tcPr>
          <w:p w14:paraId="6DDC7DE7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14:paraId="3ED6E88D" w14:textId="77777777" w:rsidR="00D55CF6" w:rsidRPr="00D55CF6" w:rsidRDefault="00D55CF6" w:rsidP="00371B39">
            <w:pPr>
              <w:jc w:val="center"/>
              <w:rPr>
                <w:color w:val="000000"/>
                <w:sz w:val="20"/>
                <w:szCs w:val="20"/>
              </w:rPr>
            </w:pPr>
            <w:r w:rsidRPr="00D55CF6">
              <w:rPr>
                <w:color w:val="000000"/>
                <w:sz w:val="20"/>
                <w:szCs w:val="20"/>
              </w:rPr>
              <w:t>0</w:t>
            </w:r>
          </w:p>
        </w:tc>
      </w:tr>
    </w:tbl>
    <w:p w14:paraId="63992BB7" w14:textId="70CB820F" w:rsidR="00A4330A" w:rsidRPr="00D55CF6" w:rsidRDefault="00A4330A" w:rsidP="00AD7322">
      <w:pPr>
        <w:pStyle w:val="a1"/>
        <w:numPr>
          <w:ilvl w:val="0"/>
          <w:numId w:val="0"/>
        </w:numPr>
        <w:ind w:left="510"/>
      </w:pPr>
    </w:p>
    <w:p w14:paraId="4A496C94" w14:textId="382A7ABC" w:rsidR="003251A9" w:rsidRPr="00D55CF6" w:rsidRDefault="003251A9" w:rsidP="00AD7322">
      <w:pPr>
        <w:pStyle w:val="a1"/>
        <w:numPr>
          <w:ilvl w:val="0"/>
          <w:numId w:val="0"/>
        </w:numPr>
        <w:ind w:left="510"/>
      </w:pPr>
    </w:p>
    <w:p w14:paraId="50B35EF4" w14:textId="77777777" w:rsidR="003251A9" w:rsidRPr="00D55CF6" w:rsidRDefault="003251A9" w:rsidP="00AD7322">
      <w:pPr>
        <w:pStyle w:val="a1"/>
        <w:numPr>
          <w:ilvl w:val="0"/>
          <w:numId w:val="0"/>
        </w:numPr>
        <w:ind w:left="510"/>
        <w:sectPr w:rsidR="003251A9" w:rsidRPr="00D55CF6" w:rsidSect="00A4330A">
          <w:pgSz w:w="16840" w:h="11910" w:orient="landscape"/>
          <w:pgMar w:top="1701" w:right="567" w:bottom="567" w:left="567" w:header="0" w:footer="590" w:gutter="0"/>
          <w:cols w:space="720"/>
          <w:titlePg/>
          <w:docGrid w:linePitch="299"/>
        </w:sectPr>
      </w:pPr>
    </w:p>
    <w:p w14:paraId="1E326921" w14:textId="77777777" w:rsidR="00AC5F87" w:rsidRPr="00D55CF6" w:rsidRDefault="00AC5F87" w:rsidP="00AC5F87">
      <w:pPr>
        <w:pStyle w:val="1"/>
        <w:rPr>
          <w:lang w:bidi="ru-RU"/>
        </w:rPr>
      </w:pPr>
      <w:bookmarkStart w:id="200" w:name="_Toc514846070"/>
      <w:bookmarkStart w:id="201" w:name="_Toc132199990"/>
      <w:r w:rsidRPr="00D55CF6">
        <w:t>Ценовые (тарифные) последствия</w:t>
      </w:r>
      <w:bookmarkEnd w:id="200"/>
      <w:bookmarkEnd w:id="201"/>
    </w:p>
    <w:p w14:paraId="58BCE221" w14:textId="77777777" w:rsidR="00AD7322" w:rsidRPr="00D55CF6" w:rsidRDefault="00AD7322" w:rsidP="00AD7322">
      <w:pPr>
        <w:spacing w:line="360" w:lineRule="auto"/>
        <w:ind w:firstLine="709"/>
        <w:contextualSpacing/>
        <w:jc w:val="both"/>
        <w:rPr>
          <w:sz w:val="26"/>
          <w:szCs w:val="26"/>
        </w:rPr>
      </w:pPr>
      <w:r w:rsidRPr="00D55CF6">
        <w:rPr>
          <w:sz w:val="26"/>
          <w:szCs w:val="26"/>
        </w:rPr>
        <w:t xml:space="preserve">Результаты расчета ценовых последствий для потребителей при реализации программ строительства, реконструкции и технического перевооружения систем теплоснабжения представлены в п.12.5 Главы 12. </w:t>
      </w:r>
    </w:p>
    <w:p w14:paraId="613BEFDE" w14:textId="77777777" w:rsidR="00AD7322" w:rsidRPr="00D55CF6" w:rsidRDefault="00AD7322" w:rsidP="00AD7322">
      <w:pPr>
        <w:spacing w:line="360" w:lineRule="auto"/>
        <w:ind w:firstLine="709"/>
        <w:contextualSpacing/>
        <w:jc w:val="both"/>
        <w:rPr>
          <w:sz w:val="26"/>
          <w:szCs w:val="26"/>
        </w:rPr>
      </w:pPr>
      <w:r w:rsidRPr="00D55CF6">
        <w:rPr>
          <w:sz w:val="26"/>
          <w:szCs w:val="26"/>
        </w:rPr>
        <w:t xml:space="preserve">Согласно полученным результатам анализа развития систем теплоснабжения по показателям: </w:t>
      </w:r>
    </w:p>
    <w:p w14:paraId="536DF65B" w14:textId="77777777" w:rsidR="00AD7322" w:rsidRPr="00D55CF6" w:rsidRDefault="00AD7322" w:rsidP="00AD7322">
      <w:pPr>
        <w:spacing w:line="360" w:lineRule="auto"/>
        <w:ind w:firstLine="709"/>
        <w:contextualSpacing/>
        <w:jc w:val="both"/>
        <w:rPr>
          <w:sz w:val="26"/>
          <w:szCs w:val="26"/>
        </w:rPr>
      </w:pPr>
      <w:r w:rsidRPr="00D55CF6">
        <w:rPr>
          <w:sz w:val="26"/>
          <w:szCs w:val="26"/>
        </w:rPr>
        <w:t xml:space="preserve">− затраты на реализацию мероприятий по строительству, реконструкции и техническому перевооружению источников тепловой энергии; </w:t>
      </w:r>
    </w:p>
    <w:p w14:paraId="3C90F1AD" w14:textId="77777777" w:rsidR="00AD7322" w:rsidRPr="00D55CF6" w:rsidRDefault="00AD7322" w:rsidP="00AD7322">
      <w:pPr>
        <w:spacing w:line="360" w:lineRule="auto"/>
        <w:ind w:firstLine="709"/>
        <w:contextualSpacing/>
        <w:jc w:val="both"/>
        <w:rPr>
          <w:sz w:val="26"/>
          <w:szCs w:val="26"/>
        </w:rPr>
      </w:pPr>
      <w:r w:rsidRPr="00D55CF6">
        <w:rPr>
          <w:sz w:val="26"/>
          <w:szCs w:val="26"/>
        </w:rPr>
        <w:t xml:space="preserve">− затраты на реализацию мероприятий по строительству и реконструкции тепловых сетей и сооружений на них; </w:t>
      </w:r>
    </w:p>
    <w:p w14:paraId="1F9453EA" w14:textId="77777777" w:rsidR="00AD7322" w:rsidRPr="00D55CF6" w:rsidRDefault="00AD7322" w:rsidP="00AD7322">
      <w:pPr>
        <w:spacing w:line="360" w:lineRule="auto"/>
        <w:ind w:firstLine="709"/>
        <w:contextualSpacing/>
        <w:jc w:val="both"/>
        <w:rPr>
          <w:sz w:val="26"/>
          <w:szCs w:val="26"/>
        </w:rPr>
      </w:pPr>
      <w:r w:rsidRPr="00D55CF6">
        <w:rPr>
          <w:sz w:val="26"/>
          <w:szCs w:val="26"/>
        </w:rPr>
        <w:t xml:space="preserve">− ценовые последствия реализации мероприятий для потребителей тепловой энергии; </w:t>
      </w:r>
    </w:p>
    <w:p w14:paraId="1863F839" w14:textId="77777777" w:rsidR="00AD7322" w:rsidRPr="00D55CF6" w:rsidRDefault="00AD7322" w:rsidP="00AD7322">
      <w:pPr>
        <w:spacing w:line="360" w:lineRule="auto"/>
        <w:ind w:firstLine="709"/>
        <w:contextualSpacing/>
        <w:jc w:val="both"/>
        <w:rPr>
          <w:sz w:val="26"/>
          <w:szCs w:val="26"/>
        </w:rPr>
      </w:pPr>
      <w:r w:rsidRPr="00D55CF6">
        <w:rPr>
          <w:sz w:val="26"/>
          <w:szCs w:val="26"/>
        </w:rPr>
        <w:t xml:space="preserve">можно сделать вывод о том, что выполнение мероприятий является целесообразным. </w:t>
      </w:r>
    </w:p>
    <w:p w14:paraId="4E366FBC" w14:textId="423A980C" w:rsidR="00AD7322" w:rsidRPr="00D55CF6" w:rsidRDefault="00AD7322" w:rsidP="00AD7322">
      <w:pPr>
        <w:spacing w:line="360" w:lineRule="auto"/>
        <w:ind w:firstLine="709"/>
        <w:contextualSpacing/>
        <w:jc w:val="both"/>
        <w:rPr>
          <w:sz w:val="26"/>
          <w:szCs w:val="26"/>
        </w:rPr>
      </w:pPr>
      <w:r w:rsidRPr="00D55CF6">
        <w:rPr>
          <w:sz w:val="26"/>
          <w:szCs w:val="26"/>
        </w:rPr>
        <w:t>Относительный рост тарифа за расчетный период схемы теплоснабжения относительно 202</w:t>
      </w:r>
      <w:r w:rsidR="003251A9" w:rsidRPr="00D55CF6">
        <w:rPr>
          <w:sz w:val="26"/>
          <w:szCs w:val="26"/>
        </w:rPr>
        <w:t>2</w:t>
      </w:r>
      <w:r w:rsidRPr="00D55CF6">
        <w:rPr>
          <w:sz w:val="26"/>
          <w:szCs w:val="26"/>
        </w:rPr>
        <w:t xml:space="preserve"> года составит: </w:t>
      </w:r>
    </w:p>
    <w:p w14:paraId="19694EA6" w14:textId="60428E10" w:rsidR="00AD7322" w:rsidRPr="00D55CF6" w:rsidRDefault="00AD7322" w:rsidP="00AD7322">
      <w:pPr>
        <w:pStyle w:val="a9"/>
        <w:widowControl/>
        <w:numPr>
          <w:ilvl w:val="0"/>
          <w:numId w:val="20"/>
        </w:numPr>
        <w:suppressAutoHyphens/>
        <w:autoSpaceDE/>
        <w:autoSpaceDN/>
        <w:spacing w:before="120" w:after="120" w:line="360" w:lineRule="auto"/>
        <w:contextualSpacing/>
        <w:jc w:val="both"/>
        <w:rPr>
          <w:rFonts w:eastAsia="Calibri"/>
          <w:sz w:val="26"/>
        </w:rPr>
      </w:pPr>
      <w:r w:rsidRPr="00D55CF6">
        <w:rPr>
          <w:rFonts w:eastAsia="Calibri"/>
          <w:sz w:val="26"/>
        </w:rPr>
        <w:t>при реализации мероприятий</w:t>
      </w:r>
      <w:r w:rsidRPr="00D55CF6">
        <w:rPr>
          <w:rFonts w:eastAsia="Calibri"/>
          <w:sz w:val="26"/>
          <w:lang w:val="pl-PL"/>
        </w:rPr>
        <w:t>:</w:t>
      </w:r>
      <w:r w:rsidRPr="00D55CF6">
        <w:rPr>
          <w:rFonts w:eastAsia="Calibri"/>
          <w:sz w:val="26"/>
        </w:rPr>
        <w:t xml:space="preserve"> </w:t>
      </w:r>
      <w:r w:rsidR="00371B39" w:rsidRPr="00D55CF6">
        <w:rPr>
          <w:rFonts w:eastAsia="Calibri"/>
          <w:sz w:val="26"/>
        </w:rPr>
        <w:t>112%</w:t>
      </w:r>
    </w:p>
    <w:p w14:paraId="54B7E1F7" w14:textId="77777777" w:rsidR="00A4330A" w:rsidRPr="00D55CF6" w:rsidRDefault="00A4330A" w:rsidP="00AD7322">
      <w:pPr>
        <w:spacing w:line="360" w:lineRule="auto"/>
        <w:contextualSpacing/>
        <w:jc w:val="center"/>
        <w:rPr>
          <w:sz w:val="26"/>
          <w:szCs w:val="26"/>
        </w:rPr>
        <w:sectPr w:rsidR="00A4330A" w:rsidRPr="00D55CF6" w:rsidSect="00A4330A">
          <w:pgSz w:w="11910" w:h="16840"/>
          <w:pgMar w:top="1134" w:right="567" w:bottom="567" w:left="1701" w:header="0" w:footer="590" w:gutter="0"/>
          <w:cols w:space="720"/>
          <w:titlePg/>
          <w:docGrid w:linePitch="299"/>
        </w:sectPr>
      </w:pPr>
    </w:p>
    <w:p w14:paraId="71F577A9" w14:textId="0D40D5A6" w:rsidR="00AD7322" w:rsidRPr="00D55CF6" w:rsidRDefault="00371B39" w:rsidP="00AD7322">
      <w:pPr>
        <w:spacing w:line="360" w:lineRule="auto"/>
        <w:contextualSpacing/>
        <w:jc w:val="center"/>
        <w:rPr>
          <w:sz w:val="26"/>
          <w:szCs w:val="26"/>
        </w:rPr>
      </w:pPr>
      <w:r w:rsidRPr="00D55CF6">
        <w:rPr>
          <w:noProof/>
          <w:lang w:bidi="ar-SA"/>
        </w:rPr>
        <w:drawing>
          <wp:inline distT="0" distB="0" distL="0" distR="0" wp14:anchorId="0B50F888" wp14:editId="7852AE6D">
            <wp:extent cx="9973310" cy="5105400"/>
            <wp:effectExtent l="0" t="0" r="0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6"/>
              </a:graphicData>
            </a:graphic>
          </wp:inline>
        </w:drawing>
      </w:r>
    </w:p>
    <w:p w14:paraId="0546AB06" w14:textId="0A54EF5E" w:rsidR="00AC5F87" w:rsidRPr="00D55CF6" w:rsidRDefault="00AD7322" w:rsidP="00650077">
      <w:pPr>
        <w:pStyle w:val="-"/>
        <w:numPr>
          <w:ilvl w:val="4"/>
          <w:numId w:val="16"/>
        </w:numPr>
        <w:spacing w:after="120" w:line="360" w:lineRule="auto"/>
        <w:ind w:left="102" w:right="109" w:firstLine="707"/>
        <w:contextualSpacing/>
      </w:pPr>
      <w:r w:rsidRPr="00D55CF6">
        <w:t>Сравнительный анализ ценовых последствий для потребителей тепловой энергии Елизаветинского сельского поселения с учетом и без учета реализации мероприятий</w:t>
      </w:r>
    </w:p>
    <w:sectPr w:rsidR="00AC5F87" w:rsidRPr="00D55CF6" w:rsidSect="00A4330A">
      <w:pgSz w:w="16840" w:h="11910" w:orient="landscape"/>
      <w:pgMar w:top="1701" w:right="567" w:bottom="567" w:left="567" w:header="0" w:footer="59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1D0C2C" w14:textId="77777777" w:rsidR="006608B5" w:rsidRDefault="006608B5">
      <w:r>
        <w:separator/>
      </w:r>
    </w:p>
  </w:endnote>
  <w:endnote w:type="continuationSeparator" w:id="0">
    <w:p w14:paraId="0B0B99A0" w14:textId="77777777" w:rsidR="006608B5" w:rsidRDefault="006608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89420829"/>
      <w:docPartObj>
        <w:docPartGallery w:val="Page Numbers (Bottom of Page)"/>
        <w:docPartUnique/>
      </w:docPartObj>
    </w:sdtPr>
    <w:sdtContent>
      <w:p w14:paraId="4C93D258" w14:textId="3B259737" w:rsidR="006608B5" w:rsidRDefault="006608B5">
        <w:pPr>
          <w:pStyle w:val="ad"/>
          <w:jc w:val="center"/>
        </w:pPr>
      </w:p>
    </w:sdtContent>
  </w:sdt>
  <w:p w14:paraId="5DF94C77" w14:textId="77777777" w:rsidR="006608B5" w:rsidRDefault="006608B5" w:rsidP="00A4330A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83260615"/>
      <w:docPartObj>
        <w:docPartGallery w:val="Page Numbers (Bottom of Page)"/>
        <w:docPartUnique/>
      </w:docPartObj>
    </w:sdtPr>
    <w:sdtContent>
      <w:p w14:paraId="0CF3A41F" w14:textId="0CC42883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98</w:t>
        </w:r>
        <w:r>
          <w:fldChar w:fldCharType="end"/>
        </w:r>
      </w:p>
    </w:sdtContent>
  </w:sdt>
  <w:p w14:paraId="79EBE2C5" w14:textId="77777777" w:rsidR="006608B5" w:rsidRDefault="006608B5">
    <w:pPr>
      <w:pStyle w:val="ad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65167666"/>
      <w:docPartObj>
        <w:docPartGallery w:val="Page Numbers (Bottom of Page)"/>
        <w:docPartUnique/>
      </w:docPartObj>
    </w:sdtPr>
    <w:sdtContent>
      <w:p w14:paraId="151A580C" w14:textId="4C4F6BB5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13</w:t>
        </w:r>
        <w:r>
          <w:fldChar w:fldCharType="end"/>
        </w:r>
      </w:p>
      <w:p w14:paraId="2EB07C55" w14:textId="77777777" w:rsidR="006608B5" w:rsidRDefault="006608B5">
        <w:pPr>
          <w:pStyle w:val="ad"/>
          <w:jc w:val="center"/>
        </w:pPr>
      </w:p>
      <w:p w14:paraId="439E96A8" w14:textId="77777777" w:rsidR="006608B5" w:rsidRDefault="006608B5">
        <w:pPr>
          <w:pStyle w:val="ad"/>
          <w:jc w:val="center"/>
        </w:pPr>
      </w:p>
    </w:sdtContent>
  </w:sdt>
  <w:p w14:paraId="36067357" w14:textId="77777777" w:rsidR="006608B5" w:rsidRDefault="006608B5" w:rsidP="00A4330A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47527598"/>
      <w:docPartObj>
        <w:docPartGallery w:val="Page Numbers (Bottom of Page)"/>
        <w:docPartUnique/>
      </w:docPartObj>
    </w:sdtPr>
    <w:sdtContent>
      <w:p w14:paraId="6C11936B" w14:textId="2448A0A5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15</w:t>
        </w:r>
        <w:r>
          <w:fldChar w:fldCharType="end"/>
        </w:r>
      </w:p>
      <w:p w14:paraId="79516DBF" w14:textId="77777777" w:rsidR="006608B5" w:rsidRDefault="006608B5">
        <w:pPr>
          <w:pStyle w:val="ad"/>
          <w:jc w:val="center"/>
        </w:pPr>
      </w:p>
      <w:p w14:paraId="43EC3E95" w14:textId="77777777" w:rsidR="006608B5" w:rsidRDefault="006608B5">
        <w:pPr>
          <w:pStyle w:val="ad"/>
          <w:jc w:val="center"/>
        </w:pPr>
      </w:p>
    </w:sdtContent>
  </w:sdt>
  <w:p w14:paraId="5929C041" w14:textId="77777777" w:rsidR="006608B5" w:rsidRDefault="006608B5" w:rsidP="00A4330A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43423023"/>
      <w:docPartObj>
        <w:docPartGallery w:val="Page Numbers (Bottom of Page)"/>
        <w:docPartUnique/>
      </w:docPartObj>
    </w:sdtPr>
    <w:sdtContent>
      <w:p w14:paraId="6494C8A9" w14:textId="79F6A534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21</w:t>
        </w:r>
        <w:r>
          <w:fldChar w:fldCharType="end"/>
        </w:r>
      </w:p>
    </w:sdtContent>
  </w:sdt>
  <w:p w14:paraId="3AE2E0B3" w14:textId="77777777" w:rsidR="006608B5" w:rsidRDefault="006608B5" w:rsidP="00A4330A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15645594"/>
      <w:docPartObj>
        <w:docPartGallery w:val="Page Numbers (Bottom of Page)"/>
        <w:docPartUnique/>
      </w:docPartObj>
    </w:sdtPr>
    <w:sdtContent>
      <w:p w14:paraId="35348E41" w14:textId="5D429377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22</w:t>
        </w:r>
        <w:r>
          <w:fldChar w:fldCharType="end"/>
        </w:r>
      </w:p>
      <w:p w14:paraId="3C4234CC" w14:textId="77777777" w:rsidR="006608B5" w:rsidRDefault="006608B5">
        <w:pPr>
          <w:pStyle w:val="ad"/>
          <w:jc w:val="center"/>
        </w:pPr>
      </w:p>
      <w:p w14:paraId="52F04023" w14:textId="77777777" w:rsidR="006608B5" w:rsidRDefault="006608B5">
        <w:pPr>
          <w:pStyle w:val="ad"/>
          <w:jc w:val="center"/>
        </w:pPr>
      </w:p>
    </w:sdtContent>
  </w:sdt>
  <w:p w14:paraId="65D96A3C" w14:textId="77777777" w:rsidR="006608B5" w:rsidRDefault="006608B5" w:rsidP="00A4330A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25821555"/>
      <w:docPartObj>
        <w:docPartGallery w:val="Page Numbers (Bottom of Page)"/>
        <w:docPartUnique/>
      </w:docPartObj>
    </w:sdtPr>
    <w:sdtContent>
      <w:p w14:paraId="44B78890" w14:textId="16A976BB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17</w:t>
        </w:r>
        <w:r>
          <w:fldChar w:fldCharType="end"/>
        </w:r>
      </w:p>
    </w:sdtContent>
  </w:sdt>
  <w:p w14:paraId="4FFED63A" w14:textId="77777777" w:rsidR="006608B5" w:rsidRDefault="006608B5" w:rsidP="00A4330A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67140014"/>
      <w:docPartObj>
        <w:docPartGallery w:val="Page Numbers (Bottom of Page)"/>
        <w:docPartUnique/>
      </w:docPartObj>
    </w:sdtPr>
    <w:sdtContent>
      <w:p w14:paraId="4164E663" w14:textId="5D3FF8FB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19</w:t>
        </w:r>
        <w:r>
          <w:fldChar w:fldCharType="end"/>
        </w:r>
      </w:p>
    </w:sdtContent>
  </w:sdt>
  <w:p w14:paraId="56E732B7" w14:textId="77777777" w:rsidR="006608B5" w:rsidRDefault="006608B5" w:rsidP="00A4330A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13353457"/>
      <w:docPartObj>
        <w:docPartGallery w:val="Page Numbers (Bottom of Page)"/>
        <w:docPartUnique/>
      </w:docPartObj>
    </w:sdtPr>
    <w:sdtContent>
      <w:p w14:paraId="2C01F1CD" w14:textId="7F597E50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22</w:t>
        </w:r>
        <w:r>
          <w:fldChar w:fldCharType="end"/>
        </w:r>
      </w:p>
    </w:sdtContent>
  </w:sdt>
  <w:p w14:paraId="61A602B0" w14:textId="77777777" w:rsidR="006608B5" w:rsidRDefault="006608B5" w:rsidP="00A4330A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47193547"/>
      <w:docPartObj>
        <w:docPartGallery w:val="Page Numbers (Bottom of Page)"/>
        <w:docPartUnique/>
      </w:docPartObj>
    </w:sdtPr>
    <w:sdtContent>
      <w:p w14:paraId="05FF3075" w14:textId="6CC1D2FF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28</w:t>
        </w:r>
        <w:r>
          <w:fldChar w:fldCharType="end"/>
        </w:r>
      </w:p>
    </w:sdtContent>
  </w:sdt>
  <w:p w14:paraId="29F2AAB5" w14:textId="77777777" w:rsidR="006608B5" w:rsidRDefault="006608B5" w:rsidP="00A4330A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4476094"/>
      <w:docPartObj>
        <w:docPartGallery w:val="Page Numbers (Bottom of Page)"/>
        <w:docPartUnique/>
      </w:docPartObj>
    </w:sdtPr>
    <w:sdtContent>
      <w:p w14:paraId="52EDDBCE" w14:textId="5402AE8E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29</w:t>
        </w:r>
        <w:r>
          <w:fldChar w:fldCharType="end"/>
        </w:r>
      </w:p>
      <w:p w14:paraId="0A165C0F" w14:textId="77777777" w:rsidR="006608B5" w:rsidRDefault="006608B5">
        <w:pPr>
          <w:pStyle w:val="ad"/>
          <w:jc w:val="center"/>
        </w:pPr>
      </w:p>
      <w:p w14:paraId="16D66658" w14:textId="77777777" w:rsidR="006608B5" w:rsidRDefault="006608B5">
        <w:pPr>
          <w:pStyle w:val="ad"/>
          <w:jc w:val="center"/>
        </w:pPr>
      </w:p>
    </w:sdtContent>
  </w:sdt>
  <w:p w14:paraId="3A210EF8" w14:textId="77777777" w:rsidR="006608B5" w:rsidRDefault="006608B5" w:rsidP="00A4330A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8623738"/>
      <w:docPartObj>
        <w:docPartGallery w:val="Page Numbers (Bottom of Page)"/>
        <w:docPartUnique/>
      </w:docPartObj>
    </w:sdtPr>
    <w:sdtContent>
      <w:p w14:paraId="6260424D" w14:textId="285B6822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31</w:t>
        </w:r>
        <w:r>
          <w:fldChar w:fldCharType="end"/>
        </w:r>
      </w:p>
    </w:sdtContent>
  </w:sdt>
  <w:p w14:paraId="21DC72B8" w14:textId="77777777" w:rsidR="006608B5" w:rsidRDefault="006608B5" w:rsidP="00A4330A">
    <w:pPr>
      <w:pStyle w:val="a7"/>
    </w:pPr>
  </w:p>
</w:ftr>
</file>

<file path=word/footer1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78972055"/>
      <w:docPartObj>
        <w:docPartGallery w:val="Page Numbers (Bottom of Page)"/>
        <w:docPartUnique/>
      </w:docPartObj>
    </w:sdtPr>
    <w:sdtContent>
      <w:p w14:paraId="5A0A2CAE" w14:textId="5FBBD6F6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34</w:t>
        </w:r>
        <w:r>
          <w:fldChar w:fldCharType="end"/>
        </w:r>
      </w:p>
    </w:sdtContent>
  </w:sdt>
  <w:p w14:paraId="5360F93C" w14:textId="77777777" w:rsidR="006608B5" w:rsidRDefault="006608B5" w:rsidP="00A4330A">
    <w:pPr>
      <w:pStyle w:val="a7"/>
    </w:pPr>
  </w:p>
</w:ftr>
</file>

<file path=word/footer1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60030016"/>
      <w:docPartObj>
        <w:docPartGallery w:val="Page Numbers (Bottom of Page)"/>
        <w:docPartUnique/>
      </w:docPartObj>
    </w:sdtPr>
    <w:sdtContent>
      <w:p w14:paraId="0357B5D6" w14:textId="5E3E0287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54</w:t>
        </w:r>
        <w:r>
          <w:fldChar w:fldCharType="end"/>
        </w:r>
      </w:p>
    </w:sdtContent>
  </w:sdt>
  <w:p w14:paraId="56E77BE0" w14:textId="77777777" w:rsidR="006608B5" w:rsidRDefault="006608B5" w:rsidP="00A4330A">
    <w:pPr>
      <w:pStyle w:val="a7"/>
    </w:pPr>
  </w:p>
</w:ftr>
</file>

<file path=word/footer1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77035797"/>
      <w:docPartObj>
        <w:docPartGallery w:val="Page Numbers (Bottom of Page)"/>
        <w:docPartUnique/>
      </w:docPartObj>
    </w:sdtPr>
    <w:sdtContent>
      <w:p w14:paraId="498731EE" w14:textId="1A91CEE2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61</w:t>
        </w:r>
        <w:r>
          <w:fldChar w:fldCharType="end"/>
        </w:r>
      </w:p>
    </w:sdtContent>
  </w:sdt>
  <w:p w14:paraId="62935EB6" w14:textId="77777777" w:rsidR="006608B5" w:rsidRDefault="006608B5" w:rsidP="00A4330A">
    <w:pPr>
      <w:pStyle w:val="a7"/>
    </w:pPr>
  </w:p>
</w:ftr>
</file>

<file path=word/footer1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15682312"/>
      <w:docPartObj>
        <w:docPartGallery w:val="Page Numbers (Bottom of Page)"/>
        <w:docPartUnique/>
      </w:docPartObj>
    </w:sdtPr>
    <w:sdtContent>
      <w:p w14:paraId="433445C2" w14:textId="73378317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64</w:t>
        </w:r>
        <w:r>
          <w:fldChar w:fldCharType="end"/>
        </w:r>
      </w:p>
    </w:sdtContent>
  </w:sdt>
  <w:p w14:paraId="47650E66" w14:textId="77777777" w:rsidR="006608B5" w:rsidRDefault="006608B5" w:rsidP="00A4330A">
    <w:pPr>
      <w:pStyle w:val="a7"/>
    </w:pPr>
  </w:p>
</w:ftr>
</file>

<file path=word/footer1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7803544"/>
      <w:docPartObj>
        <w:docPartGallery w:val="Page Numbers (Bottom of Page)"/>
        <w:docPartUnique/>
      </w:docPartObj>
    </w:sdtPr>
    <w:sdtContent>
      <w:p w14:paraId="3E498D8B" w14:textId="3C618FA1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71</w:t>
        </w:r>
        <w:r>
          <w:fldChar w:fldCharType="end"/>
        </w:r>
      </w:p>
    </w:sdtContent>
  </w:sdt>
  <w:p w14:paraId="26C7E46A" w14:textId="77777777" w:rsidR="006608B5" w:rsidRDefault="006608B5" w:rsidP="00A4330A">
    <w:pPr>
      <w:pStyle w:val="a7"/>
    </w:pPr>
  </w:p>
</w:ftr>
</file>

<file path=word/footer1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78387427"/>
      <w:docPartObj>
        <w:docPartGallery w:val="Page Numbers (Bottom of Page)"/>
        <w:docPartUnique/>
      </w:docPartObj>
    </w:sdtPr>
    <w:sdtContent>
      <w:p w14:paraId="59038BA9" w14:textId="747A6347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75</w:t>
        </w:r>
        <w:r>
          <w:fldChar w:fldCharType="end"/>
        </w:r>
      </w:p>
    </w:sdtContent>
  </w:sdt>
  <w:p w14:paraId="7811B85E" w14:textId="77777777" w:rsidR="006608B5" w:rsidRDefault="006608B5" w:rsidP="00A4330A">
    <w:pPr>
      <w:pStyle w:val="a7"/>
    </w:pPr>
  </w:p>
</w:ftr>
</file>

<file path=word/footer1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53711511"/>
      <w:docPartObj>
        <w:docPartGallery w:val="Page Numbers (Bottom of Page)"/>
        <w:docPartUnique/>
      </w:docPartObj>
    </w:sdtPr>
    <w:sdtContent>
      <w:p w14:paraId="61753FDE" w14:textId="5161D628" w:rsidR="006608B5" w:rsidRDefault="006608B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64D2">
          <w:rPr>
            <w:noProof/>
          </w:rPr>
          <w:t>96</w:t>
        </w:r>
        <w:r>
          <w:fldChar w:fldCharType="end"/>
        </w:r>
      </w:p>
    </w:sdtContent>
  </w:sdt>
  <w:p w14:paraId="6A20218E" w14:textId="77777777" w:rsidR="006608B5" w:rsidRDefault="006608B5" w:rsidP="00A4330A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9E60A58" w14:textId="77777777" w:rsidR="006608B5" w:rsidRDefault="006608B5">
      <w:r>
        <w:separator/>
      </w:r>
    </w:p>
  </w:footnote>
  <w:footnote w:type="continuationSeparator" w:id="0">
    <w:p w14:paraId="200E4BDC" w14:textId="77777777" w:rsidR="006608B5" w:rsidRDefault="006608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E0382"/>
    <w:multiLevelType w:val="hybridMultilevel"/>
    <w:tmpl w:val="61E288A0"/>
    <w:lvl w:ilvl="0" w:tplc="FF2CBE92">
      <w:start w:val="1"/>
      <w:numFmt w:val="decimal"/>
      <w:pStyle w:val="a"/>
      <w:lvlText w:val="Рисунок %1."/>
      <w:lvlJc w:val="center"/>
      <w:pPr>
        <w:ind w:left="720" w:hanging="360"/>
      </w:pPr>
      <w:rPr>
        <w:rFonts w:ascii="Times New Roman" w:hAnsi="Times New Roman" w:hint="default"/>
        <w:b/>
        <w:i w:val="0"/>
        <w:sz w:val="26"/>
        <w:szCs w:val="26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E183E"/>
    <w:multiLevelType w:val="hybridMultilevel"/>
    <w:tmpl w:val="7E120316"/>
    <w:lvl w:ilvl="0" w:tplc="9B78EF28">
      <w:start w:val="1"/>
      <w:numFmt w:val="decimal"/>
      <w:lvlText w:val="%1)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E2A0D3E"/>
    <w:multiLevelType w:val="multilevel"/>
    <w:tmpl w:val="52D408B2"/>
    <w:lvl w:ilvl="0">
      <w:start w:val="1"/>
      <w:numFmt w:val="decimal"/>
      <w:lvlText w:val="%1."/>
      <w:lvlJc w:val="left"/>
      <w:pPr>
        <w:ind w:left="1150" w:hanging="360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652" w:hanging="720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ru-RU" w:bidi="ru-RU"/>
      </w:rPr>
    </w:lvl>
    <w:lvl w:ilvl="2">
      <w:numFmt w:val="bullet"/>
      <w:lvlText w:val=""/>
      <w:lvlJc w:val="left"/>
      <w:pPr>
        <w:ind w:left="1650" w:hanging="360"/>
      </w:pPr>
      <w:rPr>
        <w:rFonts w:ascii="Symbol" w:eastAsia="Symbol" w:hAnsi="Symbol" w:cs="Symbol" w:hint="default"/>
        <w:w w:val="99"/>
        <w:sz w:val="26"/>
        <w:szCs w:val="26"/>
        <w:lang w:val="ru-RU" w:eastAsia="ru-RU" w:bidi="ru-RU"/>
      </w:rPr>
    </w:lvl>
    <w:lvl w:ilvl="3">
      <w:numFmt w:val="bullet"/>
      <w:lvlText w:val="•"/>
      <w:lvlJc w:val="left"/>
      <w:pPr>
        <w:ind w:left="1660" w:hanging="36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2789" w:hanging="36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3918" w:hanging="36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048" w:hanging="360"/>
      </w:pPr>
      <w:rPr>
        <w:rFonts w:hint="default"/>
        <w:lang w:val="ru-RU" w:eastAsia="ru-RU" w:bidi="ru-RU"/>
      </w:rPr>
    </w:lvl>
    <w:lvl w:ilvl="7">
      <w:start w:val="1"/>
      <w:numFmt w:val="decimal"/>
      <w:lvlText w:val="%8."/>
      <w:lvlJc w:val="left"/>
      <w:pPr>
        <w:ind w:left="6177" w:hanging="36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307" w:hanging="360"/>
      </w:pPr>
      <w:rPr>
        <w:rFonts w:hint="default"/>
        <w:lang w:val="ru-RU" w:eastAsia="ru-RU" w:bidi="ru-RU"/>
      </w:rPr>
    </w:lvl>
  </w:abstractNum>
  <w:abstractNum w:abstractNumId="3" w15:restartNumberingAfterBreak="0">
    <w:nsid w:val="0E73749D"/>
    <w:multiLevelType w:val="hybridMultilevel"/>
    <w:tmpl w:val="DEFC19B8"/>
    <w:lvl w:ilvl="0" w:tplc="6AF48F06">
      <w:numFmt w:val="bullet"/>
      <w:lvlText w:val="-"/>
      <w:lvlJc w:val="left"/>
      <w:pPr>
        <w:ind w:left="1529" w:hanging="360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1" w:tplc="04190003" w:tentative="1">
      <w:start w:val="1"/>
      <w:numFmt w:val="bullet"/>
      <w:lvlText w:val="o"/>
      <w:lvlJc w:val="left"/>
      <w:pPr>
        <w:ind w:left="22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89" w:hanging="360"/>
      </w:pPr>
      <w:rPr>
        <w:rFonts w:ascii="Wingdings" w:hAnsi="Wingdings" w:hint="default"/>
      </w:rPr>
    </w:lvl>
  </w:abstractNum>
  <w:abstractNum w:abstractNumId="4" w15:restartNumberingAfterBreak="0">
    <w:nsid w:val="15051434"/>
    <w:multiLevelType w:val="multilevel"/>
    <w:tmpl w:val="8DC2B572"/>
    <w:styleLink w:val="a0"/>
    <w:lvl w:ilvl="0">
      <w:start w:val="1"/>
      <w:numFmt w:val="decimal"/>
      <w:pStyle w:val="1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369" w:hanging="369"/>
      </w:pPr>
      <w:rPr>
        <w:rFonts w:ascii="Times New Roman" w:hAnsi="Times New Roman" w:cs="Times New Roman" w:hint="default"/>
        <w:b/>
      </w:rPr>
    </w:lvl>
    <w:lvl w:ilvl="2">
      <w:start w:val="1"/>
      <w:numFmt w:val="decimal"/>
      <w:pStyle w:val="3"/>
      <w:lvlText w:val="%1.%2.%3."/>
      <w:lvlJc w:val="left"/>
      <w:pPr>
        <w:ind w:left="737" w:hanging="737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Restart w:val="2"/>
      <w:pStyle w:val="-"/>
      <w:lvlText w:val="Рисунок %1.%2.%5."/>
      <w:lvlJc w:val="left"/>
      <w:pPr>
        <w:ind w:left="2635" w:hanging="792"/>
      </w:pPr>
      <w:rPr>
        <w:rFonts w:hint="default"/>
      </w:rPr>
    </w:lvl>
    <w:lvl w:ilvl="5">
      <w:start w:val="1"/>
      <w:numFmt w:val="decimal"/>
      <w:lvlRestart w:val="2"/>
      <w:pStyle w:val="a1"/>
      <w:lvlText w:val="Таблица %1.%2.%6."/>
      <w:lvlJc w:val="left"/>
      <w:pPr>
        <w:ind w:left="150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06E5E4B"/>
    <w:multiLevelType w:val="hybridMultilevel"/>
    <w:tmpl w:val="673A8A2E"/>
    <w:lvl w:ilvl="0" w:tplc="C6FC6754">
      <w:start w:val="1"/>
      <w:numFmt w:val="bullet"/>
      <w:lvlText w:val=""/>
      <w:lvlJc w:val="left"/>
      <w:pPr>
        <w:ind w:left="1571" w:hanging="360"/>
      </w:pPr>
      <w:rPr>
        <w:rFonts w:ascii="Symbol" w:hAnsi="Symbol" w:cs="Times New Roman" w:hint="default"/>
        <w:b w:val="0"/>
        <w:i w:val="0"/>
        <w:spacing w:val="0"/>
        <w:w w:val="100"/>
        <w:position w:val="0"/>
        <w:sz w:val="26"/>
        <w14:cntxtAlts w14:val="0"/>
      </w:rPr>
    </w:lvl>
    <w:lvl w:ilvl="1" w:tplc="041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2B2A3134"/>
    <w:multiLevelType w:val="hybridMultilevel"/>
    <w:tmpl w:val="B49AE454"/>
    <w:lvl w:ilvl="0" w:tplc="01800244">
      <w:numFmt w:val="bullet"/>
      <w:lvlText w:val="•"/>
      <w:lvlJc w:val="left"/>
      <w:pPr>
        <w:ind w:left="1635" w:hanging="706"/>
      </w:pPr>
      <w:rPr>
        <w:rFonts w:ascii="Times New Roman" w:eastAsia="Times New Roman" w:hAnsi="Times New Roman" w:cs="Times New Roman" w:hint="default"/>
        <w:w w:val="99"/>
        <w:sz w:val="26"/>
        <w:szCs w:val="26"/>
      </w:rPr>
    </w:lvl>
    <w:lvl w:ilvl="1" w:tplc="6148A4C0">
      <w:numFmt w:val="bullet"/>
      <w:lvlText w:val="•"/>
      <w:lvlJc w:val="left"/>
      <w:pPr>
        <w:ind w:left="2456" w:hanging="706"/>
      </w:pPr>
      <w:rPr>
        <w:rFonts w:hint="default"/>
      </w:rPr>
    </w:lvl>
    <w:lvl w:ilvl="2" w:tplc="07EEAEA0">
      <w:numFmt w:val="bullet"/>
      <w:lvlText w:val="•"/>
      <w:lvlJc w:val="left"/>
      <w:pPr>
        <w:ind w:left="3273" w:hanging="706"/>
      </w:pPr>
      <w:rPr>
        <w:rFonts w:hint="default"/>
      </w:rPr>
    </w:lvl>
    <w:lvl w:ilvl="3" w:tplc="E2686C2C">
      <w:numFmt w:val="bullet"/>
      <w:lvlText w:val="•"/>
      <w:lvlJc w:val="left"/>
      <w:pPr>
        <w:ind w:left="4089" w:hanging="706"/>
      </w:pPr>
      <w:rPr>
        <w:rFonts w:hint="default"/>
      </w:rPr>
    </w:lvl>
    <w:lvl w:ilvl="4" w:tplc="4EDA621A">
      <w:numFmt w:val="bullet"/>
      <w:lvlText w:val="•"/>
      <w:lvlJc w:val="left"/>
      <w:pPr>
        <w:ind w:left="4906" w:hanging="706"/>
      </w:pPr>
      <w:rPr>
        <w:rFonts w:hint="default"/>
      </w:rPr>
    </w:lvl>
    <w:lvl w:ilvl="5" w:tplc="FD960426">
      <w:numFmt w:val="bullet"/>
      <w:lvlText w:val="•"/>
      <w:lvlJc w:val="left"/>
      <w:pPr>
        <w:ind w:left="5723" w:hanging="706"/>
      </w:pPr>
      <w:rPr>
        <w:rFonts w:hint="default"/>
      </w:rPr>
    </w:lvl>
    <w:lvl w:ilvl="6" w:tplc="60BEB7B2">
      <w:numFmt w:val="bullet"/>
      <w:lvlText w:val="•"/>
      <w:lvlJc w:val="left"/>
      <w:pPr>
        <w:ind w:left="6539" w:hanging="706"/>
      </w:pPr>
      <w:rPr>
        <w:rFonts w:hint="default"/>
      </w:rPr>
    </w:lvl>
    <w:lvl w:ilvl="7" w:tplc="C2302C56">
      <w:numFmt w:val="bullet"/>
      <w:lvlText w:val="•"/>
      <w:lvlJc w:val="left"/>
      <w:pPr>
        <w:ind w:left="7356" w:hanging="706"/>
      </w:pPr>
      <w:rPr>
        <w:rFonts w:hint="default"/>
      </w:rPr>
    </w:lvl>
    <w:lvl w:ilvl="8" w:tplc="3112F3C4">
      <w:numFmt w:val="bullet"/>
      <w:lvlText w:val="•"/>
      <w:lvlJc w:val="left"/>
      <w:pPr>
        <w:ind w:left="8173" w:hanging="706"/>
      </w:pPr>
      <w:rPr>
        <w:rFonts w:hint="default"/>
      </w:rPr>
    </w:lvl>
  </w:abstractNum>
  <w:abstractNum w:abstractNumId="7" w15:restartNumberingAfterBreak="0">
    <w:nsid w:val="2ECA4653"/>
    <w:multiLevelType w:val="hybridMultilevel"/>
    <w:tmpl w:val="296ECAA6"/>
    <w:lvl w:ilvl="0" w:tplc="04B85550">
      <w:start w:val="1"/>
      <w:numFmt w:val="decimal"/>
      <w:lvlText w:val="2.4.%1."/>
      <w:lvlJc w:val="left"/>
      <w:pPr>
        <w:ind w:left="2700" w:hanging="360"/>
      </w:pPr>
    </w:lvl>
    <w:lvl w:ilvl="1" w:tplc="04190019">
      <w:start w:val="1"/>
      <w:numFmt w:val="lowerLetter"/>
      <w:lvlText w:val="%2."/>
      <w:lvlJc w:val="left"/>
      <w:pPr>
        <w:ind w:left="3420" w:hanging="360"/>
      </w:pPr>
    </w:lvl>
    <w:lvl w:ilvl="2" w:tplc="0419001B">
      <w:start w:val="1"/>
      <w:numFmt w:val="lowerRoman"/>
      <w:lvlText w:val="%3."/>
      <w:lvlJc w:val="right"/>
      <w:pPr>
        <w:ind w:left="4140" w:hanging="180"/>
      </w:pPr>
    </w:lvl>
    <w:lvl w:ilvl="3" w:tplc="0419000F">
      <w:start w:val="1"/>
      <w:numFmt w:val="decimal"/>
      <w:lvlText w:val="%4."/>
      <w:lvlJc w:val="left"/>
      <w:pPr>
        <w:ind w:left="4860" w:hanging="360"/>
      </w:pPr>
    </w:lvl>
    <w:lvl w:ilvl="4" w:tplc="04190019">
      <w:start w:val="1"/>
      <w:numFmt w:val="lowerLetter"/>
      <w:lvlText w:val="%5."/>
      <w:lvlJc w:val="left"/>
      <w:pPr>
        <w:ind w:left="5580" w:hanging="360"/>
      </w:pPr>
    </w:lvl>
    <w:lvl w:ilvl="5" w:tplc="0419001B">
      <w:start w:val="1"/>
      <w:numFmt w:val="lowerRoman"/>
      <w:lvlText w:val="%6."/>
      <w:lvlJc w:val="right"/>
      <w:pPr>
        <w:ind w:left="6300" w:hanging="180"/>
      </w:pPr>
    </w:lvl>
    <w:lvl w:ilvl="6" w:tplc="0419000F">
      <w:start w:val="1"/>
      <w:numFmt w:val="decimal"/>
      <w:lvlText w:val="%7."/>
      <w:lvlJc w:val="left"/>
      <w:pPr>
        <w:ind w:left="7020" w:hanging="360"/>
      </w:pPr>
    </w:lvl>
    <w:lvl w:ilvl="7" w:tplc="04190019">
      <w:start w:val="1"/>
      <w:numFmt w:val="lowerLetter"/>
      <w:lvlText w:val="%8."/>
      <w:lvlJc w:val="left"/>
      <w:pPr>
        <w:ind w:left="7740" w:hanging="360"/>
      </w:pPr>
    </w:lvl>
    <w:lvl w:ilvl="8" w:tplc="0419001B">
      <w:start w:val="1"/>
      <w:numFmt w:val="lowerRoman"/>
      <w:lvlText w:val="%9."/>
      <w:lvlJc w:val="right"/>
      <w:pPr>
        <w:ind w:left="8460" w:hanging="180"/>
      </w:pPr>
    </w:lvl>
  </w:abstractNum>
  <w:abstractNum w:abstractNumId="8" w15:restartNumberingAfterBreak="0">
    <w:nsid w:val="3D1F7D00"/>
    <w:multiLevelType w:val="hybridMultilevel"/>
    <w:tmpl w:val="98EAE5CE"/>
    <w:lvl w:ilvl="0" w:tplc="69EC08E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9" w15:restartNumberingAfterBreak="0">
    <w:nsid w:val="3D5F366C"/>
    <w:multiLevelType w:val="hybridMultilevel"/>
    <w:tmpl w:val="3BC0C53E"/>
    <w:lvl w:ilvl="0" w:tplc="0419000F"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99"/>
        <w:sz w:val="26"/>
        <w:szCs w:val="26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3E421CF4"/>
    <w:multiLevelType w:val="hybridMultilevel"/>
    <w:tmpl w:val="61E89C6C"/>
    <w:lvl w:ilvl="0" w:tplc="010ED978">
      <w:start w:val="1"/>
      <w:numFmt w:val="decimal"/>
      <w:lvlText w:val="%1)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42032B4C"/>
    <w:multiLevelType w:val="multilevel"/>
    <w:tmpl w:val="8DC2B572"/>
    <w:numStyleLink w:val="a0"/>
  </w:abstractNum>
  <w:abstractNum w:abstractNumId="12" w15:restartNumberingAfterBreak="0">
    <w:nsid w:val="606371F3"/>
    <w:multiLevelType w:val="hybridMultilevel"/>
    <w:tmpl w:val="7072383A"/>
    <w:lvl w:ilvl="0" w:tplc="780E3D62">
      <w:numFmt w:val="bullet"/>
      <w:lvlText w:val="•"/>
      <w:lvlJc w:val="left"/>
      <w:pPr>
        <w:ind w:left="102" w:hanging="708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1" w:tplc="4E2419CC">
      <w:numFmt w:val="bullet"/>
      <w:lvlText w:val="•"/>
      <w:lvlJc w:val="left"/>
      <w:pPr>
        <w:ind w:left="1046" w:hanging="708"/>
      </w:pPr>
      <w:rPr>
        <w:rFonts w:hint="default"/>
        <w:lang w:val="ru-RU" w:eastAsia="ru-RU" w:bidi="ru-RU"/>
      </w:rPr>
    </w:lvl>
    <w:lvl w:ilvl="2" w:tplc="02F83244">
      <w:numFmt w:val="bullet"/>
      <w:lvlText w:val="•"/>
      <w:lvlJc w:val="left"/>
      <w:pPr>
        <w:ind w:left="1993" w:hanging="708"/>
      </w:pPr>
      <w:rPr>
        <w:rFonts w:hint="default"/>
        <w:lang w:val="ru-RU" w:eastAsia="ru-RU" w:bidi="ru-RU"/>
      </w:rPr>
    </w:lvl>
    <w:lvl w:ilvl="3" w:tplc="DA86C2D0">
      <w:numFmt w:val="bullet"/>
      <w:lvlText w:val="•"/>
      <w:lvlJc w:val="left"/>
      <w:pPr>
        <w:ind w:left="2939" w:hanging="708"/>
      </w:pPr>
      <w:rPr>
        <w:rFonts w:hint="default"/>
        <w:lang w:val="ru-RU" w:eastAsia="ru-RU" w:bidi="ru-RU"/>
      </w:rPr>
    </w:lvl>
    <w:lvl w:ilvl="4" w:tplc="25BC1B52">
      <w:numFmt w:val="bullet"/>
      <w:lvlText w:val="•"/>
      <w:lvlJc w:val="left"/>
      <w:pPr>
        <w:ind w:left="3886" w:hanging="708"/>
      </w:pPr>
      <w:rPr>
        <w:rFonts w:hint="default"/>
        <w:lang w:val="ru-RU" w:eastAsia="ru-RU" w:bidi="ru-RU"/>
      </w:rPr>
    </w:lvl>
    <w:lvl w:ilvl="5" w:tplc="6876DECE">
      <w:numFmt w:val="bullet"/>
      <w:lvlText w:val="•"/>
      <w:lvlJc w:val="left"/>
      <w:pPr>
        <w:ind w:left="4833" w:hanging="708"/>
      </w:pPr>
      <w:rPr>
        <w:rFonts w:hint="default"/>
        <w:lang w:val="ru-RU" w:eastAsia="ru-RU" w:bidi="ru-RU"/>
      </w:rPr>
    </w:lvl>
    <w:lvl w:ilvl="6" w:tplc="328A41E0">
      <w:numFmt w:val="bullet"/>
      <w:lvlText w:val="•"/>
      <w:lvlJc w:val="left"/>
      <w:pPr>
        <w:ind w:left="5779" w:hanging="708"/>
      </w:pPr>
      <w:rPr>
        <w:rFonts w:hint="default"/>
        <w:lang w:val="ru-RU" w:eastAsia="ru-RU" w:bidi="ru-RU"/>
      </w:rPr>
    </w:lvl>
    <w:lvl w:ilvl="7" w:tplc="BFB2A442">
      <w:numFmt w:val="bullet"/>
      <w:lvlText w:val="•"/>
      <w:lvlJc w:val="left"/>
      <w:pPr>
        <w:ind w:left="6726" w:hanging="708"/>
      </w:pPr>
      <w:rPr>
        <w:rFonts w:hint="default"/>
        <w:lang w:val="ru-RU" w:eastAsia="ru-RU" w:bidi="ru-RU"/>
      </w:rPr>
    </w:lvl>
    <w:lvl w:ilvl="8" w:tplc="F26A6EF2">
      <w:numFmt w:val="bullet"/>
      <w:lvlText w:val="•"/>
      <w:lvlJc w:val="left"/>
      <w:pPr>
        <w:ind w:left="7673" w:hanging="708"/>
      </w:pPr>
      <w:rPr>
        <w:rFonts w:hint="default"/>
        <w:lang w:val="ru-RU" w:eastAsia="ru-RU" w:bidi="ru-RU"/>
      </w:rPr>
    </w:lvl>
  </w:abstractNum>
  <w:abstractNum w:abstractNumId="13" w15:restartNumberingAfterBreak="0">
    <w:nsid w:val="64C34787"/>
    <w:multiLevelType w:val="hybridMultilevel"/>
    <w:tmpl w:val="4DF66400"/>
    <w:lvl w:ilvl="0" w:tplc="344E07F4">
      <w:start w:val="1"/>
      <w:numFmt w:val="decimal"/>
      <w:pStyle w:val="a2"/>
      <w:lvlText w:val="Таблица %1."/>
      <w:lvlJc w:val="righ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A47F1A"/>
    <w:multiLevelType w:val="hybridMultilevel"/>
    <w:tmpl w:val="C93EE222"/>
    <w:lvl w:ilvl="0" w:tplc="0419000F"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99"/>
        <w:sz w:val="26"/>
        <w:szCs w:val="26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77930A94"/>
    <w:multiLevelType w:val="hybridMultilevel"/>
    <w:tmpl w:val="15AA7548"/>
    <w:lvl w:ilvl="0" w:tplc="D0B8C148">
      <w:start w:val="1"/>
      <w:numFmt w:val="decimal"/>
      <w:lvlText w:val="%1."/>
      <w:lvlJc w:val="left"/>
      <w:pPr>
        <w:ind w:left="102" w:hanging="260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1" w:tplc="89FC2818">
      <w:numFmt w:val="bullet"/>
      <w:lvlText w:val="•"/>
      <w:lvlJc w:val="left"/>
      <w:pPr>
        <w:ind w:left="1046" w:hanging="260"/>
      </w:pPr>
      <w:rPr>
        <w:rFonts w:hint="default"/>
        <w:lang w:val="ru-RU" w:eastAsia="ru-RU" w:bidi="ru-RU"/>
      </w:rPr>
    </w:lvl>
    <w:lvl w:ilvl="2" w:tplc="8214E2E4">
      <w:numFmt w:val="bullet"/>
      <w:lvlText w:val="•"/>
      <w:lvlJc w:val="left"/>
      <w:pPr>
        <w:ind w:left="1993" w:hanging="260"/>
      </w:pPr>
      <w:rPr>
        <w:rFonts w:hint="default"/>
        <w:lang w:val="ru-RU" w:eastAsia="ru-RU" w:bidi="ru-RU"/>
      </w:rPr>
    </w:lvl>
    <w:lvl w:ilvl="3" w:tplc="C21E82E6">
      <w:numFmt w:val="bullet"/>
      <w:lvlText w:val="•"/>
      <w:lvlJc w:val="left"/>
      <w:pPr>
        <w:ind w:left="2939" w:hanging="260"/>
      </w:pPr>
      <w:rPr>
        <w:rFonts w:hint="default"/>
        <w:lang w:val="ru-RU" w:eastAsia="ru-RU" w:bidi="ru-RU"/>
      </w:rPr>
    </w:lvl>
    <w:lvl w:ilvl="4" w:tplc="31085C40">
      <w:numFmt w:val="bullet"/>
      <w:lvlText w:val="•"/>
      <w:lvlJc w:val="left"/>
      <w:pPr>
        <w:ind w:left="3886" w:hanging="260"/>
      </w:pPr>
      <w:rPr>
        <w:rFonts w:hint="default"/>
        <w:lang w:val="ru-RU" w:eastAsia="ru-RU" w:bidi="ru-RU"/>
      </w:rPr>
    </w:lvl>
    <w:lvl w:ilvl="5" w:tplc="78FCEC7E">
      <w:numFmt w:val="bullet"/>
      <w:lvlText w:val="•"/>
      <w:lvlJc w:val="left"/>
      <w:pPr>
        <w:ind w:left="4833" w:hanging="260"/>
      </w:pPr>
      <w:rPr>
        <w:rFonts w:hint="default"/>
        <w:lang w:val="ru-RU" w:eastAsia="ru-RU" w:bidi="ru-RU"/>
      </w:rPr>
    </w:lvl>
    <w:lvl w:ilvl="6" w:tplc="573C316C">
      <w:numFmt w:val="bullet"/>
      <w:lvlText w:val="•"/>
      <w:lvlJc w:val="left"/>
      <w:pPr>
        <w:ind w:left="5779" w:hanging="260"/>
      </w:pPr>
      <w:rPr>
        <w:rFonts w:hint="default"/>
        <w:lang w:val="ru-RU" w:eastAsia="ru-RU" w:bidi="ru-RU"/>
      </w:rPr>
    </w:lvl>
    <w:lvl w:ilvl="7" w:tplc="6330AA40">
      <w:numFmt w:val="bullet"/>
      <w:lvlText w:val="•"/>
      <w:lvlJc w:val="left"/>
      <w:pPr>
        <w:ind w:left="6726" w:hanging="260"/>
      </w:pPr>
      <w:rPr>
        <w:rFonts w:hint="default"/>
        <w:lang w:val="ru-RU" w:eastAsia="ru-RU" w:bidi="ru-RU"/>
      </w:rPr>
    </w:lvl>
    <w:lvl w:ilvl="8" w:tplc="D3503740">
      <w:numFmt w:val="bullet"/>
      <w:lvlText w:val="•"/>
      <w:lvlJc w:val="left"/>
      <w:pPr>
        <w:ind w:left="7673" w:hanging="260"/>
      </w:pPr>
      <w:rPr>
        <w:rFonts w:hint="default"/>
        <w:lang w:val="ru-RU" w:eastAsia="ru-RU" w:bidi="ru-RU"/>
      </w:rPr>
    </w:lvl>
  </w:abstractNum>
  <w:num w:numId="1">
    <w:abstractNumId w:val="12"/>
  </w:num>
  <w:num w:numId="2">
    <w:abstractNumId w:val="3"/>
  </w:num>
  <w:num w:numId="3">
    <w:abstractNumId w:val="13"/>
  </w:num>
  <w:num w:numId="4">
    <w:abstractNumId w:val="0"/>
  </w:num>
  <w:num w:numId="5">
    <w:abstractNumId w:val="4"/>
  </w:num>
  <w:num w:numId="6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Restart w:val="2"/>
        <w:pStyle w:val="-"/>
        <w:lvlText w:val="Рисунок %1.%2.%5."/>
        <w:lvlJc w:val="left"/>
        <w:pPr>
          <w:ind w:left="2635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Restart w:val="2"/>
        <w:pStyle w:val="a1"/>
        <w:lvlText w:val="Таблица %1.%2.%6."/>
        <w:lvlJc w:val="left"/>
        <w:pPr>
          <w:ind w:left="1504" w:hanging="936"/>
        </w:pPr>
        <w:rPr>
          <w:rFonts w:ascii="Times New Roman" w:hAnsi="Times New Roman" w:cs="Times New Roman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  <w:i w:val="0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  <w:i w:val="0"/>
        </w:rPr>
      </w:lvl>
    </w:lvlOverride>
    <w:lvlOverride w:ilvl="4">
      <w:lvl w:ilvl="4">
        <w:start w:val="1"/>
        <w:numFmt w:val="decimal"/>
        <w:lvlRestart w:val="2"/>
        <w:pStyle w:val="-"/>
        <w:suff w:val="space"/>
        <w:lvlText w:val="Рисунок %1.%2.%5."/>
        <w:lvlJc w:val="left"/>
        <w:pPr>
          <w:ind w:left="2635" w:hanging="2068"/>
        </w:pPr>
        <w:rPr>
          <w:rFonts w:hint="default"/>
          <w:sz w:val="24"/>
          <w:szCs w:val="24"/>
        </w:rPr>
      </w:lvl>
    </w:lvlOverride>
    <w:lvlOverride w:ilvl="5">
      <w:lvl w:ilvl="5">
        <w:start w:val="1"/>
        <w:numFmt w:val="decimal"/>
        <w:lvlRestart w:val="2"/>
        <w:pStyle w:val="a1"/>
        <w:suff w:val="space"/>
        <w:lvlText w:val="Таблица %1.%2.%6."/>
        <w:lvlJc w:val="left"/>
        <w:pPr>
          <w:ind w:left="510" w:hanging="510"/>
        </w:pPr>
        <w:rPr>
          <w:rFonts w:ascii="Times New Roman" w:hAnsi="Times New Roman" w:cs="Times New Roman"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9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  <w:i w:val="0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  <w:i w:val="0"/>
        </w:rPr>
      </w:lvl>
    </w:lvlOverride>
    <w:lvlOverride w:ilvl="4">
      <w:lvl w:ilvl="4">
        <w:start w:val="1"/>
        <w:numFmt w:val="decimal"/>
        <w:lvlRestart w:val="2"/>
        <w:pStyle w:val="-"/>
        <w:suff w:val="space"/>
        <w:lvlText w:val="Рисунок %1.%2.%5."/>
        <w:lvlJc w:val="left"/>
        <w:pPr>
          <w:ind w:left="2635" w:hanging="2068"/>
        </w:pPr>
        <w:rPr>
          <w:rFonts w:hint="default"/>
          <w:sz w:val="24"/>
          <w:szCs w:val="24"/>
        </w:rPr>
      </w:lvl>
    </w:lvlOverride>
    <w:lvlOverride w:ilvl="5">
      <w:lvl w:ilvl="5">
        <w:start w:val="1"/>
        <w:numFmt w:val="decimal"/>
        <w:lvlRestart w:val="2"/>
        <w:pStyle w:val="a1"/>
        <w:suff w:val="space"/>
        <w:lvlText w:val="Таблица %1.%2.%6."/>
        <w:lvlJc w:val="left"/>
        <w:pPr>
          <w:ind w:left="510" w:hanging="510"/>
        </w:pPr>
        <w:rPr>
          <w:rFonts w:ascii="Times New Roman" w:hAnsi="Times New Roman" w:cs="Times New Roman"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0">
    <w:abstractNumId w:val="14"/>
  </w:num>
  <w:num w:numId="11">
    <w:abstractNumId w:val="7"/>
  </w:num>
  <w:num w:numId="12">
    <w:abstractNumId w:val="2"/>
  </w:num>
  <w:num w:numId="13">
    <w:abstractNumId w:val="5"/>
  </w:num>
  <w:num w:numId="14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  <w:i w:val="0"/>
          <w:sz w:val="28"/>
          <w:szCs w:val="28"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i w:val="0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i w:val="0"/>
        </w:rPr>
      </w:lvl>
    </w:lvlOverride>
    <w:lvlOverride w:ilvl="4">
      <w:lvl w:ilvl="4">
        <w:start w:val="1"/>
        <w:numFmt w:val="decimal"/>
        <w:lvlRestart w:val="2"/>
        <w:pStyle w:val="-"/>
        <w:suff w:val="space"/>
        <w:lvlText w:val="Рисунок %1.%2.%5."/>
        <w:lvlJc w:val="left"/>
        <w:pPr>
          <w:ind w:left="2635" w:hanging="2068"/>
        </w:pPr>
        <w:rPr>
          <w:rFonts w:ascii="Times New Roman" w:hAnsi="Times New Roman" w:cs="Times New Roman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webHidden w:val="0"/>
          <w:spacing w:val="0"/>
          <w:kern w:val="0"/>
          <w:position w:val="0"/>
          <w:sz w:val="24"/>
          <w:szCs w:val="24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5">
      <w:lvl w:ilvl="5">
        <w:start w:val="1"/>
        <w:numFmt w:val="decimal"/>
        <w:lvlRestart w:val="2"/>
        <w:pStyle w:val="a1"/>
        <w:suff w:val="space"/>
        <w:lvlText w:val="Таблица %1.%2.%6."/>
        <w:lvlJc w:val="left"/>
        <w:pPr>
          <w:ind w:left="510" w:hanging="510"/>
        </w:pPr>
        <w:rPr>
          <w:rFonts w:ascii="Times New Roman" w:hAnsi="Times New Roman" w:cs="Times New Roman"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webHidden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</w:lvl>
    </w:lvlOverride>
  </w:num>
  <w:num w:numId="15">
    <w:abstractNumId w:val="9"/>
  </w:num>
  <w:num w:numId="16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  <w:i w:val="0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  <w:i w:val="0"/>
        </w:rPr>
      </w:lvl>
    </w:lvlOverride>
    <w:lvlOverride w:ilvl="4">
      <w:lvl w:ilvl="4">
        <w:start w:val="1"/>
        <w:numFmt w:val="decimal"/>
        <w:lvlRestart w:val="2"/>
        <w:pStyle w:val="-"/>
        <w:suff w:val="space"/>
        <w:lvlText w:val="Рисунок %1.%2.%5."/>
        <w:lvlJc w:val="left"/>
        <w:pPr>
          <w:ind w:left="2635" w:hanging="2068"/>
        </w:pPr>
        <w:rPr>
          <w:rFonts w:ascii="Times New Roman" w:hAnsi="Times New Roman" w:cs="Times New Roman" w:hint="default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sz w:val="24"/>
          <w:szCs w:val="24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5">
      <w:lvl w:ilvl="5">
        <w:start w:val="1"/>
        <w:numFmt w:val="decimal"/>
        <w:lvlRestart w:val="2"/>
        <w:pStyle w:val="a1"/>
        <w:suff w:val="space"/>
        <w:lvlText w:val="Таблица %1.%2.%6."/>
        <w:lvlJc w:val="left"/>
        <w:pPr>
          <w:ind w:left="510" w:hanging="510"/>
        </w:pPr>
        <w:rPr>
          <w:rFonts w:ascii="Times New Roman" w:hAnsi="Times New Roman" w:cs="Times New Roman"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sz w:val="22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7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  <w:i w:val="0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  <w:i w:val="0"/>
        </w:rPr>
      </w:lvl>
    </w:lvlOverride>
    <w:lvlOverride w:ilvl="4">
      <w:lvl w:ilvl="4">
        <w:start w:val="1"/>
        <w:numFmt w:val="decimal"/>
        <w:lvlRestart w:val="2"/>
        <w:pStyle w:val="-"/>
        <w:suff w:val="space"/>
        <w:lvlText w:val="Рисунок %1.%2.%5."/>
        <w:lvlJc w:val="left"/>
        <w:pPr>
          <w:ind w:left="2635" w:hanging="2068"/>
        </w:pPr>
        <w:rPr>
          <w:rFonts w:hint="default"/>
          <w:sz w:val="24"/>
          <w:szCs w:val="24"/>
        </w:rPr>
      </w:lvl>
    </w:lvlOverride>
    <w:lvlOverride w:ilvl="5">
      <w:lvl w:ilvl="5">
        <w:start w:val="1"/>
        <w:numFmt w:val="decimal"/>
        <w:lvlRestart w:val="2"/>
        <w:pStyle w:val="a1"/>
        <w:suff w:val="space"/>
        <w:lvlText w:val="Таблица %1.%2.%6."/>
        <w:lvlJc w:val="left"/>
        <w:pPr>
          <w:ind w:left="510" w:hanging="510"/>
        </w:pPr>
        <w:rPr>
          <w:rFonts w:ascii="Times New Roman" w:hAnsi="Times New Roman" w:cs="Times New Roman"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8">
    <w:abstractNumId w:val="11"/>
    <w:lvlOverride w:ilvl="0">
      <w:startOverride w:val="1"/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</w:rPr>
      </w:lvl>
    </w:lvlOverride>
    <w:lvlOverride w:ilvl="2">
      <w:startOverride w:val="1"/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lvlRestart w:val="2"/>
        <w:pStyle w:val="-"/>
        <w:lvlText w:val="Рисунок %1.%2.%5."/>
        <w:lvlJc w:val="left"/>
        <w:pPr>
          <w:ind w:left="2635" w:hanging="792"/>
        </w:pPr>
        <w:rPr>
          <w:rFonts w:hint="default"/>
        </w:rPr>
      </w:lvl>
    </w:lvlOverride>
    <w:lvlOverride w:ilvl="5">
      <w:startOverride w:val="1"/>
      <w:lvl w:ilvl="5">
        <w:start w:val="1"/>
        <w:numFmt w:val="decimal"/>
        <w:lvlRestart w:val="2"/>
        <w:pStyle w:val="a1"/>
        <w:lvlText w:val="Таблица %1.%2.%6."/>
        <w:lvlJc w:val="left"/>
        <w:pPr>
          <w:ind w:left="1504" w:hanging="936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startOverride w:val="1"/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startOverride w:val="1"/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9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Restart w:val="2"/>
        <w:pStyle w:val="-"/>
        <w:lvlText w:val="Рисунок %1.%2.%5."/>
        <w:lvlJc w:val="left"/>
        <w:pPr>
          <w:ind w:left="2635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Restart w:val="2"/>
        <w:pStyle w:val="a1"/>
        <w:lvlText w:val="Таблица %1.%2.%6."/>
        <w:lvlJc w:val="left"/>
        <w:pPr>
          <w:ind w:left="1504" w:hanging="936"/>
        </w:pPr>
        <w:rPr>
          <w:rFonts w:ascii="Times New Roman" w:hAnsi="Times New Roman" w:cs="Times New Roman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20">
    <w:abstractNumId w:val="8"/>
  </w:num>
  <w:num w:numId="21">
    <w:abstractNumId w:val="6"/>
  </w:num>
  <w:num w:numId="22">
    <w:abstractNumId w:val="15"/>
  </w:num>
  <w:num w:numId="23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  <w:i w:val="0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  <w:i w:val="0"/>
        </w:rPr>
      </w:lvl>
    </w:lvlOverride>
    <w:lvlOverride w:ilvl="4">
      <w:lvl w:ilvl="4">
        <w:start w:val="1"/>
        <w:numFmt w:val="decimal"/>
        <w:lvlRestart w:val="2"/>
        <w:pStyle w:val="-"/>
        <w:suff w:val="space"/>
        <w:lvlText w:val="Рисунок %1.%2.%5."/>
        <w:lvlJc w:val="left"/>
        <w:pPr>
          <w:ind w:left="2635" w:hanging="2068"/>
        </w:pPr>
        <w:rPr>
          <w:rFonts w:ascii="Times New Roman" w:hAnsi="Times New Roman" w:cs="Times New Roman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5">
      <w:lvl w:ilvl="5">
        <w:start w:val="1"/>
        <w:numFmt w:val="decimal"/>
        <w:lvlRestart w:val="2"/>
        <w:pStyle w:val="a1"/>
        <w:suff w:val="space"/>
        <w:lvlText w:val="Таблица %1.%2.%6."/>
        <w:lvlJc w:val="left"/>
        <w:pPr>
          <w:ind w:left="3062" w:hanging="510"/>
        </w:pPr>
        <w:rPr>
          <w:rFonts w:ascii="Times New Roman" w:hAnsi="Times New Roman" w:cs="Times New Roman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24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Restart w:val="2"/>
        <w:pStyle w:val="-"/>
        <w:lvlText w:val="Рисунок %1.%2.%5."/>
        <w:lvlJc w:val="left"/>
        <w:pPr>
          <w:ind w:left="2635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Restart w:val="2"/>
        <w:pStyle w:val="a1"/>
        <w:lvlText w:val="Таблица %1.%2.%6."/>
        <w:lvlJc w:val="left"/>
        <w:pPr>
          <w:ind w:left="1504" w:hanging="936"/>
        </w:pPr>
        <w:rPr>
          <w:rFonts w:ascii="Times New Roman" w:hAnsi="Times New Roman" w:cs="Times New Roman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25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Restart w:val="2"/>
        <w:pStyle w:val="-"/>
        <w:lvlText w:val="Рисунок %1.%2.%5."/>
        <w:lvlJc w:val="left"/>
        <w:pPr>
          <w:ind w:left="2635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Restart w:val="2"/>
        <w:pStyle w:val="a1"/>
        <w:lvlText w:val="Таблица %1.%2.%6."/>
        <w:lvlJc w:val="left"/>
        <w:pPr>
          <w:ind w:left="1504" w:hanging="936"/>
        </w:pPr>
        <w:rPr>
          <w:rFonts w:ascii="Times New Roman" w:hAnsi="Times New Roman" w:cs="Times New Roman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2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."/>
        <w:lvlJc w:val="left"/>
        <w:pPr>
          <w:ind w:left="369" w:hanging="369"/>
        </w:pPr>
        <w:rPr>
          <w:rFonts w:ascii="Times New Roman" w:hAnsi="Times New Roman" w:cs="Times New Roman" w:hint="default"/>
          <w:b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37" w:hanging="737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Restart w:val="2"/>
        <w:pStyle w:val="-"/>
        <w:lvlText w:val="Рисунок %1.%2.%5."/>
        <w:lvlJc w:val="left"/>
        <w:pPr>
          <w:ind w:left="2635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Restart w:val="2"/>
        <w:pStyle w:val="a1"/>
        <w:lvlText w:val="Таблица %1.%2.%6."/>
        <w:lvlJc w:val="left"/>
        <w:pPr>
          <w:ind w:left="1504" w:hanging="936"/>
        </w:pPr>
        <w:rPr>
          <w:rFonts w:ascii="Times New Roman" w:hAnsi="Times New Roman" w:cs="Times New Roman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2"/>
  </w:compat>
  <w:rsids>
    <w:rsidRoot w:val="00B878A9"/>
    <w:rsid w:val="0001014E"/>
    <w:rsid w:val="00025E58"/>
    <w:rsid w:val="0003451B"/>
    <w:rsid w:val="00034A33"/>
    <w:rsid w:val="00035DB8"/>
    <w:rsid w:val="000371C5"/>
    <w:rsid w:val="00046A29"/>
    <w:rsid w:val="00056331"/>
    <w:rsid w:val="000A34D0"/>
    <w:rsid w:val="000A3AF9"/>
    <w:rsid w:val="000B4FD7"/>
    <w:rsid w:val="000C5755"/>
    <w:rsid w:val="000F40F3"/>
    <w:rsid w:val="001074B9"/>
    <w:rsid w:val="0011114C"/>
    <w:rsid w:val="00120BC1"/>
    <w:rsid w:val="00143B00"/>
    <w:rsid w:val="0015696E"/>
    <w:rsid w:val="00170AA0"/>
    <w:rsid w:val="00175F9F"/>
    <w:rsid w:val="001822E1"/>
    <w:rsid w:val="0018281B"/>
    <w:rsid w:val="00185404"/>
    <w:rsid w:val="001C14E2"/>
    <w:rsid w:val="001C2705"/>
    <w:rsid w:val="001C2E43"/>
    <w:rsid w:val="001F660D"/>
    <w:rsid w:val="00204418"/>
    <w:rsid w:val="00207088"/>
    <w:rsid w:val="00213740"/>
    <w:rsid w:val="0026069C"/>
    <w:rsid w:val="002648D7"/>
    <w:rsid w:val="002704B3"/>
    <w:rsid w:val="002715C5"/>
    <w:rsid w:val="00274183"/>
    <w:rsid w:val="00286188"/>
    <w:rsid w:val="002961C7"/>
    <w:rsid w:val="002A5F2B"/>
    <w:rsid w:val="002B0978"/>
    <w:rsid w:val="002B2428"/>
    <w:rsid w:val="002B4AD9"/>
    <w:rsid w:val="002C30A2"/>
    <w:rsid w:val="002E26F8"/>
    <w:rsid w:val="0030191E"/>
    <w:rsid w:val="0031012C"/>
    <w:rsid w:val="00310F07"/>
    <w:rsid w:val="003251A9"/>
    <w:rsid w:val="00325281"/>
    <w:rsid w:val="003265EA"/>
    <w:rsid w:val="003332EE"/>
    <w:rsid w:val="003403E9"/>
    <w:rsid w:val="0035793A"/>
    <w:rsid w:val="003652F5"/>
    <w:rsid w:val="00366420"/>
    <w:rsid w:val="00371B39"/>
    <w:rsid w:val="003A6FEA"/>
    <w:rsid w:val="003A7B08"/>
    <w:rsid w:val="003B58C0"/>
    <w:rsid w:val="003C747B"/>
    <w:rsid w:val="003E6DA9"/>
    <w:rsid w:val="003F4CA5"/>
    <w:rsid w:val="00401970"/>
    <w:rsid w:val="00402524"/>
    <w:rsid w:val="004100E9"/>
    <w:rsid w:val="00432E11"/>
    <w:rsid w:val="004344AD"/>
    <w:rsid w:val="00445DEC"/>
    <w:rsid w:val="0048076E"/>
    <w:rsid w:val="00493CE4"/>
    <w:rsid w:val="004B2FF8"/>
    <w:rsid w:val="004C1CE6"/>
    <w:rsid w:val="004F299A"/>
    <w:rsid w:val="004F6EF1"/>
    <w:rsid w:val="004F73A1"/>
    <w:rsid w:val="00513C5B"/>
    <w:rsid w:val="005345D2"/>
    <w:rsid w:val="00534C6E"/>
    <w:rsid w:val="00554B11"/>
    <w:rsid w:val="005564F4"/>
    <w:rsid w:val="00563EB8"/>
    <w:rsid w:val="005A397E"/>
    <w:rsid w:val="005B22C8"/>
    <w:rsid w:val="005D5084"/>
    <w:rsid w:val="005E5504"/>
    <w:rsid w:val="005F6B2E"/>
    <w:rsid w:val="005F7FA6"/>
    <w:rsid w:val="00606772"/>
    <w:rsid w:val="00606D01"/>
    <w:rsid w:val="00650077"/>
    <w:rsid w:val="00651704"/>
    <w:rsid w:val="006608B5"/>
    <w:rsid w:val="006A0E38"/>
    <w:rsid w:val="006C3156"/>
    <w:rsid w:val="006E7569"/>
    <w:rsid w:val="006F0572"/>
    <w:rsid w:val="006F75A4"/>
    <w:rsid w:val="007009BA"/>
    <w:rsid w:val="007036E9"/>
    <w:rsid w:val="00731ED0"/>
    <w:rsid w:val="00773EF8"/>
    <w:rsid w:val="00795919"/>
    <w:rsid w:val="007B00C5"/>
    <w:rsid w:val="007B7C72"/>
    <w:rsid w:val="007E476B"/>
    <w:rsid w:val="007F01B9"/>
    <w:rsid w:val="007F1725"/>
    <w:rsid w:val="007F1B18"/>
    <w:rsid w:val="007F6DFF"/>
    <w:rsid w:val="00810CC1"/>
    <w:rsid w:val="00835CF5"/>
    <w:rsid w:val="008476B8"/>
    <w:rsid w:val="008652DD"/>
    <w:rsid w:val="008D0644"/>
    <w:rsid w:val="008D611C"/>
    <w:rsid w:val="008E118B"/>
    <w:rsid w:val="008E325E"/>
    <w:rsid w:val="008E4653"/>
    <w:rsid w:val="008F1B92"/>
    <w:rsid w:val="008F73C0"/>
    <w:rsid w:val="008F755B"/>
    <w:rsid w:val="008F762E"/>
    <w:rsid w:val="00901B06"/>
    <w:rsid w:val="0091458D"/>
    <w:rsid w:val="0092721A"/>
    <w:rsid w:val="00933483"/>
    <w:rsid w:val="00945779"/>
    <w:rsid w:val="009636BD"/>
    <w:rsid w:val="009720E0"/>
    <w:rsid w:val="00973831"/>
    <w:rsid w:val="00976AD0"/>
    <w:rsid w:val="00980426"/>
    <w:rsid w:val="00981E4B"/>
    <w:rsid w:val="00990320"/>
    <w:rsid w:val="009C6ADD"/>
    <w:rsid w:val="009D2365"/>
    <w:rsid w:val="009D24F4"/>
    <w:rsid w:val="00A1143B"/>
    <w:rsid w:val="00A149A8"/>
    <w:rsid w:val="00A234C6"/>
    <w:rsid w:val="00A254C4"/>
    <w:rsid w:val="00A36E1B"/>
    <w:rsid w:val="00A4330A"/>
    <w:rsid w:val="00A52BEB"/>
    <w:rsid w:val="00A563BA"/>
    <w:rsid w:val="00A56C3D"/>
    <w:rsid w:val="00A77453"/>
    <w:rsid w:val="00A80842"/>
    <w:rsid w:val="00A9368F"/>
    <w:rsid w:val="00AA1A90"/>
    <w:rsid w:val="00AB1C99"/>
    <w:rsid w:val="00AC2531"/>
    <w:rsid w:val="00AC5F87"/>
    <w:rsid w:val="00AD5AA8"/>
    <w:rsid w:val="00AD7322"/>
    <w:rsid w:val="00AD7A26"/>
    <w:rsid w:val="00AD7C39"/>
    <w:rsid w:val="00AE375D"/>
    <w:rsid w:val="00AE62C1"/>
    <w:rsid w:val="00B02BBD"/>
    <w:rsid w:val="00B04C63"/>
    <w:rsid w:val="00B237BE"/>
    <w:rsid w:val="00B33E55"/>
    <w:rsid w:val="00B46B89"/>
    <w:rsid w:val="00B50AB5"/>
    <w:rsid w:val="00B547F9"/>
    <w:rsid w:val="00B553B0"/>
    <w:rsid w:val="00B66F9F"/>
    <w:rsid w:val="00B7323C"/>
    <w:rsid w:val="00B84A13"/>
    <w:rsid w:val="00B878A9"/>
    <w:rsid w:val="00B9563B"/>
    <w:rsid w:val="00B97780"/>
    <w:rsid w:val="00BA55AA"/>
    <w:rsid w:val="00BB25DE"/>
    <w:rsid w:val="00BB52DE"/>
    <w:rsid w:val="00BD0B4F"/>
    <w:rsid w:val="00BE2285"/>
    <w:rsid w:val="00BF6E0A"/>
    <w:rsid w:val="00C05678"/>
    <w:rsid w:val="00C11671"/>
    <w:rsid w:val="00C21473"/>
    <w:rsid w:val="00C306FD"/>
    <w:rsid w:val="00C34101"/>
    <w:rsid w:val="00C35272"/>
    <w:rsid w:val="00C64CE3"/>
    <w:rsid w:val="00C71861"/>
    <w:rsid w:val="00CA5449"/>
    <w:rsid w:val="00CA5C71"/>
    <w:rsid w:val="00CC0E58"/>
    <w:rsid w:val="00CD32CF"/>
    <w:rsid w:val="00CF114F"/>
    <w:rsid w:val="00CF2499"/>
    <w:rsid w:val="00D14363"/>
    <w:rsid w:val="00D3075D"/>
    <w:rsid w:val="00D462B0"/>
    <w:rsid w:val="00D5045D"/>
    <w:rsid w:val="00D55CF6"/>
    <w:rsid w:val="00D61ED7"/>
    <w:rsid w:val="00D63DF6"/>
    <w:rsid w:val="00D6437C"/>
    <w:rsid w:val="00D853CE"/>
    <w:rsid w:val="00D87662"/>
    <w:rsid w:val="00D9296F"/>
    <w:rsid w:val="00DA29E4"/>
    <w:rsid w:val="00DA3156"/>
    <w:rsid w:val="00DB05F6"/>
    <w:rsid w:val="00DB3DA2"/>
    <w:rsid w:val="00DB5D33"/>
    <w:rsid w:val="00DC284F"/>
    <w:rsid w:val="00DF0475"/>
    <w:rsid w:val="00DF05E7"/>
    <w:rsid w:val="00E00FC9"/>
    <w:rsid w:val="00E125D1"/>
    <w:rsid w:val="00E13231"/>
    <w:rsid w:val="00E3723A"/>
    <w:rsid w:val="00E52C8E"/>
    <w:rsid w:val="00E57451"/>
    <w:rsid w:val="00E64AE8"/>
    <w:rsid w:val="00E83821"/>
    <w:rsid w:val="00E83887"/>
    <w:rsid w:val="00E9146C"/>
    <w:rsid w:val="00E9207B"/>
    <w:rsid w:val="00E972E8"/>
    <w:rsid w:val="00EA3AC9"/>
    <w:rsid w:val="00EC0FB3"/>
    <w:rsid w:val="00EC26D5"/>
    <w:rsid w:val="00EF3C77"/>
    <w:rsid w:val="00EF7687"/>
    <w:rsid w:val="00F12409"/>
    <w:rsid w:val="00F1307A"/>
    <w:rsid w:val="00F32711"/>
    <w:rsid w:val="00F466C5"/>
    <w:rsid w:val="00F57831"/>
    <w:rsid w:val="00F77EF5"/>
    <w:rsid w:val="00F9760C"/>
    <w:rsid w:val="00FB050B"/>
    <w:rsid w:val="00FB26AB"/>
    <w:rsid w:val="00FB4D93"/>
    <w:rsid w:val="00FB69BA"/>
    <w:rsid w:val="00FD64D2"/>
    <w:rsid w:val="00FF2E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  <w14:docId w14:val="42E2A171"/>
  <w15:docId w15:val="{3B2230D6-FC16-49D7-B472-56C7EBBE42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uiPriority w:val="1"/>
    <w:rPr>
      <w:rFonts w:ascii="Times New Roman" w:eastAsia="Times New Roman" w:hAnsi="Times New Roman" w:cs="Times New Roman"/>
      <w:lang w:val="ru-RU" w:eastAsia="ru-RU" w:bidi="ru-RU"/>
    </w:rPr>
  </w:style>
  <w:style w:type="paragraph" w:styleId="10">
    <w:name w:val="heading 1"/>
    <w:basedOn w:val="a3"/>
    <w:uiPriority w:val="1"/>
    <w:pPr>
      <w:spacing w:before="74"/>
      <w:ind w:left="1532" w:hanging="720"/>
      <w:outlineLvl w:val="0"/>
    </w:pPr>
    <w:rPr>
      <w:b/>
      <w:bCs/>
      <w:sz w:val="26"/>
      <w:szCs w:val="26"/>
    </w:rPr>
  </w:style>
  <w:style w:type="paragraph" w:styleId="20">
    <w:name w:val="heading 2"/>
    <w:basedOn w:val="a3"/>
    <w:next w:val="a3"/>
    <w:link w:val="21"/>
    <w:uiPriority w:val="9"/>
    <w:semiHidden/>
    <w:unhideWhenUsed/>
    <w:rsid w:val="00EF768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0">
    <w:name w:val="heading 3"/>
    <w:aliases w:val="Знак2,Заголовок 3 Знак + 12 pt,не полужирный,влево,Перед:  0 пт,Пос...,Заголовок 3 Знак +,Пер...,Заголовок 3 Знак Знак Знак"/>
    <w:basedOn w:val="a3"/>
    <w:next w:val="a3"/>
    <w:link w:val="31"/>
    <w:unhideWhenUsed/>
    <w:qFormat/>
    <w:rsid w:val="00EF7687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0">
    <w:name w:val="heading 4"/>
    <w:basedOn w:val="a3"/>
    <w:next w:val="a3"/>
    <w:link w:val="41"/>
    <w:uiPriority w:val="9"/>
    <w:semiHidden/>
    <w:unhideWhenUsed/>
    <w:qFormat/>
    <w:rsid w:val="008F755B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3"/>
    <w:uiPriority w:val="39"/>
    <w:pPr>
      <w:ind w:left="102"/>
    </w:pPr>
  </w:style>
  <w:style w:type="paragraph" w:styleId="22">
    <w:name w:val="toc 2"/>
    <w:basedOn w:val="a3"/>
    <w:uiPriority w:val="39"/>
    <w:pPr>
      <w:ind w:left="322" w:right="112"/>
    </w:pPr>
  </w:style>
  <w:style w:type="paragraph" w:styleId="a7">
    <w:name w:val="Body Text"/>
    <w:basedOn w:val="a3"/>
    <w:link w:val="a8"/>
    <w:uiPriority w:val="1"/>
    <w:qFormat/>
    <w:rsid w:val="00A4330A"/>
    <w:pPr>
      <w:tabs>
        <w:tab w:val="left" w:pos="8931"/>
        <w:tab w:val="left" w:pos="9214"/>
      </w:tabs>
      <w:spacing w:before="1" w:line="360" w:lineRule="auto"/>
      <w:ind w:right="3" w:firstLine="929"/>
      <w:jc w:val="both"/>
    </w:pPr>
    <w:rPr>
      <w:sz w:val="26"/>
      <w:szCs w:val="26"/>
    </w:rPr>
  </w:style>
  <w:style w:type="paragraph" w:styleId="a9">
    <w:name w:val="List Paragraph"/>
    <w:aliases w:val="Введение,Подпись рисунка"/>
    <w:basedOn w:val="a3"/>
    <w:link w:val="aa"/>
    <w:uiPriority w:val="34"/>
    <w:qFormat/>
    <w:pPr>
      <w:ind w:left="102"/>
    </w:pPr>
  </w:style>
  <w:style w:type="paragraph" w:customStyle="1" w:styleId="TableParagraph">
    <w:name w:val="Table Paragraph"/>
    <w:basedOn w:val="a3"/>
    <w:uiPriority w:val="1"/>
    <w:qFormat/>
    <w:pPr>
      <w:jc w:val="center"/>
    </w:pPr>
  </w:style>
  <w:style w:type="character" w:customStyle="1" w:styleId="41">
    <w:name w:val="Заголовок 4 Знак"/>
    <w:basedOn w:val="a4"/>
    <w:link w:val="40"/>
    <w:rsid w:val="008F755B"/>
    <w:rPr>
      <w:rFonts w:asciiTheme="majorHAnsi" w:eastAsiaTheme="majorEastAsia" w:hAnsiTheme="majorHAnsi" w:cstheme="majorBidi"/>
      <w:i/>
      <w:iCs/>
      <w:color w:val="365F91" w:themeColor="accent1" w:themeShade="BF"/>
      <w:lang w:val="ru-RU" w:eastAsia="ru-RU" w:bidi="ru-RU"/>
    </w:rPr>
  </w:style>
  <w:style w:type="paragraph" w:styleId="ab">
    <w:name w:val="header"/>
    <w:basedOn w:val="a3"/>
    <w:link w:val="ac"/>
    <w:uiPriority w:val="99"/>
    <w:unhideWhenUsed/>
    <w:rsid w:val="008F755B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4"/>
    <w:link w:val="ab"/>
    <w:uiPriority w:val="99"/>
    <w:rsid w:val="008F755B"/>
    <w:rPr>
      <w:rFonts w:ascii="Times New Roman" w:eastAsia="Times New Roman" w:hAnsi="Times New Roman" w:cs="Times New Roman"/>
      <w:lang w:val="ru-RU" w:eastAsia="ru-RU" w:bidi="ru-RU"/>
    </w:rPr>
  </w:style>
  <w:style w:type="paragraph" w:styleId="ad">
    <w:name w:val="footer"/>
    <w:basedOn w:val="a3"/>
    <w:link w:val="ae"/>
    <w:uiPriority w:val="99"/>
    <w:unhideWhenUsed/>
    <w:rsid w:val="008F755B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4"/>
    <w:link w:val="ad"/>
    <w:uiPriority w:val="99"/>
    <w:rsid w:val="008F755B"/>
    <w:rPr>
      <w:rFonts w:ascii="Times New Roman" w:eastAsia="Times New Roman" w:hAnsi="Times New Roman" w:cs="Times New Roman"/>
      <w:lang w:val="ru-RU" w:eastAsia="ru-RU" w:bidi="ru-RU"/>
    </w:rPr>
  </w:style>
  <w:style w:type="paragraph" w:customStyle="1" w:styleId="a2">
    <w:name w:val="_таблица"/>
    <w:basedOn w:val="a3"/>
    <w:link w:val="af"/>
    <w:rsid w:val="00810CC1"/>
    <w:pPr>
      <w:keepNext/>
      <w:keepLines/>
      <w:widowControl/>
      <w:numPr>
        <w:numId w:val="3"/>
      </w:numPr>
      <w:adjustRightInd w:val="0"/>
    </w:pPr>
    <w:rPr>
      <w:b/>
      <w:sz w:val="26"/>
      <w:szCs w:val="26"/>
      <w:lang w:bidi="ar-SA"/>
    </w:rPr>
  </w:style>
  <w:style w:type="character" w:customStyle="1" w:styleId="af">
    <w:name w:val="_таблица Знак"/>
    <w:link w:val="a2"/>
    <w:rsid w:val="00810CC1"/>
    <w:rPr>
      <w:rFonts w:ascii="Times New Roman" w:eastAsia="Times New Roman" w:hAnsi="Times New Roman" w:cs="Times New Roman"/>
      <w:b/>
      <w:sz w:val="26"/>
      <w:szCs w:val="26"/>
      <w:lang w:val="ru-RU" w:eastAsia="ru-RU"/>
    </w:rPr>
  </w:style>
  <w:style w:type="paragraph" w:customStyle="1" w:styleId="a">
    <w:name w:val="_Рисунок"/>
    <w:basedOn w:val="a9"/>
    <w:link w:val="af0"/>
    <w:rsid w:val="00CF2499"/>
    <w:pPr>
      <w:widowControl/>
      <w:numPr>
        <w:numId w:val="4"/>
      </w:numPr>
      <w:autoSpaceDE/>
      <w:autoSpaceDN/>
      <w:spacing w:after="240"/>
      <w:contextualSpacing/>
      <w:jc w:val="center"/>
    </w:pPr>
    <w:rPr>
      <w:b/>
      <w:sz w:val="26"/>
      <w:szCs w:val="26"/>
      <w:lang w:bidi="ar-SA"/>
    </w:rPr>
  </w:style>
  <w:style w:type="character" w:customStyle="1" w:styleId="af0">
    <w:name w:val="_Рисунок Знак"/>
    <w:link w:val="a"/>
    <w:rsid w:val="00CF2499"/>
    <w:rPr>
      <w:rFonts w:ascii="Times New Roman" w:eastAsia="Times New Roman" w:hAnsi="Times New Roman" w:cs="Times New Roman"/>
      <w:b/>
      <w:sz w:val="26"/>
      <w:szCs w:val="26"/>
      <w:lang w:val="ru-RU" w:eastAsia="ru-RU"/>
    </w:rPr>
  </w:style>
  <w:style w:type="paragraph" w:customStyle="1" w:styleId="1">
    <w:name w:val="(Текущий документ) Заголовок 1"/>
    <w:basedOn w:val="a3"/>
    <w:uiPriority w:val="99"/>
    <w:qFormat/>
    <w:rsid w:val="00E00FC9"/>
    <w:pPr>
      <w:numPr>
        <w:numId w:val="6"/>
      </w:numPr>
      <w:tabs>
        <w:tab w:val="left" w:pos="284"/>
        <w:tab w:val="left" w:pos="851"/>
      </w:tabs>
      <w:autoSpaceDE/>
      <w:autoSpaceDN/>
      <w:spacing w:before="120" w:after="240"/>
      <w:jc w:val="both"/>
      <w:outlineLvl w:val="0"/>
    </w:pPr>
    <w:rPr>
      <w:b/>
      <w:bCs/>
      <w:caps/>
      <w:kern w:val="28"/>
      <w:sz w:val="28"/>
      <w:szCs w:val="28"/>
      <w:lang w:eastAsia="en-US" w:bidi="ar-SA"/>
    </w:rPr>
  </w:style>
  <w:style w:type="paragraph" w:customStyle="1" w:styleId="2">
    <w:name w:val="(Текущий документ) Заголовок 2"/>
    <w:basedOn w:val="a3"/>
    <w:uiPriority w:val="99"/>
    <w:qFormat/>
    <w:rsid w:val="00651704"/>
    <w:pPr>
      <w:widowControl/>
      <w:numPr>
        <w:ilvl w:val="1"/>
        <w:numId w:val="6"/>
      </w:numPr>
      <w:suppressAutoHyphens/>
      <w:autoSpaceDE/>
      <w:autoSpaceDN/>
      <w:spacing w:before="120" w:after="240"/>
      <w:jc w:val="both"/>
      <w:outlineLvl w:val="1"/>
    </w:pPr>
    <w:rPr>
      <w:rFonts w:eastAsiaTheme="minorEastAsia"/>
      <w:b/>
      <w:sz w:val="24"/>
      <w:lang w:eastAsia="en-US" w:bidi="ar-SA"/>
    </w:rPr>
  </w:style>
  <w:style w:type="paragraph" w:customStyle="1" w:styleId="3">
    <w:name w:val="(Текущий документ) Заголовок 3"/>
    <w:basedOn w:val="a3"/>
    <w:next w:val="4"/>
    <w:uiPriority w:val="99"/>
    <w:qFormat/>
    <w:rsid w:val="00C71861"/>
    <w:pPr>
      <w:widowControl/>
      <w:numPr>
        <w:ilvl w:val="2"/>
        <w:numId w:val="6"/>
      </w:numPr>
      <w:suppressAutoHyphens/>
      <w:autoSpaceDE/>
      <w:autoSpaceDN/>
      <w:spacing w:before="120" w:after="240"/>
      <w:outlineLvl w:val="2"/>
    </w:pPr>
    <w:rPr>
      <w:rFonts w:eastAsiaTheme="minorEastAsia" w:cstheme="minorBidi"/>
      <w:b/>
      <w:sz w:val="24"/>
      <w:lang w:eastAsia="en-US" w:bidi="ar-SA"/>
    </w:rPr>
  </w:style>
  <w:style w:type="numbering" w:customStyle="1" w:styleId="a0">
    <w:name w:val="Структура документа"/>
    <w:uiPriority w:val="99"/>
    <w:rsid w:val="00C71861"/>
    <w:pPr>
      <w:numPr>
        <w:numId w:val="5"/>
      </w:numPr>
    </w:pPr>
  </w:style>
  <w:style w:type="paragraph" w:customStyle="1" w:styleId="4">
    <w:name w:val="(Текущий документ) Заголовок 4"/>
    <w:basedOn w:val="a3"/>
    <w:uiPriority w:val="99"/>
    <w:qFormat/>
    <w:rsid w:val="00C71861"/>
    <w:pPr>
      <w:widowControl/>
      <w:numPr>
        <w:ilvl w:val="3"/>
        <w:numId w:val="6"/>
      </w:numPr>
      <w:autoSpaceDE/>
      <w:autoSpaceDN/>
      <w:spacing w:before="240" w:after="160" w:line="259" w:lineRule="auto"/>
      <w:outlineLvl w:val="3"/>
    </w:pPr>
    <w:rPr>
      <w:rFonts w:eastAsiaTheme="minorEastAsia" w:cstheme="minorBidi"/>
      <w:b/>
      <w:sz w:val="24"/>
      <w:lang w:eastAsia="en-US" w:bidi="ar-SA"/>
    </w:rPr>
  </w:style>
  <w:style w:type="paragraph" w:customStyle="1" w:styleId="-">
    <w:name w:val="(Текущий документ) Подпись - рисунок"/>
    <w:basedOn w:val="a3"/>
    <w:uiPriority w:val="99"/>
    <w:qFormat/>
    <w:rsid w:val="00143B00"/>
    <w:pPr>
      <w:keepLines/>
      <w:widowControl/>
      <w:numPr>
        <w:ilvl w:val="4"/>
        <w:numId w:val="6"/>
      </w:numPr>
      <w:autoSpaceDE/>
      <w:autoSpaceDN/>
      <w:spacing w:before="60" w:after="240"/>
      <w:ind w:left="0" w:firstLine="567"/>
      <w:jc w:val="both"/>
    </w:pPr>
    <w:rPr>
      <w:b/>
      <w:bCs/>
      <w:sz w:val="24"/>
      <w:szCs w:val="24"/>
      <w:lang w:val="x-none" w:eastAsia="x-none" w:bidi="ar-SA"/>
    </w:rPr>
  </w:style>
  <w:style w:type="paragraph" w:customStyle="1" w:styleId="a1">
    <w:name w:val="(Текущий документ) Подпись таблица"/>
    <w:basedOn w:val="a3"/>
    <w:uiPriority w:val="99"/>
    <w:qFormat/>
    <w:rsid w:val="00143B00"/>
    <w:pPr>
      <w:numPr>
        <w:ilvl w:val="5"/>
        <w:numId w:val="6"/>
      </w:numPr>
      <w:tabs>
        <w:tab w:val="left" w:pos="2410"/>
      </w:tabs>
      <w:autoSpaceDE/>
      <w:autoSpaceDN/>
      <w:spacing w:before="120" w:after="120"/>
      <w:contextualSpacing/>
      <w:jc w:val="both"/>
    </w:pPr>
    <w:rPr>
      <w:b/>
      <w:sz w:val="24"/>
      <w:szCs w:val="24"/>
      <w:lang w:eastAsia="en-US" w:bidi="ar-SA"/>
    </w:rPr>
  </w:style>
  <w:style w:type="table" w:styleId="af1">
    <w:name w:val="Table Grid"/>
    <w:aliases w:val="Table Grid Report"/>
    <w:basedOn w:val="a5"/>
    <w:uiPriority w:val="39"/>
    <w:rsid w:val="003B58C0"/>
    <w:pPr>
      <w:widowControl/>
      <w:autoSpaceDE/>
      <w:autoSpaceDN/>
    </w:pPr>
    <w:rPr>
      <w:lang w:val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1">
    <w:name w:val="Заголовок 2 Знак"/>
    <w:basedOn w:val="a4"/>
    <w:link w:val="20"/>
    <w:uiPriority w:val="9"/>
    <w:semiHidden/>
    <w:rsid w:val="00EF7687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ru-RU" w:eastAsia="ru-RU" w:bidi="ru-RU"/>
    </w:rPr>
  </w:style>
  <w:style w:type="character" w:customStyle="1" w:styleId="31">
    <w:name w:val="Заголовок 3 Знак"/>
    <w:aliases w:val="Знак2 Знак,Заголовок 3 Знак + 12 pt Знак,не полужирный Знак,влево Знак,Перед:  0 пт Знак,Пос... Знак,Заголовок 3 Знак + Знак,Пер... Знак,Заголовок 3 Знак Знак Знак Знак"/>
    <w:basedOn w:val="a4"/>
    <w:link w:val="30"/>
    <w:uiPriority w:val="9"/>
    <w:rsid w:val="00EF7687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u-RU" w:eastAsia="ru-RU" w:bidi="ru-RU"/>
    </w:rPr>
  </w:style>
  <w:style w:type="character" w:styleId="af2">
    <w:name w:val="Hyperlink"/>
    <w:basedOn w:val="a4"/>
    <w:uiPriority w:val="99"/>
    <w:unhideWhenUsed/>
    <w:rsid w:val="00DB5D33"/>
    <w:rPr>
      <w:color w:val="0000FF"/>
      <w:u w:val="single"/>
    </w:rPr>
  </w:style>
  <w:style w:type="character" w:styleId="af3">
    <w:name w:val="FollowedHyperlink"/>
    <w:basedOn w:val="a4"/>
    <w:uiPriority w:val="99"/>
    <w:semiHidden/>
    <w:unhideWhenUsed/>
    <w:rsid w:val="00DB5D33"/>
    <w:rPr>
      <w:color w:val="800080"/>
      <w:u w:val="single"/>
    </w:rPr>
  </w:style>
  <w:style w:type="paragraph" w:customStyle="1" w:styleId="msonormal0">
    <w:name w:val="msonormal"/>
    <w:basedOn w:val="a3"/>
    <w:rsid w:val="00DB5D33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font5">
    <w:name w:val="font5"/>
    <w:basedOn w:val="a3"/>
    <w:rsid w:val="00DB5D33"/>
    <w:pPr>
      <w:widowControl/>
      <w:autoSpaceDE/>
      <w:autoSpaceDN/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  <w:lang w:bidi="ar-SA"/>
    </w:rPr>
  </w:style>
  <w:style w:type="paragraph" w:customStyle="1" w:styleId="font6">
    <w:name w:val="font6"/>
    <w:basedOn w:val="a3"/>
    <w:rsid w:val="00DB5D33"/>
    <w:pPr>
      <w:widowControl/>
      <w:autoSpaceDE/>
      <w:autoSpaceDN/>
      <w:spacing w:before="100" w:beforeAutospacing="1" w:after="100" w:afterAutospacing="1"/>
    </w:pPr>
    <w:rPr>
      <w:rFonts w:ascii="Tahoma" w:hAnsi="Tahoma" w:cs="Tahoma"/>
      <w:color w:val="000000"/>
      <w:sz w:val="16"/>
      <w:szCs w:val="16"/>
      <w:lang w:bidi="ar-SA"/>
    </w:rPr>
  </w:style>
  <w:style w:type="paragraph" w:customStyle="1" w:styleId="font7">
    <w:name w:val="font7"/>
    <w:basedOn w:val="a3"/>
    <w:rsid w:val="00DB5D33"/>
    <w:pPr>
      <w:widowControl/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font8">
    <w:name w:val="font8"/>
    <w:basedOn w:val="a3"/>
    <w:rsid w:val="00DB5D33"/>
    <w:pPr>
      <w:widowControl/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font9">
    <w:name w:val="font9"/>
    <w:basedOn w:val="a3"/>
    <w:rsid w:val="00DB5D33"/>
    <w:pPr>
      <w:widowControl/>
      <w:autoSpaceDE/>
      <w:autoSpaceDN/>
      <w:spacing w:before="100" w:beforeAutospacing="1" w:after="100" w:afterAutospacing="1"/>
    </w:pPr>
    <w:rPr>
      <w:rFonts w:ascii="Arial CYR" w:hAnsi="Arial CYR" w:cs="Arial CYR"/>
      <w:color w:val="FF0000"/>
      <w:sz w:val="18"/>
      <w:szCs w:val="18"/>
      <w:lang w:bidi="ar-SA"/>
    </w:rPr>
  </w:style>
  <w:style w:type="paragraph" w:customStyle="1" w:styleId="font10">
    <w:name w:val="font10"/>
    <w:basedOn w:val="a3"/>
    <w:rsid w:val="00DB5D33"/>
    <w:pPr>
      <w:widowControl/>
      <w:autoSpaceDE/>
      <w:autoSpaceDN/>
      <w:spacing w:before="100" w:beforeAutospacing="1" w:after="100" w:afterAutospacing="1"/>
    </w:pPr>
    <w:rPr>
      <w:rFonts w:ascii="Tahoma" w:hAnsi="Tahoma" w:cs="Tahoma"/>
      <w:b/>
      <w:bCs/>
      <w:color w:val="000000"/>
      <w:sz w:val="20"/>
      <w:szCs w:val="20"/>
      <w:lang w:bidi="ar-SA"/>
    </w:rPr>
  </w:style>
  <w:style w:type="paragraph" w:customStyle="1" w:styleId="font11">
    <w:name w:val="font11"/>
    <w:basedOn w:val="a3"/>
    <w:rsid w:val="00DB5D33"/>
    <w:pPr>
      <w:widowControl/>
      <w:autoSpaceDE/>
      <w:autoSpaceDN/>
      <w:spacing w:before="100" w:beforeAutospacing="1" w:after="100" w:afterAutospacing="1"/>
    </w:pPr>
    <w:rPr>
      <w:rFonts w:ascii="Tahoma" w:hAnsi="Tahoma" w:cs="Tahoma"/>
      <w:color w:val="000000"/>
      <w:sz w:val="20"/>
      <w:szCs w:val="20"/>
      <w:lang w:bidi="ar-SA"/>
    </w:rPr>
  </w:style>
  <w:style w:type="paragraph" w:customStyle="1" w:styleId="xl64">
    <w:name w:val="xl64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xl65">
    <w:name w:val="xl65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xl66">
    <w:name w:val="xl66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sz w:val="24"/>
      <w:szCs w:val="24"/>
      <w:lang w:bidi="ar-SA"/>
    </w:rPr>
  </w:style>
  <w:style w:type="paragraph" w:customStyle="1" w:styleId="xl67">
    <w:name w:val="xl67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xl68">
    <w:name w:val="xl68"/>
    <w:basedOn w:val="a3"/>
    <w:rsid w:val="00DB5D33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20"/>
      <w:szCs w:val="20"/>
      <w:lang w:bidi="ar-SA"/>
    </w:rPr>
  </w:style>
  <w:style w:type="paragraph" w:customStyle="1" w:styleId="xl69">
    <w:name w:val="xl69"/>
    <w:basedOn w:val="a3"/>
    <w:rsid w:val="00DB5D33"/>
    <w:pPr>
      <w:widowControl/>
      <w:autoSpaceDE/>
      <w:autoSpaceDN/>
      <w:spacing w:before="100" w:beforeAutospacing="1" w:after="100" w:afterAutospacing="1"/>
      <w:jc w:val="center"/>
    </w:pPr>
    <w:rPr>
      <w:sz w:val="24"/>
      <w:szCs w:val="24"/>
      <w:lang w:bidi="ar-SA"/>
    </w:rPr>
  </w:style>
  <w:style w:type="paragraph" w:customStyle="1" w:styleId="xl70">
    <w:name w:val="xl70"/>
    <w:basedOn w:val="a3"/>
    <w:rsid w:val="00DB5D33"/>
    <w:pPr>
      <w:widowControl/>
      <w:shd w:val="clear" w:color="000000" w:fill="CC99FF"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xl71">
    <w:name w:val="xl71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72">
    <w:name w:val="xl72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73">
    <w:name w:val="xl73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74">
    <w:name w:val="xl74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75">
    <w:name w:val="xl75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xl76">
    <w:name w:val="xl76"/>
    <w:basedOn w:val="a3"/>
    <w:rsid w:val="00DB5D33"/>
    <w:pPr>
      <w:widowControl/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77">
    <w:name w:val="xl77"/>
    <w:basedOn w:val="a3"/>
    <w:rsid w:val="00DB5D33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right"/>
    </w:pPr>
    <w:rPr>
      <w:rFonts w:ascii="Arial CYR" w:hAnsi="Arial CYR" w:cs="Arial CYR"/>
      <w:sz w:val="20"/>
      <w:szCs w:val="20"/>
      <w:lang w:bidi="ar-SA"/>
    </w:rPr>
  </w:style>
  <w:style w:type="paragraph" w:customStyle="1" w:styleId="xl78">
    <w:name w:val="xl78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79">
    <w:name w:val="xl79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80">
    <w:name w:val="xl80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81">
    <w:name w:val="xl81"/>
    <w:basedOn w:val="a3"/>
    <w:rsid w:val="00DB5D33"/>
    <w:pPr>
      <w:widowControl/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i/>
      <w:iCs/>
      <w:sz w:val="20"/>
      <w:szCs w:val="20"/>
      <w:lang w:bidi="ar-SA"/>
    </w:rPr>
  </w:style>
  <w:style w:type="paragraph" w:customStyle="1" w:styleId="xl82">
    <w:name w:val="xl82"/>
    <w:basedOn w:val="a3"/>
    <w:rsid w:val="00DB5D33"/>
    <w:pPr>
      <w:widowControl/>
      <w:shd w:val="clear" w:color="000000" w:fill="FF99CC"/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i/>
      <w:iCs/>
      <w:sz w:val="20"/>
      <w:szCs w:val="20"/>
      <w:lang w:bidi="ar-SA"/>
    </w:rPr>
  </w:style>
  <w:style w:type="paragraph" w:customStyle="1" w:styleId="xl83">
    <w:name w:val="xl83"/>
    <w:basedOn w:val="a3"/>
    <w:rsid w:val="00DB5D33"/>
    <w:pPr>
      <w:widowControl/>
      <w:shd w:val="clear" w:color="000000" w:fill="CCFFFF"/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sz w:val="24"/>
      <w:szCs w:val="24"/>
      <w:lang w:bidi="ar-SA"/>
    </w:rPr>
  </w:style>
  <w:style w:type="paragraph" w:customStyle="1" w:styleId="xl84">
    <w:name w:val="xl84"/>
    <w:basedOn w:val="a3"/>
    <w:rsid w:val="00DB5D33"/>
    <w:pPr>
      <w:widowControl/>
      <w:shd w:val="clear" w:color="000000" w:fill="CCFFFF"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xl85">
    <w:name w:val="xl85"/>
    <w:basedOn w:val="a3"/>
    <w:rsid w:val="00DB5D33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86">
    <w:name w:val="xl86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87">
    <w:name w:val="xl87"/>
    <w:basedOn w:val="a3"/>
    <w:rsid w:val="00DB5D33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88">
    <w:name w:val="xl88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89">
    <w:name w:val="xl89"/>
    <w:basedOn w:val="a3"/>
    <w:rsid w:val="00DB5D33"/>
    <w:pPr>
      <w:widowControl/>
      <w:pBdr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90">
    <w:name w:val="xl90"/>
    <w:basedOn w:val="a3"/>
    <w:rsid w:val="00DB5D33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20"/>
      <w:szCs w:val="20"/>
      <w:lang w:bidi="ar-SA"/>
    </w:rPr>
  </w:style>
  <w:style w:type="paragraph" w:customStyle="1" w:styleId="xl91">
    <w:name w:val="xl91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right"/>
    </w:pPr>
    <w:rPr>
      <w:rFonts w:ascii="Arial CYR" w:hAnsi="Arial CYR" w:cs="Arial CYR"/>
      <w:sz w:val="18"/>
      <w:szCs w:val="18"/>
      <w:lang w:bidi="ar-SA"/>
    </w:rPr>
  </w:style>
  <w:style w:type="paragraph" w:customStyle="1" w:styleId="xl92">
    <w:name w:val="xl92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93">
    <w:name w:val="xl93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94">
    <w:name w:val="xl94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95">
    <w:name w:val="xl95"/>
    <w:basedOn w:val="a3"/>
    <w:rsid w:val="00DB5D33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20"/>
      <w:szCs w:val="20"/>
      <w:lang w:bidi="ar-SA"/>
    </w:rPr>
  </w:style>
  <w:style w:type="paragraph" w:customStyle="1" w:styleId="xl96">
    <w:name w:val="xl96"/>
    <w:basedOn w:val="a3"/>
    <w:rsid w:val="00DB5D33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97">
    <w:name w:val="xl97"/>
    <w:basedOn w:val="a3"/>
    <w:rsid w:val="00DB5D33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right"/>
    </w:pPr>
    <w:rPr>
      <w:rFonts w:ascii="Arial CYR" w:hAnsi="Arial CYR" w:cs="Arial CYR"/>
      <w:sz w:val="18"/>
      <w:szCs w:val="18"/>
      <w:lang w:bidi="ar-SA"/>
    </w:rPr>
  </w:style>
  <w:style w:type="paragraph" w:customStyle="1" w:styleId="xl98">
    <w:name w:val="xl98"/>
    <w:basedOn w:val="a3"/>
    <w:rsid w:val="00DB5D33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99">
    <w:name w:val="xl99"/>
    <w:basedOn w:val="a3"/>
    <w:rsid w:val="00DB5D33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00">
    <w:name w:val="xl100"/>
    <w:basedOn w:val="a3"/>
    <w:rsid w:val="00DB5D33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20"/>
      <w:szCs w:val="20"/>
      <w:lang w:bidi="ar-SA"/>
    </w:rPr>
  </w:style>
  <w:style w:type="paragraph" w:customStyle="1" w:styleId="xl101">
    <w:name w:val="xl101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02">
    <w:name w:val="xl102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xl103">
    <w:name w:val="xl103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right"/>
    </w:pPr>
    <w:rPr>
      <w:rFonts w:ascii="Arial CYR" w:hAnsi="Arial CYR" w:cs="Arial CYR"/>
      <w:sz w:val="18"/>
      <w:szCs w:val="18"/>
      <w:lang w:bidi="ar-SA"/>
    </w:rPr>
  </w:style>
  <w:style w:type="paragraph" w:customStyle="1" w:styleId="xl104">
    <w:name w:val="xl104"/>
    <w:basedOn w:val="a3"/>
    <w:rsid w:val="00DB5D33"/>
    <w:pPr>
      <w:widowControl/>
      <w:shd w:val="clear" w:color="000000" w:fill="C5D9F1"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xl105">
    <w:name w:val="xl105"/>
    <w:basedOn w:val="a3"/>
    <w:rsid w:val="00DB5D33"/>
    <w:pPr>
      <w:widowControl/>
      <w:shd w:val="clear" w:color="000000" w:fill="FF99CC"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xl106">
    <w:name w:val="xl106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20"/>
      <w:szCs w:val="20"/>
      <w:lang w:bidi="ar-SA"/>
    </w:rPr>
  </w:style>
  <w:style w:type="paragraph" w:customStyle="1" w:styleId="xl107">
    <w:name w:val="xl107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08">
    <w:name w:val="xl108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09">
    <w:name w:val="xl109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20"/>
      <w:szCs w:val="20"/>
      <w:lang w:bidi="ar-SA"/>
    </w:rPr>
  </w:style>
  <w:style w:type="paragraph" w:customStyle="1" w:styleId="xl110">
    <w:name w:val="xl110"/>
    <w:basedOn w:val="a3"/>
    <w:rsid w:val="00DB5D33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11">
    <w:name w:val="xl111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12">
    <w:name w:val="xl112"/>
    <w:basedOn w:val="a3"/>
    <w:rsid w:val="00DB5D33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113">
    <w:name w:val="xl113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114">
    <w:name w:val="xl114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15">
    <w:name w:val="xl115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16">
    <w:name w:val="xl116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17">
    <w:name w:val="xl117"/>
    <w:basedOn w:val="a3"/>
    <w:rsid w:val="00DB5D33"/>
    <w:pPr>
      <w:widowControl/>
      <w:pBdr>
        <w:left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118">
    <w:name w:val="xl118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19">
    <w:name w:val="xl119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20">
    <w:name w:val="xl120"/>
    <w:basedOn w:val="a3"/>
    <w:rsid w:val="00DB5D33"/>
    <w:pPr>
      <w:widowControl/>
      <w:pBdr>
        <w:top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20"/>
      <w:szCs w:val="20"/>
      <w:lang w:bidi="ar-SA"/>
    </w:rPr>
  </w:style>
  <w:style w:type="paragraph" w:customStyle="1" w:styleId="xl121">
    <w:name w:val="xl121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22">
    <w:name w:val="xl122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123">
    <w:name w:val="xl123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24">
    <w:name w:val="xl124"/>
    <w:basedOn w:val="a3"/>
    <w:rsid w:val="00DB5D33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25">
    <w:name w:val="xl125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26">
    <w:name w:val="xl126"/>
    <w:basedOn w:val="a3"/>
    <w:rsid w:val="00DB5D33"/>
    <w:pPr>
      <w:widowControl/>
      <w:pBdr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27">
    <w:name w:val="xl127"/>
    <w:basedOn w:val="a3"/>
    <w:rsid w:val="00DB5D33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128">
    <w:name w:val="xl128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29">
    <w:name w:val="xl129"/>
    <w:basedOn w:val="a3"/>
    <w:rsid w:val="00DB5D33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30">
    <w:name w:val="xl130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31">
    <w:name w:val="xl131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32">
    <w:name w:val="xl132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33">
    <w:name w:val="xl133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sz w:val="20"/>
      <w:szCs w:val="20"/>
      <w:lang w:bidi="ar-SA"/>
    </w:rPr>
  </w:style>
  <w:style w:type="paragraph" w:customStyle="1" w:styleId="xl134">
    <w:name w:val="xl134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35">
    <w:name w:val="xl135"/>
    <w:basedOn w:val="a3"/>
    <w:rsid w:val="00DB5D33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136">
    <w:name w:val="xl136"/>
    <w:basedOn w:val="a3"/>
    <w:rsid w:val="00DB5D33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37">
    <w:name w:val="xl137"/>
    <w:basedOn w:val="a3"/>
    <w:rsid w:val="00DB5D33"/>
    <w:pPr>
      <w:widowControl/>
      <w:pBdr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38">
    <w:name w:val="xl138"/>
    <w:basedOn w:val="a3"/>
    <w:rsid w:val="00DB5D33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39">
    <w:name w:val="xl139"/>
    <w:basedOn w:val="a3"/>
    <w:rsid w:val="00DB5D33"/>
    <w:pPr>
      <w:widowControl/>
      <w:pBdr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40">
    <w:name w:val="xl140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sz w:val="20"/>
      <w:szCs w:val="20"/>
      <w:lang w:bidi="ar-SA"/>
    </w:rPr>
  </w:style>
  <w:style w:type="paragraph" w:customStyle="1" w:styleId="xl141">
    <w:name w:val="xl141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sz w:val="24"/>
      <w:szCs w:val="24"/>
      <w:lang w:bidi="ar-SA"/>
    </w:rPr>
  </w:style>
  <w:style w:type="paragraph" w:customStyle="1" w:styleId="xl142">
    <w:name w:val="xl142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20"/>
      <w:szCs w:val="20"/>
      <w:lang w:bidi="ar-SA"/>
    </w:rPr>
  </w:style>
  <w:style w:type="paragraph" w:customStyle="1" w:styleId="xl143">
    <w:name w:val="xl143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20"/>
      <w:szCs w:val="20"/>
      <w:lang w:bidi="ar-SA"/>
    </w:rPr>
  </w:style>
  <w:style w:type="paragraph" w:customStyle="1" w:styleId="xl144">
    <w:name w:val="xl144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45">
    <w:name w:val="xl145"/>
    <w:basedOn w:val="a3"/>
    <w:rsid w:val="00DB5D33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20"/>
      <w:szCs w:val="20"/>
      <w:lang w:bidi="ar-SA"/>
    </w:rPr>
  </w:style>
  <w:style w:type="paragraph" w:customStyle="1" w:styleId="xl146">
    <w:name w:val="xl146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47">
    <w:name w:val="xl147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48">
    <w:name w:val="xl148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" w:hAnsi="Arial" w:cs="Arial"/>
      <w:b/>
      <w:bCs/>
      <w:i/>
      <w:iCs/>
      <w:sz w:val="32"/>
      <w:szCs w:val="32"/>
      <w:lang w:bidi="ar-SA"/>
    </w:rPr>
  </w:style>
  <w:style w:type="paragraph" w:customStyle="1" w:styleId="xl149">
    <w:name w:val="xl149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" w:hAnsi="Arial" w:cs="Arial"/>
      <w:sz w:val="32"/>
      <w:szCs w:val="32"/>
      <w:lang w:bidi="ar-SA"/>
    </w:rPr>
  </w:style>
  <w:style w:type="paragraph" w:customStyle="1" w:styleId="xl150">
    <w:name w:val="xl150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51">
    <w:name w:val="xl151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20"/>
      <w:szCs w:val="20"/>
      <w:lang w:bidi="ar-SA"/>
    </w:rPr>
  </w:style>
  <w:style w:type="paragraph" w:customStyle="1" w:styleId="xl152">
    <w:name w:val="xl152"/>
    <w:basedOn w:val="a3"/>
    <w:rsid w:val="00DB5D33"/>
    <w:pPr>
      <w:widowControl/>
      <w:pBdr>
        <w:top w:val="single" w:sz="4" w:space="0" w:color="auto"/>
        <w:left w:val="single" w:sz="8" w:space="0" w:color="auto"/>
        <w:bottom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53">
    <w:name w:val="xl153"/>
    <w:basedOn w:val="a3"/>
    <w:rsid w:val="00DB5D33"/>
    <w:pPr>
      <w:widowControl/>
      <w:pBdr>
        <w:top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54">
    <w:name w:val="xl154"/>
    <w:basedOn w:val="a3"/>
    <w:rsid w:val="00DB5D33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i/>
      <w:iCs/>
      <w:sz w:val="20"/>
      <w:szCs w:val="20"/>
      <w:lang w:bidi="ar-SA"/>
    </w:rPr>
  </w:style>
  <w:style w:type="paragraph" w:customStyle="1" w:styleId="xl155">
    <w:name w:val="xl155"/>
    <w:basedOn w:val="a3"/>
    <w:rsid w:val="00DB5D33"/>
    <w:pPr>
      <w:widowControl/>
      <w:pBdr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sz w:val="24"/>
      <w:szCs w:val="24"/>
      <w:lang w:bidi="ar-SA"/>
    </w:rPr>
  </w:style>
  <w:style w:type="paragraph" w:customStyle="1" w:styleId="xl156">
    <w:name w:val="xl156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xl157">
    <w:name w:val="xl157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xl158">
    <w:name w:val="xl158"/>
    <w:basedOn w:val="a3"/>
    <w:rsid w:val="00DB5D33"/>
    <w:pPr>
      <w:widowControl/>
      <w:pBdr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xl159">
    <w:name w:val="xl159"/>
    <w:basedOn w:val="a3"/>
    <w:rsid w:val="00DB5D33"/>
    <w:pPr>
      <w:widowControl/>
      <w:pBdr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xl160">
    <w:name w:val="xl160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xl161">
    <w:name w:val="xl161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xl162">
    <w:name w:val="xl162"/>
    <w:basedOn w:val="a3"/>
    <w:rsid w:val="00DB5D33"/>
    <w:pPr>
      <w:widowControl/>
      <w:pBdr>
        <w:top w:val="single" w:sz="8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xl163">
    <w:name w:val="xl163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xl164">
    <w:name w:val="xl164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xl165">
    <w:name w:val="xl165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16"/>
      <w:szCs w:val="16"/>
      <w:lang w:bidi="ar-SA"/>
    </w:rPr>
  </w:style>
  <w:style w:type="paragraph" w:customStyle="1" w:styleId="xl166">
    <w:name w:val="xl166"/>
    <w:basedOn w:val="a3"/>
    <w:rsid w:val="00DB5D33"/>
    <w:pPr>
      <w:widowControl/>
      <w:pBdr>
        <w:top w:val="single" w:sz="8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sz w:val="24"/>
      <w:szCs w:val="24"/>
      <w:lang w:bidi="ar-SA"/>
    </w:rPr>
  </w:style>
  <w:style w:type="paragraph" w:customStyle="1" w:styleId="xl167">
    <w:name w:val="xl167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20"/>
      <w:szCs w:val="20"/>
      <w:lang w:bidi="ar-SA"/>
    </w:rPr>
  </w:style>
  <w:style w:type="paragraph" w:customStyle="1" w:styleId="xl168">
    <w:name w:val="xl168"/>
    <w:basedOn w:val="a3"/>
    <w:rsid w:val="00DB5D33"/>
    <w:pPr>
      <w:widowControl/>
      <w:pBdr>
        <w:top w:val="single" w:sz="8" w:space="0" w:color="auto"/>
        <w:bottom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20"/>
      <w:szCs w:val="20"/>
      <w:lang w:bidi="ar-SA"/>
    </w:rPr>
  </w:style>
  <w:style w:type="paragraph" w:customStyle="1" w:styleId="xl169">
    <w:name w:val="xl169"/>
    <w:basedOn w:val="a3"/>
    <w:rsid w:val="00DB5D33"/>
    <w:pPr>
      <w:widowControl/>
      <w:pBdr>
        <w:top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20"/>
      <w:szCs w:val="20"/>
      <w:lang w:bidi="ar-SA"/>
    </w:rPr>
  </w:style>
  <w:style w:type="paragraph" w:customStyle="1" w:styleId="xl170">
    <w:name w:val="xl170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sz w:val="24"/>
      <w:szCs w:val="24"/>
      <w:lang w:bidi="ar-SA"/>
    </w:rPr>
  </w:style>
  <w:style w:type="paragraph" w:customStyle="1" w:styleId="xl171">
    <w:name w:val="xl171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24"/>
      <w:szCs w:val="24"/>
      <w:lang w:bidi="ar-SA"/>
    </w:rPr>
  </w:style>
  <w:style w:type="paragraph" w:customStyle="1" w:styleId="xl172">
    <w:name w:val="xl172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24"/>
      <w:szCs w:val="24"/>
      <w:lang w:bidi="ar-SA"/>
    </w:rPr>
  </w:style>
  <w:style w:type="paragraph" w:customStyle="1" w:styleId="xl173">
    <w:name w:val="xl173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sz w:val="24"/>
      <w:szCs w:val="24"/>
      <w:lang w:bidi="ar-SA"/>
    </w:rPr>
  </w:style>
  <w:style w:type="paragraph" w:customStyle="1" w:styleId="xl174">
    <w:name w:val="xl174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sz w:val="24"/>
      <w:szCs w:val="24"/>
      <w:lang w:bidi="ar-SA"/>
    </w:rPr>
  </w:style>
  <w:style w:type="paragraph" w:customStyle="1" w:styleId="xl175">
    <w:name w:val="xl175"/>
    <w:basedOn w:val="a3"/>
    <w:rsid w:val="00DB5D33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sz w:val="20"/>
      <w:szCs w:val="20"/>
      <w:lang w:bidi="ar-SA"/>
    </w:rPr>
  </w:style>
  <w:style w:type="paragraph" w:customStyle="1" w:styleId="xl176">
    <w:name w:val="xl176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177">
    <w:name w:val="xl177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78">
    <w:name w:val="xl178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79">
    <w:name w:val="xl179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80">
    <w:name w:val="xl180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right"/>
    </w:pPr>
    <w:rPr>
      <w:rFonts w:ascii="Arial CYR" w:hAnsi="Arial CYR" w:cs="Arial CYR"/>
      <w:sz w:val="18"/>
      <w:szCs w:val="18"/>
      <w:lang w:bidi="ar-SA"/>
    </w:rPr>
  </w:style>
  <w:style w:type="paragraph" w:customStyle="1" w:styleId="xl181">
    <w:name w:val="xl181"/>
    <w:basedOn w:val="a3"/>
    <w:rsid w:val="00DB5D33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right"/>
    </w:pPr>
    <w:rPr>
      <w:rFonts w:ascii="Arial CYR" w:hAnsi="Arial CYR" w:cs="Arial CYR"/>
      <w:sz w:val="18"/>
      <w:szCs w:val="18"/>
      <w:lang w:bidi="ar-SA"/>
    </w:rPr>
  </w:style>
  <w:style w:type="paragraph" w:customStyle="1" w:styleId="xl182">
    <w:name w:val="xl182"/>
    <w:basedOn w:val="a3"/>
    <w:rsid w:val="00DB5D33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83">
    <w:name w:val="xl183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84">
    <w:name w:val="xl184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85">
    <w:name w:val="xl185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86">
    <w:name w:val="xl186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87">
    <w:name w:val="xl187"/>
    <w:basedOn w:val="a3"/>
    <w:rsid w:val="00DB5D33"/>
    <w:pPr>
      <w:widowControl/>
      <w:pBdr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88">
    <w:name w:val="xl188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89">
    <w:name w:val="xl189"/>
    <w:basedOn w:val="a3"/>
    <w:rsid w:val="00DB5D33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90">
    <w:name w:val="xl190"/>
    <w:basedOn w:val="a3"/>
    <w:rsid w:val="00DB5D33"/>
    <w:pPr>
      <w:widowControl/>
      <w:pBdr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91">
    <w:name w:val="xl191"/>
    <w:basedOn w:val="a3"/>
    <w:rsid w:val="00DB5D33"/>
    <w:pPr>
      <w:widowControl/>
      <w:pBdr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92">
    <w:name w:val="xl192"/>
    <w:basedOn w:val="a3"/>
    <w:rsid w:val="00DB5D33"/>
    <w:pPr>
      <w:widowControl/>
      <w:pBdr>
        <w:top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93">
    <w:name w:val="xl193"/>
    <w:basedOn w:val="a3"/>
    <w:rsid w:val="00DB5D33"/>
    <w:pPr>
      <w:widowControl/>
      <w:pBdr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194">
    <w:name w:val="xl194"/>
    <w:basedOn w:val="a3"/>
    <w:rsid w:val="00DB5D33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95">
    <w:name w:val="xl195"/>
    <w:basedOn w:val="a3"/>
    <w:rsid w:val="00DB5D33"/>
    <w:pPr>
      <w:widowControl/>
      <w:pBdr>
        <w:top w:val="single" w:sz="8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96">
    <w:name w:val="xl196"/>
    <w:basedOn w:val="a3"/>
    <w:rsid w:val="00DB5D33"/>
    <w:pPr>
      <w:widowControl/>
      <w:pBdr>
        <w:top w:val="single" w:sz="8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97">
    <w:name w:val="xl197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right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198">
    <w:name w:val="xl198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  <w:lang w:bidi="ar-SA"/>
    </w:rPr>
  </w:style>
  <w:style w:type="paragraph" w:customStyle="1" w:styleId="xl199">
    <w:name w:val="xl199"/>
    <w:basedOn w:val="a3"/>
    <w:rsid w:val="00DB5D33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right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00">
    <w:name w:val="xl200"/>
    <w:basedOn w:val="a3"/>
    <w:rsid w:val="00DB5D33"/>
    <w:pPr>
      <w:widowControl/>
      <w:autoSpaceDE/>
      <w:autoSpaceDN/>
      <w:spacing w:before="100" w:beforeAutospacing="1" w:after="100" w:afterAutospacing="1"/>
      <w:jc w:val="right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01">
    <w:name w:val="xl201"/>
    <w:basedOn w:val="a3"/>
    <w:rsid w:val="00DB5D33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02">
    <w:name w:val="xl202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03">
    <w:name w:val="xl203"/>
    <w:basedOn w:val="a3"/>
    <w:rsid w:val="00DB5D33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04">
    <w:name w:val="xl204"/>
    <w:basedOn w:val="a3"/>
    <w:rsid w:val="00DB5D33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205">
    <w:name w:val="xl205"/>
    <w:basedOn w:val="a3"/>
    <w:rsid w:val="00DB5D33"/>
    <w:pPr>
      <w:widowControl/>
      <w:pBdr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206">
    <w:name w:val="xl206"/>
    <w:basedOn w:val="a3"/>
    <w:rsid w:val="00DB5D33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07">
    <w:name w:val="xl207"/>
    <w:basedOn w:val="a3"/>
    <w:rsid w:val="00DB5D33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08">
    <w:name w:val="xl208"/>
    <w:basedOn w:val="a3"/>
    <w:rsid w:val="00DB5D33"/>
    <w:pPr>
      <w:widowControl/>
      <w:pBdr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09">
    <w:name w:val="xl209"/>
    <w:basedOn w:val="a3"/>
    <w:rsid w:val="00DB5D33"/>
    <w:pPr>
      <w:widowControl/>
      <w:pBdr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sz w:val="18"/>
      <w:szCs w:val="18"/>
      <w:lang w:bidi="ar-SA"/>
    </w:rPr>
  </w:style>
  <w:style w:type="paragraph" w:customStyle="1" w:styleId="xl210">
    <w:name w:val="xl210"/>
    <w:basedOn w:val="a3"/>
    <w:rsid w:val="00DB5D33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11">
    <w:name w:val="xl211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12">
    <w:name w:val="xl212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13">
    <w:name w:val="xl213"/>
    <w:basedOn w:val="a3"/>
    <w:rsid w:val="00DB5D33"/>
    <w:pPr>
      <w:widowControl/>
      <w:pBdr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14">
    <w:name w:val="xl214"/>
    <w:basedOn w:val="a3"/>
    <w:rsid w:val="00DB5D33"/>
    <w:pPr>
      <w:widowControl/>
      <w:pBdr>
        <w:bottom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15">
    <w:name w:val="xl215"/>
    <w:basedOn w:val="a3"/>
    <w:rsid w:val="00DB5D33"/>
    <w:pPr>
      <w:widowControl/>
      <w:pBdr>
        <w:bottom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24"/>
      <w:szCs w:val="24"/>
      <w:lang w:bidi="ar-SA"/>
    </w:rPr>
  </w:style>
  <w:style w:type="paragraph" w:customStyle="1" w:styleId="xl216">
    <w:name w:val="xl216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217">
    <w:name w:val="xl217"/>
    <w:basedOn w:val="a3"/>
    <w:rsid w:val="00DB5D33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</w:pPr>
    <w:rPr>
      <w:rFonts w:ascii="Arial CYR" w:hAnsi="Arial CYR" w:cs="Arial CYR"/>
      <w:sz w:val="18"/>
      <w:szCs w:val="18"/>
      <w:lang w:bidi="ar-SA"/>
    </w:rPr>
  </w:style>
  <w:style w:type="paragraph" w:customStyle="1" w:styleId="xl218">
    <w:name w:val="xl218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paragraph" w:customStyle="1" w:styleId="xl219">
    <w:name w:val="xl219"/>
    <w:basedOn w:val="a3"/>
    <w:rsid w:val="00DB5D33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</w:pPr>
    <w:rPr>
      <w:rFonts w:ascii="Arial CYR" w:hAnsi="Arial CYR" w:cs="Arial CYR"/>
      <w:b/>
      <w:bCs/>
      <w:sz w:val="18"/>
      <w:szCs w:val="18"/>
      <w:lang w:bidi="ar-SA"/>
    </w:rPr>
  </w:style>
  <w:style w:type="character" w:customStyle="1" w:styleId="a8">
    <w:name w:val="Основной текст Знак"/>
    <w:basedOn w:val="a4"/>
    <w:link w:val="a7"/>
    <w:uiPriority w:val="1"/>
    <w:rsid w:val="00A4330A"/>
    <w:rPr>
      <w:rFonts w:ascii="Times New Roman" w:eastAsia="Times New Roman" w:hAnsi="Times New Roman" w:cs="Times New Roman"/>
      <w:sz w:val="26"/>
      <w:szCs w:val="26"/>
      <w:lang w:val="ru-RU" w:eastAsia="ru-RU" w:bidi="ru-RU"/>
    </w:rPr>
  </w:style>
  <w:style w:type="character" w:customStyle="1" w:styleId="aa">
    <w:name w:val="Абзац списка Знак"/>
    <w:aliases w:val="Введение Знак,Подпись рисунка Знак"/>
    <w:basedOn w:val="a4"/>
    <w:link w:val="a9"/>
    <w:uiPriority w:val="34"/>
    <w:locked/>
    <w:rsid w:val="003A6FEA"/>
    <w:rPr>
      <w:rFonts w:ascii="Times New Roman" w:eastAsia="Times New Roman" w:hAnsi="Times New Roman" w:cs="Times New Roman"/>
      <w:lang w:val="ru-RU" w:eastAsia="ru-RU" w:bidi="ru-RU"/>
    </w:rPr>
  </w:style>
  <w:style w:type="paragraph" w:customStyle="1" w:styleId="Default">
    <w:name w:val="Default"/>
    <w:rsid w:val="00CA5C71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ru-RU"/>
    </w:rPr>
  </w:style>
  <w:style w:type="paragraph" w:styleId="af4">
    <w:name w:val="TOC Heading"/>
    <w:basedOn w:val="10"/>
    <w:next w:val="a3"/>
    <w:uiPriority w:val="39"/>
    <w:unhideWhenUsed/>
    <w:qFormat/>
    <w:rsid w:val="008F1B92"/>
    <w:pPr>
      <w:keepNext/>
      <w:keepLines/>
      <w:widowControl/>
      <w:autoSpaceDE/>
      <w:autoSpaceDN/>
      <w:spacing w:before="240" w:line="259" w:lineRule="auto"/>
      <w:ind w:left="0" w:firstLine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bidi="ar-SA"/>
    </w:rPr>
  </w:style>
  <w:style w:type="paragraph" w:styleId="32">
    <w:name w:val="toc 3"/>
    <w:basedOn w:val="a3"/>
    <w:next w:val="a3"/>
    <w:autoRedefine/>
    <w:uiPriority w:val="39"/>
    <w:unhideWhenUsed/>
    <w:rsid w:val="008F1B92"/>
    <w:pPr>
      <w:spacing w:after="100"/>
      <w:ind w:left="440"/>
    </w:pPr>
  </w:style>
  <w:style w:type="paragraph" w:customStyle="1" w:styleId="-0">
    <w:name w:val="(Схема ТС) Таблица - Текст"/>
    <w:basedOn w:val="a3"/>
    <w:qFormat/>
    <w:rsid w:val="00A4330A"/>
    <w:pPr>
      <w:widowControl/>
      <w:autoSpaceDE/>
      <w:autoSpaceDN/>
      <w:jc w:val="center"/>
    </w:pPr>
    <w:rPr>
      <w:sz w:val="20"/>
      <w:szCs w:val="20"/>
      <w:lang w:bidi="ar-SA"/>
    </w:rPr>
  </w:style>
  <w:style w:type="character" w:customStyle="1" w:styleId="af5">
    <w:name w:val="_Обычный Знак"/>
    <w:basedOn w:val="a4"/>
    <w:link w:val="af6"/>
    <w:locked/>
    <w:rsid w:val="00606772"/>
    <w:rPr>
      <w:rFonts w:ascii="Times New Roman" w:hAnsi="Times New Roman" w:cs="Times New Roman"/>
      <w:iCs/>
      <w:sz w:val="26"/>
      <w:szCs w:val="26"/>
    </w:rPr>
  </w:style>
  <w:style w:type="paragraph" w:customStyle="1" w:styleId="af6">
    <w:name w:val="_Обычный"/>
    <w:basedOn w:val="a3"/>
    <w:link w:val="af5"/>
    <w:qFormat/>
    <w:rsid w:val="00606772"/>
    <w:pPr>
      <w:widowControl/>
      <w:autoSpaceDE/>
      <w:autoSpaceDN/>
      <w:spacing w:line="360" w:lineRule="auto"/>
      <w:ind w:firstLine="709"/>
      <w:jc w:val="both"/>
    </w:pPr>
    <w:rPr>
      <w:rFonts w:eastAsiaTheme="minorHAnsi"/>
      <w:iCs/>
      <w:sz w:val="26"/>
      <w:szCs w:val="26"/>
      <w:lang w:val="en-US" w:eastAsia="en-US" w:bidi="ar-SA"/>
    </w:rPr>
  </w:style>
  <w:style w:type="character" w:customStyle="1" w:styleId="af7">
    <w:name w:val="Абзац Знак"/>
    <w:link w:val="af8"/>
    <w:locked/>
    <w:rsid w:val="00606772"/>
    <w:rPr>
      <w:rFonts w:ascii="Times New Roman" w:eastAsia="Times New Roman" w:hAnsi="Times New Roman" w:cs="Times New Roman"/>
      <w:sz w:val="24"/>
      <w:szCs w:val="24"/>
    </w:rPr>
  </w:style>
  <w:style w:type="paragraph" w:customStyle="1" w:styleId="af8">
    <w:name w:val="Абзац"/>
    <w:basedOn w:val="a3"/>
    <w:link w:val="af7"/>
    <w:qFormat/>
    <w:rsid w:val="00606772"/>
    <w:pPr>
      <w:widowControl/>
      <w:autoSpaceDE/>
      <w:autoSpaceDN/>
      <w:spacing w:before="120" w:after="60"/>
      <w:ind w:firstLine="567"/>
      <w:jc w:val="both"/>
    </w:pPr>
    <w:rPr>
      <w:sz w:val="24"/>
      <w:szCs w:val="24"/>
      <w:lang w:val="en-US" w:eastAsia="en-US" w:bidi="ar-SA"/>
    </w:rPr>
  </w:style>
  <w:style w:type="character" w:styleId="af9">
    <w:name w:val="annotation reference"/>
    <w:basedOn w:val="a4"/>
    <w:uiPriority w:val="99"/>
    <w:semiHidden/>
    <w:unhideWhenUsed/>
    <w:rsid w:val="00D55CF6"/>
    <w:rPr>
      <w:sz w:val="16"/>
      <w:szCs w:val="16"/>
    </w:rPr>
  </w:style>
  <w:style w:type="paragraph" w:styleId="afa">
    <w:name w:val="annotation text"/>
    <w:basedOn w:val="a3"/>
    <w:link w:val="afb"/>
    <w:uiPriority w:val="99"/>
    <w:semiHidden/>
    <w:unhideWhenUsed/>
    <w:rsid w:val="00D55CF6"/>
    <w:rPr>
      <w:sz w:val="20"/>
      <w:szCs w:val="20"/>
    </w:rPr>
  </w:style>
  <w:style w:type="character" w:customStyle="1" w:styleId="afb">
    <w:name w:val="Текст примечания Знак"/>
    <w:basedOn w:val="a4"/>
    <w:link w:val="afa"/>
    <w:uiPriority w:val="99"/>
    <w:semiHidden/>
    <w:rsid w:val="00D55CF6"/>
    <w:rPr>
      <w:rFonts w:ascii="Times New Roman" w:eastAsia="Times New Roman" w:hAnsi="Times New Roman" w:cs="Times New Roman"/>
      <w:sz w:val="20"/>
      <w:szCs w:val="20"/>
      <w:lang w:val="ru-RU" w:eastAsia="ru-RU" w:bidi="ru-RU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D55CF6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D55CF6"/>
    <w:rPr>
      <w:rFonts w:ascii="Times New Roman" w:eastAsia="Times New Roman" w:hAnsi="Times New Roman" w:cs="Times New Roman"/>
      <w:b/>
      <w:bCs/>
      <w:sz w:val="20"/>
      <w:szCs w:val="20"/>
      <w:lang w:val="ru-RU" w:eastAsia="ru-RU" w:bidi="ru-RU"/>
    </w:rPr>
  </w:style>
  <w:style w:type="paragraph" w:styleId="afe">
    <w:name w:val="Balloon Text"/>
    <w:basedOn w:val="a3"/>
    <w:link w:val="aff"/>
    <w:uiPriority w:val="99"/>
    <w:semiHidden/>
    <w:unhideWhenUsed/>
    <w:rsid w:val="00D55CF6"/>
    <w:rPr>
      <w:rFonts w:ascii="Segoe UI" w:hAnsi="Segoe UI" w:cs="Segoe UI"/>
      <w:sz w:val="18"/>
      <w:szCs w:val="18"/>
    </w:rPr>
  </w:style>
  <w:style w:type="character" w:customStyle="1" w:styleId="aff">
    <w:name w:val="Текст выноски Знак"/>
    <w:basedOn w:val="a4"/>
    <w:link w:val="afe"/>
    <w:uiPriority w:val="99"/>
    <w:semiHidden/>
    <w:rsid w:val="00D55CF6"/>
    <w:rPr>
      <w:rFonts w:ascii="Segoe UI" w:eastAsia="Times New Roman" w:hAnsi="Segoe UI" w:cs="Segoe UI"/>
      <w:sz w:val="18"/>
      <w:szCs w:val="18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32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7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23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9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1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9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1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28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06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4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32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7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3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2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9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06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2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7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1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4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8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9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3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1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1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26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3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43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1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5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24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9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16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0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17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80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93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9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10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7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9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2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8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jpeg"/><Relationship Id="rId21" Type="http://schemas.openxmlformats.org/officeDocument/2006/relationships/image" Target="media/image5.jpeg"/><Relationship Id="rId42" Type="http://schemas.openxmlformats.org/officeDocument/2006/relationships/image" Target="media/image16.wmf"/><Relationship Id="rId47" Type="http://schemas.openxmlformats.org/officeDocument/2006/relationships/oleObject" Target="embeddings/oleObject9.bin"/><Relationship Id="rId63" Type="http://schemas.openxmlformats.org/officeDocument/2006/relationships/oleObject" Target="embeddings/oleObject17.bin"/><Relationship Id="rId68" Type="http://schemas.openxmlformats.org/officeDocument/2006/relationships/image" Target="media/image29.wmf"/><Relationship Id="rId16" Type="http://schemas.openxmlformats.org/officeDocument/2006/relationships/footer" Target="footer6.xml"/><Relationship Id="rId11" Type="http://schemas.openxmlformats.org/officeDocument/2006/relationships/footer" Target="footer1.xml"/><Relationship Id="rId24" Type="http://schemas.openxmlformats.org/officeDocument/2006/relationships/image" Target="media/image7.jpeg"/><Relationship Id="rId32" Type="http://schemas.openxmlformats.org/officeDocument/2006/relationships/image" Target="media/image11.wmf"/><Relationship Id="rId37" Type="http://schemas.openxmlformats.org/officeDocument/2006/relationships/oleObject" Target="embeddings/oleObject4.bin"/><Relationship Id="rId40" Type="http://schemas.openxmlformats.org/officeDocument/2006/relationships/image" Target="media/image15.wmf"/><Relationship Id="rId45" Type="http://schemas.openxmlformats.org/officeDocument/2006/relationships/oleObject" Target="embeddings/oleObject8.bin"/><Relationship Id="rId53" Type="http://schemas.openxmlformats.org/officeDocument/2006/relationships/oleObject" Target="embeddings/oleObject12.bin"/><Relationship Id="rId58" Type="http://schemas.openxmlformats.org/officeDocument/2006/relationships/image" Target="media/image24.wmf"/><Relationship Id="rId66" Type="http://schemas.openxmlformats.org/officeDocument/2006/relationships/image" Target="media/image28.wmf"/><Relationship Id="rId74" Type="http://schemas.openxmlformats.org/officeDocument/2006/relationships/footer" Target="footer18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16.bin"/><Relationship Id="rId19" Type="http://schemas.openxmlformats.org/officeDocument/2006/relationships/image" Target="media/image4.jpeg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footer" Target="footer11.xml"/><Relationship Id="rId30" Type="http://schemas.openxmlformats.org/officeDocument/2006/relationships/image" Target="media/image10.wmf"/><Relationship Id="rId35" Type="http://schemas.openxmlformats.org/officeDocument/2006/relationships/oleObject" Target="embeddings/oleObject3.bin"/><Relationship Id="rId43" Type="http://schemas.openxmlformats.org/officeDocument/2006/relationships/oleObject" Target="embeddings/oleObject7.bin"/><Relationship Id="rId48" Type="http://schemas.openxmlformats.org/officeDocument/2006/relationships/image" Target="media/image19.wmf"/><Relationship Id="rId56" Type="http://schemas.openxmlformats.org/officeDocument/2006/relationships/image" Target="media/image23.wmf"/><Relationship Id="rId64" Type="http://schemas.openxmlformats.org/officeDocument/2006/relationships/image" Target="media/image27.wmf"/><Relationship Id="rId69" Type="http://schemas.openxmlformats.org/officeDocument/2006/relationships/oleObject" Target="embeddings/oleObject20.bin"/><Relationship Id="rId77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oleObject" Target="embeddings/oleObject11.bin"/><Relationship Id="rId72" Type="http://schemas.openxmlformats.org/officeDocument/2006/relationships/footer" Target="footer16.xm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footer" Target="footer7.xml"/><Relationship Id="rId25" Type="http://schemas.openxmlformats.org/officeDocument/2006/relationships/image" Target="media/image8.jpeg"/><Relationship Id="rId33" Type="http://schemas.openxmlformats.org/officeDocument/2006/relationships/oleObject" Target="embeddings/oleObject2.bin"/><Relationship Id="rId38" Type="http://schemas.openxmlformats.org/officeDocument/2006/relationships/image" Target="media/image14.wmf"/><Relationship Id="rId46" Type="http://schemas.openxmlformats.org/officeDocument/2006/relationships/image" Target="media/image18.wmf"/><Relationship Id="rId59" Type="http://schemas.openxmlformats.org/officeDocument/2006/relationships/oleObject" Target="embeddings/oleObject15.bin"/><Relationship Id="rId67" Type="http://schemas.openxmlformats.org/officeDocument/2006/relationships/oleObject" Target="embeddings/oleObject19.bin"/><Relationship Id="rId20" Type="http://schemas.openxmlformats.org/officeDocument/2006/relationships/footer" Target="footer9.xml"/><Relationship Id="rId41" Type="http://schemas.openxmlformats.org/officeDocument/2006/relationships/oleObject" Target="embeddings/oleObject6.bin"/><Relationship Id="rId54" Type="http://schemas.openxmlformats.org/officeDocument/2006/relationships/image" Target="media/image22.wmf"/><Relationship Id="rId62" Type="http://schemas.openxmlformats.org/officeDocument/2006/relationships/image" Target="media/image26.wmf"/><Relationship Id="rId70" Type="http://schemas.openxmlformats.org/officeDocument/2006/relationships/footer" Target="footer14.xml"/><Relationship Id="rId75" Type="http://schemas.openxmlformats.org/officeDocument/2006/relationships/footer" Target="footer1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5.xml"/><Relationship Id="rId23" Type="http://schemas.openxmlformats.org/officeDocument/2006/relationships/footer" Target="footer10.xml"/><Relationship Id="rId28" Type="http://schemas.openxmlformats.org/officeDocument/2006/relationships/footer" Target="footer12.xml"/><Relationship Id="rId36" Type="http://schemas.openxmlformats.org/officeDocument/2006/relationships/image" Target="media/image13.wmf"/><Relationship Id="rId49" Type="http://schemas.openxmlformats.org/officeDocument/2006/relationships/oleObject" Target="embeddings/oleObject10.bin"/><Relationship Id="rId57" Type="http://schemas.openxmlformats.org/officeDocument/2006/relationships/oleObject" Target="embeddings/oleObject14.bin"/><Relationship Id="rId10" Type="http://schemas.openxmlformats.org/officeDocument/2006/relationships/image" Target="media/image3.jpeg"/><Relationship Id="rId31" Type="http://schemas.openxmlformats.org/officeDocument/2006/relationships/oleObject" Target="embeddings/oleObject1.bin"/><Relationship Id="rId44" Type="http://schemas.openxmlformats.org/officeDocument/2006/relationships/image" Target="media/image17.wmf"/><Relationship Id="rId52" Type="http://schemas.openxmlformats.org/officeDocument/2006/relationships/image" Target="media/image21.wmf"/><Relationship Id="rId60" Type="http://schemas.openxmlformats.org/officeDocument/2006/relationships/image" Target="media/image25.wmf"/><Relationship Id="rId65" Type="http://schemas.openxmlformats.org/officeDocument/2006/relationships/oleObject" Target="embeddings/oleObject18.bin"/><Relationship Id="rId73" Type="http://schemas.openxmlformats.org/officeDocument/2006/relationships/footer" Target="footer17.xml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footer" Target="footer3.xml"/><Relationship Id="rId18" Type="http://schemas.openxmlformats.org/officeDocument/2006/relationships/footer" Target="footer8.xml"/><Relationship Id="rId39" Type="http://schemas.openxmlformats.org/officeDocument/2006/relationships/oleObject" Target="embeddings/oleObject5.bin"/><Relationship Id="rId34" Type="http://schemas.openxmlformats.org/officeDocument/2006/relationships/image" Target="media/image12.wmf"/><Relationship Id="rId50" Type="http://schemas.openxmlformats.org/officeDocument/2006/relationships/image" Target="media/image20.wmf"/><Relationship Id="rId55" Type="http://schemas.openxmlformats.org/officeDocument/2006/relationships/oleObject" Target="embeddings/oleObject13.bin"/><Relationship Id="rId76" Type="http://schemas.openxmlformats.org/officeDocument/2006/relationships/chart" Target="charts/chart1.xml"/><Relationship Id="rId7" Type="http://schemas.openxmlformats.org/officeDocument/2006/relationships/endnotes" Target="endnotes.xml"/><Relationship Id="rId71" Type="http://schemas.openxmlformats.org/officeDocument/2006/relationships/footer" Target="footer15.xml"/><Relationship Id="rId2" Type="http://schemas.openxmlformats.org/officeDocument/2006/relationships/numbering" Target="numbering.xml"/><Relationship Id="rId29" Type="http://schemas.openxmlformats.org/officeDocument/2006/relationships/footer" Target="footer13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192.168.3.8\f\3.%20&#1048;&#1085;&#1078;&#1077;&#1085;&#1077;&#1088;%20&#1088;&#1072;&#1089;&#1095;&#1077;&#1090;&#1095;&#1080;&#1082;\shara\&#1054;&#1073;&#1098;&#1077;&#1082;&#1090;&#1099;\&#1043;&#1072;&#1090;&#1095;&#1080;&#1085;&#1072;%202023%20&#1040;&#1057;&#1058;&#1057;%20&#1088;&#1072;&#1081;&#1086;&#1085;\2.%20&#1056;&#1072;&#1073;&#1086;&#1095;&#1072;&#1103;\&#1040;&#1083;&#1105;&#1085;&#1072;\&#1045;&#1083;&#1080;&#1079;&#1072;&#1074;&#1077;&#1090;\&#1058;&#1072;&#1088;&#1080;&#1092;&#1085;&#1099;&#1077;%20&#1087;&#1086;&#1089;&#1083;&#1077;&#1076;&#1089;&#1090;&#1074;&#1080;&#1103;%20&#1050;&#1057;&#1043;&#1056;%20&#1077;&#1083;&#1080;&#1079;&#1072;&#1074;&#1077;&#1090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5.1445008754715103E-2"/>
          <c:y val="3.9067143646507589E-2"/>
          <c:w val="0.9288518342594454"/>
          <c:h val="0.84466882998599402"/>
        </c:manualLayout>
      </c:layout>
      <c:lineChart>
        <c:grouping val="standard"/>
        <c:varyColors val="0"/>
        <c:ser>
          <c:idx val="0"/>
          <c:order val="0"/>
          <c:tx>
            <c:strRef>
              <c:f>'[Тарифные последствия КСГР елизавет.xlsx]Основной расчет'!$B$51</c:f>
              <c:strCache>
                <c:ptCount val="1"/>
                <c:pt idx="0">
                  <c:v>Экономически обоснованный тариф на тепловую энергию (среднегодовой)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'[Тарифные последствия КСГР елизавет.xlsx]Основной расчет'!$D$1:$Y$1</c:f>
              <c:numCache>
                <c:formatCode>General</c:formatCode>
                <c:ptCount val="14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</c:numCache>
            </c:numRef>
          </c:cat>
          <c:val>
            <c:numRef>
              <c:f>'[Тарифные последствия КСГР елизавет.xlsx]Основной расчет'!$D$51:$Y$51</c:f>
              <c:numCache>
                <c:formatCode>0.00</c:formatCode>
                <c:ptCount val="14"/>
                <c:pt idx="0">
                  <c:v>3201.66</c:v>
                </c:pt>
                <c:pt idx="1">
                  <c:v>3455.54</c:v>
                </c:pt>
                <c:pt idx="2">
                  <c:v>4452.354696194785</c:v>
                </c:pt>
                <c:pt idx="3">
                  <c:v>4626.7276109070535</c:v>
                </c:pt>
                <c:pt idx="4">
                  <c:v>4807.9546394385525</c:v>
                </c:pt>
                <c:pt idx="5">
                  <c:v>5002.9635628440683</c:v>
                </c:pt>
                <c:pt idx="6">
                  <c:v>5455.8057007622101</c:v>
                </c:pt>
                <c:pt idx="7">
                  <c:v>5642.5730331783016</c:v>
                </c:pt>
                <c:pt idx="8">
                  <c:v>5849.5018630616787</c:v>
                </c:pt>
                <c:pt idx="9">
                  <c:v>6185.1515103662323</c:v>
                </c:pt>
                <c:pt idx="10">
                  <c:v>6301.4522138564862</c:v>
                </c:pt>
                <c:pt idx="11">
                  <c:v>6541.0119991775273</c:v>
                </c:pt>
                <c:pt idx="12">
                  <c:v>6774.2243503854115</c:v>
                </c:pt>
                <c:pt idx="13">
                  <c:v>6776.9554521593955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478A-416C-B093-3DE7C0D8D527}"/>
            </c:ext>
          </c:extLst>
        </c:ser>
        <c:ser>
          <c:idx val="1"/>
          <c:order val="1"/>
          <c:tx>
            <c:strRef>
              <c:f>'[Тарифные последствия КСГР елизавет.xlsx]Основной расчет'!$B$55</c:f>
              <c:strCache>
                <c:ptCount val="1"/>
                <c:pt idx="0">
                  <c:v>Справочно: экономически обоснованный тариф (среднегодовой) с учетом НДС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dLbls>
            <c:numFmt formatCode="#,##0.0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'[Тарифные последствия КСГР елизавет.xlsx]Основной расчет'!$D$1:$Y$1</c:f>
              <c:numCache>
                <c:formatCode>General</c:formatCode>
                <c:ptCount val="14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</c:numCache>
            </c:numRef>
          </c:cat>
          <c:val>
            <c:numRef>
              <c:f>'[Тарифные последствия КСГР елизавет.xlsx]Основной расчет'!$D$55:$Y$55</c:f>
              <c:numCache>
                <c:formatCode>0.0</c:formatCode>
                <c:ptCount val="14"/>
                <c:pt idx="0">
                  <c:v>3841.9919999999997</c:v>
                </c:pt>
                <c:pt idx="1">
                  <c:v>4146.6480000000001</c:v>
                </c:pt>
                <c:pt idx="2">
                  <c:v>5342.8256354337418</c:v>
                </c:pt>
                <c:pt idx="3">
                  <c:v>5552.0731330884637</c:v>
                </c:pt>
                <c:pt idx="4">
                  <c:v>5769.5455673262632</c:v>
                </c:pt>
                <c:pt idx="5">
                  <c:v>6003.5562754128814</c:v>
                </c:pt>
                <c:pt idx="6">
                  <c:v>6546.9668409146516</c:v>
                </c:pt>
                <c:pt idx="7">
                  <c:v>6771.0876398139617</c:v>
                </c:pt>
                <c:pt idx="8">
                  <c:v>7019.4022356740143</c:v>
                </c:pt>
                <c:pt idx="9">
                  <c:v>7422.1818124394786</c:v>
                </c:pt>
                <c:pt idx="10">
                  <c:v>7561.7426566277827</c:v>
                </c:pt>
                <c:pt idx="11">
                  <c:v>7849.2143990130326</c:v>
                </c:pt>
                <c:pt idx="12">
                  <c:v>8129.0692204624938</c:v>
                </c:pt>
                <c:pt idx="13">
                  <c:v>8132.3465425912746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478A-416C-B093-3DE7C0D8D52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469991583"/>
        <c:axId val="1469986175"/>
      </c:lineChart>
      <c:catAx>
        <c:axId val="146999158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1469986175"/>
        <c:crosses val="autoZero"/>
        <c:auto val="1"/>
        <c:lblAlgn val="ctr"/>
        <c:lblOffset val="100"/>
        <c:noMultiLvlLbl val="0"/>
      </c:catAx>
      <c:valAx>
        <c:axId val="146998617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ru-RU"/>
                  <a:t>Тариф, руб./Гкал</a:t>
                </a:r>
              </a:p>
            </c:rich>
          </c:tx>
          <c:layout>
            <c:manualLayout>
              <c:xMode val="edge"/>
              <c:yMode val="edge"/>
              <c:x val="8.7769504361011573E-3"/>
              <c:y val="0.4036633314331717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ru-RU"/>
            </a:p>
          </c:txPr>
        </c:title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146999158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698636-54B9-4DD9-A608-889F300A85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2829</TotalTime>
  <Pages>103</Pages>
  <Words>22775</Words>
  <Characters>129820</Characters>
  <Application>Microsoft Office Word</Application>
  <DocSecurity>0</DocSecurity>
  <Lines>1081</Lines>
  <Paragraphs>304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Alex Male</dc:creator>
  <cp:lastModifiedBy>Бабинцева Алена Сергеевна</cp:lastModifiedBy>
  <cp:revision>104</cp:revision>
  <cp:lastPrinted>2023-04-28T07:01:00Z</cp:lastPrinted>
  <dcterms:created xsi:type="dcterms:W3CDTF">2018-04-11T08:03:00Z</dcterms:created>
  <dcterms:modified xsi:type="dcterms:W3CDTF">2023-04-28T07:03:00Z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2017-06-02T00:00:00Z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2018-04-11T00:00:00Z</vt:filetime>
  </property>
</Properties>
</file>