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22E595BA" w14:textId="2DA6F41B" w:rsidR="00E62FAD" w:rsidRDefault="00E62FAD" w:rsidP="00E62FAD">
      <w:pPr>
        <w:ind w:firstLine="709"/>
        <w:jc w:val="both"/>
      </w:pPr>
      <w:r>
        <w:t xml:space="preserve">Начало приема заявок: 09 часов 00 минут </w:t>
      </w:r>
      <w:r w:rsidR="00352539">
        <w:t>12</w:t>
      </w:r>
      <w:r>
        <w:t>.</w:t>
      </w:r>
      <w:r w:rsidR="00352539">
        <w:t>11</w:t>
      </w:r>
      <w:r>
        <w:t>.2025</w:t>
      </w:r>
    </w:p>
    <w:p w14:paraId="5CADCA00" w14:textId="413731D8" w:rsidR="00E62FAD" w:rsidRDefault="00E62FAD" w:rsidP="00E62FAD">
      <w:pPr>
        <w:ind w:firstLine="709"/>
        <w:jc w:val="both"/>
      </w:pPr>
      <w:r>
        <w:t xml:space="preserve">Окончание приема заявок: 09 часов 00 минут </w:t>
      </w:r>
      <w:r w:rsidR="00352539">
        <w:t>02.12</w:t>
      </w:r>
      <w:r>
        <w:t>.2025</w:t>
      </w:r>
    </w:p>
    <w:p w14:paraId="122B3C24" w14:textId="25388351" w:rsidR="00E62FAD" w:rsidRDefault="00E62FAD" w:rsidP="00E62FAD">
      <w:pPr>
        <w:ind w:firstLine="709"/>
        <w:jc w:val="both"/>
      </w:pPr>
      <w:r>
        <w:t xml:space="preserve">Дата рассмотрения заявок: </w:t>
      </w:r>
      <w:r w:rsidR="00352539">
        <w:t>03.12</w:t>
      </w:r>
      <w:r>
        <w:t>.2025</w:t>
      </w:r>
    </w:p>
    <w:p w14:paraId="5A92259E" w14:textId="01DB11A5" w:rsidR="00C42DBD" w:rsidRDefault="00E62FAD" w:rsidP="00E62FAD">
      <w:pPr>
        <w:ind w:firstLine="709"/>
        <w:jc w:val="both"/>
      </w:pPr>
      <w:r>
        <w:t xml:space="preserve">Дата и время проведения аукциона: 09 часов 00 минут </w:t>
      </w:r>
      <w:r w:rsidR="00352539">
        <w:t>04.12</w:t>
      </w:r>
      <w:r>
        <w:t>.2025</w:t>
      </w:r>
    </w:p>
    <w:p w14:paraId="6B2B9F9C" w14:textId="77777777" w:rsidR="00E62FAD" w:rsidRDefault="00E62FAD" w:rsidP="00E62FA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23A5A4D1" w:rsidR="00824775" w:rsidRPr="00824775" w:rsidRDefault="00A1799C" w:rsidP="00B17BA9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B17BA9">
        <w:rPr>
          <w:lang w:eastAsia="x-none"/>
        </w:rPr>
        <w:t>28.10</w:t>
      </w:r>
      <w:r w:rsidR="00065576">
        <w:rPr>
          <w:lang w:eastAsia="x-none"/>
        </w:rPr>
        <w:t>.2025</w:t>
      </w:r>
      <w:r w:rsidR="00312A82">
        <w:rPr>
          <w:lang w:eastAsia="x-none"/>
        </w:rPr>
        <w:t xml:space="preserve"> </w:t>
      </w:r>
      <w:r w:rsidR="00824775" w:rsidRPr="00DD6C31">
        <w:rPr>
          <w:lang w:eastAsia="x-none"/>
        </w:rPr>
        <w:t xml:space="preserve">№ </w:t>
      </w:r>
      <w:r w:rsidR="00B17BA9">
        <w:rPr>
          <w:lang w:eastAsia="x-none"/>
        </w:rPr>
        <w:t>10154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B17BA9">
        <w:rPr>
          <w:lang w:eastAsia="x-none"/>
        </w:rPr>
        <w:t>О</w:t>
      </w:r>
      <w:r w:rsidR="004A3A43">
        <w:rPr>
          <w:lang w:eastAsia="x-none"/>
        </w:rPr>
        <w:t> </w:t>
      </w:r>
      <w:r w:rsidR="00B17BA9">
        <w:rPr>
          <w:lang w:eastAsia="x-none"/>
        </w:rPr>
        <w:t>проведении аукциона на право заключения договора аренды земельного участка с</w:t>
      </w:r>
      <w:r w:rsidR="004A3A43">
        <w:rPr>
          <w:lang w:eastAsia="x-none"/>
        </w:rPr>
        <w:t> </w:t>
      </w:r>
      <w:r w:rsidR="00B17BA9">
        <w:rPr>
          <w:lang w:eastAsia="x-none"/>
        </w:rPr>
        <w:t>кадастровым номером 47:23:0218003:686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238CBA98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Pr="0043417F">
        <w:rPr>
          <w:lang w:eastAsia="x-none"/>
        </w:rPr>
        <w:t>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4A3A43" w:rsidRPr="004A3A43">
        <w:rPr>
          <w:lang w:eastAsia="x-none"/>
        </w:rPr>
        <w:t>47:23:0218003:686, площадью 1826 (одна тысяча восемьсот двадцать шесть) кв.м., расположенн</w:t>
      </w:r>
      <w:r w:rsidR="004A3A43">
        <w:rPr>
          <w:lang w:eastAsia="x-none"/>
        </w:rPr>
        <w:t>ый</w:t>
      </w:r>
      <w:r w:rsidR="004A3A43" w:rsidRPr="004A3A43">
        <w:rPr>
          <w:lang w:eastAsia="x-none"/>
        </w:rPr>
        <w:t xml:space="preserve"> по адресу: Российская Федерация, Ленинградская область, Гатчинский муниципальный округ, п. Терволово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7FA5A47B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4A3A43" w:rsidRPr="004A3A43">
        <w:rPr>
          <w:bCs/>
          <w:lang w:eastAsia="x-none"/>
        </w:rPr>
        <w:t>магазины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Pr="00F61CE3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27592C0B" w14:textId="3F2C4B2D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Земельный участок частично расположен в границах зон с особыми условиями использования</w:t>
      </w:r>
      <w:r>
        <w:rPr>
          <w:bCs/>
        </w:rPr>
        <w:t xml:space="preserve"> </w:t>
      </w:r>
      <w:r w:rsidRPr="00C93479">
        <w:rPr>
          <w:bCs/>
        </w:rPr>
        <w:t>территории:</w:t>
      </w:r>
    </w:p>
    <w:p w14:paraId="2232A74B" w14:textId="667B2725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«113» кв.м</w:t>
      </w:r>
      <w:r>
        <w:rPr>
          <w:bCs/>
        </w:rPr>
        <w:t>.</w:t>
      </w:r>
      <w:r w:rsidRPr="00C93479">
        <w:rPr>
          <w:bCs/>
        </w:rPr>
        <w:t xml:space="preserve"> Охранная зона подземного кабеля низкого напряжения;</w:t>
      </w:r>
    </w:p>
    <w:p w14:paraId="5BCC745F" w14:textId="48BD4C36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«134» кв.м</w:t>
      </w:r>
      <w:r>
        <w:rPr>
          <w:bCs/>
        </w:rPr>
        <w:t>.</w:t>
      </w:r>
      <w:r w:rsidRPr="00C93479">
        <w:rPr>
          <w:bCs/>
        </w:rPr>
        <w:t xml:space="preserve"> Охранная зона воздушной низковольтной ЛЭП</w:t>
      </w:r>
      <w:r>
        <w:rPr>
          <w:bCs/>
        </w:rPr>
        <w:t>.</w:t>
      </w:r>
    </w:p>
    <w:p w14:paraId="3C112155" w14:textId="22952BCF" w:rsidR="00C76277" w:rsidRDefault="00C93479" w:rsidP="00C93479">
      <w:pPr>
        <w:ind w:right="68"/>
        <w:jc w:val="both"/>
        <w:rPr>
          <w:bCs/>
        </w:rPr>
      </w:pPr>
      <w:r w:rsidRPr="00C93479">
        <w:rPr>
          <w:bCs/>
        </w:rPr>
        <w:t xml:space="preserve">В соответствии с п. 8, 9, 10, 11 Постановления Правительства РФ от 24.02.2009 </w:t>
      </w:r>
      <w:r>
        <w:rPr>
          <w:bCs/>
        </w:rPr>
        <w:t>№ </w:t>
      </w:r>
      <w:r w:rsidRPr="00C93479">
        <w:rPr>
          <w:bCs/>
        </w:rPr>
        <w:t>160 (в</w:t>
      </w:r>
      <w:r>
        <w:rPr>
          <w:bCs/>
        </w:rPr>
        <w:t> </w:t>
      </w:r>
      <w:r w:rsidRPr="00C93479">
        <w:rPr>
          <w:bCs/>
        </w:rPr>
        <w:t>ред. от</w:t>
      </w:r>
      <w:r>
        <w:rPr>
          <w:bCs/>
        </w:rPr>
        <w:t xml:space="preserve"> </w:t>
      </w:r>
      <w:r w:rsidRPr="00C93479">
        <w:rPr>
          <w:bCs/>
        </w:rPr>
        <w:t>26.08.2013; ред. от 17.05.2016; ред. от 21.12.2018, ред. от 18.02.2023 № 270) "О</w:t>
      </w:r>
      <w:r>
        <w:rPr>
          <w:bCs/>
        </w:rPr>
        <w:t> </w:t>
      </w:r>
      <w:r w:rsidRPr="00C93479">
        <w:rPr>
          <w:bCs/>
        </w:rPr>
        <w:t>порядке установления</w:t>
      </w:r>
      <w:r>
        <w:rPr>
          <w:bCs/>
        </w:rPr>
        <w:t xml:space="preserve"> </w:t>
      </w:r>
      <w:r w:rsidRPr="00C93479">
        <w:rPr>
          <w:bCs/>
        </w:rPr>
        <w:t>охранных зон объектов электросетевого хозяйства и особых условий использования земельных</w:t>
      </w:r>
      <w:r>
        <w:rPr>
          <w:bCs/>
        </w:rPr>
        <w:t xml:space="preserve"> </w:t>
      </w:r>
      <w:r w:rsidRPr="00C93479">
        <w:rPr>
          <w:bCs/>
        </w:rPr>
        <w:t>участков, расположенных в границах таких зон" (вместе с "Правилами установления охранных зон</w:t>
      </w:r>
      <w:r>
        <w:rPr>
          <w:bCs/>
        </w:rPr>
        <w:t xml:space="preserve"> </w:t>
      </w:r>
      <w:r w:rsidRPr="00C93479">
        <w:rPr>
          <w:bCs/>
        </w:rPr>
        <w:t>объектов электросетевого хозяйства и особых условий использования земельных участков,</w:t>
      </w:r>
      <w:r>
        <w:rPr>
          <w:bCs/>
        </w:rPr>
        <w:t xml:space="preserve"> </w:t>
      </w:r>
      <w:r w:rsidRPr="00C93479">
        <w:rPr>
          <w:bCs/>
        </w:rPr>
        <w:t>расположенных в границах таких зон").</w:t>
      </w:r>
    </w:p>
    <w:p w14:paraId="56E50064" w14:textId="7BFDB640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C93479">
        <w:rPr>
          <w:bCs/>
        </w:rPr>
        <w:t>территории:</w:t>
      </w:r>
    </w:p>
    <w:p w14:paraId="5F8D6F21" w14:textId="3E9FC849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«522» кв.м. Охранная зона водопровода;</w:t>
      </w:r>
    </w:p>
    <w:p w14:paraId="598A7CBE" w14:textId="5677D257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lastRenderedPageBreak/>
        <w:t>- площадь земельного участка, покрываемая зона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«457» кв.м. Охранная зона канализации;</w:t>
      </w:r>
    </w:p>
    <w:p w14:paraId="5830B119" w14:textId="2E7CDC41" w:rsidR="00C93479" w:rsidRPr="00C93479" w:rsidRDefault="00C93479" w:rsidP="00C93479">
      <w:pPr>
        <w:ind w:right="68"/>
        <w:jc w:val="both"/>
        <w:rPr>
          <w:bCs/>
        </w:rPr>
      </w:pPr>
      <w:r>
        <w:rPr>
          <w:bCs/>
        </w:rPr>
        <w:t>В</w:t>
      </w:r>
      <w:r w:rsidRPr="00C93479">
        <w:rPr>
          <w:bCs/>
        </w:rPr>
        <w:t xml:space="preserve"> соответствии с «СП 42.13330.2016 Свод правил. Градостроительство. Планировка и застройка</w:t>
      </w:r>
      <w:r>
        <w:rPr>
          <w:bCs/>
        </w:rPr>
        <w:t xml:space="preserve"> </w:t>
      </w:r>
      <w:r w:rsidRPr="00C93479">
        <w:rPr>
          <w:bCs/>
        </w:rPr>
        <w:t>городских и сельских поселений. Актуализированная редакция СНиП 2.07.01-89*, утвержденный</w:t>
      </w:r>
      <w:r>
        <w:rPr>
          <w:bCs/>
        </w:rPr>
        <w:t xml:space="preserve"> </w:t>
      </w:r>
      <w:r w:rsidRPr="00C93479">
        <w:rPr>
          <w:bCs/>
        </w:rPr>
        <w:t>приказом Минстроя России от 19.12.2019 №</w:t>
      </w:r>
      <w:r>
        <w:rPr>
          <w:bCs/>
        </w:rPr>
        <w:t xml:space="preserve"> </w:t>
      </w:r>
      <w:r w:rsidRPr="00C93479">
        <w:rPr>
          <w:bCs/>
        </w:rPr>
        <w:t>824/пр» (в соответствии с</w:t>
      </w:r>
      <w:r>
        <w:rPr>
          <w:bCs/>
        </w:rPr>
        <w:t> </w:t>
      </w:r>
      <w:r w:rsidRPr="00C93479">
        <w:rPr>
          <w:bCs/>
        </w:rPr>
        <w:t>Распоряжением</w:t>
      </w:r>
      <w:r>
        <w:rPr>
          <w:bCs/>
        </w:rPr>
        <w:t xml:space="preserve"> </w:t>
      </w:r>
      <w:r w:rsidRPr="00C93479">
        <w:rPr>
          <w:bCs/>
        </w:rPr>
        <w:t>Правительства РФ от 22.02.2020 №</w:t>
      </w:r>
      <w:r>
        <w:rPr>
          <w:bCs/>
        </w:rPr>
        <w:t xml:space="preserve"> </w:t>
      </w:r>
      <w:r w:rsidRPr="00C93479">
        <w:rPr>
          <w:bCs/>
        </w:rPr>
        <w:t>455-р.) определено минимальное расстояние от сооружений до</w:t>
      </w:r>
      <w:r>
        <w:rPr>
          <w:bCs/>
        </w:rPr>
        <w:t xml:space="preserve"> </w:t>
      </w:r>
      <w:r w:rsidRPr="00C93479">
        <w:rPr>
          <w:bCs/>
        </w:rPr>
        <w:t>фундаментов зданий и строений.</w:t>
      </w:r>
    </w:p>
    <w:p w14:paraId="2983BFD1" w14:textId="403F008F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C93479">
        <w:rPr>
          <w:bCs/>
        </w:rPr>
        <w:t>территории:</w:t>
      </w:r>
    </w:p>
    <w:p w14:paraId="65930C4E" w14:textId="071A784B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«43» кв.м</w:t>
      </w:r>
      <w:r>
        <w:rPr>
          <w:bCs/>
        </w:rPr>
        <w:t>.</w:t>
      </w:r>
      <w:r w:rsidRPr="00C93479">
        <w:rPr>
          <w:bCs/>
        </w:rPr>
        <w:t xml:space="preserve"> Иные ограничения (обременения) прав (по данным ЕГРН);</w:t>
      </w:r>
    </w:p>
    <w:p w14:paraId="5EA9FCE9" w14:textId="1D857E16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«352» кв.м</w:t>
      </w:r>
      <w:r>
        <w:rPr>
          <w:bCs/>
        </w:rPr>
        <w:t>.</w:t>
      </w:r>
      <w:r w:rsidRPr="00C93479">
        <w:rPr>
          <w:bCs/>
        </w:rPr>
        <w:t xml:space="preserve"> Иные ограничения (обременения) прав (по данным ЕГРН);</w:t>
      </w:r>
    </w:p>
    <w:p w14:paraId="00684790" w14:textId="77777777" w:rsid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«200» кв.м</w:t>
      </w:r>
      <w:r>
        <w:rPr>
          <w:bCs/>
        </w:rPr>
        <w:t>.</w:t>
      </w:r>
      <w:r w:rsidRPr="00C93479">
        <w:rPr>
          <w:bCs/>
        </w:rPr>
        <w:t xml:space="preserve"> Иные ограничения (обременения) прав (по данным ЕГРН);</w:t>
      </w:r>
    </w:p>
    <w:p w14:paraId="01DEB2E7" w14:textId="1C5C05DA" w:rsidR="00C93479" w:rsidRP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- 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«80» кв.м</w:t>
      </w:r>
      <w:r>
        <w:rPr>
          <w:bCs/>
        </w:rPr>
        <w:t>.</w:t>
      </w:r>
      <w:r w:rsidRPr="00C93479">
        <w:rPr>
          <w:bCs/>
        </w:rPr>
        <w:t xml:space="preserve"> Иные ограничения (обременения) прав (по данным ЕГРН)</w:t>
      </w:r>
      <w:r>
        <w:rPr>
          <w:bCs/>
        </w:rPr>
        <w:t>.</w:t>
      </w:r>
    </w:p>
    <w:p w14:paraId="58160CE7" w14:textId="58633C64" w:rsidR="00C93479" w:rsidRDefault="00C93479" w:rsidP="00C93479">
      <w:pPr>
        <w:ind w:right="68" w:firstLine="709"/>
        <w:jc w:val="both"/>
        <w:rPr>
          <w:bCs/>
        </w:rPr>
      </w:pPr>
      <w:r w:rsidRPr="00C93479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C93479">
        <w:rPr>
          <w:bCs/>
        </w:rPr>
        <w:t>территории, площадь участка, покрываемая особыми условиями использования территории,</w:t>
      </w:r>
      <w:r>
        <w:rPr>
          <w:bCs/>
        </w:rPr>
        <w:t xml:space="preserve"> </w:t>
      </w:r>
      <w:r w:rsidRPr="00C93479">
        <w:rPr>
          <w:bCs/>
        </w:rPr>
        <w:t>составляет «210» кв.м. Охранная зона воздушной линии связи</w:t>
      </w:r>
      <w:r>
        <w:rPr>
          <w:bCs/>
        </w:rPr>
        <w:t>.</w:t>
      </w:r>
      <w:r w:rsidRPr="00C93479">
        <w:rPr>
          <w:bCs/>
        </w:rPr>
        <w:t xml:space="preserve"> </w:t>
      </w:r>
      <w:r>
        <w:rPr>
          <w:bCs/>
        </w:rPr>
        <w:t>В</w:t>
      </w:r>
      <w:r w:rsidRPr="00C93479">
        <w:rPr>
          <w:bCs/>
        </w:rPr>
        <w:t xml:space="preserve"> соответствии с Постановлением</w:t>
      </w:r>
      <w:r>
        <w:rPr>
          <w:bCs/>
        </w:rPr>
        <w:t xml:space="preserve"> </w:t>
      </w:r>
      <w:r w:rsidRPr="00C93479">
        <w:rPr>
          <w:bCs/>
        </w:rPr>
        <w:t xml:space="preserve">Правительства РФ от 09.06.1995 </w:t>
      </w:r>
      <w:r>
        <w:rPr>
          <w:bCs/>
        </w:rPr>
        <w:t>№</w:t>
      </w:r>
      <w:r w:rsidRPr="00C93479">
        <w:rPr>
          <w:bCs/>
        </w:rPr>
        <w:t xml:space="preserve"> 578 "Об</w:t>
      </w:r>
      <w:r>
        <w:rPr>
          <w:bCs/>
        </w:rPr>
        <w:t> </w:t>
      </w:r>
      <w:r w:rsidRPr="00C93479">
        <w:rPr>
          <w:bCs/>
        </w:rPr>
        <w:t>утверждении Правил охраны линий и сооружений</w:t>
      </w:r>
      <w:r>
        <w:rPr>
          <w:bCs/>
        </w:rPr>
        <w:t xml:space="preserve"> </w:t>
      </w:r>
      <w:r w:rsidRPr="00C93479">
        <w:rPr>
          <w:bCs/>
        </w:rPr>
        <w:t>связи Российской Федерации"</w:t>
      </w:r>
      <w:r w:rsidR="007340B0">
        <w:rPr>
          <w:bCs/>
        </w:rPr>
        <w:t>.</w:t>
      </w:r>
    </w:p>
    <w:p w14:paraId="304D827A" w14:textId="59C4DA0E" w:rsidR="007340B0" w:rsidRPr="007340B0" w:rsidRDefault="007340B0" w:rsidP="007340B0">
      <w:pPr>
        <w:ind w:right="68" w:firstLine="709"/>
        <w:jc w:val="both"/>
        <w:rPr>
          <w:bCs/>
        </w:rPr>
      </w:pPr>
      <w:r w:rsidRPr="007340B0">
        <w:rPr>
          <w:bCs/>
        </w:rPr>
        <w:t>Земельный участок частично расположен в границах зоны с особыми условиями использования</w:t>
      </w:r>
      <w:r>
        <w:rPr>
          <w:bCs/>
        </w:rPr>
        <w:t xml:space="preserve"> </w:t>
      </w:r>
      <w:r w:rsidRPr="007340B0">
        <w:rPr>
          <w:bCs/>
        </w:rPr>
        <w:t>территории:</w:t>
      </w:r>
    </w:p>
    <w:p w14:paraId="27E1ACEC" w14:textId="00071528" w:rsidR="007340B0" w:rsidRPr="007340B0" w:rsidRDefault="007340B0" w:rsidP="007340B0">
      <w:pPr>
        <w:ind w:right="68" w:firstLine="709"/>
        <w:jc w:val="both"/>
        <w:rPr>
          <w:bCs/>
        </w:rPr>
      </w:pPr>
      <w:r w:rsidRPr="007340B0">
        <w:rPr>
          <w:bCs/>
        </w:rPr>
        <w:t>-</w:t>
      </w:r>
      <w:r w:rsidR="00A17D7A">
        <w:rPr>
          <w:bCs/>
        </w:rPr>
        <w:t xml:space="preserve"> </w:t>
      </w:r>
      <w:r w:rsidRPr="007340B0">
        <w:rPr>
          <w:bCs/>
        </w:rPr>
        <w:t>площадь земельного участка, покрываемая зоной с особыми условиями использования территории,</w:t>
      </w:r>
      <w:r>
        <w:rPr>
          <w:bCs/>
        </w:rPr>
        <w:t xml:space="preserve"> </w:t>
      </w:r>
      <w:r w:rsidRPr="007340B0">
        <w:rPr>
          <w:bCs/>
        </w:rPr>
        <w:t>составляет «171»</w:t>
      </w:r>
      <w:r>
        <w:rPr>
          <w:bCs/>
        </w:rPr>
        <w:t xml:space="preserve"> кв.м. З</w:t>
      </w:r>
      <w:r w:rsidRPr="007340B0">
        <w:rPr>
          <w:bCs/>
        </w:rPr>
        <w:t>она с особыми условиями использования территории в связи с размещением</w:t>
      </w:r>
      <w:r>
        <w:rPr>
          <w:bCs/>
        </w:rPr>
        <w:t xml:space="preserve"> </w:t>
      </w:r>
      <w:r w:rsidRPr="007340B0">
        <w:rPr>
          <w:bCs/>
        </w:rPr>
        <w:t>газораспределительных сетей, Реестровый номер границы 47:23-6.387</w:t>
      </w:r>
      <w:r w:rsidR="00D62418">
        <w:rPr>
          <w:bCs/>
        </w:rPr>
        <w:t>;</w:t>
      </w:r>
    </w:p>
    <w:p w14:paraId="0ACBC723" w14:textId="5D116972" w:rsidR="000955E1" w:rsidRDefault="00A17D7A" w:rsidP="00A17D7A">
      <w:pPr>
        <w:ind w:right="68" w:firstLine="709"/>
        <w:jc w:val="both"/>
        <w:rPr>
          <w:bCs/>
        </w:rPr>
      </w:pPr>
      <w:r w:rsidRPr="00A17D7A">
        <w:rPr>
          <w:bCs/>
        </w:rPr>
        <w:t>-</w:t>
      </w:r>
      <w:r>
        <w:rPr>
          <w:bCs/>
        </w:rPr>
        <w:t xml:space="preserve"> </w:t>
      </w:r>
      <w:r w:rsidRPr="00A17D7A">
        <w:rPr>
          <w:bCs/>
        </w:rPr>
        <w:t>площадь земельного участка, покрываемая зоной с особыми условиями использования территории</w:t>
      </w:r>
      <w:r w:rsidR="007340B0" w:rsidRPr="007340B0">
        <w:rPr>
          <w:bCs/>
        </w:rPr>
        <w:t>, составляет</w:t>
      </w:r>
      <w:r w:rsidR="007340B0">
        <w:rPr>
          <w:bCs/>
        </w:rPr>
        <w:t xml:space="preserve"> </w:t>
      </w:r>
      <w:r w:rsidR="007340B0" w:rsidRPr="007340B0">
        <w:rPr>
          <w:bCs/>
        </w:rPr>
        <w:t>«10,24»</w:t>
      </w:r>
      <w:r w:rsidR="000955E1">
        <w:rPr>
          <w:bCs/>
        </w:rPr>
        <w:t xml:space="preserve"> кв.м. О</w:t>
      </w:r>
      <w:r w:rsidR="007340B0" w:rsidRPr="007340B0">
        <w:rPr>
          <w:bCs/>
        </w:rPr>
        <w:t>хранная зона газопровода среднего давления</w:t>
      </w:r>
      <w:r w:rsidR="000955E1">
        <w:rPr>
          <w:bCs/>
        </w:rPr>
        <w:t>.</w:t>
      </w:r>
    </w:p>
    <w:p w14:paraId="04DC29C5" w14:textId="3CB9626E" w:rsidR="007340B0" w:rsidRDefault="000955E1" w:rsidP="007340B0">
      <w:pPr>
        <w:ind w:right="68"/>
        <w:jc w:val="both"/>
        <w:rPr>
          <w:bCs/>
        </w:rPr>
      </w:pPr>
      <w:r>
        <w:rPr>
          <w:bCs/>
        </w:rPr>
        <w:t>В</w:t>
      </w:r>
      <w:r w:rsidR="007340B0" w:rsidRPr="007340B0">
        <w:rPr>
          <w:bCs/>
        </w:rPr>
        <w:t xml:space="preserve"> соответствии с Постановлением</w:t>
      </w:r>
      <w:r w:rsidR="007340B0">
        <w:rPr>
          <w:bCs/>
        </w:rPr>
        <w:t xml:space="preserve"> </w:t>
      </w:r>
      <w:r w:rsidR="007340B0" w:rsidRPr="007340B0">
        <w:rPr>
          <w:bCs/>
        </w:rPr>
        <w:t xml:space="preserve">Правительства РФ от 20.11 2000. </w:t>
      </w:r>
      <w:r>
        <w:rPr>
          <w:bCs/>
        </w:rPr>
        <w:t>№</w:t>
      </w:r>
      <w:r w:rsidR="007340B0" w:rsidRPr="007340B0">
        <w:rPr>
          <w:bCs/>
        </w:rPr>
        <w:t xml:space="preserve"> 878 "Об</w:t>
      </w:r>
      <w:r>
        <w:rPr>
          <w:bCs/>
        </w:rPr>
        <w:t> </w:t>
      </w:r>
      <w:r w:rsidR="007340B0" w:rsidRPr="007340B0">
        <w:rPr>
          <w:bCs/>
        </w:rPr>
        <w:t>утверждении Правил охраны газораспределительных</w:t>
      </w:r>
      <w:r w:rsidR="007340B0">
        <w:rPr>
          <w:bCs/>
        </w:rPr>
        <w:t xml:space="preserve"> </w:t>
      </w:r>
      <w:r w:rsidR="007340B0" w:rsidRPr="007340B0">
        <w:rPr>
          <w:bCs/>
        </w:rPr>
        <w:t>сетей"</w:t>
      </w:r>
      <w:r>
        <w:rPr>
          <w:bCs/>
        </w:rPr>
        <w:t>.</w:t>
      </w:r>
    </w:p>
    <w:p w14:paraId="2838127E" w14:textId="77777777" w:rsidR="00812EB7" w:rsidRDefault="00812EB7" w:rsidP="00812EB7">
      <w:pPr>
        <w:ind w:right="68" w:firstLine="709"/>
        <w:jc w:val="both"/>
        <w:rPr>
          <w:bCs/>
        </w:rPr>
      </w:pPr>
      <w:r>
        <w:rPr>
          <w:bCs/>
        </w:rPr>
        <w:t>В границах земельного участка расположены:</w:t>
      </w:r>
    </w:p>
    <w:p w14:paraId="333D1FF2" w14:textId="49ED73FD" w:rsidR="00812EB7" w:rsidRDefault="00812EB7" w:rsidP="00812EB7">
      <w:pPr>
        <w:ind w:right="68" w:firstLine="709"/>
        <w:jc w:val="both"/>
        <w:rPr>
          <w:bCs/>
        </w:rPr>
      </w:pPr>
      <w:r>
        <w:rPr>
          <w:bCs/>
        </w:rPr>
        <w:t>- </w:t>
      </w:r>
      <w:r w:rsidRPr="00812EB7">
        <w:rPr>
          <w:bCs/>
        </w:rPr>
        <w:t>канализационная сеть</w:t>
      </w:r>
      <w:r>
        <w:rPr>
          <w:bCs/>
        </w:rPr>
        <w:t xml:space="preserve"> с кадастровым номером </w:t>
      </w:r>
      <w:r w:rsidRPr="00812EB7">
        <w:rPr>
          <w:bCs/>
        </w:rPr>
        <w:t>47:23:0000000:52994</w:t>
      </w:r>
      <w:r>
        <w:rPr>
          <w:bCs/>
        </w:rPr>
        <w:t>;</w:t>
      </w:r>
    </w:p>
    <w:p w14:paraId="2ABD869D" w14:textId="1A8B4073" w:rsidR="00812EB7" w:rsidRDefault="00812EB7" w:rsidP="00812EB7">
      <w:pPr>
        <w:ind w:right="68" w:firstLine="709"/>
        <w:jc w:val="both"/>
        <w:rPr>
          <w:bCs/>
        </w:rPr>
      </w:pPr>
      <w:r>
        <w:rPr>
          <w:bCs/>
        </w:rPr>
        <w:t>- </w:t>
      </w:r>
      <w:r w:rsidRPr="00812EB7">
        <w:rPr>
          <w:bCs/>
        </w:rPr>
        <w:t>сети водоснабжения</w:t>
      </w:r>
      <w:r w:rsidRPr="00812EB7">
        <w:t xml:space="preserve"> </w:t>
      </w:r>
      <w:r w:rsidRPr="00812EB7">
        <w:rPr>
          <w:bCs/>
        </w:rPr>
        <w:t>с кадастровым номером 47:23:0000000:53295</w:t>
      </w:r>
      <w:r>
        <w:rPr>
          <w:bCs/>
        </w:rPr>
        <w:t>.</w:t>
      </w:r>
    </w:p>
    <w:p w14:paraId="26C4E69A" w14:textId="77777777" w:rsidR="00422D5D" w:rsidRDefault="00422D5D" w:rsidP="00422D5D">
      <w:pPr>
        <w:ind w:right="68"/>
        <w:jc w:val="both"/>
        <w:rPr>
          <w:b/>
          <w:lang w:val="x-none" w:eastAsia="x-none"/>
        </w:rPr>
      </w:pPr>
    </w:p>
    <w:p w14:paraId="6ACF64C7" w14:textId="3F796F9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59723B" w:rsidRPr="0059723B">
        <w:rPr>
          <w:lang w:eastAsia="x-none"/>
        </w:rPr>
        <w:t>2 334 495 (</w:t>
      </w:r>
      <w:r w:rsidR="0004655E" w:rsidRPr="0004655E">
        <w:rPr>
          <w:lang w:eastAsia="x-none"/>
        </w:rPr>
        <w:t>два миллиона триста тридцать четыре тысячи четыреста девяносто пять</w:t>
      </w:r>
      <w:r w:rsidR="0059723B" w:rsidRPr="0059723B">
        <w:rPr>
          <w:lang w:eastAsia="x-none"/>
        </w:rPr>
        <w:t>) рубл</w:t>
      </w:r>
      <w:r w:rsidR="0004655E">
        <w:rPr>
          <w:lang w:eastAsia="x-none"/>
        </w:rPr>
        <w:t>ей</w:t>
      </w:r>
      <w:r w:rsidR="0059723B" w:rsidRPr="0059723B">
        <w:rPr>
          <w:lang w:eastAsia="x-none"/>
        </w:rPr>
        <w:t xml:space="preserve"> 35 коп</w:t>
      </w:r>
      <w:r w:rsidR="0004655E">
        <w:rPr>
          <w:lang w:eastAsia="x-none"/>
        </w:rPr>
        <w:t>еек</w:t>
      </w:r>
      <w:r w:rsidRPr="00824775">
        <w:rPr>
          <w:lang w:eastAsia="x-none"/>
        </w:rPr>
        <w:t xml:space="preserve">. </w:t>
      </w:r>
    </w:p>
    <w:p w14:paraId="315A2765" w14:textId="3676C7BD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59723B" w:rsidRPr="0059723B">
        <w:rPr>
          <w:lang w:eastAsia="x-none"/>
        </w:rPr>
        <w:t>466 899 (</w:t>
      </w:r>
      <w:r w:rsidR="0004655E" w:rsidRPr="0004655E">
        <w:rPr>
          <w:lang w:eastAsia="x-none"/>
        </w:rPr>
        <w:t>четыреста шестьдесят шесть тысяч восемьсот девяносто девять</w:t>
      </w:r>
      <w:r w:rsidR="0059723B" w:rsidRPr="0059723B">
        <w:rPr>
          <w:lang w:eastAsia="x-none"/>
        </w:rPr>
        <w:t>) рублей 07 копеек</w:t>
      </w:r>
      <w:r w:rsidRPr="00824775">
        <w:rPr>
          <w:lang w:eastAsia="x-none"/>
        </w:rPr>
        <w:t>.</w:t>
      </w:r>
    </w:p>
    <w:p w14:paraId="6AA62654" w14:textId="1CD9F612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04655E">
        <w:rPr>
          <w:lang w:eastAsia="x-none"/>
        </w:rPr>
        <w:t>70 034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735996" w:rsidRPr="00735996">
        <w:rPr>
          <w:lang w:eastAsia="x-none"/>
        </w:rPr>
        <w:t>семьдесят тысяч тридцать четыре</w:t>
      </w:r>
      <w:r w:rsidRPr="00824775">
        <w:rPr>
          <w:lang w:eastAsia="x-none"/>
        </w:rPr>
        <w:t>) рубл</w:t>
      </w:r>
      <w:r>
        <w:rPr>
          <w:lang w:eastAsia="x-none"/>
        </w:rPr>
        <w:t xml:space="preserve">я </w:t>
      </w:r>
      <w:r w:rsidR="0004655E">
        <w:rPr>
          <w:lang w:eastAsia="x-none"/>
        </w:rPr>
        <w:t>86</w:t>
      </w:r>
      <w:r w:rsidRPr="00824775">
        <w:rPr>
          <w:lang w:eastAsia="x-none"/>
        </w:rPr>
        <w:t xml:space="preserve"> коп</w:t>
      </w:r>
      <w:r w:rsidR="00BD479F">
        <w:rPr>
          <w:lang w:eastAsia="x-none"/>
        </w:rPr>
        <w:t>е</w:t>
      </w:r>
      <w:r w:rsidR="0004655E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34781F35" w14:textId="77777777" w:rsidR="008F144A" w:rsidRDefault="008F144A" w:rsidP="00422D5D">
      <w:pPr>
        <w:ind w:right="68"/>
        <w:jc w:val="both"/>
        <w:rPr>
          <w:b/>
          <w:lang w:eastAsia="x-none"/>
        </w:rPr>
      </w:pPr>
    </w:p>
    <w:p w14:paraId="03196027" w14:textId="01F87A4A" w:rsidR="00422D5D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 w:rsidR="0004655E">
        <w:rPr>
          <w:bCs/>
          <w:lang w:eastAsia="x-none"/>
        </w:rPr>
        <w:t>58</w:t>
      </w:r>
      <w:r w:rsidRPr="00824775">
        <w:rPr>
          <w:bCs/>
          <w:lang w:eastAsia="x-none"/>
        </w:rPr>
        <w:t xml:space="preserve"> месяцев.</w:t>
      </w:r>
    </w:p>
    <w:p w14:paraId="048B0950" w14:textId="77777777" w:rsidR="00DC5A4C" w:rsidRDefault="00DC5A4C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082A8BF6" w14:textId="77777777" w:rsidR="008F144A" w:rsidRDefault="008F144A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7F52022E" w:rsidR="00422D5D" w:rsidRPr="00824775" w:rsidRDefault="00422D5D" w:rsidP="00422D5D">
      <w:pPr>
        <w:ind w:right="68"/>
        <w:jc w:val="center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6D4EDE8" w14:textId="77777777" w:rsidR="00422D5D" w:rsidRPr="00824775" w:rsidRDefault="00422D5D" w:rsidP="00422D5D">
      <w:pPr>
        <w:rPr>
          <w:bCs/>
        </w:rPr>
      </w:pPr>
    </w:p>
    <w:p w14:paraId="7B41A83F" w14:textId="3DC6FAD8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="0059723B">
        <w:rPr>
          <w:bCs/>
        </w:rPr>
        <w:t>имеется</w:t>
      </w:r>
      <w:r w:rsidRPr="00824775">
        <w:rPr>
          <w:bCs/>
        </w:rPr>
        <w:t>.</w:t>
      </w:r>
    </w:p>
    <w:p w14:paraId="20E07D24" w14:textId="471420F0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 w:rsidR="0059723B" w:rsidRPr="0059723B">
        <w:rPr>
          <w:bCs/>
        </w:rPr>
        <w:t>имеется</w:t>
      </w:r>
      <w:r w:rsidRPr="00824775">
        <w:rPr>
          <w:bCs/>
        </w:rPr>
        <w:t>.</w:t>
      </w:r>
    </w:p>
    <w:p w14:paraId="5F2D890C" w14:textId="51208DAB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59723B" w:rsidRPr="0059723B">
        <w:rPr>
          <w:bCs/>
        </w:rPr>
        <w:t>имеется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0E6F807A" w14:textId="77777777" w:rsidR="00101B7F" w:rsidRPr="00101B7F" w:rsidRDefault="00101B7F" w:rsidP="00101B7F">
      <w:pPr>
        <w:ind w:firstLine="709"/>
        <w:jc w:val="center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</w:p>
    <w:p w14:paraId="4C6F4AF4" w14:textId="66A07FEA" w:rsidR="00101B7F" w:rsidRPr="00101B7F" w:rsidRDefault="00101B7F" w:rsidP="00101B7F">
      <w:pPr>
        <w:ind w:firstLine="709"/>
        <w:jc w:val="center"/>
        <w:rPr>
          <w:b/>
          <w:bCs/>
          <w:i/>
          <w:u w:val="single"/>
        </w:rPr>
      </w:pP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3E8D03DE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49DBDB93" w14:textId="741BE4F0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8F144A">
        <w:rPr>
          <w:lang w:eastAsia="x-none"/>
        </w:rPr>
        <w:t xml:space="preserve">, </w:t>
      </w:r>
      <w:r w:rsidR="008F144A" w:rsidRPr="008F144A">
        <w:rPr>
          <w:lang w:eastAsia="x-none"/>
        </w:rPr>
        <w:t>являющийся неотъемлемой частью документации</w:t>
      </w:r>
    </w:p>
    <w:p w14:paraId="792107B9" w14:textId="5B576AA2" w:rsidR="00422D5D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 xml:space="preserve">Земельный участок расположен в территориальной зоне – </w:t>
      </w:r>
      <w:r w:rsidR="00735996">
        <w:rPr>
          <w:lang w:eastAsia="x-none"/>
        </w:rPr>
        <w:t>ТД.1</w:t>
      </w:r>
      <w:r>
        <w:rPr>
          <w:lang w:eastAsia="x-none"/>
        </w:rPr>
        <w:t xml:space="preserve"> </w:t>
      </w:r>
      <w:r w:rsidR="00735996">
        <w:rPr>
          <w:lang w:eastAsia="x-none"/>
        </w:rPr>
        <w:t>Многофункциональная общественно-деловая зона</w:t>
      </w:r>
      <w:r>
        <w:rPr>
          <w:lang w:eastAsia="x-none"/>
        </w:rPr>
        <w:t>.</w:t>
      </w:r>
    </w:p>
    <w:p w14:paraId="23468703" w14:textId="77777777" w:rsidR="00390E43" w:rsidRDefault="00390E43" w:rsidP="00390E43">
      <w:pPr>
        <w:ind w:right="68"/>
        <w:jc w:val="both"/>
        <w:rPr>
          <w:lang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560"/>
        <w:gridCol w:w="1417"/>
        <w:gridCol w:w="1843"/>
        <w:gridCol w:w="1701"/>
      </w:tblGrid>
      <w:tr w:rsidR="00390E43" w:rsidRPr="008817DF" w14:paraId="154458A4" w14:textId="77777777" w:rsidTr="005C6D75">
        <w:trPr>
          <w:trHeight w:val="2341"/>
        </w:trPr>
        <w:tc>
          <w:tcPr>
            <w:tcW w:w="2830" w:type="dxa"/>
            <w:gridSpan w:val="3"/>
          </w:tcPr>
          <w:p w14:paraId="7396CE38" w14:textId="77777777" w:rsidR="00390E43" w:rsidRPr="00C159EA" w:rsidRDefault="00390E43" w:rsidP="005C6D75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560" w:type="dxa"/>
            <w:vMerge w:val="restart"/>
          </w:tcPr>
          <w:p w14:paraId="7B7237C5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17" w:type="dxa"/>
            <w:vMerge w:val="restart"/>
          </w:tcPr>
          <w:p w14:paraId="67D28377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843" w:type="dxa"/>
            <w:vMerge w:val="restart"/>
          </w:tcPr>
          <w:p w14:paraId="120A52A9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3111DC7C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390E43" w:rsidRPr="008817DF" w14:paraId="7E25CA3B" w14:textId="77777777" w:rsidTr="005C6D75">
        <w:trPr>
          <w:cantSplit/>
          <w:trHeight w:val="2029"/>
        </w:trPr>
        <w:tc>
          <w:tcPr>
            <w:tcW w:w="704" w:type="dxa"/>
            <w:textDirection w:val="btLr"/>
          </w:tcPr>
          <w:p w14:paraId="7A094C03" w14:textId="77777777" w:rsidR="00390E43" w:rsidRPr="00C159EA" w:rsidRDefault="00390E43" w:rsidP="005C6D7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51B61762" w14:textId="77777777" w:rsidR="00390E43" w:rsidRPr="00C159EA" w:rsidRDefault="00390E43" w:rsidP="005C6D7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417" w:type="dxa"/>
            <w:textDirection w:val="btLr"/>
          </w:tcPr>
          <w:p w14:paraId="51ABF406" w14:textId="77777777" w:rsidR="00390E43" w:rsidRPr="00C159EA" w:rsidRDefault="00390E43" w:rsidP="005C6D75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560" w:type="dxa"/>
            <w:vMerge/>
          </w:tcPr>
          <w:p w14:paraId="4CBD79D3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F75FDB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2523FB" w14:textId="77777777" w:rsidR="00390E43" w:rsidRPr="008817DF" w:rsidRDefault="00390E43" w:rsidP="005C6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7E242B4" w14:textId="77777777" w:rsidR="00390E43" w:rsidRDefault="00390E43" w:rsidP="005C6D75">
            <w:pPr>
              <w:jc w:val="center"/>
              <w:rPr>
                <w:sz w:val="20"/>
                <w:szCs w:val="20"/>
              </w:rPr>
            </w:pPr>
          </w:p>
        </w:tc>
      </w:tr>
      <w:tr w:rsidR="00390E43" w:rsidRPr="008817DF" w14:paraId="4F2336ED" w14:textId="77777777" w:rsidTr="005C6D75">
        <w:tc>
          <w:tcPr>
            <w:tcW w:w="704" w:type="dxa"/>
          </w:tcPr>
          <w:p w14:paraId="0ACC2748" w14:textId="77777777" w:rsidR="00390E43" w:rsidRPr="006410DD" w:rsidRDefault="00390E43" w:rsidP="005C6D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550BB3B8" w14:textId="77777777" w:rsidR="00390E43" w:rsidRPr="006410DD" w:rsidRDefault="00390E43" w:rsidP="005C6D75">
            <w:pPr>
              <w:jc w:val="both"/>
              <w:rPr>
                <w:sz w:val="18"/>
                <w:szCs w:val="18"/>
              </w:rPr>
            </w:pPr>
            <w:r w:rsidRPr="00BD403C"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1417" w:type="dxa"/>
          </w:tcPr>
          <w:p w14:paraId="6FA8141A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3.1.2, 3.3, 3.10.1,</w:t>
            </w:r>
          </w:p>
          <w:p w14:paraId="1E18168B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4.4, 4.6, 4.9.1.3</w:t>
            </w:r>
          </w:p>
          <w:p w14:paraId="1D2597F5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Минимальный -400 кв.м.</w:t>
            </w:r>
          </w:p>
          <w:p w14:paraId="46435417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Максимальный-5000 кв.м.</w:t>
            </w:r>
          </w:p>
          <w:p w14:paraId="1FFDD824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3.6.1, 3.7.1, 3.8.1,</w:t>
            </w:r>
          </w:p>
          <w:p w14:paraId="68599220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4.1, 4.2, 4.3, 4.5, 4.7, 4.8.1,</w:t>
            </w:r>
          </w:p>
          <w:p w14:paraId="4F47C68B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4.10, 5.1.2, 5.1.4</w:t>
            </w:r>
          </w:p>
          <w:p w14:paraId="0F989213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Минимальный-200 кв.м.</w:t>
            </w:r>
          </w:p>
          <w:p w14:paraId="6B2892A1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Максимальный -10000</w:t>
            </w:r>
          </w:p>
          <w:p w14:paraId="0E8E1F61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кв.м.</w:t>
            </w:r>
          </w:p>
          <w:p w14:paraId="7D568D7F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2.7.2, 3.1.1, 3.4.1,</w:t>
            </w:r>
          </w:p>
          <w:p w14:paraId="7C7F495A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5.1.3, 7.2.2, 8.3, 12.0.2</w:t>
            </w:r>
          </w:p>
          <w:p w14:paraId="3A2E0A97" w14:textId="77777777" w:rsidR="00390E43" w:rsidRPr="00390E43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- не подлежит</w:t>
            </w:r>
          </w:p>
          <w:p w14:paraId="3CFA8D62" w14:textId="1359174D" w:rsidR="00390E43" w:rsidRPr="006410DD" w:rsidRDefault="00390E43" w:rsidP="00390E43">
            <w:pPr>
              <w:jc w:val="both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установлению</w:t>
            </w:r>
          </w:p>
        </w:tc>
        <w:tc>
          <w:tcPr>
            <w:tcW w:w="1560" w:type="dxa"/>
          </w:tcPr>
          <w:p w14:paraId="021727EF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3.1.2, 3.3,</w:t>
            </w:r>
          </w:p>
          <w:p w14:paraId="4D63ADBA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3.4.1, 3.6.1, 3.7.1,</w:t>
            </w:r>
          </w:p>
          <w:p w14:paraId="040C915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3.8.1, 3.9.2, 4.1, 4.2,</w:t>
            </w:r>
          </w:p>
          <w:p w14:paraId="713170A1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4.3, 4.4, 4.5, 4.6, 4.7,</w:t>
            </w:r>
          </w:p>
          <w:p w14:paraId="10BAB42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4.8.1, 4.9, 4.9.1.3,</w:t>
            </w:r>
          </w:p>
          <w:p w14:paraId="659DB96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4.10, 5.1.2, 5.1.4 -3 м</w:t>
            </w:r>
          </w:p>
          <w:p w14:paraId="6EDE3C3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&lt;*&gt;</w:t>
            </w:r>
          </w:p>
          <w:p w14:paraId="5EBA0D9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2.7.2,</w:t>
            </w:r>
          </w:p>
          <w:p w14:paraId="22A7FF19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3.1.1, 7.2.2, 8.3-</w:t>
            </w:r>
          </w:p>
          <w:p w14:paraId="21F22020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не подлежит</w:t>
            </w:r>
          </w:p>
          <w:p w14:paraId="730EC5E2" w14:textId="60C72E62" w:rsidR="00390E43" w:rsidRPr="008817DF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установлению</w:t>
            </w:r>
          </w:p>
        </w:tc>
        <w:tc>
          <w:tcPr>
            <w:tcW w:w="1417" w:type="dxa"/>
          </w:tcPr>
          <w:p w14:paraId="4B50C98B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Предельное</w:t>
            </w:r>
          </w:p>
          <w:p w14:paraId="7550AA7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количество этажей</w:t>
            </w:r>
          </w:p>
          <w:p w14:paraId="32A98B2D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зданий, строений,</w:t>
            </w:r>
          </w:p>
          <w:p w14:paraId="2D4D0A4D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сооружений, этаж</w:t>
            </w:r>
          </w:p>
          <w:p w14:paraId="7F90F45A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3.1.2, 3.3,</w:t>
            </w:r>
          </w:p>
          <w:p w14:paraId="76FB0C5D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3.4.1, 3.6.1, 3.8.1,</w:t>
            </w:r>
          </w:p>
          <w:p w14:paraId="18164CBD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3.10.1, 4.1, 4.2, 4.3,</w:t>
            </w:r>
          </w:p>
          <w:p w14:paraId="2A8AB95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4.4, 4.5, 4.6, 4.7,</w:t>
            </w:r>
          </w:p>
          <w:p w14:paraId="26F6024C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4.8.1, 4.10, 5.1.2,</w:t>
            </w:r>
          </w:p>
          <w:p w14:paraId="46C2EB76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7.2.2, 8.3-4 эт.</w:t>
            </w:r>
          </w:p>
          <w:p w14:paraId="3ECFDD24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3.1.1,</w:t>
            </w:r>
          </w:p>
          <w:p w14:paraId="47638EA9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5.1.4-не подлежит</w:t>
            </w:r>
          </w:p>
          <w:p w14:paraId="5164C867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установлению</w:t>
            </w:r>
          </w:p>
          <w:p w14:paraId="2268FD8C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lastRenderedPageBreak/>
              <w:t>Для кода: 4.9-1эт.</w:t>
            </w:r>
          </w:p>
          <w:p w14:paraId="30D3AD71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2.7.2,</w:t>
            </w:r>
          </w:p>
          <w:p w14:paraId="43B189C3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4.9.1.3-2 эт.</w:t>
            </w:r>
          </w:p>
          <w:p w14:paraId="0CFEE32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3.1.1,</w:t>
            </w:r>
          </w:p>
          <w:p w14:paraId="5552D799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3.4.1, 8.3-неподлежит</w:t>
            </w:r>
          </w:p>
          <w:p w14:paraId="6625F5E7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установлению</w:t>
            </w:r>
          </w:p>
          <w:p w14:paraId="59577948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Предельная высота</w:t>
            </w:r>
          </w:p>
          <w:p w14:paraId="0BD49B3F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зданий, строений,</w:t>
            </w:r>
          </w:p>
          <w:p w14:paraId="76547C6D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сооружений-15 м</w:t>
            </w:r>
          </w:p>
          <w:p w14:paraId="223658D0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Максимальная</w:t>
            </w:r>
          </w:p>
          <w:p w14:paraId="19F9D6B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этажность зданий,</w:t>
            </w:r>
          </w:p>
          <w:p w14:paraId="20AFECD3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строений,</w:t>
            </w:r>
          </w:p>
          <w:p w14:paraId="181D1E2A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сооружений, этаж</w:t>
            </w:r>
          </w:p>
          <w:p w14:paraId="301AFDFC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кода:3.1.2, 3.3,</w:t>
            </w:r>
          </w:p>
          <w:p w14:paraId="168E8664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3.4.1, 3.6.1, 3.8.1,</w:t>
            </w:r>
          </w:p>
          <w:p w14:paraId="74C655A2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3.10.1, 4.1, 4.2, 4.3,</w:t>
            </w:r>
          </w:p>
          <w:p w14:paraId="77D0279A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4.4, 4.5, 4.6, 4.7,</w:t>
            </w:r>
          </w:p>
          <w:p w14:paraId="078C339D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4.8.1, 4.10, 5.1.2,</w:t>
            </w:r>
          </w:p>
          <w:p w14:paraId="28A4BA78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7.2.2, 8.3-3 эт.</w:t>
            </w:r>
          </w:p>
          <w:p w14:paraId="52925C6B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кода:3.1.1, 5.1.4</w:t>
            </w:r>
          </w:p>
          <w:p w14:paraId="53F05202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Не подлежат</w:t>
            </w:r>
          </w:p>
          <w:p w14:paraId="4586E819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установлению</w:t>
            </w:r>
          </w:p>
          <w:p w14:paraId="6382EAF6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2.7.2, 4.9-</w:t>
            </w:r>
          </w:p>
          <w:p w14:paraId="307CBE14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1 эт.</w:t>
            </w:r>
          </w:p>
          <w:p w14:paraId="3C94CF8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кода:4.9.1.3-</w:t>
            </w:r>
          </w:p>
          <w:p w14:paraId="18CA74C7" w14:textId="2DD50667" w:rsidR="00390E43" w:rsidRPr="008817DF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2 эт.</w:t>
            </w:r>
          </w:p>
        </w:tc>
        <w:tc>
          <w:tcPr>
            <w:tcW w:w="1843" w:type="dxa"/>
          </w:tcPr>
          <w:p w14:paraId="4F16080C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lastRenderedPageBreak/>
              <w:t>Для кода: 2.7.2,</w:t>
            </w:r>
          </w:p>
          <w:p w14:paraId="1B3F9A90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3.1.2, 3.3, 3.4.1,</w:t>
            </w:r>
          </w:p>
          <w:p w14:paraId="721956DC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3.7.1, 3.8.1,</w:t>
            </w:r>
          </w:p>
          <w:p w14:paraId="512619E0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3.9.2, 4.1, 4.2,</w:t>
            </w:r>
          </w:p>
          <w:p w14:paraId="3DBB8C34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4.7, 4.8.1, 4.10,</w:t>
            </w:r>
          </w:p>
          <w:p w14:paraId="5EFE7AF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5.1.2-60%</w:t>
            </w:r>
          </w:p>
          <w:p w14:paraId="63C00190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4.3,</w:t>
            </w:r>
          </w:p>
          <w:p w14:paraId="5808D51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4.4, 4.5, 4.6,</w:t>
            </w:r>
          </w:p>
          <w:p w14:paraId="65E4B7A3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4.9.1.3-50%</w:t>
            </w:r>
          </w:p>
          <w:p w14:paraId="1265DCF5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5.1.4-</w:t>
            </w:r>
          </w:p>
          <w:p w14:paraId="68DA5654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20%</w:t>
            </w:r>
          </w:p>
          <w:p w14:paraId="1B2EBE9E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Для кода: 3.1.1,</w:t>
            </w:r>
          </w:p>
          <w:p w14:paraId="6B536EAA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3.5.1, 3.6.1,</w:t>
            </w:r>
          </w:p>
          <w:p w14:paraId="7AC96398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7.2.2, 8.3-не</w:t>
            </w:r>
          </w:p>
          <w:p w14:paraId="1AFEB788" w14:textId="77777777" w:rsidR="00390E43" w:rsidRPr="00390E43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подлежит</w:t>
            </w:r>
          </w:p>
          <w:p w14:paraId="29EEAB92" w14:textId="38D392E1" w:rsidR="00390E43" w:rsidRPr="008817DF" w:rsidRDefault="00390E43" w:rsidP="00390E43">
            <w:pPr>
              <w:jc w:val="center"/>
              <w:rPr>
                <w:sz w:val="18"/>
                <w:szCs w:val="18"/>
              </w:rPr>
            </w:pPr>
            <w:r w:rsidRPr="00390E43">
              <w:rPr>
                <w:sz w:val="18"/>
                <w:szCs w:val="18"/>
              </w:rPr>
              <w:t>установлению</w:t>
            </w:r>
          </w:p>
        </w:tc>
        <w:tc>
          <w:tcPr>
            <w:tcW w:w="1701" w:type="dxa"/>
          </w:tcPr>
          <w:p w14:paraId="4438B922" w14:textId="77777777" w:rsidR="00390E43" w:rsidRPr="008817DF" w:rsidRDefault="00390E43" w:rsidP="005C6D75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647DA0F6" w14:textId="11B10500" w:rsidR="00390E43" w:rsidRPr="00390E43" w:rsidRDefault="00390E43" w:rsidP="00390E43">
      <w:pPr>
        <w:ind w:right="68"/>
        <w:jc w:val="both"/>
        <w:rPr>
          <w:sz w:val="20"/>
          <w:szCs w:val="20"/>
          <w:lang w:eastAsia="x-none"/>
        </w:rPr>
      </w:pPr>
      <w:r w:rsidRPr="00390E43">
        <w:rPr>
          <w:sz w:val="20"/>
          <w:szCs w:val="20"/>
          <w:lang w:eastAsia="x-none"/>
        </w:rPr>
        <w:t>&lt;*&gt; От границ земельного участка со стороны улиц минимальное расстояние до здания, строения, сооружения составляет 5 м.</w:t>
      </w:r>
    </w:p>
    <w:p w14:paraId="45B08BB3" w14:textId="77777777" w:rsidR="00932077" w:rsidRDefault="00932077" w:rsidP="00101B7F">
      <w:pPr>
        <w:ind w:right="68" w:firstLine="709"/>
        <w:jc w:val="both"/>
        <w:rPr>
          <w:lang w:eastAsia="x-none"/>
        </w:rPr>
      </w:pPr>
    </w:p>
    <w:p w14:paraId="6D998DA0" w14:textId="21239A8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6C04A8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</w:t>
      </w:r>
      <w:r w:rsidR="009F1BB1" w:rsidRPr="009F1BB1">
        <w:t>не включая НДС 20%</w:t>
      </w:r>
      <w:r w:rsidRPr="00A646F5">
        <w:t>;</w:t>
      </w:r>
    </w:p>
    <w:p w14:paraId="24B9C5BE" w14:textId="1C1F5CA0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2 000 рублей, </w:t>
      </w:r>
      <w:r w:rsidR="009F1BB1" w:rsidRPr="009F1BB1">
        <w:t>включая НДС 20%</w:t>
      </w:r>
      <w:r w:rsidRPr="00A646F5">
        <w:t>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lastRenderedPageBreak/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3A06A6DB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lastRenderedPageBreak/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442FEFBA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</w:t>
      </w:r>
      <w:r w:rsidR="008F144A" w:rsidRPr="008F144A">
        <w:t>форма заявки, проект договора, градостроительный план земельного участка</w:t>
      </w:r>
      <w:r w:rsidRPr="00A646F5">
        <w:t>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417D3"/>
    <w:rsid w:val="0004655E"/>
    <w:rsid w:val="000638AC"/>
    <w:rsid w:val="00065576"/>
    <w:rsid w:val="00067A51"/>
    <w:rsid w:val="000730A5"/>
    <w:rsid w:val="00092121"/>
    <w:rsid w:val="000955E1"/>
    <w:rsid w:val="000B25EE"/>
    <w:rsid w:val="000B6252"/>
    <w:rsid w:val="000E7BF4"/>
    <w:rsid w:val="000F0507"/>
    <w:rsid w:val="00101B7F"/>
    <w:rsid w:val="00125405"/>
    <w:rsid w:val="00126BFE"/>
    <w:rsid w:val="0013300B"/>
    <w:rsid w:val="0015461B"/>
    <w:rsid w:val="001878F6"/>
    <w:rsid w:val="001931DB"/>
    <w:rsid w:val="0019704A"/>
    <w:rsid w:val="001A7FDC"/>
    <w:rsid w:val="001B3836"/>
    <w:rsid w:val="001C004E"/>
    <w:rsid w:val="001C3587"/>
    <w:rsid w:val="001F638E"/>
    <w:rsid w:val="00203171"/>
    <w:rsid w:val="00210E54"/>
    <w:rsid w:val="002121E9"/>
    <w:rsid w:val="002227AD"/>
    <w:rsid w:val="00230AE2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12A82"/>
    <w:rsid w:val="00320D7F"/>
    <w:rsid w:val="00324AF5"/>
    <w:rsid w:val="00334CC1"/>
    <w:rsid w:val="00336C50"/>
    <w:rsid w:val="00342C22"/>
    <w:rsid w:val="0034710E"/>
    <w:rsid w:val="00352539"/>
    <w:rsid w:val="00377CB8"/>
    <w:rsid w:val="00381E28"/>
    <w:rsid w:val="00383F32"/>
    <w:rsid w:val="00390E43"/>
    <w:rsid w:val="003A4249"/>
    <w:rsid w:val="003A59B0"/>
    <w:rsid w:val="003B6E9E"/>
    <w:rsid w:val="003E42EA"/>
    <w:rsid w:val="0040226B"/>
    <w:rsid w:val="00413F58"/>
    <w:rsid w:val="00422D5D"/>
    <w:rsid w:val="0043417F"/>
    <w:rsid w:val="00447CD7"/>
    <w:rsid w:val="00460841"/>
    <w:rsid w:val="004668C3"/>
    <w:rsid w:val="00466E82"/>
    <w:rsid w:val="004753B8"/>
    <w:rsid w:val="00477813"/>
    <w:rsid w:val="004853B8"/>
    <w:rsid w:val="004A0F3F"/>
    <w:rsid w:val="004A3A43"/>
    <w:rsid w:val="004B5920"/>
    <w:rsid w:val="004B5E66"/>
    <w:rsid w:val="004E2055"/>
    <w:rsid w:val="004E234A"/>
    <w:rsid w:val="00502827"/>
    <w:rsid w:val="00506E7D"/>
    <w:rsid w:val="00507395"/>
    <w:rsid w:val="00543449"/>
    <w:rsid w:val="00547263"/>
    <w:rsid w:val="0055654F"/>
    <w:rsid w:val="00560DEC"/>
    <w:rsid w:val="00590193"/>
    <w:rsid w:val="00594BB3"/>
    <w:rsid w:val="0059723B"/>
    <w:rsid w:val="005A05ED"/>
    <w:rsid w:val="005A0E62"/>
    <w:rsid w:val="005A357E"/>
    <w:rsid w:val="005B1D9B"/>
    <w:rsid w:val="005E7C93"/>
    <w:rsid w:val="00612E14"/>
    <w:rsid w:val="00641D70"/>
    <w:rsid w:val="00655C32"/>
    <w:rsid w:val="0067256C"/>
    <w:rsid w:val="00674440"/>
    <w:rsid w:val="00687C7E"/>
    <w:rsid w:val="006A3F36"/>
    <w:rsid w:val="006A4C34"/>
    <w:rsid w:val="006B3C15"/>
    <w:rsid w:val="006B43F5"/>
    <w:rsid w:val="006C060C"/>
    <w:rsid w:val="006E3A17"/>
    <w:rsid w:val="006F0AC6"/>
    <w:rsid w:val="00701435"/>
    <w:rsid w:val="00716C72"/>
    <w:rsid w:val="007340B0"/>
    <w:rsid w:val="00735996"/>
    <w:rsid w:val="007456F2"/>
    <w:rsid w:val="007460B9"/>
    <w:rsid w:val="00747F07"/>
    <w:rsid w:val="0075185A"/>
    <w:rsid w:val="007577D2"/>
    <w:rsid w:val="007659BA"/>
    <w:rsid w:val="007853FD"/>
    <w:rsid w:val="00795032"/>
    <w:rsid w:val="007A106D"/>
    <w:rsid w:val="007A2A47"/>
    <w:rsid w:val="007A3FC4"/>
    <w:rsid w:val="007B2822"/>
    <w:rsid w:val="007B3BE1"/>
    <w:rsid w:val="007F22E2"/>
    <w:rsid w:val="007F2E25"/>
    <w:rsid w:val="00812EB7"/>
    <w:rsid w:val="0082257F"/>
    <w:rsid w:val="00823FFA"/>
    <w:rsid w:val="00824775"/>
    <w:rsid w:val="00831E2C"/>
    <w:rsid w:val="008370A9"/>
    <w:rsid w:val="008411B9"/>
    <w:rsid w:val="0084239E"/>
    <w:rsid w:val="0084640C"/>
    <w:rsid w:val="00870023"/>
    <w:rsid w:val="00871E4E"/>
    <w:rsid w:val="008919EE"/>
    <w:rsid w:val="008A1DB3"/>
    <w:rsid w:val="008A240E"/>
    <w:rsid w:val="008A4DD0"/>
    <w:rsid w:val="008A7519"/>
    <w:rsid w:val="008B718B"/>
    <w:rsid w:val="008D6A8A"/>
    <w:rsid w:val="008E2143"/>
    <w:rsid w:val="008E6D51"/>
    <w:rsid w:val="008F0043"/>
    <w:rsid w:val="008F0B03"/>
    <w:rsid w:val="008F144A"/>
    <w:rsid w:val="008F61E9"/>
    <w:rsid w:val="00903758"/>
    <w:rsid w:val="00932077"/>
    <w:rsid w:val="00955E63"/>
    <w:rsid w:val="00956E7D"/>
    <w:rsid w:val="009807B5"/>
    <w:rsid w:val="00981A96"/>
    <w:rsid w:val="00983B73"/>
    <w:rsid w:val="009921B1"/>
    <w:rsid w:val="00997FCB"/>
    <w:rsid w:val="009B5E04"/>
    <w:rsid w:val="009D385E"/>
    <w:rsid w:val="009E3787"/>
    <w:rsid w:val="009F1BB1"/>
    <w:rsid w:val="009F2706"/>
    <w:rsid w:val="00A01168"/>
    <w:rsid w:val="00A1799C"/>
    <w:rsid w:val="00A17D7A"/>
    <w:rsid w:val="00A204E4"/>
    <w:rsid w:val="00A21964"/>
    <w:rsid w:val="00A646F5"/>
    <w:rsid w:val="00A64837"/>
    <w:rsid w:val="00A66B2D"/>
    <w:rsid w:val="00A94537"/>
    <w:rsid w:val="00AA0FFE"/>
    <w:rsid w:val="00AB7C9B"/>
    <w:rsid w:val="00AC2AA8"/>
    <w:rsid w:val="00AC2CDA"/>
    <w:rsid w:val="00AC33FE"/>
    <w:rsid w:val="00AE1974"/>
    <w:rsid w:val="00B00437"/>
    <w:rsid w:val="00B02EF7"/>
    <w:rsid w:val="00B17BA9"/>
    <w:rsid w:val="00B35B68"/>
    <w:rsid w:val="00B43810"/>
    <w:rsid w:val="00B44310"/>
    <w:rsid w:val="00B522CE"/>
    <w:rsid w:val="00B7168E"/>
    <w:rsid w:val="00B84CDD"/>
    <w:rsid w:val="00BA759C"/>
    <w:rsid w:val="00BB614C"/>
    <w:rsid w:val="00BD479F"/>
    <w:rsid w:val="00BD6040"/>
    <w:rsid w:val="00BE6ABF"/>
    <w:rsid w:val="00C050DA"/>
    <w:rsid w:val="00C07429"/>
    <w:rsid w:val="00C07F50"/>
    <w:rsid w:val="00C105C5"/>
    <w:rsid w:val="00C24864"/>
    <w:rsid w:val="00C26543"/>
    <w:rsid w:val="00C27C1E"/>
    <w:rsid w:val="00C42DBD"/>
    <w:rsid w:val="00C44E9B"/>
    <w:rsid w:val="00C5208D"/>
    <w:rsid w:val="00C56334"/>
    <w:rsid w:val="00C6241B"/>
    <w:rsid w:val="00C63DDF"/>
    <w:rsid w:val="00C76277"/>
    <w:rsid w:val="00C93479"/>
    <w:rsid w:val="00C93BC6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6908"/>
    <w:rsid w:val="00D45343"/>
    <w:rsid w:val="00D62418"/>
    <w:rsid w:val="00D70798"/>
    <w:rsid w:val="00D744E7"/>
    <w:rsid w:val="00D8752E"/>
    <w:rsid w:val="00DA35FA"/>
    <w:rsid w:val="00DB113C"/>
    <w:rsid w:val="00DC3A32"/>
    <w:rsid w:val="00DC5A4C"/>
    <w:rsid w:val="00DC5D3F"/>
    <w:rsid w:val="00DD6C31"/>
    <w:rsid w:val="00DE4232"/>
    <w:rsid w:val="00DF511D"/>
    <w:rsid w:val="00E063E8"/>
    <w:rsid w:val="00E22E3A"/>
    <w:rsid w:val="00E263B6"/>
    <w:rsid w:val="00E34809"/>
    <w:rsid w:val="00E34E1B"/>
    <w:rsid w:val="00E35B55"/>
    <w:rsid w:val="00E41D6F"/>
    <w:rsid w:val="00E62FAD"/>
    <w:rsid w:val="00E70D32"/>
    <w:rsid w:val="00E8479A"/>
    <w:rsid w:val="00EA1AA2"/>
    <w:rsid w:val="00EC1F43"/>
    <w:rsid w:val="00EC5791"/>
    <w:rsid w:val="00ED47FD"/>
    <w:rsid w:val="00ED7728"/>
    <w:rsid w:val="00EF662F"/>
    <w:rsid w:val="00F0536F"/>
    <w:rsid w:val="00F05712"/>
    <w:rsid w:val="00F105BF"/>
    <w:rsid w:val="00F15F0B"/>
    <w:rsid w:val="00F246B7"/>
    <w:rsid w:val="00F26043"/>
    <w:rsid w:val="00F32C01"/>
    <w:rsid w:val="00F5079C"/>
    <w:rsid w:val="00F61CE3"/>
    <w:rsid w:val="00F674DC"/>
    <w:rsid w:val="00F71D2C"/>
    <w:rsid w:val="00F932DE"/>
    <w:rsid w:val="00FA1E88"/>
    <w:rsid w:val="00FB1FEC"/>
    <w:rsid w:val="00FC1C2C"/>
    <w:rsid w:val="00FD123C"/>
    <w:rsid w:val="00FD5399"/>
    <w:rsid w:val="00FE6363"/>
    <w:rsid w:val="00FE6CDB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4523</Words>
  <Characters>25783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15</cp:revision>
  <cp:lastPrinted>2025-03-10T14:18:00Z</cp:lastPrinted>
  <dcterms:created xsi:type="dcterms:W3CDTF">2025-11-06T13:27:00Z</dcterms:created>
  <dcterms:modified xsi:type="dcterms:W3CDTF">2025-11-07T11:53:00Z</dcterms:modified>
</cp:coreProperties>
</file>