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2A22" w14:textId="77777777" w:rsidR="009467D4" w:rsidRDefault="00824775" w:rsidP="009467D4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 xml:space="preserve">аукциона </w:t>
      </w:r>
    </w:p>
    <w:p w14:paraId="3718F593" w14:textId="2F8DEC3A" w:rsidR="00824775" w:rsidRPr="00824775" w:rsidRDefault="00824775" w:rsidP="009467D4">
      <w:pPr>
        <w:jc w:val="center"/>
        <w:rPr>
          <w:b/>
        </w:rPr>
      </w:pPr>
      <w:r w:rsidRPr="00824775">
        <w:rPr>
          <w:b/>
        </w:rPr>
        <w:t>на</w:t>
      </w:r>
      <w:r w:rsidR="009467D4">
        <w:rPr>
          <w:b/>
        </w:rPr>
        <w:t> </w:t>
      </w: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9467D4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9467D4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1296CF85" w14:textId="77777777" w:rsidR="009467D4" w:rsidRDefault="009467D4" w:rsidP="009467D4">
      <w:pPr>
        <w:ind w:firstLine="709"/>
        <w:jc w:val="both"/>
      </w:pPr>
      <w:r>
        <w:t>Начало приема заявок: 09 часов 00 минут 09.07.2025</w:t>
      </w:r>
    </w:p>
    <w:p w14:paraId="3EA3CA27" w14:textId="77777777" w:rsidR="009467D4" w:rsidRDefault="009467D4" w:rsidP="009467D4">
      <w:pPr>
        <w:ind w:firstLine="709"/>
        <w:jc w:val="both"/>
      </w:pPr>
      <w:r>
        <w:t>Окончание приема заявок: 09 часов 00 минут 05.08.2025</w:t>
      </w:r>
    </w:p>
    <w:p w14:paraId="2C8F13C9" w14:textId="77777777" w:rsidR="009467D4" w:rsidRDefault="009467D4" w:rsidP="009467D4">
      <w:pPr>
        <w:ind w:firstLine="709"/>
        <w:jc w:val="both"/>
      </w:pPr>
      <w:r>
        <w:t>Дата рассмотрения заявок: 06.08.2025</w:t>
      </w:r>
    </w:p>
    <w:p w14:paraId="0E78D056" w14:textId="07F6C2CA" w:rsidR="00C07F50" w:rsidRDefault="009467D4" w:rsidP="009467D4">
      <w:pPr>
        <w:ind w:firstLine="709"/>
        <w:jc w:val="both"/>
      </w:pPr>
      <w:r>
        <w:t>Дата и время проведения аукциона: 09 часов 00 минут 07.08.2025</w:t>
      </w:r>
    </w:p>
    <w:p w14:paraId="6F73E6DC" w14:textId="77777777" w:rsidR="005F23E7" w:rsidRDefault="005F23E7" w:rsidP="005F23E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0F56884F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B977E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Аукцион является открытым по составу участников.</w:t>
      </w:r>
    </w:p>
    <w:p w14:paraId="0FF3E2C6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1A4F7271" w14:textId="3902DD09" w:rsidR="00824775" w:rsidRPr="00824775" w:rsidRDefault="00A1799C" w:rsidP="001C524D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1C524D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1C524D">
        <w:rPr>
          <w:lang w:eastAsia="x-none"/>
        </w:rPr>
        <w:t>30.06.2025</w:t>
      </w:r>
      <w:r w:rsidR="00824775" w:rsidRPr="00DD6C31">
        <w:rPr>
          <w:lang w:eastAsia="x-none"/>
        </w:rPr>
        <w:t xml:space="preserve"> № </w:t>
      </w:r>
      <w:r w:rsidR="001C524D">
        <w:rPr>
          <w:lang w:eastAsia="x-none"/>
        </w:rPr>
        <w:t>5641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1C524D">
        <w:rPr>
          <w:lang w:eastAsia="x-none"/>
        </w:rPr>
        <w:t>О</w:t>
      </w:r>
      <w:r w:rsidR="001C524D">
        <w:rPr>
          <w:lang w:eastAsia="x-none"/>
        </w:rPr>
        <w:t> </w:t>
      </w:r>
      <w:r w:rsidR="001C524D">
        <w:rPr>
          <w:lang w:eastAsia="x-none"/>
        </w:rPr>
        <w:t>проведении аукциона на право</w:t>
      </w:r>
      <w:r w:rsidR="001C524D">
        <w:rPr>
          <w:lang w:eastAsia="x-none"/>
        </w:rPr>
        <w:t xml:space="preserve"> </w:t>
      </w:r>
      <w:r w:rsidR="001C524D">
        <w:rPr>
          <w:lang w:eastAsia="x-none"/>
        </w:rPr>
        <w:t>заключения договора аренды земельного участка с</w:t>
      </w:r>
      <w:r w:rsidR="001C524D">
        <w:rPr>
          <w:lang w:eastAsia="x-none"/>
        </w:rPr>
        <w:t> </w:t>
      </w:r>
      <w:r w:rsidR="001C524D">
        <w:rPr>
          <w:lang w:eastAsia="x-none"/>
        </w:rPr>
        <w:t>кадастровым номером 47:23:0202001:4251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6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7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8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lastRenderedPageBreak/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9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0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0AEC2C28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D27C96" w:rsidRPr="00D27C96">
        <w:rPr>
          <w:lang w:val="x-none" w:eastAsia="x-none"/>
        </w:rPr>
        <w:t>с кадастровым номером 47:23:0202001:4251, площадью 400 (четыреста) кв.м., расположенн</w:t>
      </w:r>
      <w:r w:rsidR="00D27C96">
        <w:rPr>
          <w:lang w:val="x-none" w:eastAsia="x-none"/>
        </w:rPr>
        <w:t>ый</w:t>
      </w:r>
      <w:r w:rsidR="00D27C96" w:rsidRPr="00D27C96">
        <w:rPr>
          <w:lang w:val="x-none" w:eastAsia="x-none"/>
        </w:rPr>
        <w:t xml:space="preserve"> по адресу: Российская Федерация, Ленинградская область, Гатчинский муниципальный округ, п. </w:t>
      </w:r>
      <w:proofErr w:type="spellStart"/>
      <w:r w:rsidR="00D27C96" w:rsidRPr="00D27C96">
        <w:rPr>
          <w:lang w:val="x-none" w:eastAsia="x-none"/>
        </w:rPr>
        <w:t>Пудость</w:t>
      </w:r>
      <w:proofErr w:type="spellEnd"/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3D948DF5" w:rsidR="008F0043" w:rsidRPr="005A4760" w:rsidRDefault="008F0043" w:rsidP="005A4760">
      <w:pPr>
        <w:ind w:right="68"/>
        <w:jc w:val="both"/>
        <w:rPr>
          <w:bCs/>
          <w:lang w:eastAsia="x-none"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D27C96" w:rsidRPr="00D27C96">
        <w:rPr>
          <w:bCs/>
          <w:lang w:eastAsia="x-none"/>
        </w:rPr>
        <w:t>отдельно стоящие объекты торговли, общественного питания, бытового обслуживания, рассчитанные на средний поток посетителей.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1CFFC355" w14:textId="77777777" w:rsidR="00824775" w:rsidRPr="00F61CE3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</w:p>
    <w:p w14:paraId="7DAA9BB7" w14:textId="77777777" w:rsidR="00E80A1F" w:rsidRDefault="008A1DB3" w:rsidP="0075185A">
      <w:pPr>
        <w:ind w:right="68" w:firstLine="709"/>
        <w:jc w:val="both"/>
        <w:rPr>
          <w:bCs/>
        </w:rPr>
      </w:pPr>
      <w:r w:rsidRPr="00F61CE3">
        <w:rPr>
          <w:bCs/>
        </w:rPr>
        <w:t>Земельный участок частично расположен в границах зоны с особыми условиями использования территории</w:t>
      </w:r>
      <w:r w:rsidR="00E80A1F">
        <w:rPr>
          <w:bCs/>
        </w:rPr>
        <w:t>:</w:t>
      </w:r>
    </w:p>
    <w:p w14:paraId="02189516" w14:textId="3B6C7DB7" w:rsidR="00E80A1F" w:rsidRDefault="00E80A1F" w:rsidP="0075185A">
      <w:pPr>
        <w:ind w:right="68" w:firstLine="709"/>
        <w:jc w:val="both"/>
        <w:rPr>
          <w:bCs/>
        </w:rPr>
      </w:pPr>
      <w:r>
        <w:rPr>
          <w:bCs/>
        </w:rPr>
        <w:t xml:space="preserve">- </w:t>
      </w:r>
      <w:r w:rsidR="008A1DB3" w:rsidRPr="00F61CE3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71</w:t>
      </w:r>
      <w:r w:rsidR="008A1DB3" w:rsidRPr="00F61CE3">
        <w:rPr>
          <w:bCs/>
        </w:rPr>
        <w:t xml:space="preserve">» кв.м. </w:t>
      </w:r>
      <w:r>
        <w:rPr>
          <w:bCs/>
        </w:rPr>
        <w:t>Охранная зона низковольтной ЛЭП;</w:t>
      </w:r>
    </w:p>
    <w:p w14:paraId="72FAF7F9" w14:textId="3DA8BAB8" w:rsidR="00E80A1F" w:rsidRDefault="00E80A1F" w:rsidP="0075185A">
      <w:pPr>
        <w:ind w:right="68" w:firstLine="709"/>
        <w:jc w:val="both"/>
        <w:rPr>
          <w:bCs/>
        </w:rPr>
      </w:pPr>
      <w:r>
        <w:rPr>
          <w:bCs/>
        </w:rPr>
        <w:t xml:space="preserve">- </w:t>
      </w:r>
      <w:r w:rsidRPr="00E80A1F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32</w:t>
      </w:r>
      <w:r w:rsidRPr="00E80A1F">
        <w:rPr>
          <w:bCs/>
        </w:rPr>
        <w:t xml:space="preserve">» кв.м. Охранная зона </w:t>
      </w:r>
      <w:r>
        <w:rPr>
          <w:bCs/>
        </w:rPr>
        <w:t>напорной канализации;</w:t>
      </w:r>
    </w:p>
    <w:p w14:paraId="39AA513F" w14:textId="7A799045" w:rsidR="00E80A1F" w:rsidRDefault="00E80A1F" w:rsidP="0075185A">
      <w:pPr>
        <w:ind w:right="68" w:firstLine="709"/>
        <w:jc w:val="both"/>
        <w:rPr>
          <w:bCs/>
        </w:rPr>
      </w:pPr>
      <w:r>
        <w:rPr>
          <w:bCs/>
        </w:rPr>
        <w:t>-</w:t>
      </w:r>
      <w:r w:rsidRPr="00E80A1F">
        <w:t xml:space="preserve"> </w:t>
      </w:r>
      <w:r w:rsidRPr="00E80A1F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119</w:t>
      </w:r>
      <w:r w:rsidRPr="00E80A1F">
        <w:rPr>
          <w:bCs/>
        </w:rPr>
        <w:t xml:space="preserve">» кв.м. Охранная зона </w:t>
      </w:r>
      <w:r>
        <w:rPr>
          <w:bCs/>
        </w:rPr>
        <w:t>подземного кабеля связи</w:t>
      </w:r>
    </w:p>
    <w:p w14:paraId="43D32181" w14:textId="77777777" w:rsidR="00E80A1F" w:rsidRDefault="00E80A1F" w:rsidP="00824775">
      <w:pPr>
        <w:ind w:right="68"/>
        <w:jc w:val="both"/>
        <w:rPr>
          <w:bCs/>
        </w:rPr>
      </w:pPr>
    </w:p>
    <w:p w14:paraId="36AC6153" w14:textId="39C741B3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E80A1F" w:rsidRPr="00E80A1F">
        <w:rPr>
          <w:lang w:eastAsia="x-none"/>
        </w:rPr>
        <w:t>571 802 (пятьсот семьдесят одна тысяча восемьсот два) рубля 00 копе</w:t>
      </w:r>
      <w:r w:rsidR="00EE58F5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0AB06265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E80A1F" w:rsidRPr="00E80A1F">
        <w:rPr>
          <w:lang w:eastAsia="x-none"/>
        </w:rPr>
        <w:t>114 360 (</w:t>
      </w:r>
      <w:r w:rsidR="003B7413" w:rsidRPr="003B7413">
        <w:rPr>
          <w:lang w:eastAsia="x-none"/>
        </w:rPr>
        <w:t>сто четырнадцать тысяч триста шестьдесят</w:t>
      </w:r>
      <w:r w:rsidR="00E80A1F" w:rsidRPr="00E80A1F">
        <w:rPr>
          <w:lang w:eastAsia="x-none"/>
        </w:rPr>
        <w:t>) рублей 40 копеек</w:t>
      </w:r>
      <w:r w:rsidRPr="00824775">
        <w:rPr>
          <w:lang w:eastAsia="x-none"/>
        </w:rPr>
        <w:t>.</w:t>
      </w:r>
    </w:p>
    <w:p w14:paraId="4327FBB7" w14:textId="4ED5676B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2828F3">
        <w:rPr>
          <w:lang w:eastAsia="x-none"/>
        </w:rPr>
        <w:t>17 154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2828F3" w:rsidRPr="002828F3">
        <w:rPr>
          <w:lang w:eastAsia="x-none"/>
        </w:rPr>
        <w:t>семнадцать тысяч сто пятьдесят четыре</w:t>
      </w:r>
      <w:r w:rsidRPr="00824775">
        <w:rPr>
          <w:lang w:eastAsia="x-none"/>
        </w:rPr>
        <w:t>) рубл</w:t>
      </w:r>
      <w:r w:rsidR="002828F3">
        <w:rPr>
          <w:lang w:eastAsia="x-none"/>
        </w:rPr>
        <w:t>я</w:t>
      </w:r>
      <w:r w:rsidR="002C1465">
        <w:rPr>
          <w:lang w:eastAsia="x-none"/>
        </w:rPr>
        <w:t xml:space="preserve"> </w:t>
      </w:r>
      <w:r w:rsidR="002828F3">
        <w:rPr>
          <w:lang w:eastAsia="x-none"/>
        </w:rPr>
        <w:t>06</w:t>
      </w:r>
      <w:r w:rsidRPr="00824775">
        <w:rPr>
          <w:lang w:eastAsia="x-none"/>
        </w:rPr>
        <w:t xml:space="preserve"> копе</w:t>
      </w:r>
      <w:r w:rsidR="002A6F7C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28C7EC74" w:rsidR="00AB7C9B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334CC1">
        <w:rPr>
          <w:bCs/>
          <w:lang w:eastAsia="x-none"/>
        </w:rPr>
        <w:t>30</w:t>
      </w:r>
      <w:r w:rsidRPr="00824775">
        <w:rPr>
          <w:bCs/>
          <w:lang w:eastAsia="x-none"/>
        </w:rPr>
        <w:t xml:space="preserve"> месяцев.</w:t>
      </w:r>
    </w:p>
    <w:p w14:paraId="7AE59489" w14:textId="77777777" w:rsidR="00E80A1F" w:rsidRPr="00F932DE" w:rsidRDefault="00E80A1F" w:rsidP="00F932DE">
      <w:pPr>
        <w:ind w:right="68"/>
        <w:jc w:val="both"/>
        <w:rPr>
          <w:bCs/>
          <w:lang w:eastAsia="x-none"/>
        </w:rPr>
      </w:pP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lastRenderedPageBreak/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77777777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имеется.  </w:t>
      </w:r>
    </w:p>
    <w:p w14:paraId="5E19E455" w14:textId="6AD2A485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2820A6" w:rsidRPr="002820A6">
        <w:rPr>
          <w:bCs/>
        </w:rPr>
        <w:t>имеется</w:t>
      </w:r>
      <w:r w:rsidRPr="00824775">
        <w:rPr>
          <w:bCs/>
        </w:rPr>
        <w:t>.</w:t>
      </w:r>
    </w:p>
    <w:p w14:paraId="22597223" w14:textId="4F9FA179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2820A6" w:rsidRPr="002820A6">
        <w:rPr>
          <w:bCs/>
        </w:rPr>
        <w:t>имеется</w:t>
      </w:r>
      <w:r w:rsidRPr="00824775">
        <w:rPr>
          <w:bCs/>
        </w:rPr>
        <w:t>.</w:t>
      </w:r>
    </w:p>
    <w:p w14:paraId="5C7C79B6" w14:textId="34372712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2820A6" w:rsidRPr="002820A6">
        <w:rPr>
          <w:bCs/>
        </w:rPr>
        <w:t>имеется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54947948" w:rsidR="00824775" w:rsidRPr="00342C22" w:rsidRDefault="00824775" w:rsidP="00FA4ACB">
      <w:pPr>
        <w:ind w:firstLine="709"/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</w:p>
    <w:p w14:paraId="328DAAAA" w14:textId="78698110" w:rsidR="0024475D" w:rsidRPr="00342C22" w:rsidRDefault="0024475D" w:rsidP="0024475D">
      <w:pPr>
        <w:ind w:firstLine="709"/>
        <w:jc w:val="both"/>
      </w:pPr>
      <w:r w:rsidRPr="00342C22">
        <w:t xml:space="preserve">Земельный участок </w:t>
      </w:r>
      <w:r w:rsidR="000F0507">
        <w:t>расположен в</w:t>
      </w:r>
      <w:r w:rsidRPr="00342C22">
        <w:t xml:space="preserve"> территориальной зоне</w:t>
      </w:r>
      <w:r w:rsidR="00FA4ACB">
        <w:t xml:space="preserve"> ТД</w:t>
      </w:r>
      <w:r w:rsidR="000F0507">
        <w:t xml:space="preserve">-1 </w:t>
      </w:r>
      <w:r w:rsidR="00FA4ACB">
        <w:t>Многофункциональная общественно-деловая зона</w:t>
      </w:r>
      <w:r w:rsidR="000F0507">
        <w:t>.</w:t>
      </w:r>
    </w:p>
    <w:p w14:paraId="566AB747" w14:textId="6BD05035" w:rsidR="0024475D" w:rsidRPr="00342C22" w:rsidRDefault="0024475D" w:rsidP="0024475D">
      <w:pPr>
        <w:ind w:firstLine="709"/>
        <w:jc w:val="both"/>
      </w:pPr>
      <w:r w:rsidRPr="00342C22">
        <w:t>Основные виды разрешенного использования</w:t>
      </w:r>
      <w:r w:rsidR="000730A5" w:rsidRPr="00342C22">
        <w:t>:</w:t>
      </w:r>
    </w:p>
    <w:p w14:paraId="44CC431F" w14:textId="6155818C" w:rsidR="0024475D" w:rsidRPr="00342C22" w:rsidRDefault="00081313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Размещение гаражей для собственных нужд</w:t>
      </w:r>
    </w:p>
    <w:p w14:paraId="4E1D0215" w14:textId="2857B599" w:rsidR="0024475D" w:rsidRPr="00342C22" w:rsidRDefault="00081313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Предоставление коммунальных услуг</w:t>
      </w:r>
    </w:p>
    <w:p w14:paraId="28F493E3" w14:textId="47DE6AF9" w:rsidR="0024475D" w:rsidRPr="00342C22" w:rsidRDefault="00081313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Административные здания организаций, обеспечивающих предоставление коммунальных услуг</w:t>
      </w:r>
    </w:p>
    <w:p w14:paraId="43D9B08F" w14:textId="3ABABBBB" w:rsidR="0024475D" w:rsidRPr="00342C22" w:rsidRDefault="00081313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Бытовое обслуживание</w:t>
      </w:r>
    </w:p>
    <w:p w14:paraId="3FE7F369" w14:textId="28C0D6A4" w:rsidR="0024475D" w:rsidRDefault="00081313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Амбулаторно-поликлиническое обслуживание</w:t>
      </w:r>
    </w:p>
    <w:p w14:paraId="63D72BD2" w14:textId="08F72607" w:rsidR="000F0507" w:rsidRDefault="00081313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Объекты культурно-досуговой деятельности</w:t>
      </w:r>
    </w:p>
    <w:p w14:paraId="630E3A6F" w14:textId="0C7A82DC" w:rsidR="00081313" w:rsidRDefault="00081313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Осуществление религиозных обрядов</w:t>
      </w:r>
    </w:p>
    <w:p w14:paraId="0A1E0290" w14:textId="52FADAC2" w:rsidR="00081313" w:rsidRDefault="00081313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Государственное управление</w:t>
      </w:r>
    </w:p>
    <w:p w14:paraId="3212D372" w14:textId="7CA71E16" w:rsidR="00081313" w:rsidRDefault="00081313" w:rsidP="002447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Амбулаторное ветеринарное обслуживание</w:t>
      </w:r>
    </w:p>
    <w:p w14:paraId="7B0609AC" w14:textId="77777777" w:rsidR="00081313" w:rsidRPr="00081313" w:rsidRDefault="00081313" w:rsidP="000813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 xml:space="preserve">Деловое управление </w:t>
      </w:r>
    </w:p>
    <w:p w14:paraId="31ADFDFA" w14:textId="77777777" w:rsidR="00081313" w:rsidRPr="00081313" w:rsidRDefault="00081313" w:rsidP="000813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Объекты торговли (торговые центры, торгово-развлекательные центры (комплексы)</w:t>
      </w:r>
    </w:p>
    <w:p w14:paraId="7AF52846" w14:textId="77777777" w:rsidR="00081313" w:rsidRPr="00081313" w:rsidRDefault="00081313" w:rsidP="000813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Рынки</w:t>
      </w:r>
    </w:p>
    <w:p w14:paraId="2A16F812" w14:textId="77777777" w:rsidR="00081313" w:rsidRPr="00081313" w:rsidRDefault="00081313" w:rsidP="000813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Магазины</w:t>
      </w:r>
    </w:p>
    <w:p w14:paraId="4E37A115" w14:textId="77777777" w:rsidR="00081313" w:rsidRPr="00081313" w:rsidRDefault="00081313" w:rsidP="000813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Банковская и страховая деятельность</w:t>
      </w:r>
    </w:p>
    <w:p w14:paraId="472B749A" w14:textId="77777777" w:rsidR="00081313" w:rsidRPr="00081313" w:rsidRDefault="00081313" w:rsidP="000813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Общественное питание</w:t>
      </w:r>
    </w:p>
    <w:p w14:paraId="692506D8" w14:textId="77777777" w:rsidR="00081313" w:rsidRPr="00081313" w:rsidRDefault="00081313" w:rsidP="000813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Гостиничное обслуживание</w:t>
      </w:r>
    </w:p>
    <w:p w14:paraId="4C847093" w14:textId="77777777" w:rsidR="00081313" w:rsidRPr="00081313" w:rsidRDefault="00081313" w:rsidP="000813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Развлекательные мероприятия</w:t>
      </w:r>
    </w:p>
    <w:p w14:paraId="0FDF84A8" w14:textId="77777777" w:rsidR="00081313" w:rsidRPr="00081313" w:rsidRDefault="00081313" w:rsidP="000813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Выставочно-ярмарочная деятельность</w:t>
      </w:r>
    </w:p>
    <w:p w14:paraId="0CF0DEED" w14:textId="77777777" w:rsidR="00081313" w:rsidRPr="00081313" w:rsidRDefault="00081313" w:rsidP="000813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Обеспечение занятий спортом в помещениях</w:t>
      </w:r>
    </w:p>
    <w:p w14:paraId="0FA4DEED" w14:textId="77777777" w:rsidR="00081313" w:rsidRPr="00081313" w:rsidRDefault="00081313" w:rsidP="000813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Площадки для занятий спортом</w:t>
      </w:r>
    </w:p>
    <w:p w14:paraId="4308DFBF" w14:textId="77777777" w:rsidR="00081313" w:rsidRPr="00081313" w:rsidRDefault="00081313" w:rsidP="000813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Оборудованные площадки для занятий спортом</w:t>
      </w:r>
    </w:p>
    <w:p w14:paraId="467C7E53" w14:textId="77777777" w:rsidR="00081313" w:rsidRPr="00081313" w:rsidRDefault="00081313" w:rsidP="000813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 xml:space="preserve">Земельные участки (территории) общего пользования </w:t>
      </w:r>
    </w:p>
    <w:p w14:paraId="31070B1F" w14:textId="77777777" w:rsidR="00081313" w:rsidRPr="00081313" w:rsidRDefault="00081313" w:rsidP="000813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Улично-дорожная сеть</w:t>
      </w:r>
    </w:p>
    <w:p w14:paraId="72C8963C" w14:textId="76427D59" w:rsidR="00081313" w:rsidRPr="00342C22" w:rsidRDefault="00081313" w:rsidP="000813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81313">
        <w:rPr>
          <w:rFonts w:ascii="Times New Roman" w:hAnsi="Times New Roman"/>
          <w:sz w:val="24"/>
          <w:szCs w:val="24"/>
        </w:rPr>
        <w:t>Благоустройство территории</w:t>
      </w:r>
    </w:p>
    <w:tbl>
      <w:tblPr>
        <w:tblStyle w:val="611"/>
        <w:tblW w:w="9351" w:type="dxa"/>
        <w:tblLook w:val="04A0" w:firstRow="1" w:lastRow="0" w:firstColumn="1" w:lastColumn="0" w:noHBand="0" w:noVBand="1"/>
      </w:tblPr>
      <w:tblGrid>
        <w:gridCol w:w="661"/>
        <w:gridCol w:w="5250"/>
        <w:gridCol w:w="1742"/>
        <w:gridCol w:w="28"/>
        <w:gridCol w:w="1670"/>
      </w:tblGrid>
      <w:tr w:rsidR="00835ECA" w:rsidRPr="00835ECA" w14:paraId="2F2ED5B8" w14:textId="77777777" w:rsidTr="00835ECA">
        <w:trPr>
          <w:trHeight w:val="284"/>
          <w:tblHeader/>
        </w:trPr>
        <w:tc>
          <w:tcPr>
            <w:tcW w:w="66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BD7B2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lastRenderedPageBreak/>
              <w:t>№</w:t>
            </w:r>
          </w:p>
          <w:p w14:paraId="339EC5D8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538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18C4CF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Вид разрешенного использования</w:t>
            </w:r>
          </w:p>
          <w:p w14:paraId="6A433521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земельного участка (код)</w:t>
            </w:r>
          </w:p>
        </w:tc>
        <w:tc>
          <w:tcPr>
            <w:tcW w:w="330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5A1D9D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Предельные значения</w:t>
            </w:r>
          </w:p>
        </w:tc>
      </w:tr>
      <w:tr w:rsidR="00835ECA" w:rsidRPr="00835ECA" w14:paraId="4256C28D" w14:textId="77777777" w:rsidTr="00835ECA">
        <w:trPr>
          <w:trHeight w:val="284"/>
          <w:tblHeader/>
        </w:trPr>
        <w:tc>
          <w:tcPr>
            <w:tcW w:w="66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C9CAD6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77492A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</w:p>
        </w:tc>
        <w:tc>
          <w:tcPr>
            <w:tcW w:w="17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3E866F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Минимальные</w:t>
            </w:r>
          </w:p>
        </w:tc>
        <w:tc>
          <w:tcPr>
            <w:tcW w:w="15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81051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Максимальные</w:t>
            </w:r>
          </w:p>
        </w:tc>
      </w:tr>
      <w:tr w:rsidR="00835ECA" w:rsidRPr="00835ECA" w14:paraId="2C6FF173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726DDF" w14:textId="77777777" w:rsidR="00835ECA" w:rsidRPr="00835ECA" w:rsidRDefault="00835ECA" w:rsidP="00835ECA">
            <w:pPr>
              <w:numPr>
                <w:ilvl w:val="0"/>
                <w:numId w:val="8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687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DC4E6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Предельные (минимальные и (или) максимальные) размеры земельных участков,</w:t>
            </w:r>
          </w:p>
          <w:p w14:paraId="79A790EE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в том числе их площадь, кв. м</w:t>
            </w:r>
          </w:p>
        </w:tc>
      </w:tr>
      <w:tr w:rsidR="00835ECA" w:rsidRPr="00835ECA" w14:paraId="7D85B6E4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8E8D56" w14:textId="77777777" w:rsidR="00835ECA" w:rsidRPr="00835ECA" w:rsidRDefault="00835ECA" w:rsidP="00FC76C8">
            <w:pPr>
              <w:numPr>
                <w:ilvl w:val="0"/>
                <w:numId w:val="9"/>
              </w:numPr>
              <w:ind w:left="284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3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D0FDCD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3.1.2, 3.3, 3.10.1, 4.4, 4.6, 4.9.1.3,</w:t>
            </w:r>
          </w:p>
        </w:tc>
        <w:tc>
          <w:tcPr>
            <w:tcW w:w="17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A567FB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400</w:t>
            </w:r>
          </w:p>
        </w:tc>
        <w:tc>
          <w:tcPr>
            <w:tcW w:w="155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92DF19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5000</w:t>
            </w:r>
          </w:p>
        </w:tc>
      </w:tr>
      <w:tr w:rsidR="00835ECA" w:rsidRPr="00835ECA" w14:paraId="6D5D5536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C64FDA" w14:textId="77777777" w:rsidR="00835ECA" w:rsidRPr="00835ECA" w:rsidRDefault="00835ECA" w:rsidP="00FC76C8">
            <w:pPr>
              <w:numPr>
                <w:ilvl w:val="0"/>
                <w:numId w:val="9"/>
              </w:numPr>
              <w:ind w:left="284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3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F21DF6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3.6.1, 3.7.1, 3.8.1, 4.1, 4.2, 4.3, 4.5, 4.7, 4.8.1, 4.10, 5.1.2, 5.1.4</w:t>
            </w:r>
          </w:p>
        </w:tc>
        <w:tc>
          <w:tcPr>
            <w:tcW w:w="17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742FF2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556" w:type="dxa"/>
            <w:gridSpan w:val="2"/>
            <w:vAlign w:val="center"/>
          </w:tcPr>
          <w:p w14:paraId="1E603EFE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10000</w:t>
            </w:r>
          </w:p>
        </w:tc>
      </w:tr>
      <w:tr w:rsidR="00835ECA" w:rsidRPr="00835ECA" w14:paraId="6E90E5CB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9AE8A3" w14:textId="77777777" w:rsidR="00835ECA" w:rsidRPr="00835ECA" w:rsidRDefault="00835ECA" w:rsidP="00FC76C8">
            <w:pPr>
              <w:numPr>
                <w:ilvl w:val="0"/>
                <w:numId w:val="9"/>
              </w:numPr>
              <w:ind w:left="284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3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B7DF8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2.7.2, 3.1.1, 3.4.1, 5.1.3, 7.2.2, 8.3, 12.0.2</w:t>
            </w:r>
          </w:p>
        </w:tc>
        <w:tc>
          <w:tcPr>
            <w:tcW w:w="330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7C7B3F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Не подлежат установлению</w:t>
            </w:r>
          </w:p>
        </w:tc>
      </w:tr>
      <w:tr w:rsidR="00835ECA" w:rsidRPr="00835ECA" w14:paraId="611E164C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CC88A5" w14:textId="77777777" w:rsidR="00835ECA" w:rsidRPr="00835ECA" w:rsidRDefault="00835ECA" w:rsidP="00835ECA">
            <w:pPr>
              <w:numPr>
                <w:ilvl w:val="0"/>
                <w:numId w:val="8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687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A2EB00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</w:tr>
      <w:tr w:rsidR="00835ECA" w:rsidRPr="00835ECA" w14:paraId="519B6231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A3D65" w14:textId="77777777" w:rsidR="00835ECA" w:rsidRPr="00835ECA" w:rsidRDefault="00835ECA" w:rsidP="00FC76C8">
            <w:pPr>
              <w:numPr>
                <w:ilvl w:val="0"/>
                <w:numId w:val="10"/>
              </w:numPr>
              <w:ind w:left="284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3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223916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3.1.2, 3.3, 3.4.1, 3.6.1, 3.7.1, 3.8.1, 3.9.2, 4.1, 4.2, 4.3, 4.4, 4.5, 4.6, 4.7, 4.8.1, 4.9, 4.9.1.3, 4.10, 5.1.2, 5.1.4</w:t>
            </w:r>
          </w:p>
        </w:tc>
        <w:tc>
          <w:tcPr>
            <w:tcW w:w="330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F4E253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3 &lt;*&gt;</w:t>
            </w:r>
          </w:p>
        </w:tc>
      </w:tr>
      <w:tr w:rsidR="00835ECA" w:rsidRPr="00835ECA" w14:paraId="7517F235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12DC0C" w14:textId="77777777" w:rsidR="00835ECA" w:rsidRPr="00835ECA" w:rsidRDefault="00835ECA" w:rsidP="00FC76C8">
            <w:pPr>
              <w:numPr>
                <w:ilvl w:val="0"/>
                <w:numId w:val="10"/>
              </w:numPr>
              <w:ind w:left="284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3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90A7ED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2.7.2, 3.1.1, 7.2.2, 8.3</w:t>
            </w:r>
          </w:p>
        </w:tc>
        <w:tc>
          <w:tcPr>
            <w:tcW w:w="330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871AB2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Не подлежат установлению</w:t>
            </w:r>
          </w:p>
        </w:tc>
      </w:tr>
      <w:tr w:rsidR="00835ECA" w:rsidRPr="00835ECA" w14:paraId="23184CD5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B3C966" w14:textId="77777777" w:rsidR="00835ECA" w:rsidRPr="00835ECA" w:rsidRDefault="00835ECA" w:rsidP="00835ECA">
            <w:pPr>
              <w:numPr>
                <w:ilvl w:val="0"/>
                <w:numId w:val="8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687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42287E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835ECA" w:rsidRPr="00835ECA" w14:paraId="268ABE9C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83FCC" w14:textId="77777777" w:rsidR="00835ECA" w:rsidRPr="00835ECA" w:rsidRDefault="00835ECA" w:rsidP="00FC76C8">
            <w:pPr>
              <w:numPr>
                <w:ilvl w:val="0"/>
                <w:numId w:val="11"/>
              </w:numPr>
              <w:ind w:left="284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687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C46CB2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Предельное количество этажей зданий, строений, сооружений, этаж</w:t>
            </w:r>
          </w:p>
        </w:tc>
      </w:tr>
      <w:tr w:rsidR="00835ECA" w:rsidRPr="00835ECA" w14:paraId="3BD341D4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BF2743" w14:textId="77777777" w:rsidR="00835ECA" w:rsidRPr="00835ECA" w:rsidRDefault="00835ECA" w:rsidP="00FC76C8">
            <w:pPr>
              <w:contextualSpacing/>
              <w:jc w:val="right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3.1.1</w:t>
            </w:r>
          </w:p>
        </w:tc>
        <w:tc>
          <w:tcPr>
            <w:tcW w:w="53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1FED8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3.1.2, 3.3, 3.4.1, 3.6.1, 3.8.1, 3.10.1, 4.1, 4.2, 4.3, 4.4, 4.5, 4.6, 4.7, 4.8.1, 4.10, 5.1.2, 7.2.2, 8.3</w:t>
            </w:r>
          </w:p>
        </w:tc>
        <w:tc>
          <w:tcPr>
            <w:tcW w:w="330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A8594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4</w:t>
            </w:r>
          </w:p>
        </w:tc>
      </w:tr>
      <w:tr w:rsidR="00835ECA" w:rsidRPr="00835ECA" w14:paraId="0A664212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912B4C" w14:textId="77777777" w:rsidR="00835ECA" w:rsidRPr="00835ECA" w:rsidRDefault="00835ECA" w:rsidP="00FC76C8">
            <w:pPr>
              <w:contextualSpacing/>
              <w:jc w:val="right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3.1.2</w:t>
            </w:r>
          </w:p>
        </w:tc>
        <w:tc>
          <w:tcPr>
            <w:tcW w:w="53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6CED1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3.1.1, 5.1.4</w:t>
            </w:r>
          </w:p>
        </w:tc>
        <w:tc>
          <w:tcPr>
            <w:tcW w:w="330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A8D0FC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Не подлежат установлению</w:t>
            </w:r>
          </w:p>
        </w:tc>
      </w:tr>
      <w:tr w:rsidR="00835ECA" w:rsidRPr="00835ECA" w14:paraId="0896B392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015D05" w14:textId="77777777" w:rsidR="00835ECA" w:rsidRPr="00835ECA" w:rsidRDefault="00835ECA" w:rsidP="00FC76C8">
            <w:pPr>
              <w:contextualSpacing/>
              <w:jc w:val="right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3.1.3</w:t>
            </w:r>
          </w:p>
        </w:tc>
        <w:tc>
          <w:tcPr>
            <w:tcW w:w="53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5A504D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4.9</w:t>
            </w:r>
          </w:p>
        </w:tc>
        <w:tc>
          <w:tcPr>
            <w:tcW w:w="330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C75863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1</w:t>
            </w:r>
          </w:p>
        </w:tc>
      </w:tr>
      <w:tr w:rsidR="00835ECA" w:rsidRPr="00835ECA" w14:paraId="023B44D0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73A735" w14:textId="77777777" w:rsidR="00835ECA" w:rsidRPr="00835ECA" w:rsidRDefault="00835ECA" w:rsidP="00FC76C8">
            <w:pPr>
              <w:contextualSpacing/>
              <w:jc w:val="right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3.1.4</w:t>
            </w:r>
          </w:p>
        </w:tc>
        <w:tc>
          <w:tcPr>
            <w:tcW w:w="53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E25474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2.7.2, 4.9.1.3</w:t>
            </w:r>
          </w:p>
        </w:tc>
        <w:tc>
          <w:tcPr>
            <w:tcW w:w="330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CEA276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2</w:t>
            </w:r>
          </w:p>
        </w:tc>
      </w:tr>
      <w:tr w:rsidR="00835ECA" w:rsidRPr="00835ECA" w14:paraId="79B1A73B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B9F07" w14:textId="77777777" w:rsidR="00835ECA" w:rsidRPr="00835ECA" w:rsidRDefault="00835ECA" w:rsidP="00FC76C8">
            <w:pPr>
              <w:numPr>
                <w:ilvl w:val="0"/>
                <w:numId w:val="11"/>
              </w:numPr>
              <w:ind w:left="284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687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A0A39E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Предельная высота зданий, строений, сооружений, м</w:t>
            </w:r>
          </w:p>
        </w:tc>
      </w:tr>
      <w:tr w:rsidR="00835ECA" w:rsidRPr="00835ECA" w14:paraId="177F4D43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698389" w14:textId="77777777" w:rsidR="00835ECA" w:rsidRPr="00835ECA" w:rsidRDefault="00835ECA" w:rsidP="00FC76C8">
            <w:pPr>
              <w:contextualSpacing/>
              <w:jc w:val="right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3.2.1</w:t>
            </w:r>
          </w:p>
        </w:tc>
        <w:tc>
          <w:tcPr>
            <w:tcW w:w="53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7F768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3.7.1</w:t>
            </w:r>
          </w:p>
        </w:tc>
        <w:tc>
          <w:tcPr>
            <w:tcW w:w="330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B4C6A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15</w:t>
            </w:r>
          </w:p>
        </w:tc>
      </w:tr>
      <w:tr w:rsidR="00835ECA" w:rsidRPr="00835ECA" w14:paraId="6D816D3E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C3B326" w14:textId="77777777" w:rsidR="00835ECA" w:rsidRPr="00835ECA" w:rsidRDefault="00835ECA" w:rsidP="00835ECA">
            <w:pPr>
              <w:numPr>
                <w:ilvl w:val="0"/>
                <w:numId w:val="8"/>
              </w:num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687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BC67F0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Максимальный процент застройки в границах земельного участка, определяемый</w:t>
            </w:r>
          </w:p>
          <w:p w14:paraId="5DEC1F54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как отношение суммарной площади земельного участка, которая может быть застроена,</w:t>
            </w:r>
          </w:p>
          <w:p w14:paraId="467ABBBF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ко всей площади земельного участка, %</w:t>
            </w:r>
          </w:p>
        </w:tc>
      </w:tr>
      <w:tr w:rsidR="00835ECA" w:rsidRPr="00835ECA" w14:paraId="568883A9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48E214" w14:textId="77777777" w:rsidR="00835ECA" w:rsidRPr="00835ECA" w:rsidRDefault="00835ECA" w:rsidP="00FC76C8">
            <w:pPr>
              <w:numPr>
                <w:ilvl w:val="0"/>
                <w:numId w:val="12"/>
              </w:numPr>
              <w:ind w:left="284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3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15EB2A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2.7.2, 3.1.2, 3.3, 3.4.1, 3.7.1, 3.8.1, 3.9.2, 4.1, 4.2, 4.7, 4.8.1, 4.10, 5.1.2</w:t>
            </w:r>
          </w:p>
        </w:tc>
        <w:tc>
          <w:tcPr>
            <w:tcW w:w="330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B7231" w14:textId="77777777" w:rsidR="00835ECA" w:rsidRPr="00835ECA" w:rsidRDefault="00835ECA" w:rsidP="00835ECA">
            <w:pPr>
              <w:jc w:val="center"/>
              <w:rPr>
                <w:rFonts w:eastAsia="Calibri"/>
                <w:bCs/>
                <w:lang w:eastAsia="en-US"/>
              </w:rPr>
            </w:pPr>
            <w:r w:rsidRPr="00835ECA">
              <w:rPr>
                <w:rFonts w:eastAsia="Calibri"/>
                <w:bCs/>
                <w:lang w:eastAsia="en-US"/>
              </w:rPr>
              <w:t>60</w:t>
            </w:r>
          </w:p>
        </w:tc>
      </w:tr>
      <w:tr w:rsidR="00835ECA" w:rsidRPr="00835ECA" w14:paraId="19ED2583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2FDDA2" w14:textId="77777777" w:rsidR="00835ECA" w:rsidRPr="00835ECA" w:rsidRDefault="00835ECA" w:rsidP="00FC76C8">
            <w:pPr>
              <w:numPr>
                <w:ilvl w:val="0"/>
                <w:numId w:val="12"/>
              </w:numPr>
              <w:ind w:left="284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3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677A1" w14:textId="77777777" w:rsidR="00835ECA" w:rsidRPr="00835ECA" w:rsidRDefault="00835ECA" w:rsidP="00835ECA">
            <w:pPr>
              <w:rPr>
                <w:rFonts w:eastAsia="Calibri"/>
                <w:bCs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3.1.1, 3.5.1, 3.6.1, 7.2.2, 8.3</w:t>
            </w:r>
          </w:p>
        </w:tc>
        <w:tc>
          <w:tcPr>
            <w:tcW w:w="330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824EC" w14:textId="77777777" w:rsidR="00835ECA" w:rsidRPr="00835ECA" w:rsidRDefault="00835ECA" w:rsidP="00835ECA">
            <w:pPr>
              <w:jc w:val="center"/>
              <w:rPr>
                <w:rFonts w:eastAsia="Calibri"/>
                <w:bCs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Не подлежат установлению</w:t>
            </w:r>
          </w:p>
        </w:tc>
      </w:tr>
      <w:tr w:rsidR="00835ECA" w:rsidRPr="00835ECA" w14:paraId="212BC743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4D9C6" w14:textId="77777777" w:rsidR="00835ECA" w:rsidRPr="00835ECA" w:rsidRDefault="00835ECA" w:rsidP="00FC76C8">
            <w:pPr>
              <w:numPr>
                <w:ilvl w:val="0"/>
                <w:numId w:val="12"/>
              </w:numPr>
              <w:ind w:left="284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3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E349D6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bCs/>
                <w:lang w:eastAsia="en-US"/>
              </w:rPr>
              <w:t>4.3, 4.4, 4.5, 4.6, 4.9.1.3</w:t>
            </w:r>
          </w:p>
        </w:tc>
        <w:tc>
          <w:tcPr>
            <w:tcW w:w="330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946677" w14:textId="77777777" w:rsidR="00835ECA" w:rsidRPr="00835ECA" w:rsidRDefault="00835ECA" w:rsidP="00835ECA">
            <w:pPr>
              <w:jc w:val="center"/>
              <w:rPr>
                <w:rFonts w:eastAsia="Calibri"/>
                <w:bCs/>
                <w:lang w:eastAsia="en-US"/>
              </w:rPr>
            </w:pPr>
            <w:r w:rsidRPr="00835ECA">
              <w:rPr>
                <w:rFonts w:eastAsia="Calibri"/>
                <w:bCs/>
                <w:lang w:eastAsia="en-US"/>
              </w:rPr>
              <w:t>50</w:t>
            </w:r>
          </w:p>
        </w:tc>
      </w:tr>
      <w:tr w:rsidR="00835ECA" w:rsidRPr="00835ECA" w14:paraId="2ECE5294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881BA0" w14:textId="77777777" w:rsidR="00835ECA" w:rsidRPr="00835ECA" w:rsidRDefault="00835ECA" w:rsidP="00FC76C8">
            <w:pPr>
              <w:numPr>
                <w:ilvl w:val="0"/>
                <w:numId w:val="12"/>
              </w:numPr>
              <w:ind w:left="284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3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988B23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5.1.4</w:t>
            </w:r>
          </w:p>
        </w:tc>
        <w:tc>
          <w:tcPr>
            <w:tcW w:w="330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1E9888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20</w:t>
            </w:r>
          </w:p>
        </w:tc>
      </w:tr>
      <w:tr w:rsidR="00835ECA" w:rsidRPr="00835ECA" w14:paraId="5D331B6C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42C1F2" w14:textId="77777777" w:rsidR="00835ECA" w:rsidRPr="00835ECA" w:rsidRDefault="00835ECA" w:rsidP="00835ECA">
            <w:pPr>
              <w:numPr>
                <w:ilvl w:val="0"/>
                <w:numId w:val="8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87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173402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Иные параметры</w:t>
            </w:r>
          </w:p>
        </w:tc>
      </w:tr>
      <w:tr w:rsidR="00835ECA" w:rsidRPr="00835ECA" w14:paraId="7003360D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AFF141" w14:textId="77777777" w:rsidR="00835ECA" w:rsidRPr="00835ECA" w:rsidRDefault="00835ECA" w:rsidP="00FC76C8">
            <w:pPr>
              <w:contextualSpacing/>
              <w:jc w:val="right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8687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C6F71F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Максимальная этажность зданий, строений, сооружений, этаж</w:t>
            </w:r>
          </w:p>
        </w:tc>
      </w:tr>
      <w:tr w:rsidR="00835ECA" w:rsidRPr="00835ECA" w14:paraId="39A9C600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D901A" w14:textId="77777777" w:rsidR="00835ECA" w:rsidRPr="00835ECA" w:rsidRDefault="00835ECA" w:rsidP="00FC76C8">
            <w:pPr>
              <w:contextualSpacing/>
              <w:jc w:val="right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5.1.1</w:t>
            </w:r>
          </w:p>
        </w:tc>
        <w:tc>
          <w:tcPr>
            <w:tcW w:w="53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CE0731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3.1.2, 3.3, 3.4.1, 3.6.1, 3.8.1, 3.10.1, 4.1, 4.2, 4.3, 4.4, 4.5, 4.6, 4.7, 4.8.1, 4.10, 5.1.2, 7.2.2, 8.3</w:t>
            </w:r>
          </w:p>
        </w:tc>
        <w:tc>
          <w:tcPr>
            <w:tcW w:w="330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F6C328" w14:textId="77777777" w:rsidR="00835ECA" w:rsidRPr="00835ECA" w:rsidRDefault="00835ECA" w:rsidP="00835ECA">
            <w:pPr>
              <w:jc w:val="center"/>
              <w:rPr>
                <w:rFonts w:eastAsia="Calibri"/>
                <w:bCs/>
                <w:lang w:eastAsia="en-US"/>
              </w:rPr>
            </w:pPr>
            <w:r w:rsidRPr="00835ECA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835ECA" w:rsidRPr="00835ECA" w14:paraId="51D615E5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1DBA34" w14:textId="77777777" w:rsidR="00835ECA" w:rsidRPr="00835ECA" w:rsidRDefault="00835ECA" w:rsidP="00FC76C8">
            <w:pPr>
              <w:contextualSpacing/>
              <w:jc w:val="right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5.1.2</w:t>
            </w:r>
          </w:p>
        </w:tc>
        <w:tc>
          <w:tcPr>
            <w:tcW w:w="53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7D2C51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3.1.1, 5.1.4</w:t>
            </w:r>
          </w:p>
        </w:tc>
        <w:tc>
          <w:tcPr>
            <w:tcW w:w="330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19E795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Не подлежат установлению</w:t>
            </w:r>
          </w:p>
        </w:tc>
      </w:tr>
      <w:tr w:rsidR="00835ECA" w:rsidRPr="00835ECA" w14:paraId="5F67FB1C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12D912" w14:textId="77777777" w:rsidR="00835ECA" w:rsidRPr="00835ECA" w:rsidRDefault="00835ECA" w:rsidP="00FC76C8">
            <w:pPr>
              <w:contextualSpacing/>
              <w:jc w:val="right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5.1.3</w:t>
            </w:r>
          </w:p>
        </w:tc>
        <w:tc>
          <w:tcPr>
            <w:tcW w:w="53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1E4A13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2.7.2, 4.9</w:t>
            </w:r>
          </w:p>
        </w:tc>
        <w:tc>
          <w:tcPr>
            <w:tcW w:w="330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0CA021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1</w:t>
            </w:r>
          </w:p>
        </w:tc>
      </w:tr>
      <w:tr w:rsidR="00835ECA" w:rsidRPr="00835ECA" w14:paraId="60B9C20D" w14:textId="77777777" w:rsidTr="00835ECA">
        <w:trPr>
          <w:trHeight w:val="284"/>
        </w:trPr>
        <w:tc>
          <w:tcPr>
            <w:tcW w:w="6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5B4E" w14:textId="77777777" w:rsidR="00835ECA" w:rsidRPr="00835ECA" w:rsidRDefault="00835ECA" w:rsidP="00FC76C8">
            <w:pPr>
              <w:contextualSpacing/>
              <w:jc w:val="right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5.1.4</w:t>
            </w:r>
          </w:p>
        </w:tc>
        <w:tc>
          <w:tcPr>
            <w:tcW w:w="53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D09C05" w14:textId="77777777" w:rsidR="00835ECA" w:rsidRPr="00835ECA" w:rsidRDefault="00835ECA" w:rsidP="00835ECA">
            <w:pPr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4.9.1.3</w:t>
            </w:r>
          </w:p>
        </w:tc>
        <w:tc>
          <w:tcPr>
            <w:tcW w:w="330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FE601B" w14:textId="77777777" w:rsidR="00835ECA" w:rsidRPr="00835ECA" w:rsidRDefault="00835ECA" w:rsidP="00835ECA">
            <w:pPr>
              <w:jc w:val="center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>2</w:t>
            </w:r>
          </w:p>
        </w:tc>
      </w:tr>
      <w:tr w:rsidR="00835ECA" w:rsidRPr="00835ECA" w14:paraId="76426F74" w14:textId="77777777" w:rsidTr="00835ECA">
        <w:trPr>
          <w:trHeight w:val="284"/>
        </w:trPr>
        <w:tc>
          <w:tcPr>
            <w:tcW w:w="9351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56492F" w14:textId="185C7518" w:rsidR="00835ECA" w:rsidRPr="00835ECA" w:rsidRDefault="00835ECA" w:rsidP="00835ECA">
            <w:pPr>
              <w:jc w:val="both"/>
              <w:rPr>
                <w:rFonts w:eastAsia="Calibri"/>
                <w:lang w:eastAsia="en-US"/>
              </w:rPr>
            </w:pPr>
            <w:r w:rsidRPr="00835ECA">
              <w:rPr>
                <w:rFonts w:eastAsia="Calibri"/>
                <w:lang w:eastAsia="en-US"/>
              </w:rPr>
              <w:tab/>
              <w:t>&lt;*&gt;</w:t>
            </w:r>
            <w:r w:rsidR="00FC76C8">
              <w:rPr>
                <w:rFonts w:eastAsia="Calibri"/>
                <w:lang w:eastAsia="en-US"/>
              </w:rPr>
              <w:t xml:space="preserve"> </w:t>
            </w:r>
            <w:r w:rsidRPr="00835ECA">
              <w:rPr>
                <w:rFonts w:eastAsia="Calibri"/>
                <w:lang w:eastAsia="en-US"/>
              </w:rPr>
              <w:t>От границ земельного участка со стороны улиц минимальное расстояние до</w:t>
            </w:r>
            <w:r w:rsidR="00FC76C8">
              <w:rPr>
                <w:rFonts w:eastAsia="Calibri"/>
                <w:lang w:eastAsia="en-US"/>
              </w:rPr>
              <w:t> </w:t>
            </w:r>
            <w:r w:rsidRPr="00835ECA">
              <w:rPr>
                <w:rFonts w:eastAsia="Calibri"/>
                <w:lang w:eastAsia="en-US"/>
              </w:rPr>
              <w:t>здания, строения, сооружения составляет 5 м.</w:t>
            </w:r>
          </w:p>
        </w:tc>
      </w:tr>
    </w:tbl>
    <w:p w14:paraId="2F07F8D7" w14:textId="77777777" w:rsidR="009F2706" w:rsidRPr="009F2706" w:rsidRDefault="009F2706" w:rsidP="009F2706">
      <w:pPr>
        <w:ind w:left="709"/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lastRenderedPageBreak/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1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2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3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4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5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6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 xml:space="preserve">дня </w:t>
      </w:r>
      <w:r w:rsidR="00261322" w:rsidRPr="00261322">
        <w:lastRenderedPageBreak/>
        <w:t>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5B8B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4B75A5"/>
    <w:multiLevelType w:val="hybridMultilevel"/>
    <w:tmpl w:val="36BAF3C2"/>
    <w:lvl w:ilvl="0" w:tplc="FFFFFFFF">
      <w:start w:val="1"/>
      <w:numFmt w:val="decimal"/>
      <w:lvlText w:val="4.%1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EF0257"/>
    <w:multiLevelType w:val="hybridMultilevel"/>
    <w:tmpl w:val="5BB6EFA4"/>
    <w:lvl w:ilvl="0" w:tplc="27125B0C">
      <w:start w:val="1"/>
      <w:numFmt w:val="decimal"/>
      <w:suff w:val="nothing"/>
      <w:lvlText w:val="%1"/>
      <w:lvlJc w:val="center"/>
      <w:pPr>
        <w:ind w:left="284" w:firstLine="0"/>
      </w:pPr>
      <w:rPr>
        <w:rFonts w:ascii="Times New Roman" w:hAnsi="Times New Roman" w:hint="default"/>
        <w:b/>
        <w:bCs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07A596D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E6E75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94276">
    <w:abstractNumId w:val="9"/>
  </w:num>
  <w:num w:numId="2" w16cid:durableId="733435369">
    <w:abstractNumId w:val="1"/>
  </w:num>
  <w:num w:numId="3" w16cid:durableId="29306543">
    <w:abstractNumId w:val="3"/>
  </w:num>
  <w:num w:numId="4" w16cid:durableId="1776905051">
    <w:abstractNumId w:val="5"/>
  </w:num>
  <w:num w:numId="5" w16cid:durableId="1259094501">
    <w:abstractNumId w:val="8"/>
  </w:num>
  <w:num w:numId="6" w16cid:durableId="998382881">
    <w:abstractNumId w:val="7"/>
  </w:num>
  <w:num w:numId="7" w16cid:durableId="959458171">
    <w:abstractNumId w:val="6"/>
  </w:num>
  <w:num w:numId="8" w16cid:durableId="756439515">
    <w:abstractNumId w:val="4"/>
  </w:num>
  <w:num w:numId="9" w16cid:durableId="1311909393">
    <w:abstractNumId w:val="10"/>
  </w:num>
  <w:num w:numId="10" w16cid:durableId="336425560">
    <w:abstractNumId w:val="11"/>
  </w:num>
  <w:num w:numId="11" w16cid:durableId="1178613707">
    <w:abstractNumId w:val="0"/>
  </w:num>
  <w:num w:numId="12" w16cid:durableId="1165172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730A5"/>
    <w:rsid w:val="00081313"/>
    <w:rsid w:val="00092121"/>
    <w:rsid w:val="000B25EE"/>
    <w:rsid w:val="000B6252"/>
    <w:rsid w:val="000F0507"/>
    <w:rsid w:val="00125405"/>
    <w:rsid w:val="00126BFE"/>
    <w:rsid w:val="0013300B"/>
    <w:rsid w:val="0015461B"/>
    <w:rsid w:val="001931DB"/>
    <w:rsid w:val="0019704A"/>
    <w:rsid w:val="001C3587"/>
    <w:rsid w:val="001C524D"/>
    <w:rsid w:val="00210E54"/>
    <w:rsid w:val="00230AE2"/>
    <w:rsid w:val="0024475D"/>
    <w:rsid w:val="00261322"/>
    <w:rsid w:val="002743AF"/>
    <w:rsid w:val="00275A0C"/>
    <w:rsid w:val="002820A6"/>
    <w:rsid w:val="002828F3"/>
    <w:rsid w:val="002843B4"/>
    <w:rsid w:val="00287BD2"/>
    <w:rsid w:val="002A0008"/>
    <w:rsid w:val="002A3240"/>
    <w:rsid w:val="002A38BC"/>
    <w:rsid w:val="002A6F7C"/>
    <w:rsid w:val="002C1465"/>
    <w:rsid w:val="002C7BAA"/>
    <w:rsid w:val="002D0101"/>
    <w:rsid w:val="002D65C0"/>
    <w:rsid w:val="002E1626"/>
    <w:rsid w:val="00306428"/>
    <w:rsid w:val="00306BFF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B7413"/>
    <w:rsid w:val="003E42EA"/>
    <w:rsid w:val="0040226B"/>
    <w:rsid w:val="0043417F"/>
    <w:rsid w:val="004753B8"/>
    <w:rsid w:val="00477813"/>
    <w:rsid w:val="004853B8"/>
    <w:rsid w:val="004A0F3F"/>
    <w:rsid w:val="004B5920"/>
    <w:rsid w:val="004B5E66"/>
    <w:rsid w:val="004E234A"/>
    <w:rsid w:val="00502827"/>
    <w:rsid w:val="00506E7D"/>
    <w:rsid w:val="00507395"/>
    <w:rsid w:val="00543449"/>
    <w:rsid w:val="00560DEC"/>
    <w:rsid w:val="00594BB3"/>
    <w:rsid w:val="005A357E"/>
    <w:rsid w:val="005A4760"/>
    <w:rsid w:val="005B1D9B"/>
    <w:rsid w:val="005F23E7"/>
    <w:rsid w:val="00612E14"/>
    <w:rsid w:val="00655C32"/>
    <w:rsid w:val="0067256C"/>
    <w:rsid w:val="00674440"/>
    <w:rsid w:val="006A3F36"/>
    <w:rsid w:val="006B3C15"/>
    <w:rsid w:val="006B43F5"/>
    <w:rsid w:val="006C060C"/>
    <w:rsid w:val="00701435"/>
    <w:rsid w:val="00716C72"/>
    <w:rsid w:val="007456F2"/>
    <w:rsid w:val="007460B9"/>
    <w:rsid w:val="00747F07"/>
    <w:rsid w:val="0075185A"/>
    <w:rsid w:val="007853FD"/>
    <w:rsid w:val="00792EC4"/>
    <w:rsid w:val="00795032"/>
    <w:rsid w:val="007A106D"/>
    <w:rsid w:val="007B2822"/>
    <w:rsid w:val="007B3BE1"/>
    <w:rsid w:val="007F22E2"/>
    <w:rsid w:val="00823FFA"/>
    <w:rsid w:val="00824775"/>
    <w:rsid w:val="00831E2C"/>
    <w:rsid w:val="00835ECA"/>
    <w:rsid w:val="0084239E"/>
    <w:rsid w:val="00871E4E"/>
    <w:rsid w:val="008A1DB3"/>
    <w:rsid w:val="008A240E"/>
    <w:rsid w:val="008A7519"/>
    <w:rsid w:val="008B718B"/>
    <w:rsid w:val="008E2143"/>
    <w:rsid w:val="008F0043"/>
    <w:rsid w:val="009467D4"/>
    <w:rsid w:val="00955E63"/>
    <w:rsid w:val="00956E7D"/>
    <w:rsid w:val="00981A96"/>
    <w:rsid w:val="00983B73"/>
    <w:rsid w:val="009921B1"/>
    <w:rsid w:val="00997FCB"/>
    <w:rsid w:val="009B5E04"/>
    <w:rsid w:val="009D385E"/>
    <w:rsid w:val="009D3B94"/>
    <w:rsid w:val="009F2706"/>
    <w:rsid w:val="00A00A4D"/>
    <w:rsid w:val="00A01168"/>
    <w:rsid w:val="00A1799C"/>
    <w:rsid w:val="00A21964"/>
    <w:rsid w:val="00A646F5"/>
    <w:rsid w:val="00A94537"/>
    <w:rsid w:val="00AB7C9B"/>
    <w:rsid w:val="00AC2CDA"/>
    <w:rsid w:val="00AC33FE"/>
    <w:rsid w:val="00AE1974"/>
    <w:rsid w:val="00B00437"/>
    <w:rsid w:val="00B35B68"/>
    <w:rsid w:val="00B522CE"/>
    <w:rsid w:val="00B7168E"/>
    <w:rsid w:val="00B84CDD"/>
    <w:rsid w:val="00B977E3"/>
    <w:rsid w:val="00BA759C"/>
    <w:rsid w:val="00BB614C"/>
    <w:rsid w:val="00BD6040"/>
    <w:rsid w:val="00BE6ABF"/>
    <w:rsid w:val="00C050DA"/>
    <w:rsid w:val="00C07F50"/>
    <w:rsid w:val="00C26543"/>
    <w:rsid w:val="00C44E9B"/>
    <w:rsid w:val="00C5208D"/>
    <w:rsid w:val="00C56334"/>
    <w:rsid w:val="00C6241B"/>
    <w:rsid w:val="00C97345"/>
    <w:rsid w:val="00CA6D95"/>
    <w:rsid w:val="00CA7539"/>
    <w:rsid w:val="00CB7890"/>
    <w:rsid w:val="00CE73DE"/>
    <w:rsid w:val="00CF24C7"/>
    <w:rsid w:val="00D26908"/>
    <w:rsid w:val="00D27C96"/>
    <w:rsid w:val="00D45343"/>
    <w:rsid w:val="00D70798"/>
    <w:rsid w:val="00D744E7"/>
    <w:rsid w:val="00D8752E"/>
    <w:rsid w:val="00DA35FA"/>
    <w:rsid w:val="00DB113C"/>
    <w:rsid w:val="00DC3A32"/>
    <w:rsid w:val="00DD6C31"/>
    <w:rsid w:val="00DE4232"/>
    <w:rsid w:val="00E04A68"/>
    <w:rsid w:val="00E063E8"/>
    <w:rsid w:val="00E22E3A"/>
    <w:rsid w:val="00E35B55"/>
    <w:rsid w:val="00E41D6F"/>
    <w:rsid w:val="00E70D32"/>
    <w:rsid w:val="00E80A1F"/>
    <w:rsid w:val="00E8479A"/>
    <w:rsid w:val="00EA1AA2"/>
    <w:rsid w:val="00EC393E"/>
    <w:rsid w:val="00ED7728"/>
    <w:rsid w:val="00EE58F5"/>
    <w:rsid w:val="00F05712"/>
    <w:rsid w:val="00F105BF"/>
    <w:rsid w:val="00F26043"/>
    <w:rsid w:val="00F61CE3"/>
    <w:rsid w:val="00F674DC"/>
    <w:rsid w:val="00F71D2C"/>
    <w:rsid w:val="00F932DE"/>
    <w:rsid w:val="00FA1E88"/>
    <w:rsid w:val="00FA4ACB"/>
    <w:rsid w:val="00FC1C2C"/>
    <w:rsid w:val="00FC76C8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  <w:style w:type="table" w:customStyle="1" w:styleId="611">
    <w:name w:val="Сетка таблицы611"/>
    <w:basedOn w:val="a1"/>
    <w:next w:val="aa"/>
    <w:uiPriority w:val="39"/>
    <w:rsid w:val="00835E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3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C5BD200649183CD614B902EC352620BE34A9BC424QA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4134</Words>
  <Characters>23569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5</cp:revision>
  <cp:lastPrinted>2025-03-14T11:19:00Z</cp:lastPrinted>
  <dcterms:created xsi:type="dcterms:W3CDTF">2025-07-02T10:01:00Z</dcterms:created>
  <dcterms:modified xsi:type="dcterms:W3CDTF">2025-07-02T10:04:00Z</dcterms:modified>
</cp:coreProperties>
</file>