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E8363D">
        <w:rPr>
          <w:rFonts w:eastAsiaTheme="minorEastAsia"/>
          <w:caps/>
        </w:rPr>
        <w:t>государственная собственность на который не разграничена</w:t>
      </w:r>
      <w:r w:rsidRPr="005D2592">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C02C5D" w:rsidRPr="00A3024F">
        <w:rPr>
          <w:rFonts w:eastAsiaTheme="minorEastAsia"/>
          <w:caps/>
        </w:rPr>
        <w:t>ЩИТЫ 3*6 М</w:t>
      </w:r>
      <w:r w:rsidR="00C02C5D">
        <w:rPr>
          <w:rFonts w:eastAsiaTheme="minorEastAsia"/>
          <w:caps/>
        </w:rPr>
        <w:t xml:space="preserve">, </w:t>
      </w:r>
      <w:r w:rsidR="00655BE3">
        <w:rPr>
          <w:rFonts w:eastAsiaTheme="minorEastAsia"/>
          <w:caps/>
        </w:rPr>
        <w:t>ЛОТ №</w:t>
      </w:r>
      <w:r w:rsidR="00E07E74">
        <w:rPr>
          <w:rFonts w:eastAsiaTheme="minorEastAsia"/>
          <w:caps/>
        </w:rPr>
        <w:t>2</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FE61ED" w:rsidRPr="00FE61ED">
        <w:rPr>
          <w:rFonts w:ascii="Times New Roman" w:hAnsi="Times New Roman" w:cs="Times New Roman"/>
          <w:sz w:val="24"/>
          <w:szCs w:val="24"/>
        </w:rPr>
        <w:t xml:space="preserve">государственная собственность на который не разграничена </w:t>
      </w:r>
      <w:bookmarkStart w:id="1" w:name="_GoBack"/>
      <w:bookmarkEnd w:id="1"/>
      <w:r w:rsidRPr="008C58C2">
        <w:rPr>
          <w:rFonts w:ascii="Times New Roman" w:hAnsi="Times New Roman" w:cs="Times New Roman"/>
          <w:sz w:val="24"/>
          <w:szCs w:val="24"/>
        </w:rPr>
        <w:t>(</w:t>
      </w:r>
      <w:r w:rsidR="002A579C">
        <w:rPr>
          <w:rFonts w:ascii="Times New Roman" w:hAnsi="Times New Roman" w:cs="Times New Roman"/>
          <w:sz w:val="24"/>
          <w:szCs w:val="24"/>
        </w:rPr>
        <w:t>Щиты 3*6 м, ЛОТ №</w:t>
      </w:r>
      <w:r w:rsidR="00E07E74">
        <w:rPr>
          <w:rFonts w:ascii="Times New Roman" w:hAnsi="Times New Roman" w:cs="Times New Roman"/>
          <w:sz w:val="24"/>
          <w:szCs w:val="24"/>
        </w:rPr>
        <w:t>2</w:t>
      </w:r>
      <w:r w:rsidRPr="008C58C2">
        <w:rPr>
          <w:rFonts w:ascii="Times New Roman" w:hAnsi="Times New Roman" w:cs="Times New Roman"/>
          <w:sz w:val="24"/>
          <w:szCs w:val="24"/>
        </w:rPr>
        <w:t xml:space="preserve">). </w:t>
      </w:r>
    </w:p>
    <w:p w:rsidR="00F8305C" w:rsidRPr="008C58C2" w:rsidRDefault="00B8733F" w:rsidP="00854E98">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854E98" w:rsidRPr="00854E98">
        <w:rPr>
          <w:rFonts w:ascii="Times New Roman" w:eastAsia="Calibri" w:hAnsi="Times New Roman" w:cs="Times New Roman"/>
          <w:b/>
          <w:sz w:val="24"/>
          <w:szCs w:val="24"/>
        </w:rPr>
        <w:t>6 220 800,00</w:t>
      </w:r>
      <w:r w:rsidR="002A579C">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10344" w:type="dxa"/>
        <w:tblLayout w:type="fixed"/>
        <w:tblLook w:val="04A0" w:firstRow="1" w:lastRow="0" w:firstColumn="1" w:lastColumn="0" w:noHBand="0" w:noVBand="1"/>
      </w:tblPr>
      <w:tblGrid>
        <w:gridCol w:w="421"/>
        <w:gridCol w:w="1434"/>
        <w:gridCol w:w="1259"/>
        <w:gridCol w:w="1984"/>
        <w:gridCol w:w="1858"/>
        <w:gridCol w:w="1797"/>
        <w:gridCol w:w="1591"/>
      </w:tblGrid>
      <w:tr w:rsidR="00C02C5D" w:rsidRPr="00C75376" w:rsidTr="006E667E">
        <w:trPr>
          <w:trHeight w:val="624"/>
        </w:trPr>
        <w:tc>
          <w:tcPr>
            <w:tcW w:w="421" w:type="dxa"/>
          </w:tcPr>
          <w:p w:rsidR="00C02C5D" w:rsidRPr="00C75376" w:rsidRDefault="00C02C5D"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434"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259"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984"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6E667E">
              <w:rPr>
                <w:rFonts w:ascii="Times New Roman" w:eastAsia="Calibri" w:hAnsi="Times New Roman" w:cs="Times New Roman"/>
                <w:b/>
                <w:sz w:val="20"/>
                <w:szCs w:val="20"/>
              </w:rPr>
              <w:t>кв.м</w:t>
            </w:r>
            <w:proofErr w:type="spellEnd"/>
            <w:r w:rsidRPr="006E667E">
              <w:rPr>
                <w:rFonts w:ascii="Times New Roman" w:eastAsia="Calibri" w:hAnsi="Times New Roman" w:cs="Times New Roman"/>
                <w:b/>
                <w:sz w:val="20"/>
                <w:szCs w:val="20"/>
              </w:rPr>
              <w:t>.</w:t>
            </w:r>
          </w:p>
        </w:tc>
        <w:tc>
          <w:tcPr>
            <w:tcW w:w="1858"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1797"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91"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Координаты расположения</w:t>
            </w:r>
            <w:r w:rsidR="006E667E">
              <w:rPr>
                <w:rFonts w:ascii="Times New Roman" w:hAnsi="Times New Roman" w:cs="Times New Roman"/>
                <w:b/>
                <w:sz w:val="20"/>
                <w:szCs w:val="24"/>
              </w:rPr>
              <w:t xml:space="preserve"> </w:t>
            </w:r>
            <w:r>
              <w:rPr>
                <w:rFonts w:ascii="Times New Roman" w:hAnsi="Times New Roman" w:cs="Times New Roman"/>
                <w:b/>
                <w:sz w:val="20"/>
                <w:szCs w:val="24"/>
              </w:rPr>
              <w:t>щитов (система координат МСК 47)</w:t>
            </w:r>
          </w:p>
        </w:tc>
      </w:tr>
      <w:tr w:rsidR="00C02C5D" w:rsidRPr="00C75376" w:rsidTr="006E667E">
        <w:trPr>
          <w:trHeight w:val="407"/>
        </w:trPr>
        <w:tc>
          <w:tcPr>
            <w:tcW w:w="421"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434" w:type="dxa"/>
            <w:vAlign w:val="center"/>
          </w:tcPr>
          <w:p w:rsidR="00C02C5D" w:rsidRPr="00655BE3" w:rsidRDefault="00E07E74" w:rsidP="00655BE3">
            <w:pPr>
              <w:jc w:val="center"/>
              <w:rPr>
                <w:rFonts w:ascii="Times New Roman" w:hAnsi="Times New Roman" w:cs="Times New Roman"/>
                <w:sz w:val="20"/>
                <w:szCs w:val="20"/>
              </w:rPr>
            </w:pPr>
            <w:r>
              <w:rPr>
                <w:rFonts w:ascii="Times New Roman" w:hAnsi="Times New Roman" w:cs="Times New Roman"/>
                <w:sz w:val="20"/>
                <w:szCs w:val="20"/>
              </w:rPr>
              <w:t>-</w:t>
            </w:r>
          </w:p>
        </w:tc>
        <w:tc>
          <w:tcPr>
            <w:tcW w:w="1259" w:type="dxa"/>
            <w:vAlign w:val="center"/>
          </w:tcPr>
          <w:p w:rsidR="00C02C5D" w:rsidRPr="00655BE3" w:rsidRDefault="00C02C5D" w:rsidP="00E07E74">
            <w:pPr>
              <w:jc w:val="center"/>
              <w:rPr>
                <w:rFonts w:ascii="Times New Roman" w:hAnsi="Times New Roman" w:cs="Times New Roman"/>
                <w:sz w:val="20"/>
                <w:szCs w:val="20"/>
              </w:rPr>
            </w:pPr>
            <w:r w:rsidRPr="00655BE3">
              <w:rPr>
                <w:rFonts w:ascii="Times New Roman" w:hAnsi="Times New Roman" w:cs="Times New Roman"/>
                <w:sz w:val="20"/>
                <w:szCs w:val="20"/>
              </w:rPr>
              <w:t>3-</w:t>
            </w:r>
            <w:r w:rsidR="00E07E74">
              <w:rPr>
                <w:rFonts w:ascii="Times New Roman" w:hAnsi="Times New Roman" w:cs="Times New Roman"/>
                <w:sz w:val="20"/>
                <w:szCs w:val="20"/>
              </w:rPr>
              <w:t>21</w:t>
            </w:r>
          </w:p>
        </w:tc>
        <w:tc>
          <w:tcPr>
            <w:tcW w:w="1984" w:type="dxa"/>
            <w:vAlign w:val="center"/>
          </w:tcPr>
          <w:p w:rsidR="00C02C5D" w:rsidRPr="005D0D9F" w:rsidRDefault="00C02C5D"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w:t>
            </w:r>
          </w:p>
        </w:tc>
        <w:tc>
          <w:tcPr>
            <w:tcW w:w="1858" w:type="dxa"/>
            <w:vAlign w:val="center"/>
          </w:tcPr>
          <w:p w:rsidR="00C02C5D" w:rsidRPr="00655BE3" w:rsidRDefault="00C02C5D" w:rsidP="00655BE3">
            <w:pPr>
              <w:pStyle w:val="Default"/>
              <w:jc w:val="center"/>
              <w:rPr>
                <w:sz w:val="20"/>
                <w:szCs w:val="20"/>
              </w:rPr>
            </w:pPr>
            <w:r>
              <w:rPr>
                <w:sz w:val="20"/>
                <w:szCs w:val="20"/>
              </w:rPr>
              <w:t xml:space="preserve">Отдельно стоящий щит 3м х 6м </w:t>
            </w:r>
          </w:p>
        </w:tc>
        <w:tc>
          <w:tcPr>
            <w:tcW w:w="1797" w:type="dxa"/>
            <w:vAlign w:val="center"/>
          </w:tcPr>
          <w:p w:rsidR="00C02C5D" w:rsidRPr="005D0D9F" w:rsidRDefault="00E07E74" w:rsidP="00E07E74">
            <w:pPr>
              <w:pStyle w:val="a6"/>
              <w:tabs>
                <w:tab w:val="left" w:pos="1134"/>
              </w:tabs>
              <w:ind w:left="0"/>
              <w:jc w:val="center"/>
              <w:rPr>
                <w:rFonts w:ascii="Times New Roman" w:hAnsi="Times New Roman" w:cs="Times New Roman"/>
                <w:color w:val="000000" w:themeColor="text1"/>
                <w:sz w:val="20"/>
                <w:szCs w:val="24"/>
              </w:rPr>
            </w:pPr>
            <w:proofErr w:type="spellStart"/>
            <w:r>
              <w:rPr>
                <w:rFonts w:ascii="Times New Roman" w:hAnsi="Times New Roman" w:cs="Times New Roman"/>
                <w:sz w:val="20"/>
                <w:szCs w:val="24"/>
              </w:rPr>
              <w:t>Атодорога</w:t>
            </w:r>
            <w:proofErr w:type="spellEnd"/>
            <w:r>
              <w:rPr>
                <w:rFonts w:ascii="Times New Roman" w:hAnsi="Times New Roman" w:cs="Times New Roman"/>
                <w:sz w:val="20"/>
                <w:szCs w:val="24"/>
              </w:rPr>
              <w:t xml:space="preserve"> Р-23</w:t>
            </w:r>
            <w:r w:rsidR="00C02C5D" w:rsidRPr="005D0D9F">
              <w:rPr>
                <w:rFonts w:ascii="Times New Roman" w:hAnsi="Times New Roman" w:cs="Times New Roman"/>
                <w:sz w:val="20"/>
                <w:szCs w:val="24"/>
              </w:rPr>
              <w:t>, 3</w:t>
            </w:r>
            <w:r>
              <w:rPr>
                <w:rFonts w:ascii="Times New Roman" w:hAnsi="Times New Roman" w:cs="Times New Roman"/>
                <w:sz w:val="20"/>
                <w:szCs w:val="24"/>
              </w:rPr>
              <w:t>4</w:t>
            </w:r>
            <w:r w:rsidR="00C02C5D" w:rsidRPr="005D0D9F">
              <w:rPr>
                <w:rFonts w:ascii="Times New Roman" w:hAnsi="Times New Roman" w:cs="Times New Roman"/>
                <w:sz w:val="20"/>
                <w:szCs w:val="24"/>
              </w:rPr>
              <w:t>,</w:t>
            </w:r>
            <w:r>
              <w:rPr>
                <w:rFonts w:ascii="Times New Roman" w:hAnsi="Times New Roman" w:cs="Times New Roman"/>
                <w:sz w:val="20"/>
                <w:szCs w:val="24"/>
              </w:rPr>
              <w:t>8</w:t>
            </w:r>
            <w:r w:rsidR="00C02C5D" w:rsidRPr="005D0D9F">
              <w:rPr>
                <w:rFonts w:ascii="Times New Roman" w:hAnsi="Times New Roman" w:cs="Times New Roman"/>
                <w:sz w:val="20"/>
                <w:szCs w:val="24"/>
              </w:rPr>
              <w:t>50</w:t>
            </w:r>
            <w:r w:rsidR="00C02C5D">
              <w:rPr>
                <w:rFonts w:ascii="Times New Roman" w:hAnsi="Times New Roman" w:cs="Times New Roman"/>
                <w:sz w:val="20"/>
                <w:szCs w:val="24"/>
              </w:rPr>
              <w:t> </w:t>
            </w:r>
            <w:r w:rsidR="00C02C5D" w:rsidRPr="005D0D9F">
              <w:rPr>
                <w:rFonts w:ascii="Times New Roman" w:hAnsi="Times New Roman" w:cs="Times New Roman"/>
                <w:sz w:val="20"/>
                <w:szCs w:val="24"/>
              </w:rPr>
              <w:t>км</w:t>
            </w:r>
          </w:p>
        </w:tc>
        <w:tc>
          <w:tcPr>
            <w:tcW w:w="1591" w:type="dxa"/>
          </w:tcPr>
          <w:p w:rsidR="00C02C5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w:t>
            </w:r>
            <w:r w:rsidR="00E07E74">
              <w:rPr>
                <w:rFonts w:ascii="Times New Roman" w:hAnsi="Times New Roman" w:cs="Times New Roman"/>
                <w:sz w:val="20"/>
                <w:szCs w:val="24"/>
              </w:rPr>
              <w:t>3861</w:t>
            </w:r>
            <w:r>
              <w:rPr>
                <w:rFonts w:ascii="Times New Roman" w:hAnsi="Times New Roman" w:cs="Times New Roman"/>
                <w:sz w:val="20"/>
                <w:szCs w:val="24"/>
              </w:rPr>
              <w:t>.</w:t>
            </w:r>
            <w:r w:rsidR="00E07E74">
              <w:rPr>
                <w:rFonts w:ascii="Times New Roman" w:hAnsi="Times New Roman" w:cs="Times New Roman"/>
                <w:sz w:val="20"/>
                <w:szCs w:val="24"/>
              </w:rPr>
              <w:t>4</w:t>
            </w:r>
            <w:r>
              <w:rPr>
                <w:rFonts w:ascii="Times New Roman" w:hAnsi="Times New Roman" w:cs="Times New Roman"/>
                <w:sz w:val="20"/>
                <w:szCs w:val="24"/>
              </w:rPr>
              <w:t>0</w:t>
            </w:r>
          </w:p>
          <w:p w:rsidR="00C02C5D" w:rsidRPr="00C02C5D" w:rsidRDefault="00C02C5D"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w:t>
            </w:r>
            <w:r w:rsidR="00E07E74">
              <w:rPr>
                <w:rFonts w:ascii="Times New Roman" w:hAnsi="Times New Roman" w:cs="Times New Roman"/>
                <w:sz w:val="20"/>
                <w:szCs w:val="24"/>
              </w:rPr>
              <w:t>8158</w:t>
            </w:r>
            <w:r>
              <w:rPr>
                <w:rFonts w:ascii="Times New Roman" w:hAnsi="Times New Roman" w:cs="Times New Roman"/>
                <w:sz w:val="20"/>
                <w:szCs w:val="24"/>
              </w:rPr>
              <w:t>.</w:t>
            </w:r>
            <w:r w:rsidR="00E07E74">
              <w:rPr>
                <w:rFonts w:ascii="Times New Roman" w:hAnsi="Times New Roman" w:cs="Times New Roman"/>
                <w:sz w:val="20"/>
                <w:szCs w:val="24"/>
              </w:rPr>
              <w:t>46</w:t>
            </w:r>
          </w:p>
        </w:tc>
      </w:tr>
      <w:tr w:rsidR="00C02C5D" w:rsidRPr="00C75376" w:rsidTr="006E667E">
        <w:trPr>
          <w:trHeight w:val="407"/>
        </w:trPr>
        <w:tc>
          <w:tcPr>
            <w:tcW w:w="421"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w:t>
            </w:r>
          </w:p>
        </w:tc>
        <w:tc>
          <w:tcPr>
            <w:tcW w:w="1434" w:type="dxa"/>
            <w:vAlign w:val="center"/>
          </w:tcPr>
          <w:p w:rsidR="00C02C5D" w:rsidRPr="00655BE3" w:rsidRDefault="00E07E74" w:rsidP="00655BE3">
            <w:pPr>
              <w:jc w:val="center"/>
              <w:rPr>
                <w:rFonts w:ascii="Times New Roman" w:hAnsi="Times New Roman" w:cs="Times New Roman"/>
                <w:sz w:val="20"/>
                <w:szCs w:val="20"/>
              </w:rPr>
            </w:pPr>
            <w:r>
              <w:rPr>
                <w:rFonts w:ascii="Times New Roman" w:hAnsi="Times New Roman" w:cs="Times New Roman"/>
                <w:sz w:val="20"/>
                <w:szCs w:val="20"/>
              </w:rPr>
              <w:t>-</w:t>
            </w:r>
          </w:p>
        </w:tc>
        <w:tc>
          <w:tcPr>
            <w:tcW w:w="1259" w:type="dxa"/>
            <w:vAlign w:val="center"/>
          </w:tcPr>
          <w:p w:rsidR="00C02C5D" w:rsidRPr="00655BE3" w:rsidRDefault="00C02C5D" w:rsidP="00E07E74">
            <w:pPr>
              <w:jc w:val="center"/>
              <w:rPr>
                <w:rFonts w:ascii="Times New Roman" w:hAnsi="Times New Roman" w:cs="Times New Roman"/>
                <w:sz w:val="20"/>
                <w:szCs w:val="20"/>
              </w:rPr>
            </w:pPr>
            <w:r w:rsidRPr="00655BE3">
              <w:rPr>
                <w:rFonts w:ascii="Times New Roman" w:hAnsi="Times New Roman" w:cs="Times New Roman"/>
                <w:sz w:val="20"/>
                <w:szCs w:val="20"/>
              </w:rPr>
              <w:t>3-</w:t>
            </w:r>
            <w:r w:rsidR="00E07E74">
              <w:rPr>
                <w:rFonts w:ascii="Times New Roman" w:hAnsi="Times New Roman" w:cs="Times New Roman"/>
                <w:sz w:val="20"/>
                <w:szCs w:val="20"/>
              </w:rPr>
              <w:t>23</w:t>
            </w:r>
          </w:p>
        </w:tc>
        <w:tc>
          <w:tcPr>
            <w:tcW w:w="1984"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858" w:type="dxa"/>
            <w:vAlign w:val="center"/>
          </w:tcPr>
          <w:p w:rsidR="00C02C5D" w:rsidRPr="002170AD" w:rsidRDefault="00C02C5D" w:rsidP="00655BE3">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E07E74" w:rsidP="00E07E74">
            <w:pPr>
              <w:pStyle w:val="a6"/>
              <w:tabs>
                <w:tab w:val="left" w:pos="1134"/>
              </w:tabs>
              <w:ind w:left="0"/>
              <w:jc w:val="center"/>
              <w:rPr>
                <w:rFonts w:ascii="Times New Roman" w:hAnsi="Times New Roman" w:cs="Times New Roman"/>
                <w:sz w:val="24"/>
                <w:szCs w:val="24"/>
              </w:rPr>
            </w:pPr>
            <w:proofErr w:type="spellStart"/>
            <w:r>
              <w:rPr>
                <w:rFonts w:ascii="Times New Roman" w:hAnsi="Times New Roman" w:cs="Times New Roman"/>
                <w:sz w:val="20"/>
                <w:szCs w:val="24"/>
              </w:rPr>
              <w:t>Атодорога</w:t>
            </w:r>
            <w:proofErr w:type="spellEnd"/>
            <w:r>
              <w:rPr>
                <w:rFonts w:ascii="Times New Roman" w:hAnsi="Times New Roman" w:cs="Times New Roman"/>
                <w:sz w:val="20"/>
                <w:szCs w:val="24"/>
              </w:rPr>
              <w:t xml:space="preserve"> Р-23</w:t>
            </w:r>
            <w:r w:rsidRPr="005D0D9F">
              <w:rPr>
                <w:rFonts w:ascii="Times New Roman" w:hAnsi="Times New Roman" w:cs="Times New Roman"/>
                <w:sz w:val="20"/>
                <w:szCs w:val="24"/>
              </w:rPr>
              <w:t>, 3</w:t>
            </w:r>
            <w:r>
              <w:rPr>
                <w:rFonts w:ascii="Times New Roman" w:hAnsi="Times New Roman" w:cs="Times New Roman"/>
                <w:sz w:val="20"/>
                <w:szCs w:val="24"/>
              </w:rPr>
              <w:t>5</w:t>
            </w:r>
            <w:r w:rsidRPr="005D0D9F">
              <w:rPr>
                <w:rFonts w:ascii="Times New Roman" w:hAnsi="Times New Roman" w:cs="Times New Roman"/>
                <w:sz w:val="20"/>
                <w:szCs w:val="24"/>
              </w:rPr>
              <w:t>,</w:t>
            </w:r>
            <w:r>
              <w:rPr>
                <w:rFonts w:ascii="Times New Roman" w:hAnsi="Times New Roman" w:cs="Times New Roman"/>
                <w:sz w:val="20"/>
                <w:szCs w:val="24"/>
              </w:rPr>
              <w:t>20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w:t>
            </w:r>
            <w:r w:rsidR="00E07E74">
              <w:rPr>
                <w:rFonts w:ascii="Times New Roman" w:hAnsi="Times New Roman" w:cs="Times New Roman"/>
                <w:sz w:val="20"/>
                <w:szCs w:val="24"/>
              </w:rPr>
              <w:t>3549</w:t>
            </w:r>
            <w:r>
              <w:rPr>
                <w:rFonts w:ascii="Times New Roman" w:hAnsi="Times New Roman" w:cs="Times New Roman"/>
                <w:sz w:val="20"/>
                <w:szCs w:val="24"/>
              </w:rPr>
              <w:t>.</w:t>
            </w:r>
            <w:r w:rsidR="00E07E74">
              <w:rPr>
                <w:rFonts w:ascii="Times New Roman" w:hAnsi="Times New Roman" w:cs="Times New Roman"/>
                <w:sz w:val="20"/>
                <w:szCs w:val="24"/>
              </w:rPr>
              <w:t>1</w:t>
            </w:r>
            <w:r>
              <w:rPr>
                <w:rFonts w:ascii="Times New Roman" w:hAnsi="Times New Roman" w:cs="Times New Roman"/>
                <w:sz w:val="20"/>
                <w:szCs w:val="24"/>
              </w:rPr>
              <w:t>4</w:t>
            </w:r>
          </w:p>
          <w:p w:rsidR="00C02C5D" w:rsidRPr="005D0D9F" w:rsidRDefault="00C02C5D"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w:t>
            </w:r>
            <w:r w:rsidR="00E07E74">
              <w:rPr>
                <w:rFonts w:ascii="Times New Roman" w:hAnsi="Times New Roman" w:cs="Times New Roman"/>
                <w:sz w:val="20"/>
                <w:szCs w:val="24"/>
              </w:rPr>
              <w:t>7990</w:t>
            </w:r>
            <w:r>
              <w:rPr>
                <w:rFonts w:ascii="Times New Roman" w:hAnsi="Times New Roman" w:cs="Times New Roman"/>
                <w:sz w:val="20"/>
                <w:szCs w:val="24"/>
              </w:rPr>
              <w:t>.</w:t>
            </w:r>
            <w:r w:rsidR="00E07E74">
              <w:rPr>
                <w:rFonts w:ascii="Times New Roman" w:hAnsi="Times New Roman" w:cs="Times New Roman"/>
                <w:sz w:val="20"/>
                <w:szCs w:val="24"/>
              </w:rPr>
              <w:t>01</w:t>
            </w:r>
          </w:p>
        </w:tc>
      </w:tr>
      <w:tr w:rsidR="00C02C5D" w:rsidRPr="00C75376" w:rsidTr="006E667E">
        <w:trPr>
          <w:trHeight w:val="421"/>
        </w:trPr>
        <w:tc>
          <w:tcPr>
            <w:tcW w:w="421" w:type="dxa"/>
            <w:vAlign w:val="center"/>
          </w:tcPr>
          <w:p w:rsidR="00C02C5D" w:rsidRPr="002170AD" w:rsidRDefault="00C02C5D" w:rsidP="005D0D9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w:t>
            </w:r>
          </w:p>
        </w:tc>
        <w:tc>
          <w:tcPr>
            <w:tcW w:w="1434" w:type="dxa"/>
            <w:vAlign w:val="center"/>
          </w:tcPr>
          <w:p w:rsidR="00C02C5D" w:rsidRPr="00655BE3" w:rsidRDefault="00C02C5D" w:rsidP="00E07E74">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r w:rsidR="00E07E74">
              <w:rPr>
                <w:rFonts w:ascii="Times New Roman" w:hAnsi="Times New Roman" w:cs="Times New Roman"/>
                <w:sz w:val="20"/>
                <w:szCs w:val="20"/>
              </w:rPr>
              <w:t>Вайя</w:t>
            </w:r>
          </w:p>
        </w:tc>
        <w:tc>
          <w:tcPr>
            <w:tcW w:w="1259" w:type="dxa"/>
            <w:vAlign w:val="center"/>
          </w:tcPr>
          <w:p w:rsidR="00C02C5D" w:rsidRPr="00655BE3" w:rsidRDefault="00C02C5D" w:rsidP="00E07E74">
            <w:pPr>
              <w:jc w:val="center"/>
              <w:rPr>
                <w:rFonts w:ascii="Times New Roman" w:hAnsi="Times New Roman" w:cs="Times New Roman"/>
                <w:sz w:val="20"/>
                <w:szCs w:val="20"/>
              </w:rPr>
            </w:pPr>
            <w:r w:rsidRPr="00655BE3">
              <w:rPr>
                <w:rFonts w:ascii="Times New Roman" w:hAnsi="Times New Roman" w:cs="Times New Roman"/>
                <w:sz w:val="20"/>
                <w:szCs w:val="20"/>
              </w:rPr>
              <w:t>3-</w:t>
            </w:r>
            <w:r w:rsidR="00E07E74">
              <w:rPr>
                <w:rFonts w:ascii="Times New Roman" w:hAnsi="Times New Roman" w:cs="Times New Roman"/>
                <w:sz w:val="20"/>
                <w:szCs w:val="20"/>
              </w:rPr>
              <w:t>50</w:t>
            </w:r>
          </w:p>
        </w:tc>
        <w:tc>
          <w:tcPr>
            <w:tcW w:w="1984" w:type="dxa"/>
            <w:vAlign w:val="center"/>
          </w:tcPr>
          <w:p w:rsidR="00C02C5D" w:rsidRPr="002170AD" w:rsidRDefault="00C02C5D" w:rsidP="005D0D9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858" w:type="dxa"/>
            <w:vAlign w:val="center"/>
          </w:tcPr>
          <w:p w:rsidR="00C02C5D" w:rsidRPr="002170AD" w:rsidRDefault="00C02C5D" w:rsidP="005D0D9F">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E07E74">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r w:rsidR="00E07E74">
              <w:rPr>
                <w:rFonts w:ascii="Times New Roman" w:hAnsi="Times New Roman" w:cs="Times New Roman"/>
                <w:sz w:val="20"/>
                <w:szCs w:val="24"/>
              </w:rPr>
              <w:t>Вайя</w:t>
            </w:r>
            <w:r w:rsidRPr="005D0D9F">
              <w:rPr>
                <w:rFonts w:ascii="Times New Roman" w:hAnsi="Times New Roman" w:cs="Times New Roman"/>
                <w:sz w:val="20"/>
                <w:szCs w:val="24"/>
              </w:rPr>
              <w:t>,</w:t>
            </w:r>
            <w:r>
              <w:rPr>
                <w:rFonts w:ascii="Times New Roman" w:hAnsi="Times New Roman" w:cs="Times New Roman"/>
                <w:sz w:val="20"/>
                <w:szCs w:val="24"/>
              </w:rPr>
              <w:t xml:space="preserve"> </w:t>
            </w:r>
            <w:r w:rsidR="00E07E74">
              <w:rPr>
                <w:rFonts w:ascii="Times New Roman" w:hAnsi="Times New Roman" w:cs="Times New Roman"/>
                <w:sz w:val="20"/>
                <w:szCs w:val="24"/>
              </w:rPr>
              <w:t>40</w:t>
            </w:r>
            <w:r w:rsidRPr="005D0D9F">
              <w:rPr>
                <w:rFonts w:ascii="Times New Roman" w:hAnsi="Times New Roman" w:cs="Times New Roman"/>
                <w:sz w:val="20"/>
                <w:szCs w:val="24"/>
              </w:rPr>
              <w:t>,</w:t>
            </w:r>
            <w:r w:rsidR="00E07E74">
              <w:rPr>
                <w:rFonts w:ascii="Times New Roman" w:hAnsi="Times New Roman" w:cs="Times New Roman"/>
                <w:sz w:val="20"/>
                <w:szCs w:val="24"/>
              </w:rPr>
              <w:t>1</w:t>
            </w:r>
            <w:r>
              <w:rPr>
                <w:rFonts w:ascii="Times New Roman" w:hAnsi="Times New Roman" w:cs="Times New Roman"/>
                <w:sz w:val="20"/>
                <w:szCs w:val="24"/>
              </w:rPr>
              <w:t>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w:t>
            </w:r>
            <w:r w:rsidR="00E07E74">
              <w:rPr>
                <w:rFonts w:ascii="Times New Roman" w:hAnsi="Times New Roman" w:cs="Times New Roman"/>
                <w:sz w:val="20"/>
                <w:szCs w:val="24"/>
              </w:rPr>
              <w:t>399285</w:t>
            </w:r>
            <w:r>
              <w:rPr>
                <w:rFonts w:ascii="Times New Roman" w:hAnsi="Times New Roman" w:cs="Times New Roman"/>
                <w:sz w:val="20"/>
                <w:szCs w:val="24"/>
              </w:rPr>
              <w:t>.</w:t>
            </w:r>
            <w:r w:rsidR="00E07E74">
              <w:rPr>
                <w:rFonts w:ascii="Times New Roman" w:hAnsi="Times New Roman" w:cs="Times New Roman"/>
                <w:sz w:val="20"/>
                <w:szCs w:val="24"/>
              </w:rPr>
              <w:t>4582</w:t>
            </w:r>
          </w:p>
          <w:p w:rsidR="00C02C5D" w:rsidRPr="005D0D9F" w:rsidRDefault="00C02C5D"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w:t>
            </w:r>
            <w:r w:rsidR="00E07E74">
              <w:rPr>
                <w:rFonts w:ascii="Times New Roman" w:hAnsi="Times New Roman" w:cs="Times New Roman"/>
                <w:sz w:val="20"/>
                <w:szCs w:val="24"/>
              </w:rPr>
              <w:t>5685</w:t>
            </w:r>
            <w:r>
              <w:rPr>
                <w:rFonts w:ascii="Times New Roman" w:hAnsi="Times New Roman" w:cs="Times New Roman"/>
                <w:sz w:val="20"/>
                <w:szCs w:val="24"/>
              </w:rPr>
              <w:t>.</w:t>
            </w:r>
            <w:r w:rsidR="00E07E74">
              <w:rPr>
                <w:rFonts w:ascii="Times New Roman" w:hAnsi="Times New Roman" w:cs="Times New Roman"/>
                <w:sz w:val="20"/>
                <w:szCs w:val="24"/>
              </w:rPr>
              <w:t>3867</w:t>
            </w:r>
          </w:p>
        </w:tc>
      </w:tr>
      <w:tr w:rsidR="00E07E74" w:rsidRPr="00C75376" w:rsidTr="006E667E">
        <w:trPr>
          <w:trHeight w:val="407"/>
        </w:trPr>
        <w:tc>
          <w:tcPr>
            <w:tcW w:w="421"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4</w:t>
            </w:r>
          </w:p>
        </w:tc>
        <w:tc>
          <w:tcPr>
            <w:tcW w:w="1434" w:type="dxa"/>
            <w:vAlign w:val="center"/>
          </w:tcPr>
          <w:p w:rsidR="00E07E74" w:rsidRPr="00655BE3" w:rsidRDefault="00E07E74" w:rsidP="00E07E74">
            <w:pPr>
              <w:jc w:val="center"/>
              <w:rPr>
                <w:rFonts w:ascii="Times New Roman" w:hAnsi="Times New Roman" w:cs="Times New Roman"/>
                <w:sz w:val="20"/>
                <w:szCs w:val="20"/>
              </w:rPr>
            </w:pPr>
            <w:r>
              <w:rPr>
                <w:rFonts w:ascii="Times New Roman" w:hAnsi="Times New Roman" w:cs="Times New Roman"/>
                <w:sz w:val="20"/>
                <w:szCs w:val="20"/>
              </w:rPr>
              <w:t>дер. Малые Колпаны</w:t>
            </w:r>
          </w:p>
        </w:tc>
        <w:tc>
          <w:tcPr>
            <w:tcW w:w="1259" w:type="dxa"/>
            <w:vAlign w:val="center"/>
          </w:tcPr>
          <w:p w:rsidR="00E07E74" w:rsidRPr="00655BE3" w:rsidRDefault="00E07E74" w:rsidP="00E07E74">
            <w:pPr>
              <w:jc w:val="center"/>
              <w:rPr>
                <w:rFonts w:ascii="Times New Roman" w:hAnsi="Times New Roman" w:cs="Times New Roman"/>
                <w:sz w:val="20"/>
                <w:szCs w:val="20"/>
              </w:rPr>
            </w:pPr>
            <w:r>
              <w:rPr>
                <w:rFonts w:ascii="Times New Roman" w:hAnsi="Times New Roman" w:cs="Times New Roman"/>
                <w:sz w:val="20"/>
                <w:szCs w:val="20"/>
              </w:rPr>
              <w:t>13-1</w:t>
            </w:r>
          </w:p>
        </w:tc>
        <w:tc>
          <w:tcPr>
            <w:tcW w:w="1984"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858" w:type="dxa"/>
            <w:vAlign w:val="center"/>
          </w:tcPr>
          <w:p w:rsidR="00E07E74" w:rsidRPr="002170AD" w:rsidRDefault="00E07E74" w:rsidP="00E07E74">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E07E74" w:rsidRPr="002170AD" w:rsidRDefault="00E07E74" w:rsidP="00E07E74">
            <w:pPr>
              <w:pStyle w:val="a6"/>
              <w:tabs>
                <w:tab w:val="left" w:pos="1134"/>
              </w:tabs>
              <w:ind w:left="0"/>
              <w:jc w:val="center"/>
              <w:rPr>
                <w:rFonts w:ascii="Times New Roman" w:hAnsi="Times New Roman" w:cs="Times New Roman"/>
                <w:sz w:val="24"/>
                <w:szCs w:val="24"/>
              </w:rPr>
            </w:pPr>
            <w:r>
              <w:rPr>
                <w:rFonts w:ascii="Times New Roman" w:hAnsi="Times New Roman" w:cs="Times New Roman"/>
                <w:sz w:val="20"/>
                <w:szCs w:val="24"/>
              </w:rPr>
              <w:t>Двинское шоссе/</w:t>
            </w:r>
            <w:proofErr w:type="spellStart"/>
            <w:r>
              <w:rPr>
                <w:rFonts w:ascii="Times New Roman" w:hAnsi="Times New Roman" w:cs="Times New Roman"/>
                <w:sz w:val="20"/>
                <w:szCs w:val="24"/>
              </w:rPr>
              <w:t>Парицкое</w:t>
            </w:r>
            <w:proofErr w:type="spellEnd"/>
            <w:r>
              <w:rPr>
                <w:rFonts w:ascii="Times New Roman" w:hAnsi="Times New Roman" w:cs="Times New Roman"/>
                <w:sz w:val="20"/>
                <w:szCs w:val="24"/>
              </w:rPr>
              <w:t xml:space="preserve"> шоссе, поворот на дер. </w:t>
            </w:r>
            <w:proofErr w:type="spellStart"/>
            <w:r>
              <w:rPr>
                <w:rFonts w:ascii="Times New Roman" w:hAnsi="Times New Roman" w:cs="Times New Roman"/>
                <w:sz w:val="20"/>
                <w:szCs w:val="24"/>
              </w:rPr>
              <w:t>Парицы</w:t>
            </w:r>
            <w:proofErr w:type="spellEnd"/>
          </w:p>
        </w:tc>
        <w:tc>
          <w:tcPr>
            <w:tcW w:w="1591" w:type="dxa"/>
          </w:tcPr>
          <w:p w:rsidR="00E07E74"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:392103.95</w:t>
            </w:r>
          </w:p>
          <w:p w:rsidR="00E07E74" w:rsidRPr="005D0D9F"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:2201348.36</w:t>
            </w:r>
          </w:p>
        </w:tc>
      </w:tr>
      <w:tr w:rsidR="00E07E74" w:rsidRPr="00C75376" w:rsidTr="006E667E">
        <w:trPr>
          <w:trHeight w:val="407"/>
        </w:trPr>
        <w:tc>
          <w:tcPr>
            <w:tcW w:w="421"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w:t>
            </w:r>
          </w:p>
        </w:tc>
        <w:tc>
          <w:tcPr>
            <w:tcW w:w="1434" w:type="dxa"/>
            <w:vAlign w:val="center"/>
          </w:tcPr>
          <w:p w:rsidR="00E07E74" w:rsidRPr="00655BE3" w:rsidRDefault="006E667E" w:rsidP="00E07E74">
            <w:pPr>
              <w:jc w:val="center"/>
              <w:rPr>
                <w:rFonts w:ascii="Times New Roman" w:hAnsi="Times New Roman" w:cs="Times New Roman"/>
                <w:sz w:val="20"/>
                <w:szCs w:val="20"/>
              </w:rPr>
            </w:pPr>
            <w:r>
              <w:rPr>
                <w:rFonts w:ascii="Times New Roman" w:hAnsi="Times New Roman" w:cs="Times New Roman"/>
                <w:sz w:val="20"/>
                <w:szCs w:val="20"/>
              </w:rPr>
              <w:t xml:space="preserve">д. </w:t>
            </w:r>
            <w:proofErr w:type="spellStart"/>
            <w:r>
              <w:rPr>
                <w:rFonts w:ascii="Times New Roman" w:hAnsi="Times New Roman" w:cs="Times New Roman"/>
                <w:sz w:val="20"/>
                <w:szCs w:val="20"/>
              </w:rPr>
              <w:t>Войсковицы</w:t>
            </w:r>
            <w:proofErr w:type="spellEnd"/>
          </w:p>
        </w:tc>
        <w:tc>
          <w:tcPr>
            <w:tcW w:w="1259" w:type="dxa"/>
            <w:vAlign w:val="center"/>
          </w:tcPr>
          <w:p w:rsidR="00E07E74" w:rsidRPr="00655BE3" w:rsidRDefault="00E07E74" w:rsidP="00E07E74">
            <w:pPr>
              <w:jc w:val="center"/>
              <w:rPr>
                <w:rFonts w:ascii="Times New Roman" w:hAnsi="Times New Roman" w:cs="Times New Roman"/>
                <w:sz w:val="20"/>
                <w:szCs w:val="20"/>
              </w:rPr>
            </w:pPr>
            <w:r>
              <w:rPr>
                <w:rFonts w:ascii="Times New Roman" w:hAnsi="Times New Roman" w:cs="Times New Roman"/>
                <w:sz w:val="20"/>
                <w:szCs w:val="20"/>
              </w:rPr>
              <w:t>17-1</w:t>
            </w:r>
          </w:p>
        </w:tc>
        <w:tc>
          <w:tcPr>
            <w:tcW w:w="1984"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858" w:type="dxa"/>
            <w:vAlign w:val="center"/>
          </w:tcPr>
          <w:p w:rsidR="00E07E74" w:rsidRPr="002170AD" w:rsidRDefault="00E07E74" w:rsidP="00E07E74">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E07E74" w:rsidRPr="002170AD" w:rsidRDefault="006E667E" w:rsidP="00E07E74">
            <w:pPr>
              <w:pStyle w:val="a6"/>
              <w:tabs>
                <w:tab w:val="left" w:pos="1134"/>
              </w:tabs>
              <w:ind w:left="0"/>
              <w:jc w:val="center"/>
              <w:rPr>
                <w:rFonts w:ascii="Times New Roman" w:hAnsi="Times New Roman" w:cs="Times New Roman"/>
                <w:sz w:val="24"/>
                <w:szCs w:val="24"/>
              </w:rPr>
            </w:pPr>
            <w:r w:rsidRPr="006E667E">
              <w:rPr>
                <w:rFonts w:ascii="Times New Roman" w:hAnsi="Times New Roman" w:cs="Times New Roman"/>
                <w:sz w:val="20"/>
                <w:szCs w:val="24"/>
              </w:rPr>
              <w:t xml:space="preserve">д. </w:t>
            </w:r>
            <w:proofErr w:type="spellStart"/>
            <w:r w:rsidRPr="006E667E">
              <w:rPr>
                <w:rFonts w:ascii="Times New Roman" w:hAnsi="Times New Roman" w:cs="Times New Roman"/>
                <w:sz w:val="20"/>
                <w:szCs w:val="24"/>
              </w:rPr>
              <w:t>Войсковицы</w:t>
            </w:r>
            <w:proofErr w:type="spellEnd"/>
            <w:r w:rsidRPr="006E667E">
              <w:rPr>
                <w:rFonts w:ascii="Times New Roman" w:hAnsi="Times New Roman" w:cs="Times New Roman"/>
                <w:sz w:val="20"/>
                <w:szCs w:val="24"/>
              </w:rPr>
              <w:t xml:space="preserve">, въезд со стороны дер. </w:t>
            </w:r>
            <w:proofErr w:type="spellStart"/>
            <w:r w:rsidRPr="006E667E">
              <w:rPr>
                <w:rFonts w:ascii="Times New Roman" w:hAnsi="Times New Roman" w:cs="Times New Roman"/>
                <w:sz w:val="20"/>
                <w:szCs w:val="24"/>
              </w:rPr>
              <w:t>Борницы</w:t>
            </w:r>
            <w:proofErr w:type="spellEnd"/>
          </w:p>
        </w:tc>
        <w:tc>
          <w:tcPr>
            <w:tcW w:w="1591" w:type="dxa"/>
          </w:tcPr>
          <w:p w:rsidR="00E07E74"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:390319.75</w:t>
            </w:r>
          </w:p>
          <w:p w:rsidR="00E07E74" w:rsidRPr="005D0D9F"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:2194024.32</w:t>
            </w:r>
          </w:p>
        </w:tc>
      </w:tr>
      <w:tr w:rsidR="00E07E74" w:rsidRPr="00C75376" w:rsidTr="006E667E">
        <w:trPr>
          <w:trHeight w:val="421"/>
        </w:trPr>
        <w:tc>
          <w:tcPr>
            <w:tcW w:w="421"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w:t>
            </w:r>
          </w:p>
        </w:tc>
        <w:tc>
          <w:tcPr>
            <w:tcW w:w="1434" w:type="dxa"/>
            <w:vAlign w:val="center"/>
          </w:tcPr>
          <w:p w:rsidR="00E07E74" w:rsidRPr="00655BE3" w:rsidRDefault="00E07E74" w:rsidP="00E07E74">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proofErr w:type="spellStart"/>
            <w:r w:rsidRPr="00655BE3">
              <w:rPr>
                <w:rFonts w:ascii="Times New Roman" w:hAnsi="Times New Roman" w:cs="Times New Roman"/>
                <w:sz w:val="20"/>
                <w:szCs w:val="20"/>
              </w:rPr>
              <w:t>В</w:t>
            </w:r>
            <w:r>
              <w:rPr>
                <w:rFonts w:ascii="Times New Roman" w:hAnsi="Times New Roman" w:cs="Times New Roman"/>
                <w:sz w:val="20"/>
                <w:szCs w:val="20"/>
              </w:rPr>
              <w:t>ойсковицы</w:t>
            </w:r>
            <w:proofErr w:type="spellEnd"/>
          </w:p>
        </w:tc>
        <w:tc>
          <w:tcPr>
            <w:tcW w:w="1259" w:type="dxa"/>
            <w:vAlign w:val="center"/>
          </w:tcPr>
          <w:p w:rsidR="00E07E74" w:rsidRPr="00655BE3" w:rsidRDefault="00E07E74" w:rsidP="00E07E74">
            <w:pPr>
              <w:jc w:val="center"/>
              <w:rPr>
                <w:rFonts w:ascii="Times New Roman" w:hAnsi="Times New Roman" w:cs="Times New Roman"/>
                <w:sz w:val="20"/>
                <w:szCs w:val="20"/>
              </w:rPr>
            </w:pPr>
            <w:r>
              <w:rPr>
                <w:rFonts w:ascii="Times New Roman" w:hAnsi="Times New Roman" w:cs="Times New Roman"/>
                <w:sz w:val="20"/>
                <w:szCs w:val="20"/>
              </w:rPr>
              <w:t>4</w:t>
            </w:r>
            <w:r w:rsidRPr="00655BE3">
              <w:rPr>
                <w:rFonts w:ascii="Times New Roman" w:hAnsi="Times New Roman" w:cs="Times New Roman"/>
                <w:sz w:val="20"/>
                <w:szCs w:val="20"/>
              </w:rPr>
              <w:t>-</w:t>
            </w:r>
            <w:r>
              <w:rPr>
                <w:rFonts w:ascii="Times New Roman" w:hAnsi="Times New Roman" w:cs="Times New Roman"/>
                <w:sz w:val="20"/>
                <w:szCs w:val="20"/>
              </w:rPr>
              <w:t>3</w:t>
            </w:r>
          </w:p>
        </w:tc>
        <w:tc>
          <w:tcPr>
            <w:tcW w:w="1984" w:type="dxa"/>
            <w:vAlign w:val="center"/>
          </w:tcPr>
          <w:p w:rsidR="00E07E74" w:rsidRPr="002170AD"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858" w:type="dxa"/>
            <w:vAlign w:val="center"/>
          </w:tcPr>
          <w:p w:rsidR="00E07E74" w:rsidRPr="002170AD" w:rsidRDefault="00E07E74" w:rsidP="00E07E74">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E07E74" w:rsidRPr="002170AD" w:rsidRDefault="00E07E74" w:rsidP="00E07E74">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proofErr w:type="spellStart"/>
            <w:r>
              <w:rPr>
                <w:rFonts w:ascii="Times New Roman" w:hAnsi="Times New Roman" w:cs="Times New Roman"/>
                <w:sz w:val="20"/>
                <w:szCs w:val="24"/>
              </w:rPr>
              <w:t>Войсковицы</w:t>
            </w:r>
            <w:proofErr w:type="spellEnd"/>
            <w:r w:rsidRPr="005D0D9F">
              <w:rPr>
                <w:rFonts w:ascii="Times New Roman" w:hAnsi="Times New Roman" w:cs="Times New Roman"/>
                <w:sz w:val="20"/>
                <w:szCs w:val="24"/>
              </w:rPr>
              <w:t>,</w:t>
            </w:r>
            <w:r>
              <w:rPr>
                <w:rFonts w:ascii="Times New Roman" w:hAnsi="Times New Roman" w:cs="Times New Roman"/>
                <w:sz w:val="20"/>
                <w:szCs w:val="24"/>
              </w:rPr>
              <w:t xml:space="preserve"> 58</w:t>
            </w:r>
            <w:r w:rsidRPr="005D0D9F">
              <w:rPr>
                <w:rFonts w:ascii="Times New Roman" w:hAnsi="Times New Roman" w:cs="Times New Roman"/>
                <w:sz w:val="20"/>
                <w:szCs w:val="24"/>
              </w:rPr>
              <w:t>,</w:t>
            </w:r>
            <w:r>
              <w:rPr>
                <w:rFonts w:ascii="Times New Roman" w:hAnsi="Times New Roman" w:cs="Times New Roman"/>
                <w:sz w:val="20"/>
                <w:szCs w:val="24"/>
              </w:rPr>
              <w:t>794 </w:t>
            </w:r>
            <w:r w:rsidRPr="005D0D9F">
              <w:rPr>
                <w:rFonts w:ascii="Times New Roman" w:hAnsi="Times New Roman" w:cs="Times New Roman"/>
                <w:sz w:val="20"/>
                <w:szCs w:val="24"/>
              </w:rPr>
              <w:t>км</w:t>
            </w:r>
          </w:p>
        </w:tc>
        <w:tc>
          <w:tcPr>
            <w:tcW w:w="1591" w:type="dxa"/>
          </w:tcPr>
          <w:p w:rsidR="00E07E74"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:390347.38</w:t>
            </w:r>
          </w:p>
          <w:p w:rsidR="00E07E74" w:rsidRPr="005D0D9F" w:rsidRDefault="00E07E74" w:rsidP="00E07E74">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:2194396.71</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lastRenderedPageBreak/>
        <w:t>Приложения к настоящему техническому заданию</w:t>
      </w:r>
      <w:bookmarkEnd w:id="5"/>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31B1A" w:rsidRPr="00C75376" w:rsidRDefault="00531B1A" w:rsidP="00354E85">
      <w:pPr>
        <w:pStyle w:val="af3"/>
        <w:numPr>
          <w:ilvl w:val="1"/>
          <w:numId w:val="5"/>
        </w:numPr>
        <w:tabs>
          <w:tab w:val="left" w:pos="567"/>
          <w:tab w:val="left" w:pos="851"/>
        </w:tabs>
        <w:spacing w:before="0" w:beforeAutospacing="0" w:after="0" w:afterAutospacing="0"/>
        <w:ind w:left="0" w:firstLine="490"/>
        <w:jc w:val="both"/>
      </w:pPr>
      <w:r>
        <w:t xml:space="preserve"> Приложение № 2. Место размещения рекламной конструкции.</w:t>
      </w:r>
    </w:p>
    <w:p w:rsidR="00531B1A" w:rsidRDefault="00537416" w:rsidP="00531B1A">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w:t>
      </w:r>
      <w:r w:rsidR="00531B1A">
        <w:t>3</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284"/>
        <w:gridCol w:w="5541"/>
      </w:tblGrid>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02C5D" w:rsidRPr="00C75376" w:rsidTr="00DD4E88">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284" w:type="dxa"/>
          </w:tcPr>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3м х 6</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D3871C9" wp14:editId="09721AB1">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C02C5D" w:rsidRPr="00C86776"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tc>
        <w:tc>
          <w:tcPr>
            <w:tcW w:w="5541" w:type="dxa"/>
            <w:shd w:val="clear" w:color="auto" w:fill="auto"/>
          </w:tcPr>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C02C5D" w:rsidRPr="00C86776" w:rsidRDefault="00C02C5D" w:rsidP="00C02C5D">
            <w:pPr>
              <w:ind w:firstLine="638"/>
              <w:jc w:val="both"/>
              <w:rPr>
                <w:rFonts w:ascii="Times New Roman" w:hAnsi="Times New Roman" w:cs="Times New Roman"/>
                <w:sz w:val="24"/>
                <w:szCs w:val="24"/>
                <w:highlight w:val="yellow"/>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2A579C" w:rsidP="007C2672">
            <w:pPr>
              <w:jc w:val="center"/>
              <w:rPr>
                <w:rFonts w:ascii="Times New Roman" w:hAnsi="Times New Roman" w:cs="Times New Roman"/>
                <w:b/>
              </w:rPr>
            </w:pPr>
            <w:r w:rsidRPr="00C75376">
              <w:rPr>
                <w:rFonts w:ascii="Times New Roman" w:eastAsia="Calibri" w:hAnsi="Times New Roman" w:cs="Times New Roman"/>
                <w:sz w:val="20"/>
                <w:szCs w:val="20"/>
              </w:rPr>
              <w:t>Отдельностоящий щит</w:t>
            </w:r>
            <w:r>
              <w:rPr>
                <w:rFonts w:ascii="Times New Roman" w:eastAsia="Calibri" w:hAnsi="Times New Roman" w:cs="Times New Roman"/>
                <w:sz w:val="20"/>
                <w:szCs w:val="20"/>
              </w:rPr>
              <w:t xml:space="preserve"> 3мх6м</w:t>
            </w:r>
          </w:p>
        </w:tc>
        <w:tc>
          <w:tcPr>
            <w:tcW w:w="992" w:type="dxa"/>
            <w:shd w:val="clear" w:color="auto" w:fill="auto"/>
            <w:vAlign w:val="center"/>
          </w:tcPr>
          <w:p w:rsidR="007C2672" w:rsidRPr="00D902B5" w:rsidRDefault="006E667E"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976" w:type="dxa"/>
            <w:shd w:val="clear" w:color="auto" w:fill="auto"/>
            <w:vAlign w:val="center"/>
          </w:tcPr>
          <w:p w:rsidR="007C2672" w:rsidRPr="005D5F91"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7C2672" w:rsidRPr="005D5F91">
              <w:rPr>
                <w:rFonts w:ascii="Times New Roman" w:eastAsia="Calibri" w:hAnsi="Times New Roman" w:cs="Times New Roman"/>
                <w:sz w:val="20"/>
                <w:szCs w:val="20"/>
              </w:rPr>
              <w:t>40,00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745"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8 640</w:t>
            </w:r>
            <w:r w:rsidR="007C2672" w:rsidRPr="00D902B5">
              <w:rPr>
                <w:rFonts w:ascii="Times New Roman" w:eastAsia="Calibri" w:hAnsi="Times New Roman" w:cs="Times New Roman"/>
                <w:sz w:val="20"/>
                <w:szCs w:val="20"/>
              </w:rPr>
              <w:t xml:space="preserve">,00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6E667E" w:rsidP="007C2672">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6 220 800,00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C86776" w:rsidRDefault="006E667E"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6 220 800,00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FE61ED">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FE61ED">
          <w:rPr>
            <w:noProof/>
          </w:rPr>
          <w:t>2</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E667E"/>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4E98"/>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07E74"/>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E61ED"/>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DDD3-9076-44F4-8712-3F3C4CF6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10</cp:revision>
  <cp:lastPrinted>2020-08-03T11:27:00Z</cp:lastPrinted>
  <dcterms:created xsi:type="dcterms:W3CDTF">2020-06-22T12:15:00Z</dcterms:created>
  <dcterms:modified xsi:type="dcterms:W3CDTF">2020-08-03T11:27:00Z</dcterms:modified>
</cp:coreProperties>
</file>