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BCD3" w14:textId="77777777" w:rsidR="00A664F6" w:rsidRPr="00A664F6" w:rsidRDefault="00A664F6" w:rsidP="00A664F6">
      <w:pPr>
        <w:spacing w:after="0" w:line="240" w:lineRule="auto"/>
        <w:jc w:val="center"/>
        <w:rPr>
          <w:rFonts w:ascii="Times New Roman" w:eastAsia="Times New Roman" w:hAnsi="Times New Roman" w:cs="Times New Roman"/>
          <w:sz w:val="24"/>
          <w:szCs w:val="24"/>
          <w:lang w:eastAsia="ru-RU"/>
        </w:rPr>
      </w:pPr>
      <w:r w:rsidRPr="00A664F6">
        <w:rPr>
          <w:rFonts w:ascii="Times New Roman" w:eastAsia="Times New Roman" w:hAnsi="Times New Roman" w:cs="Times New Roman"/>
          <w:b/>
          <w:noProof/>
          <w:sz w:val="24"/>
          <w:szCs w:val="24"/>
          <w:lang w:eastAsia="ru-RU"/>
        </w:rPr>
        <w:drawing>
          <wp:inline distT="0" distB="0" distL="0" distR="0" wp14:anchorId="133342C0" wp14:editId="473009BA">
            <wp:extent cx="600075" cy="742950"/>
            <wp:effectExtent l="0" t="0" r="9525" b="0"/>
            <wp:docPr id="1" name="Рисунок 101368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36897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40A5CB3C" w14:textId="77777777" w:rsidR="00A664F6" w:rsidRPr="00A664F6" w:rsidRDefault="00A664F6" w:rsidP="00A664F6">
      <w:pPr>
        <w:spacing w:after="0" w:line="240" w:lineRule="auto"/>
        <w:jc w:val="center"/>
        <w:rPr>
          <w:rFonts w:ascii="Times New Roman" w:eastAsia="Times New Roman" w:hAnsi="Times New Roman" w:cs="Times New Roman"/>
          <w:sz w:val="24"/>
          <w:szCs w:val="24"/>
          <w:lang w:eastAsia="ru-RU"/>
        </w:rPr>
      </w:pPr>
    </w:p>
    <w:p w14:paraId="33729BCF" w14:textId="77777777" w:rsidR="00A664F6" w:rsidRPr="00A664F6" w:rsidRDefault="00A664F6" w:rsidP="00A664F6">
      <w:pPr>
        <w:widowControl w:val="0"/>
        <w:spacing w:after="0" w:line="240" w:lineRule="auto"/>
        <w:jc w:val="center"/>
        <w:rPr>
          <w:rFonts w:ascii="Times New Roman" w:eastAsia="Arial" w:hAnsi="Times New Roman" w:cs="Times New Roman"/>
          <w:color w:val="000000"/>
          <w:sz w:val="28"/>
          <w:szCs w:val="28"/>
          <w:lang w:eastAsia="ru-RU" w:bidi="ru-RU"/>
        </w:rPr>
      </w:pPr>
      <w:r w:rsidRPr="00A664F6">
        <w:rPr>
          <w:rFonts w:ascii="Times New Roman" w:eastAsia="Arial" w:hAnsi="Times New Roman" w:cs="Times New Roman"/>
          <w:color w:val="000000"/>
          <w:sz w:val="28"/>
          <w:szCs w:val="28"/>
          <w:lang w:eastAsia="ru-RU" w:bidi="ru-RU"/>
        </w:rPr>
        <w:t>СЯСЬКЕЛЕВСКОЕ ТЕРРИТОРИАЛЬНОЕ УПРАВЛЕНИЕ</w:t>
      </w:r>
    </w:p>
    <w:p w14:paraId="4ED013F6" w14:textId="77777777" w:rsidR="00A664F6" w:rsidRPr="00A664F6" w:rsidRDefault="00A664F6" w:rsidP="00A664F6">
      <w:pPr>
        <w:widowControl w:val="0"/>
        <w:spacing w:after="0" w:line="240" w:lineRule="auto"/>
        <w:jc w:val="center"/>
        <w:rPr>
          <w:rFonts w:ascii="Times New Roman" w:eastAsia="Arial" w:hAnsi="Times New Roman" w:cs="Times New Roman"/>
          <w:color w:val="000000"/>
          <w:sz w:val="28"/>
          <w:szCs w:val="28"/>
          <w:lang w:eastAsia="ru-RU" w:bidi="ru-RU"/>
        </w:rPr>
      </w:pPr>
      <w:r w:rsidRPr="00A664F6">
        <w:rPr>
          <w:rFonts w:ascii="Times New Roman" w:eastAsia="Arial" w:hAnsi="Times New Roman" w:cs="Times New Roman"/>
          <w:color w:val="000000"/>
          <w:sz w:val="28"/>
          <w:szCs w:val="28"/>
          <w:lang w:eastAsia="ru-RU" w:bidi="ru-RU"/>
        </w:rPr>
        <w:t>АДМИНИСТРАЦИИ</w:t>
      </w:r>
    </w:p>
    <w:p w14:paraId="1F9AB450" w14:textId="77777777" w:rsidR="00A664F6" w:rsidRPr="00A664F6" w:rsidRDefault="00A664F6" w:rsidP="00A664F6">
      <w:pPr>
        <w:widowControl w:val="0"/>
        <w:spacing w:after="0" w:line="240" w:lineRule="auto"/>
        <w:jc w:val="center"/>
        <w:rPr>
          <w:rFonts w:ascii="Times New Roman" w:eastAsia="Arial" w:hAnsi="Times New Roman" w:cs="Times New Roman"/>
          <w:color w:val="000000"/>
          <w:sz w:val="28"/>
          <w:szCs w:val="28"/>
          <w:lang w:eastAsia="ru-RU" w:bidi="ru-RU"/>
        </w:rPr>
      </w:pPr>
      <w:r w:rsidRPr="00A664F6">
        <w:rPr>
          <w:rFonts w:ascii="Times New Roman" w:eastAsia="Arial" w:hAnsi="Times New Roman" w:cs="Times New Roman"/>
          <w:color w:val="000000"/>
          <w:sz w:val="28"/>
          <w:szCs w:val="28"/>
          <w:lang w:eastAsia="ru-RU" w:bidi="ru-RU"/>
        </w:rPr>
        <w:t>ГАТЧИНСКОГО МУНИЦИПАЛЬНОГО ОКРУГА</w:t>
      </w:r>
    </w:p>
    <w:p w14:paraId="0D0422C7" w14:textId="77777777" w:rsidR="00A664F6" w:rsidRPr="00A664F6" w:rsidRDefault="00A664F6" w:rsidP="00A664F6">
      <w:pPr>
        <w:widowControl w:val="0"/>
        <w:spacing w:after="0" w:line="240" w:lineRule="auto"/>
        <w:jc w:val="center"/>
        <w:rPr>
          <w:rFonts w:ascii="Times New Roman" w:eastAsia="Arial" w:hAnsi="Times New Roman" w:cs="Times New Roman"/>
          <w:color w:val="000000"/>
          <w:sz w:val="28"/>
          <w:szCs w:val="28"/>
          <w:lang w:eastAsia="ru-RU" w:bidi="ru-RU"/>
        </w:rPr>
      </w:pPr>
      <w:r w:rsidRPr="00A664F6">
        <w:rPr>
          <w:rFonts w:ascii="Times New Roman" w:eastAsia="Arial" w:hAnsi="Times New Roman" w:cs="Times New Roman"/>
          <w:color w:val="000000"/>
          <w:sz w:val="28"/>
          <w:szCs w:val="28"/>
          <w:lang w:eastAsia="ru-RU" w:bidi="ru-RU"/>
        </w:rPr>
        <w:t>ЛЕНИНГРАДСКОЙ ОБЛАСТИ</w:t>
      </w:r>
    </w:p>
    <w:p w14:paraId="72B6EB3B" w14:textId="77777777" w:rsidR="00A664F6" w:rsidRPr="00A664F6" w:rsidRDefault="00A664F6" w:rsidP="00A664F6">
      <w:pPr>
        <w:widowControl w:val="0"/>
        <w:spacing w:after="0" w:line="240" w:lineRule="auto"/>
        <w:rPr>
          <w:rFonts w:ascii="Times New Roman" w:eastAsia="Arial" w:hAnsi="Times New Roman" w:cs="Times New Roman"/>
          <w:color w:val="000000"/>
          <w:sz w:val="28"/>
          <w:szCs w:val="28"/>
          <w:lang w:eastAsia="ru-RU" w:bidi="ru-RU"/>
        </w:rPr>
      </w:pPr>
    </w:p>
    <w:p w14:paraId="6E6B2673" w14:textId="77777777" w:rsidR="00A664F6" w:rsidRPr="00A664F6" w:rsidRDefault="00A664F6" w:rsidP="00A664F6">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r w:rsidRPr="00A664F6">
        <w:rPr>
          <w:rFonts w:ascii="Times New Roman" w:eastAsia="Arial" w:hAnsi="Times New Roman" w:cs="Times New Roman"/>
          <w:b/>
          <w:bCs/>
          <w:color w:val="000000"/>
          <w:sz w:val="28"/>
          <w:szCs w:val="28"/>
          <w:lang w:eastAsia="ru-RU" w:bidi="ru-RU"/>
        </w:rPr>
        <w:t>П Р И К А З</w:t>
      </w:r>
    </w:p>
    <w:p w14:paraId="1FAEF8E6" w14:textId="77777777" w:rsidR="00A664F6" w:rsidRPr="00A664F6" w:rsidRDefault="00A664F6" w:rsidP="00A664F6">
      <w:pPr>
        <w:keepNext/>
        <w:keepLines/>
        <w:widowControl w:val="0"/>
        <w:spacing w:after="0" w:line="240" w:lineRule="auto"/>
        <w:jc w:val="center"/>
        <w:outlineLvl w:val="1"/>
        <w:rPr>
          <w:rFonts w:ascii="Times New Roman" w:eastAsia="Arial" w:hAnsi="Times New Roman" w:cs="Times New Roman"/>
          <w:b/>
          <w:bCs/>
          <w:sz w:val="28"/>
          <w:szCs w:val="28"/>
        </w:rPr>
      </w:pPr>
    </w:p>
    <w:p w14:paraId="168F516B" w14:textId="4A3824A9" w:rsidR="00A664F6" w:rsidRPr="00A664F6" w:rsidRDefault="00A664F6" w:rsidP="00A664F6">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r w:rsidRPr="00A664F6">
        <w:rPr>
          <w:rFonts w:ascii="Times New Roman" w:eastAsia="Arial" w:hAnsi="Times New Roman" w:cs="Times New Roman"/>
          <w:color w:val="000000"/>
          <w:sz w:val="28"/>
          <w:szCs w:val="28"/>
          <w:lang w:eastAsia="ru-RU" w:bidi="ru-RU"/>
        </w:rPr>
        <w:t>от 2</w:t>
      </w:r>
      <w:r>
        <w:rPr>
          <w:rFonts w:ascii="Times New Roman" w:eastAsia="Arial" w:hAnsi="Times New Roman" w:cs="Times New Roman"/>
          <w:color w:val="000000"/>
          <w:sz w:val="28"/>
          <w:szCs w:val="28"/>
          <w:lang w:eastAsia="ru-RU" w:bidi="ru-RU"/>
        </w:rPr>
        <w:t>4</w:t>
      </w:r>
      <w:r w:rsidRPr="00A664F6">
        <w:rPr>
          <w:rFonts w:ascii="Times New Roman" w:eastAsia="Arial" w:hAnsi="Times New Roman" w:cs="Times New Roman"/>
          <w:color w:val="000000"/>
          <w:sz w:val="28"/>
          <w:szCs w:val="28"/>
          <w:lang w:eastAsia="ru-RU" w:bidi="ru-RU"/>
        </w:rPr>
        <w:t xml:space="preserve"> </w:t>
      </w:r>
      <w:r>
        <w:rPr>
          <w:rFonts w:ascii="Times New Roman" w:eastAsia="Arial" w:hAnsi="Times New Roman" w:cs="Times New Roman"/>
          <w:color w:val="000000"/>
          <w:sz w:val="28"/>
          <w:szCs w:val="28"/>
          <w:lang w:eastAsia="ru-RU" w:bidi="ru-RU"/>
        </w:rPr>
        <w:t>декаб</w:t>
      </w:r>
      <w:r w:rsidRPr="00A664F6">
        <w:rPr>
          <w:rFonts w:ascii="Times New Roman" w:eastAsia="Arial" w:hAnsi="Times New Roman" w:cs="Times New Roman"/>
          <w:color w:val="000000"/>
          <w:sz w:val="28"/>
          <w:szCs w:val="28"/>
          <w:lang w:eastAsia="ru-RU" w:bidi="ru-RU"/>
        </w:rPr>
        <w:t>ря 2025 года</w:t>
      </w:r>
      <w:r w:rsidRPr="00A664F6">
        <w:rPr>
          <w:rFonts w:ascii="Times New Roman" w:eastAsia="Arial" w:hAnsi="Times New Roman" w:cs="Times New Roman"/>
          <w:color w:val="000000"/>
          <w:sz w:val="28"/>
          <w:szCs w:val="28"/>
          <w:lang w:eastAsia="ru-RU" w:bidi="ru-RU"/>
        </w:rPr>
        <w:tab/>
        <w:t xml:space="preserve">                                                                     </w:t>
      </w:r>
      <w:r w:rsidR="00BE37BE">
        <w:rPr>
          <w:rFonts w:ascii="Times New Roman" w:eastAsia="Arial" w:hAnsi="Times New Roman" w:cs="Times New Roman"/>
          <w:color w:val="000000"/>
          <w:sz w:val="28"/>
          <w:szCs w:val="28"/>
          <w:lang w:eastAsia="ru-RU" w:bidi="ru-RU"/>
        </w:rPr>
        <w:t xml:space="preserve"> </w:t>
      </w:r>
      <w:r w:rsidRPr="00A664F6">
        <w:rPr>
          <w:rFonts w:ascii="Times New Roman" w:eastAsia="Arial" w:hAnsi="Times New Roman" w:cs="Times New Roman"/>
          <w:color w:val="000000"/>
          <w:sz w:val="28"/>
          <w:szCs w:val="28"/>
          <w:lang w:eastAsia="ru-RU" w:bidi="ru-RU"/>
        </w:rPr>
        <w:t xml:space="preserve">№ </w:t>
      </w:r>
      <w:r w:rsidR="00BE37BE">
        <w:rPr>
          <w:rFonts w:ascii="Times New Roman" w:eastAsia="Arial" w:hAnsi="Times New Roman" w:cs="Times New Roman"/>
          <w:color w:val="000000"/>
          <w:sz w:val="28"/>
          <w:szCs w:val="28"/>
          <w:lang w:eastAsia="ru-RU" w:bidi="ru-RU"/>
        </w:rPr>
        <w:t>120</w:t>
      </w:r>
    </w:p>
    <w:p w14:paraId="17713822" w14:textId="77777777" w:rsidR="00C73573" w:rsidRDefault="00C73573" w:rsidP="00C73573">
      <w:pPr>
        <w:pStyle w:val="1"/>
        <w:tabs>
          <w:tab w:val="left" w:pos="3792"/>
          <w:tab w:val="left" w:pos="7550"/>
        </w:tabs>
        <w:ind w:firstLine="0"/>
        <w:rPr>
          <w:rFonts w:ascii="Times New Roman" w:hAnsi="Times New Roman" w:cs="Times New Roman"/>
          <w:color w:val="000000"/>
          <w:sz w:val="24"/>
          <w:szCs w:val="24"/>
          <w:lang w:eastAsia="ru-RU" w:bidi="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C73573" w14:paraId="5ED0C1D8" w14:textId="77777777" w:rsidTr="00C73573">
        <w:trPr>
          <w:trHeight w:val="825"/>
        </w:trPr>
        <w:tc>
          <w:tcPr>
            <w:tcW w:w="4962" w:type="dxa"/>
          </w:tcPr>
          <w:p w14:paraId="6D833D3A" w14:textId="01A30627" w:rsidR="00C73573" w:rsidRPr="00E23C32" w:rsidRDefault="008E3FA0" w:rsidP="00A664F6">
            <w:pPr>
              <w:pStyle w:val="1"/>
              <w:tabs>
                <w:tab w:val="left" w:pos="3792"/>
                <w:tab w:val="left" w:pos="7550"/>
              </w:tabs>
              <w:ind w:left="-105" w:firstLine="0"/>
              <w:rPr>
                <w:rFonts w:ascii="Times New Roman" w:hAnsi="Times New Roman" w:cs="Times New Roman"/>
                <w:iCs/>
                <w:color w:val="000000"/>
                <w:sz w:val="24"/>
                <w:szCs w:val="24"/>
                <w:lang w:eastAsia="ru-RU" w:bidi="ru-RU"/>
              </w:rPr>
            </w:pPr>
            <w:r w:rsidRPr="00E23C32">
              <w:rPr>
                <w:rFonts w:ascii="Times New Roman" w:hAnsi="Times New Roman" w:cs="Times New Roman"/>
                <w:iCs/>
                <w:color w:val="000000"/>
                <w:sz w:val="24"/>
                <w:szCs w:val="24"/>
                <w:lang w:eastAsia="ru-RU" w:bidi="ru-RU"/>
              </w:rPr>
              <w:t xml:space="preserve">Об утверждении </w:t>
            </w:r>
            <w:r w:rsidR="00D31908">
              <w:rPr>
                <w:rFonts w:ascii="Times New Roman" w:hAnsi="Times New Roman" w:cs="Times New Roman"/>
                <w:iCs/>
                <w:color w:val="000000"/>
                <w:sz w:val="24"/>
                <w:szCs w:val="24"/>
                <w:lang w:eastAsia="ru-RU" w:bidi="ru-RU"/>
              </w:rPr>
              <w:t>Политики</w:t>
            </w:r>
            <w:r w:rsidRPr="00E23C32">
              <w:rPr>
                <w:rFonts w:ascii="Times New Roman" w:hAnsi="Times New Roman" w:cs="Times New Roman"/>
                <w:iCs/>
                <w:color w:val="000000"/>
                <w:sz w:val="24"/>
                <w:szCs w:val="24"/>
                <w:lang w:eastAsia="ru-RU" w:bidi="ru-RU"/>
              </w:rPr>
              <w:t xml:space="preserve"> </w:t>
            </w:r>
            <w:r w:rsidR="00D31908" w:rsidRPr="00D31908">
              <w:rPr>
                <w:rFonts w:ascii="Times New Roman" w:hAnsi="Times New Roman" w:cs="Times New Roman"/>
                <w:iCs/>
                <w:color w:val="000000"/>
                <w:sz w:val="24"/>
                <w:szCs w:val="24"/>
                <w:lang w:eastAsia="ru-RU" w:bidi="ru-RU"/>
              </w:rPr>
              <w:t xml:space="preserve">в отношении обработки персональных данных в </w:t>
            </w:r>
            <w:r w:rsidR="00A664F6">
              <w:rPr>
                <w:rFonts w:ascii="Times New Roman" w:hAnsi="Times New Roman" w:cs="Times New Roman"/>
                <w:iCs/>
                <w:color w:val="000000"/>
                <w:sz w:val="24"/>
                <w:szCs w:val="24"/>
                <w:lang w:eastAsia="ru-RU" w:bidi="ru-RU"/>
              </w:rPr>
              <w:t>Сяськелевском территориальном управлении</w:t>
            </w:r>
          </w:p>
        </w:tc>
      </w:tr>
    </w:tbl>
    <w:p w14:paraId="09A96B57" w14:textId="77777777" w:rsidR="00C73573" w:rsidRPr="00D31908" w:rsidRDefault="00C73573" w:rsidP="00C73573">
      <w:pPr>
        <w:pStyle w:val="1"/>
        <w:tabs>
          <w:tab w:val="left" w:pos="3792"/>
          <w:tab w:val="left" w:pos="7550"/>
        </w:tabs>
        <w:ind w:firstLine="0"/>
        <w:rPr>
          <w:rFonts w:ascii="Times New Roman" w:hAnsi="Times New Roman" w:cs="Times New Roman"/>
          <w:color w:val="000000"/>
          <w:sz w:val="20"/>
          <w:szCs w:val="20"/>
          <w:lang w:eastAsia="ru-RU" w:bidi="ru-RU"/>
        </w:rPr>
      </w:pPr>
    </w:p>
    <w:p w14:paraId="4387A359" w14:textId="2622CDA4" w:rsidR="00C73573" w:rsidRPr="00D31908" w:rsidRDefault="00C73573" w:rsidP="00C73573">
      <w:pPr>
        <w:pStyle w:val="1"/>
        <w:tabs>
          <w:tab w:val="left" w:pos="3792"/>
          <w:tab w:val="left" w:pos="7550"/>
        </w:tabs>
        <w:ind w:firstLine="0"/>
        <w:rPr>
          <w:rFonts w:ascii="Times New Roman" w:hAnsi="Times New Roman" w:cs="Times New Roman"/>
          <w:sz w:val="20"/>
          <w:szCs w:val="20"/>
        </w:rPr>
      </w:pPr>
    </w:p>
    <w:p w14:paraId="660A9B10" w14:textId="69D1C0F5" w:rsidR="008E3FA0" w:rsidRPr="00A664F6" w:rsidRDefault="008E3FA0" w:rsidP="00A664F6">
      <w:pPr>
        <w:autoSpaceDE w:val="0"/>
        <w:autoSpaceDN w:val="0"/>
        <w:adjustRightInd w:val="0"/>
        <w:spacing w:after="0" w:line="247" w:lineRule="auto"/>
        <w:ind w:right="-142" w:firstLine="709"/>
        <w:jc w:val="both"/>
        <w:rPr>
          <w:rFonts w:ascii="Times New Roman" w:eastAsia="Times New Roman" w:hAnsi="Times New Roman" w:cs="Times New Roman"/>
          <w:sz w:val="28"/>
          <w:szCs w:val="28"/>
          <w:lang w:eastAsia="ru-RU"/>
        </w:rPr>
      </w:pPr>
      <w:r w:rsidRPr="008E3FA0">
        <w:rPr>
          <w:rFonts w:ascii="Times New Roman" w:eastAsia="Times New Roman" w:hAnsi="Times New Roman" w:cs="Times New Roman"/>
          <w:sz w:val="28"/>
          <w:szCs w:val="28"/>
          <w:lang w:eastAsia="ru-RU"/>
        </w:rPr>
        <w:t xml:space="preserve">В целях </w:t>
      </w:r>
      <w:r w:rsidR="00473C28">
        <w:rPr>
          <w:rFonts w:ascii="Times New Roman" w:eastAsia="Times New Roman" w:hAnsi="Times New Roman" w:cs="Times New Roman"/>
          <w:sz w:val="28"/>
          <w:szCs w:val="28"/>
          <w:lang w:eastAsia="ru-RU"/>
        </w:rPr>
        <w:t xml:space="preserve">защиты персональных данных субъектов персональных данных при обработке в </w:t>
      </w:r>
      <w:r w:rsidR="00A664F6">
        <w:rPr>
          <w:rFonts w:ascii="Times New Roman" w:eastAsia="Times New Roman" w:hAnsi="Times New Roman" w:cs="Times New Roman"/>
          <w:sz w:val="28"/>
          <w:szCs w:val="28"/>
          <w:lang w:eastAsia="ru-RU"/>
        </w:rPr>
        <w:t>Сяськелевском территориальном управлении</w:t>
      </w:r>
      <w:r w:rsidRPr="008E3FA0">
        <w:rPr>
          <w:rFonts w:ascii="Times New Roman" w:eastAsia="Times New Roman" w:hAnsi="Times New Roman" w:cs="Times New Roman"/>
          <w:sz w:val="28"/>
          <w:szCs w:val="28"/>
          <w:lang w:eastAsia="ru-RU"/>
        </w:rPr>
        <w:t xml:space="preserve">, в соответствии с </w:t>
      </w:r>
      <w:r w:rsidR="00E3747F" w:rsidRPr="00E3747F">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r w:rsidR="00E3747F">
        <w:rPr>
          <w:rFonts w:ascii="Times New Roman" w:eastAsia="Times New Roman" w:hAnsi="Times New Roman" w:cs="Times New Roman"/>
          <w:sz w:val="28"/>
          <w:szCs w:val="28"/>
          <w:lang w:eastAsia="ru-RU"/>
        </w:rPr>
        <w:t xml:space="preserve">, </w:t>
      </w:r>
      <w:r w:rsidRPr="008E3FA0">
        <w:rPr>
          <w:rFonts w:ascii="Times New Roman" w:eastAsia="Times New Roman" w:hAnsi="Times New Roman" w:cs="Times New Roman"/>
          <w:sz w:val="28"/>
          <w:szCs w:val="28"/>
          <w:lang w:eastAsia="ru-RU"/>
        </w:rPr>
        <w:t>Федеральн</w:t>
      </w:r>
      <w:r w:rsidR="00E3747F">
        <w:rPr>
          <w:rFonts w:ascii="Times New Roman" w:eastAsia="Times New Roman" w:hAnsi="Times New Roman" w:cs="Times New Roman"/>
          <w:sz w:val="28"/>
          <w:szCs w:val="28"/>
          <w:lang w:eastAsia="ru-RU"/>
        </w:rPr>
        <w:t>ым</w:t>
      </w:r>
      <w:r w:rsidRPr="008E3FA0">
        <w:rPr>
          <w:rFonts w:ascii="Times New Roman" w:eastAsia="Times New Roman" w:hAnsi="Times New Roman" w:cs="Times New Roman"/>
          <w:sz w:val="28"/>
          <w:szCs w:val="28"/>
          <w:lang w:eastAsia="ru-RU"/>
        </w:rPr>
        <w:t xml:space="preserve"> закон</w:t>
      </w:r>
      <w:r w:rsidR="00E3747F">
        <w:rPr>
          <w:rFonts w:ascii="Times New Roman" w:eastAsia="Times New Roman" w:hAnsi="Times New Roman" w:cs="Times New Roman"/>
          <w:sz w:val="28"/>
          <w:szCs w:val="28"/>
          <w:lang w:eastAsia="ru-RU"/>
        </w:rPr>
        <w:t>ом</w:t>
      </w:r>
      <w:r w:rsidRPr="008E3FA0">
        <w:rPr>
          <w:rFonts w:ascii="Times New Roman" w:eastAsia="Times New Roman" w:hAnsi="Times New Roman" w:cs="Times New Roman"/>
          <w:sz w:val="28"/>
          <w:szCs w:val="28"/>
          <w:lang w:eastAsia="ru-RU"/>
        </w:rPr>
        <w:t xml:space="preserve"> от 27.06.2006 №</w:t>
      </w:r>
      <w:r w:rsidR="00A664F6">
        <w:rPr>
          <w:rFonts w:ascii="Times New Roman" w:eastAsia="Times New Roman" w:hAnsi="Times New Roman" w:cs="Times New Roman"/>
          <w:sz w:val="28"/>
          <w:szCs w:val="28"/>
          <w:lang w:eastAsia="ru-RU"/>
        </w:rPr>
        <w:t xml:space="preserve"> </w:t>
      </w:r>
      <w:r w:rsidRPr="008E3FA0">
        <w:rPr>
          <w:rFonts w:ascii="Times New Roman" w:eastAsia="Times New Roman" w:hAnsi="Times New Roman" w:cs="Times New Roman"/>
          <w:sz w:val="28"/>
          <w:szCs w:val="28"/>
          <w:lang w:eastAsia="ru-RU"/>
        </w:rPr>
        <w:t>152-ФЗ «О персональных данных»</w:t>
      </w:r>
      <w:r w:rsidR="00E3747F">
        <w:rPr>
          <w:rFonts w:ascii="Times New Roman" w:eastAsia="Times New Roman" w:hAnsi="Times New Roman" w:cs="Times New Roman"/>
          <w:sz w:val="28"/>
          <w:szCs w:val="28"/>
          <w:lang w:eastAsia="ru-RU"/>
        </w:rPr>
        <w:t>,</w:t>
      </w:r>
      <w:r w:rsidR="00335646" w:rsidRPr="00335646">
        <w:t xml:space="preserve"> </w:t>
      </w:r>
      <w:r w:rsidR="00B4196F">
        <w:rPr>
          <w:rFonts w:ascii="Times New Roman" w:eastAsia="Times New Roman" w:hAnsi="Times New Roman" w:cs="Times New Roman"/>
          <w:sz w:val="28"/>
          <w:szCs w:val="28"/>
          <w:lang w:eastAsia="ru-RU"/>
        </w:rPr>
        <w:t>п</w:t>
      </w:r>
      <w:r w:rsidR="00335646" w:rsidRPr="00335646">
        <w:rPr>
          <w:rFonts w:ascii="Times New Roman" w:eastAsia="Times New Roman" w:hAnsi="Times New Roman" w:cs="Times New Roman"/>
          <w:sz w:val="28"/>
          <w:szCs w:val="28"/>
          <w:lang w:eastAsia="ru-RU"/>
        </w:rPr>
        <w:t>остановлением Правительства Российской Федерации от 21</w:t>
      </w:r>
      <w:r w:rsidR="00335646">
        <w:rPr>
          <w:rFonts w:ascii="Times New Roman" w:eastAsia="Times New Roman" w:hAnsi="Times New Roman" w:cs="Times New Roman"/>
          <w:sz w:val="28"/>
          <w:szCs w:val="28"/>
          <w:lang w:eastAsia="ru-RU"/>
        </w:rPr>
        <w:t>.03.</w:t>
      </w:r>
      <w:r w:rsidR="00335646" w:rsidRPr="00335646">
        <w:rPr>
          <w:rFonts w:ascii="Times New Roman" w:eastAsia="Times New Roman" w:hAnsi="Times New Roman" w:cs="Times New Roman"/>
          <w:sz w:val="28"/>
          <w:szCs w:val="28"/>
          <w:lang w:eastAsia="ru-RU"/>
        </w:rPr>
        <w:t>2012 №</w:t>
      </w:r>
      <w:r w:rsidR="00A664F6">
        <w:rPr>
          <w:rFonts w:ascii="Times New Roman" w:eastAsia="Times New Roman" w:hAnsi="Times New Roman" w:cs="Times New Roman"/>
          <w:sz w:val="28"/>
          <w:szCs w:val="28"/>
          <w:lang w:eastAsia="ru-RU"/>
        </w:rPr>
        <w:t xml:space="preserve"> </w:t>
      </w:r>
      <w:r w:rsidR="00335646" w:rsidRPr="00335646">
        <w:rPr>
          <w:rFonts w:ascii="Times New Roman" w:eastAsia="Times New Roman" w:hAnsi="Times New Roman" w:cs="Times New Roman"/>
          <w:sz w:val="28"/>
          <w:szCs w:val="28"/>
          <w:lang w:eastAsia="ru-RU"/>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BE2EF7">
        <w:rPr>
          <w:rFonts w:ascii="Times New Roman" w:eastAsia="Times New Roman" w:hAnsi="Times New Roman" w:cs="Times New Roman"/>
          <w:sz w:val="28"/>
          <w:szCs w:val="28"/>
          <w:lang w:eastAsia="ru-RU"/>
        </w:rPr>
        <w:t xml:space="preserve">, </w:t>
      </w:r>
      <w:r w:rsidR="00BE2EF7" w:rsidRPr="001255B6">
        <w:rPr>
          <w:rFonts w:ascii="Times New Roman" w:eastAsia="Times New Roman" w:hAnsi="Times New Roman" w:cs="Times New Roman"/>
          <w:sz w:val="28"/>
          <w:szCs w:val="28"/>
          <w:lang w:eastAsia="ru-RU"/>
        </w:rPr>
        <w:t>р</w:t>
      </w:r>
      <w:r w:rsidR="00BE2EF7" w:rsidRPr="001255B6">
        <w:rPr>
          <w:rFonts w:ascii="Times New Roman" w:eastAsia="Times New Roman" w:hAnsi="Times New Roman" w:cs="Times New Roman"/>
          <w:sz w:val="28"/>
          <w:szCs w:val="28"/>
          <w:lang w:eastAsia="ru-RU"/>
        </w:rPr>
        <w:t>ешением совета депутатов Гатчинского муниципального округа Ленинградской области от 22.11.2024 № 6</w:t>
      </w:r>
      <w:r w:rsidR="00BE2EF7" w:rsidRPr="001255B6">
        <w:rPr>
          <w:rFonts w:ascii="Times New Roman" w:eastAsia="Times New Roman" w:hAnsi="Times New Roman" w:cs="Times New Roman"/>
          <w:sz w:val="28"/>
          <w:szCs w:val="28"/>
          <w:lang w:eastAsia="ru-RU"/>
        </w:rPr>
        <w:t>6</w:t>
      </w:r>
      <w:r w:rsidR="00BE2EF7" w:rsidRPr="001255B6">
        <w:rPr>
          <w:rFonts w:ascii="Times New Roman" w:eastAsia="Times New Roman" w:hAnsi="Times New Roman" w:cs="Times New Roman"/>
          <w:sz w:val="28"/>
          <w:szCs w:val="28"/>
          <w:lang w:eastAsia="ru-RU"/>
        </w:rPr>
        <w:t xml:space="preserve"> «О создании </w:t>
      </w:r>
      <w:r w:rsidR="00BE2EF7" w:rsidRPr="001255B6">
        <w:rPr>
          <w:rFonts w:ascii="Times New Roman" w:eastAsia="Times New Roman" w:hAnsi="Times New Roman" w:cs="Times New Roman"/>
          <w:sz w:val="28"/>
          <w:szCs w:val="28"/>
          <w:lang w:eastAsia="ru-RU"/>
        </w:rPr>
        <w:t>Сяськелев</w:t>
      </w:r>
      <w:r w:rsidR="00BE2EF7" w:rsidRPr="001255B6">
        <w:rPr>
          <w:rFonts w:ascii="Times New Roman" w:eastAsia="Times New Roman" w:hAnsi="Times New Roman" w:cs="Times New Roman"/>
          <w:sz w:val="28"/>
          <w:szCs w:val="28"/>
          <w:lang w:eastAsia="ru-RU"/>
        </w:rPr>
        <w:t>ского территориального управления администрации муниципального образования Гатчинский муниципальный округ Ленинградской области»</w:t>
      </w:r>
      <w:r w:rsidR="00A664F6">
        <w:rPr>
          <w:rFonts w:ascii="Times New Roman" w:eastAsia="Times New Roman" w:hAnsi="Times New Roman" w:cs="Times New Roman"/>
          <w:sz w:val="28"/>
          <w:szCs w:val="28"/>
          <w:lang w:eastAsia="ru-RU"/>
        </w:rPr>
        <w:t>,</w:t>
      </w:r>
    </w:p>
    <w:p w14:paraId="66843360" w14:textId="43B3093E" w:rsidR="009F6F1E" w:rsidRPr="0032277C" w:rsidRDefault="005E0F7B" w:rsidP="00E34903">
      <w:pPr>
        <w:pStyle w:val="a3"/>
        <w:numPr>
          <w:ilvl w:val="0"/>
          <w:numId w:val="2"/>
        </w:numPr>
        <w:tabs>
          <w:tab w:val="left" w:pos="1134"/>
          <w:tab w:val="center" w:pos="4819"/>
        </w:tabs>
        <w:spacing w:after="0" w:line="247"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У</w:t>
      </w:r>
      <w:r w:rsidRPr="005E0F7B">
        <w:rPr>
          <w:rFonts w:ascii="Times New Roman" w:eastAsia="Times New Roman" w:hAnsi="Times New Roman" w:cs="Times New Roman"/>
          <w:sz w:val="28"/>
          <w:szCs w:val="20"/>
          <w:lang w:eastAsia="ru-RU"/>
        </w:rPr>
        <w:t>твер</w:t>
      </w:r>
      <w:r>
        <w:rPr>
          <w:rFonts w:ascii="Times New Roman" w:eastAsia="Times New Roman" w:hAnsi="Times New Roman" w:cs="Times New Roman"/>
          <w:sz w:val="28"/>
          <w:szCs w:val="20"/>
          <w:lang w:eastAsia="ru-RU"/>
        </w:rPr>
        <w:t>дить</w:t>
      </w:r>
      <w:r w:rsidRPr="005E0F7B">
        <w:rPr>
          <w:rFonts w:ascii="Times New Roman" w:eastAsia="Times New Roman" w:hAnsi="Times New Roman" w:cs="Times New Roman"/>
          <w:sz w:val="28"/>
          <w:szCs w:val="20"/>
          <w:lang w:eastAsia="ru-RU"/>
        </w:rPr>
        <w:t xml:space="preserve"> Политик</w:t>
      </w:r>
      <w:r>
        <w:rPr>
          <w:rFonts w:ascii="Times New Roman" w:eastAsia="Times New Roman" w:hAnsi="Times New Roman" w:cs="Times New Roman"/>
          <w:sz w:val="28"/>
          <w:szCs w:val="20"/>
          <w:lang w:eastAsia="ru-RU"/>
        </w:rPr>
        <w:t>у</w:t>
      </w:r>
      <w:r w:rsidRPr="005E0F7B">
        <w:rPr>
          <w:rFonts w:ascii="Times New Roman" w:eastAsia="Times New Roman" w:hAnsi="Times New Roman" w:cs="Times New Roman"/>
          <w:sz w:val="28"/>
          <w:szCs w:val="20"/>
          <w:lang w:eastAsia="ru-RU"/>
        </w:rPr>
        <w:t xml:space="preserve"> в отношении обработки персональных данных</w:t>
      </w:r>
      <w:r w:rsidR="004F1B61">
        <w:rPr>
          <w:rFonts w:ascii="Times New Roman" w:eastAsia="Times New Roman" w:hAnsi="Times New Roman" w:cs="Times New Roman"/>
          <w:sz w:val="28"/>
          <w:szCs w:val="20"/>
          <w:lang w:eastAsia="ru-RU"/>
        </w:rPr>
        <w:t xml:space="preserve"> </w:t>
      </w:r>
      <w:r w:rsidR="00BE2EF7">
        <w:rPr>
          <w:rFonts w:ascii="Times New Roman" w:eastAsia="Times New Roman" w:hAnsi="Times New Roman" w:cs="Times New Roman"/>
          <w:sz w:val="28"/>
          <w:szCs w:val="20"/>
          <w:lang w:eastAsia="ru-RU"/>
        </w:rPr>
        <w:t xml:space="preserve">Сяськелевского </w:t>
      </w:r>
      <w:r w:rsidR="00A664F6">
        <w:rPr>
          <w:rFonts w:ascii="Times New Roman" w:eastAsia="Times New Roman" w:hAnsi="Times New Roman" w:cs="Times New Roman"/>
          <w:sz w:val="28"/>
          <w:szCs w:val="20"/>
          <w:lang w:eastAsia="ru-RU"/>
        </w:rPr>
        <w:t>территориально</w:t>
      </w:r>
      <w:r w:rsidR="00BE2EF7">
        <w:rPr>
          <w:rFonts w:ascii="Times New Roman" w:eastAsia="Times New Roman" w:hAnsi="Times New Roman" w:cs="Times New Roman"/>
          <w:sz w:val="28"/>
          <w:szCs w:val="20"/>
          <w:lang w:eastAsia="ru-RU"/>
        </w:rPr>
        <w:t>го</w:t>
      </w:r>
      <w:r w:rsidR="00A664F6">
        <w:rPr>
          <w:rFonts w:ascii="Times New Roman" w:eastAsia="Times New Roman" w:hAnsi="Times New Roman" w:cs="Times New Roman"/>
          <w:sz w:val="28"/>
          <w:szCs w:val="20"/>
          <w:lang w:eastAsia="ru-RU"/>
        </w:rPr>
        <w:t xml:space="preserve"> управлени</w:t>
      </w:r>
      <w:r w:rsidR="00BE2EF7">
        <w:rPr>
          <w:rFonts w:ascii="Times New Roman" w:eastAsia="Times New Roman" w:hAnsi="Times New Roman" w:cs="Times New Roman"/>
          <w:sz w:val="28"/>
          <w:szCs w:val="20"/>
          <w:lang w:eastAsia="ru-RU"/>
        </w:rPr>
        <w:t>я</w:t>
      </w:r>
      <w:r w:rsidR="00A664F6">
        <w:rPr>
          <w:rFonts w:ascii="Times New Roman" w:eastAsia="Times New Roman" w:hAnsi="Times New Roman" w:cs="Times New Roman"/>
          <w:sz w:val="28"/>
          <w:szCs w:val="20"/>
          <w:lang w:eastAsia="ru-RU"/>
        </w:rPr>
        <w:t xml:space="preserve"> </w:t>
      </w:r>
      <w:r w:rsidR="004F1B61">
        <w:rPr>
          <w:rFonts w:ascii="Times New Roman" w:eastAsia="Times New Roman" w:hAnsi="Times New Roman" w:cs="Times New Roman"/>
          <w:sz w:val="28"/>
          <w:szCs w:val="20"/>
          <w:lang w:eastAsia="ru-RU"/>
        </w:rPr>
        <w:t>(далее – Политика)</w:t>
      </w:r>
      <w:r w:rsidR="0074187C">
        <w:rPr>
          <w:rFonts w:ascii="Times New Roman" w:eastAsia="Times New Roman" w:hAnsi="Times New Roman" w:cs="Times New Roman"/>
          <w:bCs/>
          <w:sz w:val="28"/>
          <w:szCs w:val="28"/>
          <w:lang w:eastAsia="ru-RU"/>
        </w:rPr>
        <w:t>.</w:t>
      </w:r>
    </w:p>
    <w:p w14:paraId="70AB62DE" w14:textId="74C1BB01" w:rsidR="00A11E07" w:rsidRPr="00BE2EF7" w:rsidRDefault="00A664F6" w:rsidP="00A11E07">
      <w:pPr>
        <w:pStyle w:val="a3"/>
        <w:numPr>
          <w:ilvl w:val="0"/>
          <w:numId w:val="2"/>
        </w:numPr>
        <w:tabs>
          <w:tab w:val="left" w:pos="1134"/>
          <w:tab w:val="center" w:pos="4819"/>
        </w:tabs>
        <w:spacing w:after="0" w:line="247"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Начальнику сектора по общим вопросам </w:t>
      </w:r>
      <w:r w:rsidR="00344F2A">
        <w:rPr>
          <w:rFonts w:ascii="Times New Roman" w:eastAsia="Times New Roman" w:hAnsi="Times New Roman" w:cs="Times New Roman"/>
          <w:sz w:val="28"/>
          <w:szCs w:val="28"/>
          <w:lang w:eastAsia="ru-RU"/>
        </w:rPr>
        <w:t>о</w:t>
      </w:r>
      <w:r w:rsidR="00A11E07" w:rsidRPr="00A11E07">
        <w:rPr>
          <w:rFonts w:ascii="Times New Roman" w:eastAsia="Times New Roman" w:hAnsi="Times New Roman" w:cs="Times New Roman"/>
          <w:sz w:val="28"/>
          <w:szCs w:val="28"/>
          <w:lang w:eastAsia="ru-RU"/>
        </w:rPr>
        <w:t xml:space="preserve">знакомить </w:t>
      </w:r>
      <w:r w:rsidR="00A11E07">
        <w:rPr>
          <w:rFonts w:ascii="Times New Roman" w:eastAsia="Times New Roman" w:hAnsi="Times New Roman" w:cs="Times New Roman"/>
          <w:sz w:val="28"/>
          <w:szCs w:val="28"/>
          <w:lang w:eastAsia="ru-RU"/>
        </w:rPr>
        <w:t xml:space="preserve">сотрудников </w:t>
      </w:r>
      <w:r>
        <w:rPr>
          <w:rFonts w:ascii="Times New Roman" w:eastAsia="Times New Roman" w:hAnsi="Times New Roman" w:cs="Times New Roman"/>
          <w:sz w:val="28"/>
          <w:szCs w:val="28"/>
          <w:lang w:eastAsia="ru-RU"/>
        </w:rPr>
        <w:t xml:space="preserve">Сяськелевского территориального управления </w:t>
      </w:r>
      <w:r w:rsidR="00A11E07" w:rsidRPr="00A11E07">
        <w:rPr>
          <w:rFonts w:ascii="Times New Roman" w:eastAsia="Times New Roman" w:hAnsi="Times New Roman" w:cs="Times New Roman"/>
          <w:sz w:val="28"/>
          <w:szCs w:val="28"/>
          <w:lang w:eastAsia="ru-RU"/>
        </w:rPr>
        <w:t>с Политикой</w:t>
      </w:r>
      <w:r w:rsidR="00024410">
        <w:rPr>
          <w:rFonts w:ascii="Times New Roman" w:eastAsia="Times New Roman" w:hAnsi="Times New Roman" w:cs="Times New Roman"/>
          <w:sz w:val="28"/>
          <w:szCs w:val="20"/>
          <w:lang w:eastAsia="ru-RU"/>
        </w:rPr>
        <w:t>.</w:t>
      </w:r>
    </w:p>
    <w:p w14:paraId="4CAE1075" w14:textId="30BBAB63" w:rsidR="00BE2EF7" w:rsidRPr="004F1B61" w:rsidRDefault="00BE2EF7" w:rsidP="00A11E07">
      <w:pPr>
        <w:pStyle w:val="a3"/>
        <w:numPr>
          <w:ilvl w:val="0"/>
          <w:numId w:val="2"/>
        </w:numPr>
        <w:tabs>
          <w:tab w:val="left" w:pos="1134"/>
          <w:tab w:val="center" w:pos="4819"/>
        </w:tabs>
        <w:spacing w:after="0" w:line="247" w:lineRule="auto"/>
        <w:ind w:left="0" w:firstLine="709"/>
        <w:jc w:val="both"/>
        <w:rPr>
          <w:rFonts w:ascii="Times New Roman" w:eastAsia="Times New Roman" w:hAnsi="Times New Roman" w:cs="Times New Roman"/>
          <w:sz w:val="28"/>
          <w:szCs w:val="28"/>
          <w:lang w:eastAsia="ru-RU"/>
        </w:rPr>
      </w:pPr>
      <w:r w:rsidRPr="00BE2EF7">
        <w:rPr>
          <w:rFonts w:ascii="Times New Roman" w:eastAsia="Times New Roman" w:hAnsi="Times New Roman" w:cs="Times New Roman"/>
          <w:sz w:val="28"/>
          <w:szCs w:val="28"/>
          <w:lang w:eastAsia="ru-RU"/>
        </w:rPr>
        <w:t>Настоящ</w:t>
      </w:r>
      <w:r>
        <w:rPr>
          <w:rFonts w:ascii="Times New Roman" w:eastAsia="Times New Roman" w:hAnsi="Times New Roman" w:cs="Times New Roman"/>
          <w:sz w:val="28"/>
          <w:szCs w:val="28"/>
          <w:lang w:eastAsia="ru-RU"/>
        </w:rPr>
        <w:t>ий</w:t>
      </w:r>
      <w:r w:rsidRPr="00BE2E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приказ </w:t>
      </w:r>
      <w:r w:rsidRPr="00BE2EF7">
        <w:rPr>
          <w:rFonts w:ascii="Times New Roman" w:eastAsia="Times New Roman" w:hAnsi="Times New Roman" w:cs="Times New Roman"/>
          <w:sz w:val="28"/>
          <w:szCs w:val="28"/>
          <w:lang w:eastAsia="ru-RU"/>
        </w:rPr>
        <w:t>вступает в силу с момента его подписания и подлежит размещению на официальном сайте Гатчинского муниципального округа Ленинградской области в информационно-телекоммуникационной сети «Интернет».</w:t>
      </w:r>
    </w:p>
    <w:p w14:paraId="678803E1" w14:textId="77248391" w:rsidR="002E72DE" w:rsidRPr="00D43BCB" w:rsidRDefault="002E72DE" w:rsidP="00D43BCB">
      <w:pPr>
        <w:pStyle w:val="a3"/>
        <w:numPr>
          <w:ilvl w:val="0"/>
          <w:numId w:val="2"/>
        </w:numPr>
        <w:tabs>
          <w:tab w:val="left" w:pos="1134"/>
          <w:tab w:val="center" w:pos="4819"/>
        </w:tabs>
        <w:spacing w:after="0" w:line="240" w:lineRule="auto"/>
        <w:ind w:left="0" w:firstLine="709"/>
        <w:jc w:val="both"/>
        <w:rPr>
          <w:rFonts w:ascii="Times New Roman" w:eastAsia="Times New Roman" w:hAnsi="Times New Roman" w:cs="Times New Roman"/>
          <w:sz w:val="28"/>
          <w:szCs w:val="28"/>
          <w:lang w:eastAsia="ru-RU"/>
        </w:rPr>
      </w:pPr>
      <w:r w:rsidRPr="008E3FA0">
        <w:rPr>
          <w:rFonts w:ascii="Times New Roman" w:eastAsia="Times New Roman" w:hAnsi="Times New Roman" w:cs="Times New Roman"/>
          <w:sz w:val="28"/>
          <w:szCs w:val="28"/>
          <w:lang w:eastAsia="ru-RU"/>
        </w:rPr>
        <w:t>Контроль</w:t>
      </w:r>
      <w:r w:rsidR="009E7ACE">
        <w:rPr>
          <w:rFonts w:ascii="Times New Roman" w:eastAsia="Times New Roman" w:hAnsi="Times New Roman" w:cs="Times New Roman"/>
          <w:sz w:val="28"/>
          <w:szCs w:val="28"/>
          <w:lang w:eastAsia="ru-RU"/>
        </w:rPr>
        <w:t xml:space="preserve"> за</w:t>
      </w:r>
      <w:r w:rsidRPr="008E3FA0">
        <w:rPr>
          <w:rFonts w:ascii="Times New Roman" w:eastAsia="Times New Roman" w:hAnsi="Times New Roman" w:cs="Times New Roman"/>
          <w:sz w:val="28"/>
          <w:szCs w:val="28"/>
          <w:lang w:eastAsia="ru-RU"/>
        </w:rPr>
        <w:t xml:space="preserve"> исполнени</w:t>
      </w:r>
      <w:r w:rsidR="009E7ACE">
        <w:rPr>
          <w:rFonts w:ascii="Times New Roman" w:eastAsia="Times New Roman" w:hAnsi="Times New Roman" w:cs="Times New Roman"/>
          <w:sz w:val="28"/>
          <w:szCs w:val="28"/>
          <w:lang w:eastAsia="ru-RU"/>
        </w:rPr>
        <w:t>ем</w:t>
      </w:r>
      <w:r w:rsidRPr="008E3FA0">
        <w:rPr>
          <w:rFonts w:ascii="Times New Roman" w:eastAsia="Times New Roman" w:hAnsi="Times New Roman" w:cs="Times New Roman"/>
          <w:sz w:val="28"/>
          <w:szCs w:val="28"/>
          <w:lang w:eastAsia="ru-RU"/>
        </w:rPr>
        <w:t xml:space="preserve"> постановления </w:t>
      </w:r>
      <w:r w:rsidR="0047521E">
        <w:rPr>
          <w:rFonts w:ascii="Times New Roman" w:eastAsia="Times New Roman" w:hAnsi="Times New Roman" w:cs="Times New Roman"/>
          <w:sz w:val="28"/>
          <w:szCs w:val="28"/>
          <w:lang w:eastAsia="ru-RU"/>
        </w:rPr>
        <w:t>оставляю за собой</w:t>
      </w:r>
      <w:r w:rsidRPr="008E3FA0">
        <w:rPr>
          <w:rFonts w:ascii="Times New Roman" w:eastAsia="Times New Roman" w:hAnsi="Times New Roman" w:cs="Times New Roman"/>
          <w:sz w:val="28"/>
          <w:szCs w:val="28"/>
          <w:lang w:eastAsia="ru-RU"/>
        </w:rPr>
        <w:t>.</w:t>
      </w:r>
    </w:p>
    <w:p w14:paraId="3525E30A" w14:textId="77777777" w:rsidR="008E3FA0" w:rsidRDefault="008E3FA0" w:rsidP="004208B8">
      <w:pPr>
        <w:tabs>
          <w:tab w:val="left" w:pos="240"/>
          <w:tab w:val="center" w:pos="4819"/>
        </w:tabs>
        <w:spacing w:after="0" w:line="240" w:lineRule="auto"/>
        <w:ind w:right="-142" w:firstLine="709"/>
        <w:jc w:val="both"/>
        <w:rPr>
          <w:rFonts w:ascii="Times New Roman" w:eastAsia="Times New Roman" w:hAnsi="Times New Roman" w:cs="Times New Roman"/>
          <w:bCs/>
          <w:color w:val="2B4A5F"/>
          <w:sz w:val="28"/>
          <w:szCs w:val="28"/>
          <w:lang w:eastAsia="ru-RU"/>
        </w:rPr>
      </w:pPr>
    </w:p>
    <w:p w14:paraId="7386D1A3" w14:textId="77777777" w:rsidR="007E39AB" w:rsidRPr="008E3FA0" w:rsidRDefault="007E39AB" w:rsidP="004208B8">
      <w:pPr>
        <w:tabs>
          <w:tab w:val="left" w:pos="240"/>
          <w:tab w:val="center" w:pos="4819"/>
        </w:tabs>
        <w:spacing w:after="0" w:line="240" w:lineRule="auto"/>
        <w:ind w:right="-142" w:firstLine="709"/>
        <w:jc w:val="both"/>
        <w:rPr>
          <w:rFonts w:ascii="Times New Roman" w:eastAsia="Times New Roman" w:hAnsi="Times New Roman" w:cs="Times New Roman"/>
          <w:bCs/>
          <w:color w:val="2B4A5F"/>
          <w:sz w:val="28"/>
          <w:szCs w:val="28"/>
          <w:lang w:eastAsia="ru-RU"/>
        </w:rPr>
      </w:pPr>
    </w:p>
    <w:p w14:paraId="528B8FA1" w14:textId="28E6CD34" w:rsidR="00675908" w:rsidRDefault="002016D1" w:rsidP="00101D5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г</w:t>
      </w:r>
      <w:r w:rsidR="00101D51" w:rsidRPr="00101D51">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006759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Сяськелевского</w:t>
      </w:r>
    </w:p>
    <w:p w14:paraId="50CF48D4" w14:textId="77777777" w:rsidR="001255B6" w:rsidRDefault="002016D1" w:rsidP="001255B6">
      <w:pPr>
        <w:tabs>
          <w:tab w:val="left" w:pos="71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территориального управления</w:t>
      </w:r>
      <w:r>
        <w:rPr>
          <w:rFonts w:ascii="Times New Roman" w:eastAsia="Times New Roman" w:hAnsi="Times New Roman" w:cs="Times New Roman"/>
          <w:sz w:val="28"/>
          <w:szCs w:val="28"/>
          <w:lang w:eastAsia="ru-RU"/>
        </w:rPr>
        <w:tab/>
        <w:t xml:space="preserve">     С.В. Щемелева</w:t>
      </w:r>
    </w:p>
    <w:p w14:paraId="35EBBC3F" w14:textId="77777777" w:rsidR="00BE37BE" w:rsidRDefault="00BE37BE" w:rsidP="001255B6">
      <w:pPr>
        <w:tabs>
          <w:tab w:val="left" w:pos="7140"/>
        </w:tabs>
        <w:spacing w:after="0" w:line="240" w:lineRule="auto"/>
        <w:jc w:val="both"/>
        <w:rPr>
          <w:rFonts w:ascii="Times New Roman" w:hAnsi="Times New Roman" w:cs="Times New Roman"/>
        </w:rPr>
      </w:pPr>
    </w:p>
    <w:p w14:paraId="696DE881" w14:textId="66E33817" w:rsidR="008E3FA0" w:rsidRDefault="002016D1" w:rsidP="001255B6">
      <w:pPr>
        <w:tabs>
          <w:tab w:val="left" w:pos="7140"/>
        </w:tabs>
        <w:spacing w:after="0" w:line="240" w:lineRule="auto"/>
        <w:jc w:val="both"/>
        <w:rPr>
          <w:rFonts w:ascii="Times New Roman" w:hAnsi="Times New Roman" w:cs="Times New Roman"/>
        </w:rPr>
      </w:pPr>
      <w:r w:rsidRPr="001255B6">
        <w:rPr>
          <w:rFonts w:ascii="Times New Roman" w:hAnsi="Times New Roman" w:cs="Times New Roman"/>
        </w:rPr>
        <w:t>Скибина Светлана Николаевна</w:t>
      </w:r>
    </w:p>
    <w:p w14:paraId="41829B9D" w14:textId="7BC39CF3" w:rsidR="001255B6" w:rsidRPr="001255B6" w:rsidRDefault="001255B6" w:rsidP="001255B6">
      <w:pPr>
        <w:widowControl w:val="0"/>
        <w:spacing w:after="0" w:line="240" w:lineRule="auto"/>
        <w:jc w:val="right"/>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lastRenderedPageBreak/>
        <w:t xml:space="preserve">ПРИЛОЖЕНИЕ </w:t>
      </w:r>
    </w:p>
    <w:p w14:paraId="4A98BF4F" w14:textId="536CDBCB" w:rsidR="001255B6" w:rsidRPr="001255B6" w:rsidRDefault="001255B6" w:rsidP="001255B6">
      <w:pPr>
        <w:widowControl w:val="0"/>
        <w:spacing w:after="0" w:line="240" w:lineRule="auto"/>
        <w:jc w:val="right"/>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к </w:t>
      </w:r>
      <w:r w:rsidR="00BE37BE">
        <w:rPr>
          <w:rFonts w:ascii="Times New Roman" w:eastAsia="Times New Roman" w:hAnsi="Times New Roman" w:cs="Times New Roman"/>
          <w:color w:val="000000"/>
          <w:sz w:val="26"/>
          <w:szCs w:val="26"/>
          <w:lang w:eastAsia="ru-RU" w:bidi="ru-RU"/>
        </w:rPr>
        <w:t xml:space="preserve">приказу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w:t>
      </w:r>
    </w:p>
    <w:p w14:paraId="60F01B67" w14:textId="77777777" w:rsidR="001255B6" w:rsidRPr="001255B6" w:rsidRDefault="001255B6" w:rsidP="001255B6">
      <w:pPr>
        <w:widowControl w:val="0"/>
        <w:spacing w:after="0" w:line="240" w:lineRule="auto"/>
        <w:jc w:val="right"/>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территориального управления</w:t>
      </w:r>
    </w:p>
    <w:p w14:paraId="76583939" w14:textId="13B386F8" w:rsidR="001255B6" w:rsidRPr="001255B6" w:rsidRDefault="001255B6" w:rsidP="001255B6">
      <w:pPr>
        <w:widowControl w:val="0"/>
        <w:spacing w:after="0" w:line="240" w:lineRule="auto"/>
        <w:jc w:val="right"/>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от</w:t>
      </w:r>
      <w:r>
        <w:rPr>
          <w:rFonts w:ascii="Times New Roman" w:eastAsia="Times New Roman" w:hAnsi="Times New Roman" w:cs="Times New Roman"/>
          <w:color w:val="000000"/>
          <w:sz w:val="26"/>
          <w:szCs w:val="26"/>
          <w:lang w:eastAsia="ru-RU" w:bidi="ru-RU"/>
        </w:rPr>
        <w:t xml:space="preserve"> </w:t>
      </w:r>
      <w:r w:rsidRPr="001255B6">
        <w:rPr>
          <w:rFonts w:ascii="Times New Roman" w:eastAsia="Times New Roman" w:hAnsi="Times New Roman" w:cs="Times New Roman"/>
          <w:color w:val="000000"/>
          <w:sz w:val="26"/>
          <w:szCs w:val="26"/>
          <w:lang w:eastAsia="ru-RU" w:bidi="ru-RU"/>
        </w:rPr>
        <w:t>2</w:t>
      </w:r>
      <w:r>
        <w:rPr>
          <w:rFonts w:ascii="Times New Roman" w:eastAsia="Times New Roman" w:hAnsi="Times New Roman" w:cs="Times New Roman"/>
          <w:color w:val="000000"/>
          <w:sz w:val="26"/>
          <w:szCs w:val="26"/>
          <w:lang w:eastAsia="ru-RU" w:bidi="ru-RU"/>
        </w:rPr>
        <w:t>4</w:t>
      </w:r>
      <w:r w:rsidRPr="001255B6">
        <w:rPr>
          <w:rFonts w:ascii="Times New Roman" w:eastAsia="Times New Roman" w:hAnsi="Times New Roman" w:cs="Times New Roman"/>
          <w:color w:val="000000"/>
          <w:sz w:val="26"/>
          <w:szCs w:val="26"/>
          <w:lang w:eastAsia="ru-RU" w:bidi="ru-RU"/>
        </w:rPr>
        <w:t>.1</w:t>
      </w:r>
      <w:r>
        <w:rPr>
          <w:rFonts w:ascii="Times New Roman" w:eastAsia="Times New Roman" w:hAnsi="Times New Roman" w:cs="Times New Roman"/>
          <w:color w:val="000000"/>
          <w:sz w:val="26"/>
          <w:szCs w:val="26"/>
          <w:lang w:eastAsia="ru-RU" w:bidi="ru-RU"/>
        </w:rPr>
        <w:t>2</w:t>
      </w:r>
      <w:r w:rsidRPr="001255B6">
        <w:rPr>
          <w:rFonts w:ascii="Times New Roman" w:eastAsia="Times New Roman" w:hAnsi="Times New Roman" w:cs="Times New Roman"/>
          <w:color w:val="000000"/>
          <w:sz w:val="26"/>
          <w:szCs w:val="26"/>
          <w:lang w:eastAsia="ru-RU" w:bidi="ru-RU"/>
        </w:rPr>
        <w:t>.2025 №</w:t>
      </w:r>
      <w:r w:rsidR="00BE37BE">
        <w:rPr>
          <w:rFonts w:ascii="Times New Roman" w:eastAsia="Times New Roman" w:hAnsi="Times New Roman" w:cs="Times New Roman"/>
          <w:color w:val="000000"/>
          <w:sz w:val="26"/>
          <w:szCs w:val="26"/>
          <w:lang w:eastAsia="ru-RU" w:bidi="ru-RU"/>
        </w:rPr>
        <w:t xml:space="preserve"> 120</w:t>
      </w:r>
    </w:p>
    <w:p w14:paraId="319834BF" w14:textId="77777777" w:rsidR="001255B6" w:rsidRPr="001255B6" w:rsidRDefault="001255B6" w:rsidP="001255B6">
      <w:pPr>
        <w:widowControl w:val="0"/>
        <w:spacing w:after="0" w:line="240" w:lineRule="auto"/>
        <w:jc w:val="center"/>
        <w:rPr>
          <w:rFonts w:ascii="Times New Roman" w:eastAsia="Times New Roman" w:hAnsi="Times New Roman" w:cs="Times New Roman"/>
          <w:b/>
          <w:color w:val="000000"/>
          <w:sz w:val="26"/>
          <w:szCs w:val="26"/>
          <w:lang w:eastAsia="ru-RU" w:bidi="ru-RU"/>
        </w:rPr>
      </w:pPr>
    </w:p>
    <w:p w14:paraId="372C52BD" w14:textId="77777777" w:rsidR="001255B6" w:rsidRPr="001255B6" w:rsidRDefault="001255B6" w:rsidP="001255B6">
      <w:pPr>
        <w:widowControl w:val="0"/>
        <w:spacing w:after="0" w:line="240" w:lineRule="auto"/>
        <w:jc w:val="center"/>
        <w:rPr>
          <w:rFonts w:ascii="Times New Roman" w:eastAsia="Times New Roman" w:hAnsi="Times New Roman" w:cs="Times New Roman"/>
          <w:b/>
          <w:color w:val="000000"/>
          <w:sz w:val="26"/>
          <w:szCs w:val="26"/>
          <w:lang w:eastAsia="ru-RU" w:bidi="ru-RU"/>
        </w:rPr>
      </w:pPr>
    </w:p>
    <w:p w14:paraId="3A6EDDD9" w14:textId="77777777" w:rsidR="001255B6" w:rsidRPr="001255B6" w:rsidRDefault="001255B6" w:rsidP="001255B6">
      <w:pPr>
        <w:widowControl w:val="0"/>
        <w:spacing w:after="0" w:line="240" w:lineRule="auto"/>
        <w:jc w:val="center"/>
        <w:rPr>
          <w:rFonts w:ascii="Times New Roman" w:eastAsia="Times New Roman" w:hAnsi="Times New Roman" w:cs="Times New Roman"/>
          <w:b/>
          <w:color w:val="000000"/>
          <w:sz w:val="26"/>
          <w:szCs w:val="26"/>
          <w:lang w:eastAsia="ru-RU" w:bidi="ru-RU"/>
        </w:rPr>
      </w:pPr>
      <w:r w:rsidRPr="001255B6">
        <w:rPr>
          <w:rFonts w:ascii="Times New Roman" w:eastAsia="Times New Roman" w:hAnsi="Times New Roman" w:cs="Times New Roman"/>
          <w:b/>
          <w:color w:val="000000"/>
          <w:sz w:val="26"/>
          <w:szCs w:val="26"/>
          <w:lang w:eastAsia="ru-RU" w:bidi="ru-RU"/>
        </w:rPr>
        <w:t>ПОЛИТИКА</w:t>
      </w:r>
    </w:p>
    <w:p w14:paraId="4A41A8B8" w14:textId="77777777" w:rsidR="001255B6" w:rsidRPr="001255B6" w:rsidRDefault="001255B6" w:rsidP="001255B6">
      <w:pPr>
        <w:widowControl w:val="0"/>
        <w:spacing w:after="0" w:line="240" w:lineRule="auto"/>
        <w:jc w:val="center"/>
        <w:rPr>
          <w:rFonts w:ascii="Times New Roman" w:eastAsia="Times New Roman" w:hAnsi="Times New Roman" w:cs="Times New Roman"/>
          <w:b/>
          <w:color w:val="000000"/>
          <w:sz w:val="26"/>
          <w:szCs w:val="26"/>
          <w:lang w:eastAsia="ru-RU" w:bidi="ru-RU"/>
        </w:rPr>
      </w:pPr>
      <w:r w:rsidRPr="001255B6">
        <w:rPr>
          <w:rFonts w:ascii="Times New Roman" w:eastAsia="Times New Roman" w:hAnsi="Times New Roman" w:cs="Times New Roman"/>
          <w:b/>
          <w:color w:val="000000"/>
          <w:sz w:val="26"/>
          <w:szCs w:val="26"/>
          <w:lang w:eastAsia="ru-RU" w:bidi="ru-RU"/>
        </w:rPr>
        <w:t xml:space="preserve">в отношении обработки персональных данных </w:t>
      </w:r>
    </w:p>
    <w:p w14:paraId="53F28158" w14:textId="680D089E" w:rsidR="001255B6" w:rsidRPr="001255B6" w:rsidRDefault="001255B6" w:rsidP="001255B6">
      <w:pPr>
        <w:widowControl w:val="0"/>
        <w:spacing w:after="0" w:line="240" w:lineRule="auto"/>
        <w:jc w:val="center"/>
        <w:rPr>
          <w:rFonts w:ascii="Times New Roman" w:eastAsia="Times New Roman" w:hAnsi="Times New Roman" w:cs="Times New Roman"/>
          <w:b/>
          <w:color w:val="000000"/>
          <w:sz w:val="26"/>
          <w:szCs w:val="26"/>
          <w:lang w:eastAsia="ru-RU" w:bidi="ru-RU"/>
        </w:rPr>
      </w:pPr>
      <w:r w:rsidRPr="001255B6">
        <w:rPr>
          <w:rFonts w:ascii="Times New Roman" w:eastAsia="Times New Roman" w:hAnsi="Times New Roman" w:cs="Times New Roman"/>
          <w:b/>
          <w:color w:val="000000"/>
          <w:sz w:val="26"/>
          <w:szCs w:val="26"/>
          <w:lang w:eastAsia="ru-RU" w:bidi="ru-RU"/>
        </w:rPr>
        <w:t xml:space="preserve">в </w:t>
      </w:r>
      <w:r>
        <w:rPr>
          <w:rFonts w:ascii="Times New Roman" w:eastAsia="Times New Roman" w:hAnsi="Times New Roman" w:cs="Times New Roman"/>
          <w:b/>
          <w:color w:val="000000"/>
          <w:sz w:val="26"/>
          <w:szCs w:val="26"/>
          <w:lang w:eastAsia="ru-RU" w:bidi="ru-RU"/>
        </w:rPr>
        <w:t>Сяськелевском</w:t>
      </w:r>
      <w:r w:rsidRPr="001255B6">
        <w:rPr>
          <w:rFonts w:ascii="Times New Roman" w:eastAsia="Times New Roman" w:hAnsi="Times New Roman" w:cs="Times New Roman"/>
          <w:b/>
          <w:color w:val="000000"/>
          <w:sz w:val="26"/>
          <w:szCs w:val="26"/>
          <w:lang w:eastAsia="ru-RU" w:bidi="ru-RU"/>
        </w:rPr>
        <w:t xml:space="preserve"> территориальном управлении </w:t>
      </w:r>
    </w:p>
    <w:p w14:paraId="1958F965" w14:textId="77777777" w:rsidR="001255B6" w:rsidRPr="001255B6" w:rsidRDefault="001255B6" w:rsidP="001255B6">
      <w:pPr>
        <w:widowControl w:val="0"/>
        <w:spacing w:after="0" w:line="240" w:lineRule="auto"/>
        <w:jc w:val="center"/>
        <w:rPr>
          <w:rFonts w:ascii="Times New Roman" w:eastAsia="Times New Roman" w:hAnsi="Times New Roman" w:cs="Times New Roman"/>
          <w:color w:val="000000"/>
          <w:sz w:val="26"/>
          <w:szCs w:val="26"/>
          <w:lang w:eastAsia="ru-RU" w:bidi="ru-RU"/>
        </w:rPr>
      </w:pPr>
    </w:p>
    <w:p w14:paraId="056444CD" w14:textId="77777777" w:rsidR="001255B6" w:rsidRPr="001255B6" w:rsidRDefault="001255B6" w:rsidP="001255B6">
      <w:pPr>
        <w:widowControl w:val="0"/>
        <w:spacing w:after="0" w:line="240" w:lineRule="auto"/>
        <w:jc w:val="center"/>
        <w:rPr>
          <w:rFonts w:ascii="Times New Roman" w:eastAsia="Times New Roman" w:hAnsi="Times New Roman" w:cs="Times New Roman"/>
          <w:color w:val="000000"/>
          <w:sz w:val="26"/>
          <w:szCs w:val="26"/>
          <w:lang w:eastAsia="ru-RU" w:bidi="ru-RU"/>
        </w:rPr>
      </w:pPr>
    </w:p>
    <w:p w14:paraId="72B02D48" w14:textId="77777777" w:rsidR="001255B6" w:rsidRPr="001255B6" w:rsidRDefault="001255B6" w:rsidP="001255B6">
      <w:pPr>
        <w:widowControl w:val="0"/>
        <w:spacing w:after="0" w:line="240" w:lineRule="auto"/>
        <w:jc w:val="center"/>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1. ОБЩИЕ ПОЛОЖЕНИЯ</w:t>
      </w:r>
    </w:p>
    <w:p w14:paraId="6BC627ED" w14:textId="77777777" w:rsidR="001255B6" w:rsidRPr="001255B6" w:rsidRDefault="001255B6" w:rsidP="001255B6">
      <w:pPr>
        <w:keepNext/>
        <w:keepLines/>
        <w:widowControl w:val="0"/>
        <w:numPr>
          <w:ilvl w:val="1"/>
          <w:numId w:val="12"/>
        </w:numPr>
        <w:tabs>
          <w:tab w:val="left" w:pos="1276"/>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0" w:name="bookmark0"/>
      <w:r w:rsidRPr="001255B6">
        <w:rPr>
          <w:rFonts w:ascii="Times New Roman" w:eastAsia="Times New Roman" w:hAnsi="Times New Roman" w:cs="Times New Roman"/>
          <w:color w:val="000000"/>
          <w:sz w:val="26"/>
          <w:szCs w:val="26"/>
          <w:lang w:eastAsia="ru-RU" w:bidi="ru-RU"/>
        </w:rPr>
        <w:t>Назначение Политики</w:t>
      </w:r>
      <w:bookmarkEnd w:id="0"/>
    </w:p>
    <w:p w14:paraId="2BF6AA35" w14:textId="75C9BD88"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Настоящая Политика в отношении обработки персональных данных в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 xml:space="preserve"> территориальном управлении (далее – Политика) разработана 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Решением совета депутатов Гатчинского муниципального округа Ленинградской области от 22.11.2024 № 6</w:t>
      </w:r>
      <w:r>
        <w:rPr>
          <w:rFonts w:ascii="Times New Roman" w:eastAsia="Times New Roman" w:hAnsi="Times New Roman" w:cs="Times New Roman"/>
          <w:color w:val="000000"/>
          <w:sz w:val="26"/>
          <w:szCs w:val="26"/>
          <w:lang w:eastAsia="ru-RU" w:bidi="ru-RU"/>
        </w:rPr>
        <w:t>6</w:t>
      </w:r>
      <w:r w:rsidRPr="001255B6">
        <w:rPr>
          <w:rFonts w:ascii="Times New Roman" w:eastAsia="Times New Roman" w:hAnsi="Times New Roman" w:cs="Times New Roman"/>
          <w:color w:val="000000"/>
          <w:sz w:val="26"/>
          <w:szCs w:val="26"/>
          <w:lang w:eastAsia="ru-RU" w:bidi="ru-RU"/>
        </w:rPr>
        <w:t xml:space="preserve"> «О создании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30EC7784" w14:textId="7BD91769"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Политика подлежит пересмотру в ходе периодического анализа со стороны руководства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а также в случаях изменения законодательства Российской Федерации в области персональных данных.</w:t>
      </w:r>
    </w:p>
    <w:p w14:paraId="7AB1C8A2" w14:textId="77777777"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Политика подлежит опубликованию на официальном сайте Гатчинского муниципального округа Ленинградской области </w:t>
      </w:r>
      <w:r w:rsidRPr="001255B6">
        <w:rPr>
          <w:rFonts w:ascii="Times New Roman" w:eastAsia="Times New Roman" w:hAnsi="Times New Roman" w:cs="Times New Roman"/>
          <w:color w:val="000000"/>
          <w:sz w:val="26"/>
          <w:szCs w:val="26"/>
          <w:lang w:bidi="en-US"/>
        </w:rPr>
        <w:t>(</w:t>
      </w:r>
      <w:r w:rsidRPr="001255B6">
        <w:rPr>
          <w:rFonts w:ascii="Times New Roman" w:eastAsia="Times New Roman" w:hAnsi="Times New Roman" w:cs="Times New Roman"/>
          <w:color w:val="000000"/>
          <w:sz w:val="26"/>
          <w:szCs w:val="26"/>
          <w:lang w:val="en-US" w:bidi="en-US"/>
        </w:rPr>
        <w:t>http</w:t>
      </w:r>
      <w:r w:rsidRPr="001255B6">
        <w:rPr>
          <w:rFonts w:ascii="Times New Roman" w:eastAsia="Times New Roman" w:hAnsi="Times New Roman" w:cs="Times New Roman"/>
          <w:color w:val="000000"/>
          <w:sz w:val="26"/>
          <w:szCs w:val="26"/>
          <w:lang w:bidi="en-US"/>
        </w:rPr>
        <w:t>://</w:t>
      </w:r>
      <w:r w:rsidRPr="001255B6">
        <w:rPr>
          <w:rFonts w:ascii="Times New Roman" w:eastAsia="Times New Roman" w:hAnsi="Times New Roman" w:cs="Times New Roman"/>
          <w:color w:val="000000"/>
          <w:sz w:val="26"/>
          <w:szCs w:val="26"/>
          <w:lang w:val="en-US" w:bidi="en-US"/>
        </w:rPr>
        <w:t>gmolo</w:t>
      </w:r>
      <w:r w:rsidRPr="001255B6">
        <w:rPr>
          <w:rFonts w:ascii="Times New Roman" w:eastAsia="Times New Roman" w:hAnsi="Times New Roman" w:cs="Times New Roman"/>
          <w:color w:val="000000"/>
          <w:sz w:val="26"/>
          <w:szCs w:val="26"/>
          <w:lang w:bidi="en-US"/>
        </w:rPr>
        <w:t>.</w:t>
      </w:r>
      <w:r w:rsidRPr="001255B6">
        <w:rPr>
          <w:rFonts w:ascii="Times New Roman" w:eastAsia="Times New Roman" w:hAnsi="Times New Roman" w:cs="Times New Roman"/>
          <w:color w:val="000000"/>
          <w:sz w:val="26"/>
          <w:szCs w:val="26"/>
          <w:lang w:val="en-US" w:bidi="en-US"/>
        </w:rPr>
        <w:t>ru</w:t>
      </w:r>
      <w:r w:rsidRPr="001255B6">
        <w:rPr>
          <w:rFonts w:ascii="Times New Roman" w:eastAsia="Times New Roman" w:hAnsi="Times New Roman" w:cs="Times New Roman"/>
          <w:color w:val="000000"/>
          <w:sz w:val="26"/>
          <w:szCs w:val="26"/>
          <w:lang w:eastAsia="ru-RU" w:bidi="ru-RU"/>
        </w:rPr>
        <w:t>) в течение 10 дней после её утверждения.</w:t>
      </w:r>
    </w:p>
    <w:p w14:paraId="116AEC36" w14:textId="77777777" w:rsidR="001255B6" w:rsidRPr="001255B6" w:rsidRDefault="001255B6" w:rsidP="001255B6">
      <w:pPr>
        <w:keepNext/>
        <w:keepLines/>
        <w:widowControl w:val="0"/>
        <w:numPr>
          <w:ilvl w:val="1"/>
          <w:numId w:val="12"/>
        </w:numPr>
        <w:tabs>
          <w:tab w:val="left" w:pos="1276"/>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1" w:name="bookmark2"/>
      <w:r w:rsidRPr="001255B6">
        <w:rPr>
          <w:rFonts w:ascii="Times New Roman" w:eastAsia="Times New Roman" w:hAnsi="Times New Roman" w:cs="Times New Roman"/>
          <w:color w:val="000000"/>
          <w:sz w:val="26"/>
          <w:szCs w:val="26"/>
          <w:lang w:eastAsia="ru-RU" w:bidi="ru-RU"/>
        </w:rPr>
        <w:t>Цели Политики</w:t>
      </w:r>
      <w:bookmarkEnd w:id="1"/>
    </w:p>
    <w:p w14:paraId="4DF482BF" w14:textId="7E527883"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Целью Политики является обеспечение защиты прав и свобод субъектов персональных данных при обработке их персональных данных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p>
    <w:p w14:paraId="3848BCE4" w14:textId="77777777" w:rsidR="001255B6" w:rsidRPr="001255B6" w:rsidRDefault="001255B6" w:rsidP="001255B6">
      <w:pPr>
        <w:keepNext/>
        <w:keepLines/>
        <w:widowControl w:val="0"/>
        <w:numPr>
          <w:ilvl w:val="1"/>
          <w:numId w:val="12"/>
        </w:numPr>
        <w:tabs>
          <w:tab w:val="left" w:pos="1276"/>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2" w:name="bookmark4"/>
      <w:r w:rsidRPr="001255B6">
        <w:rPr>
          <w:rFonts w:ascii="Times New Roman" w:eastAsia="Times New Roman" w:hAnsi="Times New Roman" w:cs="Times New Roman"/>
          <w:color w:val="000000"/>
          <w:sz w:val="26"/>
          <w:szCs w:val="26"/>
          <w:lang w:eastAsia="ru-RU" w:bidi="ru-RU"/>
        </w:rPr>
        <w:t>Основные понятия</w:t>
      </w:r>
      <w:bookmarkEnd w:id="2"/>
    </w:p>
    <w:p w14:paraId="5983590F" w14:textId="77777777" w:rsidR="001255B6" w:rsidRPr="001255B6" w:rsidRDefault="001255B6" w:rsidP="001255B6">
      <w:pPr>
        <w:widowControl w:val="0"/>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1.3.1. Для целей Политики используются следующие понятия:</w:t>
      </w:r>
    </w:p>
    <w:p w14:paraId="1EFC7350"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персональные данные - </w:t>
      </w:r>
      <w:r w:rsidRPr="001255B6">
        <w:rPr>
          <w:rFonts w:ascii="Times New Roman" w:eastAsia="Times New Roman" w:hAnsi="Times New Roman" w:cs="Times New Roman"/>
          <w:color w:val="000000"/>
          <w:sz w:val="26"/>
          <w:szCs w:val="26"/>
          <w:lang w:eastAsia="ru-RU" w:bidi="ru-RU"/>
        </w:rPr>
        <w:t>любая информация, относящаяся к прямо или косвенно определенному или определяемому физическому лицу (субъекту персональных данных);</w:t>
      </w:r>
    </w:p>
    <w:p w14:paraId="55E075E4"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персональные данные, разрешенные субъектом персональных данных для распространения, - </w:t>
      </w:r>
      <w:r w:rsidRPr="001255B6">
        <w:rPr>
          <w:rFonts w:ascii="Times New Roman" w:eastAsia="Times New Roman" w:hAnsi="Times New Roman" w:cs="Times New Roman"/>
          <w:color w:val="000000"/>
          <w:sz w:val="26"/>
          <w:szCs w:val="26"/>
          <w:lang w:eastAsia="ru-RU" w:bidi="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14:paraId="1F177DA7"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субъект персональных данных - </w:t>
      </w:r>
      <w:r w:rsidRPr="001255B6">
        <w:rPr>
          <w:rFonts w:ascii="Times New Roman" w:eastAsia="Times New Roman" w:hAnsi="Times New Roman" w:cs="Times New Roman"/>
          <w:color w:val="000000"/>
          <w:sz w:val="26"/>
          <w:szCs w:val="26"/>
          <w:lang w:eastAsia="ru-RU" w:bidi="ru-RU"/>
        </w:rPr>
        <w:t>физическое лицо, которое прямо или</w:t>
      </w:r>
      <w:r w:rsidRPr="001255B6">
        <w:rPr>
          <w:rFonts w:ascii="Times New Roman" w:eastAsia="Times New Roman" w:hAnsi="Times New Roman" w:cs="Times New Roman"/>
          <w:b/>
          <w:bCs/>
          <w:color w:val="000000"/>
          <w:sz w:val="26"/>
          <w:szCs w:val="26"/>
          <w:lang w:eastAsia="ru-RU" w:bidi="ru-RU"/>
        </w:rPr>
        <w:t xml:space="preserve"> </w:t>
      </w:r>
      <w:r w:rsidRPr="001255B6">
        <w:rPr>
          <w:rFonts w:ascii="Times New Roman" w:eastAsia="Times New Roman" w:hAnsi="Times New Roman" w:cs="Times New Roman"/>
          <w:color w:val="000000"/>
          <w:sz w:val="26"/>
          <w:szCs w:val="26"/>
          <w:lang w:eastAsia="ru-RU" w:bidi="ru-RU"/>
        </w:rPr>
        <w:t>косвенно определено или определяемо с помощью персональных данных;</w:t>
      </w:r>
    </w:p>
    <w:p w14:paraId="633C30A1"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p>
    <w:p w14:paraId="17227CD6"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p>
    <w:p w14:paraId="211BEA3F"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оператор - </w:t>
      </w:r>
      <w:r w:rsidRPr="001255B6">
        <w:rPr>
          <w:rFonts w:ascii="Times New Roman" w:eastAsia="Times New Roman" w:hAnsi="Times New Roman" w:cs="Times New Roman"/>
          <w:color w:val="000000"/>
          <w:sz w:val="26"/>
          <w:szCs w:val="26"/>
          <w:lang w:eastAsia="ru-RU" w:bidi="ru-RU"/>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6F637D2"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обработка персональных данных - </w:t>
      </w:r>
      <w:r w:rsidRPr="001255B6">
        <w:rPr>
          <w:rFonts w:ascii="Times New Roman" w:eastAsia="Times New Roman" w:hAnsi="Times New Roman" w:cs="Times New Roman"/>
          <w:color w:val="000000"/>
          <w:sz w:val="26"/>
          <w:szCs w:val="26"/>
          <w:lang w:eastAsia="ru-RU" w:bidi="ru-RU"/>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EC85152"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автоматизированная обработка персональных данных - </w:t>
      </w:r>
      <w:r w:rsidRPr="001255B6">
        <w:rPr>
          <w:rFonts w:ascii="Times New Roman" w:eastAsia="Times New Roman" w:hAnsi="Times New Roman" w:cs="Times New Roman"/>
          <w:color w:val="000000"/>
          <w:sz w:val="26"/>
          <w:szCs w:val="26"/>
          <w:lang w:eastAsia="ru-RU" w:bidi="ru-RU"/>
        </w:rPr>
        <w:t>обработка персональных данных с помощью средств вычислительной техники;</w:t>
      </w:r>
    </w:p>
    <w:p w14:paraId="15E4B56C"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распространение персональных данных - </w:t>
      </w:r>
      <w:r w:rsidRPr="001255B6">
        <w:rPr>
          <w:rFonts w:ascii="Times New Roman" w:eastAsia="Times New Roman" w:hAnsi="Times New Roman" w:cs="Times New Roman"/>
          <w:color w:val="000000"/>
          <w:sz w:val="26"/>
          <w:szCs w:val="26"/>
          <w:lang w:eastAsia="ru-RU" w:bidi="ru-RU"/>
        </w:rPr>
        <w:t>действия, направленные на раскрытие персональных данных неопределенному кругу лиц;</w:t>
      </w:r>
    </w:p>
    <w:p w14:paraId="0210A2D1"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предоставление персональных данных - </w:t>
      </w:r>
      <w:r w:rsidRPr="001255B6">
        <w:rPr>
          <w:rFonts w:ascii="Times New Roman" w:eastAsia="Times New Roman" w:hAnsi="Times New Roman" w:cs="Times New Roman"/>
          <w:color w:val="000000"/>
          <w:sz w:val="26"/>
          <w:szCs w:val="26"/>
          <w:lang w:eastAsia="ru-RU" w:bidi="ru-RU"/>
        </w:rPr>
        <w:t>действия, направленные на раскрытие персональных данных определенному лицу или определенному кругу лиц;</w:t>
      </w:r>
    </w:p>
    <w:p w14:paraId="5342D057"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блокирование персональных данных - </w:t>
      </w:r>
      <w:r w:rsidRPr="001255B6">
        <w:rPr>
          <w:rFonts w:ascii="Times New Roman" w:eastAsia="Times New Roman" w:hAnsi="Times New Roman" w:cs="Times New Roman"/>
          <w:color w:val="000000"/>
          <w:sz w:val="26"/>
          <w:szCs w:val="26"/>
          <w:lang w:eastAsia="ru-RU" w:bidi="ru-RU"/>
        </w:rPr>
        <w:t>временное прекращение обработки персональных данных (за исключением случаев, если обработка необходима для уточнения персональных данных);</w:t>
      </w:r>
    </w:p>
    <w:p w14:paraId="453F7E16"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уничтожение персональных данных </w:t>
      </w:r>
      <w:r w:rsidRPr="001255B6">
        <w:rPr>
          <w:rFonts w:ascii="Times New Roman" w:eastAsia="Times New Roman" w:hAnsi="Times New Roman" w:cs="Times New Roman"/>
          <w:color w:val="000000"/>
          <w:sz w:val="26"/>
          <w:szCs w:val="26"/>
          <w:lang w:eastAsia="ru-RU" w:bidi="ru-RU"/>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FD4F2BA"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обезличивание персональных данных - </w:t>
      </w:r>
      <w:r w:rsidRPr="001255B6">
        <w:rPr>
          <w:rFonts w:ascii="Times New Roman" w:eastAsia="Times New Roman" w:hAnsi="Times New Roman" w:cs="Times New Roman"/>
          <w:color w:val="000000"/>
          <w:sz w:val="26"/>
          <w:szCs w:val="26"/>
          <w:lang w:eastAsia="ru-RU" w:bidi="ru-RU"/>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7709028"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информационная система персональных данных - </w:t>
      </w:r>
      <w:r w:rsidRPr="001255B6">
        <w:rPr>
          <w:rFonts w:ascii="Times New Roman" w:eastAsia="Times New Roman" w:hAnsi="Times New Roman" w:cs="Times New Roman"/>
          <w:color w:val="000000"/>
          <w:sz w:val="26"/>
          <w:szCs w:val="26"/>
          <w:lang w:eastAsia="ru-RU" w:bidi="ru-RU"/>
        </w:rPr>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457060D"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конфиденциальность информации - </w:t>
      </w:r>
      <w:r w:rsidRPr="001255B6">
        <w:rPr>
          <w:rFonts w:ascii="Times New Roman" w:eastAsia="Times New Roman" w:hAnsi="Times New Roman" w:cs="Times New Roman"/>
          <w:color w:val="000000"/>
          <w:sz w:val="26"/>
          <w:szCs w:val="26"/>
          <w:lang w:eastAsia="ru-RU" w:bidi="ru-RU"/>
        </w:rPr>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2990116B"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трансграничная передача персональных данных - </w:t>
      </w:r>
      <w:r w:rsidRPr="001255B6">
        <w:rPr>
          <w:rFonts w:ascii="Times New Roman" w:eastAsia="Times New Roman" w:hAnsi="Times New Roman" w:cs="Times New Roman"/>
          <w:color w:val="000000"/>
          <w:sz w:val="26"/>
          <w:szCs w:val="26"/>
          <w:lang w:eastAsia="ru-RU" w:bidi="ru-RU"/>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6F8F08B"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угрозы безопасности персональных данных - </w:t>
      </w:r>
      <w:r w:rsidRPr="001255B6">
        <w:rPr>
          <w:rFonts w:ascii="Times New Roman" w:eastAsia="Times New Roman" w:hAnsi="Times New Roman" w:cs="Times New Roman"/>
          <w:color w:val="000000"/>
          <w:sz w:val="26"/>
          <w:szCs w:val="26"/>
          <w:lang w:eastAsia="ru-RU" w:bidi="ru-RU"/>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14:paraId="6730C096"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уровень защищенности персональных данных - </w:t>
      </w:r>
      <w:r w:rsidRPr="001255B6">
        <w:rPr>
          <w:rFonts w:ascii="Times New Roman" w:eastAsia="Times New Roman" w:hAnsi="Times New Roman" w:cs="Times New Roman"/>
          <w:color w:val="000000"/>
          <w:sz w:val="26"/>
          <w:szCs w:val="26"/>
          <w:lang w:eastAsia="ru-RU" w:bidi="ru-RU"/>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54592E41"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p>
    <w:p w14:paraId="7C5065CD" w14:textId="77777777" w:rsidR="001255B6" w:rsidRPr="001255B6" w:rsidRDefault="001255B6" w:rsidP="001255B6">
      <w:pPr>
        <w:keepNext/>
        <w:keepLines/>
        <w:widowControl w:val="0"/>
        <w:numPr>
          <w:ilvl w:val="1"/>
          <w:numId w:val="12"/>
        </w:numPr>
        <w:tabs>
          <w:tab w:val="left" w:pos="1276"/>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3" w:name="bookmark6"/>
      <w:r w:rsidRPr="001255B6">
        <w:rPr>
          <w:rFonts w:ascii="Times New Roman" w:eastAsia="Times New Roman" w:hAnsi="Times New Roman" w:cs="Times New Roman"/>
          <w:color w:val="000000"/>
          <w:sz w:val="26"/>
          <w:szCs w:val="26"/>
          <w:lang w:eastAsia="ru-RU" w:bidi="ru-RU"/>
        </w:rPr>
        <w:t>Область действия</w:t>
      </w:r>
      <w:bookmarkEnd w:id="3"/>
      <w:r w:rsidRPr="001255B6">
        <w:rPr>
          <w:rFonts w:ascii="Times New Roman" w:eastAsia="Times New Roman" w:hAnsi="Times New Roman" w:cs="Times New Roman"/>
          <w:color w:val="000000"/>
          <w:sz w:val="26"/>
          <w:szCs w:val="26"/>
          <w:lang w:eastAsia="ru-RU" w:bidi="ru-RU"/>
        </w:rPr>
        <w:t>:</w:t>
      </w:r>
    </w:p>
    <w:p w14:paraId="335E62C8" w14:textId="65AEA4CD"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Положения Политики распространяются на все отношения, связанные с обработкой персональных данных, осуществляемые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p>
    <w:p w14:paraId="47006F7E" w14:textId="77777777" w:rsidR="001255B6" w:rsidRPr="001255B6" w:rsidRDefault="001255B6" w:rsidP="001255B6">
      <w:pPr>
        <w:widowControl w:val="0"/>
        <w:numPr>
          <w:ilvl w:val="0"/>
          <w:numId w:val="13"/>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 использованием средств автоматизации, в том числе в информационно</w:t>
      </w:r>
      <w:r w:rsidRPr="001255B6">
        <w:rPr>
          <w:rFonts w:ascii="Times New Roman" w:eastAsia="Times New Roman" w:hAnsi="Times New Roman" w:cs="Times New Roman"/>
          <w:color w:val="000000"/>
          <w:sz w:val="26"/>
          <w:szCs w:val="26"/>
          <w:lang w:eastAsia="ru-RU" w:bidi="ru-RU"/>
        </w:rPr>
        <w:softHyphen/>
        <w:t>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76C210A2" w14:textId="77777777" w:rsidR="001255B6" w:rsidRPr="001255B6" w:rsidRDefault="001255B6" w:rsidP="001255B6">
      <w:pPr>
        <w:widowControl w:val="0"/>
        <w:numPr>
          <w:ilvl w:val="0"/>
          <w:numId w:val="13"/>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без использования средств автоматизации.</w:t>
      </w:r>
    </w:p>
    <w:p w14:paraId="0E050B38" w14:textId="6561DD2F"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Настоящей Политикой должны руководствоваться все сотрудники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осуществляющие обработку персональных данных или имеющие к ним доступ.</w:t>
      </w:r>
    </w:p>
    <w:p w14:paraId="728C1A43" w14:textId="77777777" w:rsidR="001255B6" w:rsidRPr="001255B6" w:rsidRDefault="001255B6" w:rsidP="001255B6">
      <w:pPr>
        <w:widowControl w:val="0"/>
        <w:tabs>
          <w:tab w:val="left" w:pos="1418"/>
        </w:tabs>
        <w:spacing w:after="0" w:line="240" w:lineRule="auto"/>
        <w:ind w:left="709"/>
        <w:jc w:val="both"/>
        <w:rPr>
          <w:rFonts w:ascii="Times New Roman" w:eastAsia="Times New Roman" w:hAnsi="Times New Roman" w:cs="Times New Roman"/>
          <w:color w:val="000000"/>
          <w:sz w:val="26"/>
          <w:szCs w:val="26"/>
          <w:lang w:eastAsia="ru-RU" w:bidi="ru-RU"/>
        </w:rPr>
      </w:pPr>
    </w:p>
    <w:p w14:paraId="03D88204" w14:textId="77777777" w:rsidR="001255B6" w:rsidRPr="001255B6" w:rsidRDefault="001255B6" w:rsidP="00D25EE1">
      <w:pPr>
        <w:keepNext/>
        <w:keepLines/>
        <w:widowControl w:val="0"/>
        <w:numPr>
          <w:ilvl w:val="0"/>
          <w:numId w:val="12"/>
        </w:numPr>
        <w:spacing w:after="0" w:line="240" w:lineRule="auto"/>
        <w:ind w:firstLine="426"/>
        <w:jc w:val="center"/>
        <w:outlineLvl w:val="0"/>
        <w:rPr>
          <w:rFonts w:ascii="Times New Roman" w:eastAsia="Times New Roman" w:hAnsi="Times New Roman" w:cs="Times New Roman"/>
          <w:b/>
          <w:bCs/>
          <w:color w:val="000000"/>
          <w:sz w:val="26"/>
          <w:szCs w:val="26"/>
          <w:lang w:eastAsia="ru-RU" w:bidi="ru-RU"/>
        </w:rPr>
      </w:pPr>
      <w:bookmarkStart w:id="4" w:name="bookmark8"/>
      <w:r w:rsidRPr="001255B6">
        <w:rPr>
          <w:rFonts w:ascii="Times New Roman" w:eastAsia="Times New Roman" w:hAnsi="Times New Roman" w:cs="Times New Roman"/>
          <w:b/>
          <w:bCs/>
          <w:color w:val="000000"/>
          <w:sz w:val="26"/>
          <w:szCs w:val="26"/>
          <w:lang w:eastAsia="ru-RU" w:bidi="ru-RU"/>
        </w:rPr>
        <w:t>ЦЕЛИ ОБРАБОТКИ ПЕРСОНАЛЬНЫХ ДАННЫХ</w:t>
      </w:r>
      <w:bookmarkEnd w:id="4"/>
    </w:p>
    <w:p w14:paraId="240088BB" w14:textId="15A89BC2" w:rsidR="001255B6" w:rsidRPr="001255B6" w:rsidRDefault="001255B6" w:rsidP="001255B6">
      <w:pPr>
        <w:widowControl w:val="0"/>
        <w:numPr>
          <w:ilvl w:val="1"/>
          <w:numId w:val="12"/>
        </w:numPr>
        <w:tabs>
          <w:tab w:val="left" w:pos="1276"/>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Обработка персональных данных осуществляется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в следующих целях:</w:t>
      </w:r>
    </w:p>
    <w:p w14:paraId="438A2707"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ведение кадрового и бухгалтерского учета;</w:t>
      </w:r>
    </w:p>
    <w:p w14:paraId="2608211E"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соблюдения трудового законодательства РФ;</w:t>
      </w:r>
    </w:p>
    <w:p w14:paraId="20EB531E"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выполнения возложенных законодательством РФ функций, полномочий и обязанностей;</w:t>
      </w:r>
    </w:p>
    <w:p w14:paraId="7EE069DB"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оказание государственных и (или) муниципальных услуг, предусмотренных законодательством РФ;</w:t>
      </w:r>
    </w:p>
    <w:p w14:paraId="0249ED19"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подготовка, заключение и исполнение гражданско-правового договора;</w:t>
      </w:r>
    </w:p>
    <w:p w14:paraId="69199958"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соблюдения налогового законодательства РФ;</w:t>
      </w:r>
    </w:p>
    <w:p w14:paraId="161CA6D5"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соблюдения пенсионного законодательства РФ;</w:t>
      </w:r>
    </w:p>
    <w:p w14:paraId="6438E609"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соблюдения законодательства о муниципальной службе в РФ;</w:t>
      </w:r>
    </w:p>
    <w:p w14:paraId="75DDCAFF"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соблюдения страхового законодательства РФ;</w:t>
      </w:r>
    </w:p>
    <w:p w14:paraId="58C18FC6"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соблюдения законодательства РФ об исполнительном производстве;</w:t>
      </w:r>
    </w:p>
    <w:p w14:paraId="14B57194"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соблюдения законодательства РФ о противодействии коррупции;</w:t>
      </w:r>
    </w:p>
    <w:p w14:paraId="0FD2FBA8"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рассмотрение обращений граждан;</w:t>
      </w:r>
    </w:p>
    <w:p w14:paraId="2C0D1B0C"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выполнение требований законодательства РФ в части награждения государственными премиями, наградами, вынесения благодарности и др.;</w:t>
      </w:r>
    </w:p>
    <w:p w14:paraId="0DD36BFC"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прохождения ознакомительной, производственной или преддипломной практики на основании договора с учебным заведением;</w:t>
      </w:r>
    </w:p>
    <w:p w14:paraId="02E2671C" w14:textId="77777777" w:rsidR="001255B6" w:rsidRPr="001255B6" w:rsidRDefault="001255B6" w:rsidP="001255B6">
      <w:pPr>
        <w:widowControl w:val="0"/>
        <w:numPr>
          <w:ilvl w:val="0"/>
          <w:numId w:val="1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пропускного режима на территорию оператора.</w:t>
      </w:r>
    </w:p>
    <w:p w14:paraId="429A585E" w14:textId="77777777" w:rsidR="001255B6" w:rsidRPr="001255B6" w:rsidRDefault="001255B6" w:rsidP="001255B6">
      <w:pPr>
        <w:widowControl w:val="0"/>
        <w:tabs>
          <w:tab w:val="left" w:pos="1134"/>
        </w:tabs>
        <w:spacing w:after="0" w:line="240" w:lineRule="auto"/>
        <w:ind w:left="709"/>
        <w:jc w:val="both"/>
        <w:rPr>
          <w:rFonts w:ascii="Times New Roman" w:eastAsia="Times New Roman" w:hAnsi="Times New Roman" w:cs="Times New Roman"/>
          <w:color w:val="000000"/>
          <w:sz w:val="26"/>
          <w:szCs w:val="26"/>
          <w:lang w:eastAsia="ru-RU" w:bidi="ru-RU"/>
        </w:rPr>
      </w:pPr>
    </w:p>
    <w:p w14:paraId="363CD4A9" w14:textId="77777777" w:rsidR="001255B6" w:rsidRPr="001255B6" w:rsidRDefault="001255B6" w:rsidP="00D25EE1">
      <w:pPr>
        <w:keepNext/>
        <w:keepLines/>
        <w:widowControl w:val="0"/>
        <w:numPr>
          <w:ilvl w:val="0"/>
          <w:numId w:val="12"/>
        </w:numPr>
        <w:spacing w:after="0" w:line="240" w:lineRule="auto"/>
        <w:ind w:firstLine="426"/>
        <w:outlineLvl w:val="0"/>
        <w:rPr>
          <w:rFonts w:ascii="Times New Roman" w:eastAsia="Times New Roman" w:hAnsi="Times New Roman" w:cs="Times New Roman"/>
          <w:b/>
          <w:bCs/>
          <w:color w:val="000000"/>
          <w:sz w:val="26"/>
          <w:szCs w:val="26"/>
          <w:lang w:eastAsia="ru-RU" w:bidi="ru-RU"/>
        </w:rPr>
      </w:pPr>
      <w:bookmarkStart w:id="5" w:name="bookmark10"/>
      <w:r w:rsidRPr="001255B6">
        <w:rPr>
          <w:rFonts w:ascii="Times New Roman" w:eastAsia="Times New Roman" w:hAnsi="Times New Roman" w:cs="Times New Roman"/>
          <w:b/>
          <w:bCs/>
          <w:color w:val="000000"/>
          <w:sz w:val="26"/>
          <w:szCs w:val="26"/>
          <w:lang w:eastAsia="ru-RU" w:bidi="ru-RU"/>
        </w:rPr>
        <w:t>ПРАВОВЫЕ ОСНОВАНИЯ ОБРАБОТКИ ПЕРСОНАЛЬНЫХ ДАННЫХ</w:t>
      </w:r>
      <w:bookmarkEnd w:id="5"/>
    </w:p>
    <w:p w14:paraId="56B71EF3" w14:textId="1F08931B" w:rsidR="001255B6" w:rsidRPr="001255B6" w:rsidRDefault="001255B6" w:rsidP="001255B6">
      <w:pPr>
        <w:widowControl w:val="0"/>
        <w:numPr>
          <w:ilvl w:val="1"/>
          <w:numId w:val="12"/>
        </w:numPr>
        <w:tabs>
          <w:tab w:val="left" w:pos="1276"/>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Основанием обработки персональных данных в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 xml:space="preserve"> территориальном управлении являются следующие нормативные акты и документы:</w:t>
      </w:r>
    </w:p>
    <w:p w14:paraId="4A2B3C06"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Конституция Российской Федерации;</w:t>
      </w:r>
    </w:p>
    <w:p w14:paraId="77AA93A9"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Налоговый кодекс Российской Федерации;</w:t>
      </w:r>
    </w:p>
    <w:p w14:paraId="65EFA04C"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Гражданский кодекс Российской Федерации;</w:t>
      </w:r>
    </w:p>
    <w:p w14:paraId="34E55EA6"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Трудовой кодекс Российской Федерации;</w:t>
      </w:r>
    </w:p>
    <w:p w14:paraId="5E6CD461"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lastRenderedPageBreak/>
        <w:t>Бюджетный кодекс Российской Федерации;</w:t>
      </w:r>
    </w:p>
    <w:p w14:paraId="101C716C"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bookmarkStart w:id="6" w:name="_Hlk202446365"/>
      <w:r w:rsidRPr="001255B6">
        <w:rPr>
          <w:rFonts w:ascii="Times New Roman" w:eastAsia="Times New Roman" w:hAnsi="Times New Roman" w:cs="Times New Roman"/>
          <w:color w:val="000000"/>
          <w:sz w:val="26"/>
          <w:szCs w:val="26"/>
          <w:lang w:eastAsia="ru-RU" w:bidi="ru-RU"/>
        </w:rPr>
        <w:t>Федеральный закон от 27.07.2006 г. №152-ФЗ «О персональных данных»;</w:t>
      </w:r>
    </w:p>
    <w:bookmarkEnd w:id="6"/>
    <w:p w14:paraId="2E37EA18"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02.03.2007 №25-ФЗ «О муниципальной службе в Российской Федерации»;</w:t>
      </w:r>
    </w:p>
    <w:p w14:paraId="321C547D"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25.12.2008 №273-ФЗ «О противодействии коррупции»;</w:t>
      </w:r>
    </w:p>
    <w:p w14:paraId="03E21AFA"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03.12.2012 №230-ФЗ «О контроле за соответствием расходов лиц, замещающих государственные должности, и иных лиц их доходам»;</w:t>
      </w:r>
    </w:p>
    <w:p w14:paraId="14319AF3"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09.02.2009 №8-ФЗ «Об обеспечении доступа к информации о деятельности государственных органов и органов местного самоуправления»;</w:t>
      </w:r>
    </w:p>
    <w:p w14:paraId="4E12239C"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06.10.2003 №131-ФЗ «Об общих принципах организации местного самоуправления в Российской Федерации»;</w:t>
      </w:r>
    </w:p>
    <w:p w14:paraId="28ECEE84"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27.07.2006 №149-ФЗ «Об информации, информационных технологиях и о защите информации»;</w:t>
      </w:r>
    </w:p>
    <w:p w14:paraId="24870570"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27.07.2010 №210-ФЗ «Об организации предоставления государственных и муниципальных услуг»;</w:t>
      </w:r>
    </w:p>
    <w:p w14:paraId="6AE8581A"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02.05.2006 №59-ФЗ «О порядке рассмотрения обращений граждан Российской Федерации»;</w:t>
      </w:r>
    </w:p>
    <w:p w14:paraId="6E88C30C"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28.03.1998 №53-ФЗ «О воинской обязанности и военной службе»;</w:t>
      </w:r>
    </w:p>
    <w:p w14:paraId="0FAF88E4"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26.02.1997 №31-Ф3 «О мобилизационной подготовке и мобилизации в Российской Федерации»;</w:t>
      </w:r>
    </w:p>
    <w:p w14:paraId="5C234B19"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06.12.2011 №402-ФЗ «О бухгалтерском учете»;</w:t>
      </w:r>
    </w:p>
    <w:p w14:paraId="5104E7BB"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17.12.2001 №173-ФЗ «О трудовых пенсиях в Российской Федерации»;</w:t>
      </w:r>
    </w:p>
    <w:p w14:paraId="443ACF1E"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15.12.2001 №166-ФЗ «О государственном пенсионном обеспечении в Российской Федерации»;</w:t>
      </w:r>
    </w:p>
    <w:p w14:paraId="1F28981A"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15.12.2001 №167-ФЗ «Об обязательном пенсионном страховании в Российской Федерации»;</w:t>
      </w:r>
    </w:p>
    <w:p w14:paraId="735FEDFE"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01.04.1996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423A0D3A"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24.07.1998 №125-ФЗ «Об обязательном социальном страховании от несчастных случаев на производстве и профессиональных заболеваний»;</w:t>
      </w:r>
    </w:p>
    <w:p w14:paraId="481A4FE6"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29.11.2010 №326-ФЗ «Об обязательном медицинском страховании в Российской Федерации»;</w:t>
      </w:r>
    </w:p>
    <w:p w14:paraId="3477FEA0"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29.12.2006 №255-ФЗ «Об обязательном социальном страховании на случай временной нетрудоспособности и в связи с материнством»;</w:t>
      </w:r>
    </w:p>
    <w:p w14:paraId="7A701251"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16.07.1999 №165-ФЗ «Об основах обязательного социального страхования»;</w:t>
      </w:r>
    </w:p>
    <w:p w14:paraId="387BB798"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Федеральный закон от 28.12.2013 №400-ФЗ «О страховых пенсиях»;</w:t>
      </w:r>
    </w:p>
    <w:p w14:paraId="7D3F19F5" w14:textId="77777777" w:rsidR="001255B6" w:rsidRPr="001255B6" w:rsidRDefault="001255B6" w:rsidP="001255B6">
      <w:pPr>
        <w:widowControl w:val="0"/>
        <w:numPr>
          <w:ilvl w:val="0"/>
          <w:numId w:val="15"/>
        </w:numPr>
        <w:tabs>
          <w:tab w:val="left" w:pos="98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Указ Президента Российской Федерации от 30.05.2005 №609 «Об утверждении Положения о персональных данных государственного гражданского служащего Российской Федерации и ведении его личного дела»;</w:t>
      </w:r>
    </w:p>
    <w:p w14:paraId="78D3C0BD"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Указ Президента Российской Федерации от 29.12.2022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14:paraId="6E9612DC"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lastRenderedPageBreak/>
        <w:t>Постановление Правительства Российской Федерации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0E5E7A09" w14:textId="77777777" w:rsidR="001255B6" w:rsidRPr="001255B6" w:rsidRDefault="001255B6" w:rsidP="001255B6">
      <w:pPr>
        <w:widowControl w:val="0"/>
        <w:numPr>
          <w:ilvl w:val="0"/>
          <w:numId w:val="15"/>
        </w:numPr>
        <w:tabs>
          <w:tab w:val="left" w:pos="709"/>
          <w:tab w:val="left" w:pos="98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Постановление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14:paraId="597C6556" w14:textId="77777777" w:rsidR="001255B6" w:rsidRPr="001255B6" w:rsidRDefault="001255B6" w:rsidP="001255B6">
      <w:pPr>
        <w:widowControl w:val="0"/>
        <w:numPr>
          <w:ilvl w:val="0"/>
          <w:numId w:val="15"/>
        </w:numPr>
        <w:tabs>
          <w:tab w:val="left" w:pos="709"/>
          <w:tab w:val="left" w:pos="98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Постановления Правительства Российской Федерации от 27.11.2006 №719 «Об утверждении Положения о воинском учете»;</w:t>
      </w:r>
    </w:p>
    <w:p w14:paraId="14488BAE" w14:textId="77777777" w:rsidR="001255B6" w:rsidRPr="001255B6" w:rsidRDefault="001255B6" w:rsidP="001255B6">
      <w:pPr>
        <w:widowControl w:val="0"/>
        <w:numPr>
          <w:ilvl w:val="0"/>
          <w:numId w:val="15"/>
        </w:numPr>
        <w:tabs>
          <w:tab w:val="left" w:pos="709"/>
          <w:tab w:val="left" w:pos="98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Приказ Росархива от 20.12.2019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3E235A38" w14:textId="77777777" w:rsidR="001255B6" w:rsidRPr="001255B6" w:rsidRDefault="001255B6" w:rsidP="001255B6">
      <w:pPr>
        <w:widowControl w:val="0"/>
        <w:numPr>
          <w:ilvl w:val="0"/>
          <w:numId w:val="15"/>
        </w:numPr>
        <w:tabs>
          <w:tab w:val="left" w:pos="9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иные федеральные законы и прочие нормативные правовые акты, включая нормативные правовые акты ФСТЭК России, ФСБ России, Роскомнадзора;</w:t>
      </w:r>
    </w:p>
    <w:p w14:paraId="6D48DF2C" w14:textId="5A95C909" w:rsidR="001255B6" w:rsidRPr="001255B6" w:rsidRDefault="001255B6" w:rsidP="001255B6">
      <w:pPr>
        <w:widowControl w:val="0"/>
        <w:numPr>
          <w:ilvl w:val="0"/>
          <w:numId w:val="15"/>
        </w:numPr>
        <w:tabs>
          <w:tab w:val="left" w:pos="992"/>
        </w:tabs>
        <w:spacing w:after="0" w:line="240" w:lineRule="auto"/>
        <w:ind w:firstLine="709"/>
        <w:jc w:val="both"/>
        <w:rPr>
          <w:rFonts w:ascii="Times New Roman" w:eastAsia="Times New Roman" w:hAnsi="Times New Roman" w:cs="Times New Roman"/>
          <w:color w:val="000000"/>
          <w:sz w:val="26"/>
          <w:szCs w:val="26"/>
          <w:lang w:eastAsia="ru-RU" w:bidi="ru-RU"/>
        </w:rPr>
      </w:pPr>
      <w:bookmarkStart w:id="7" w:name="_Hlk215420432"/>
      <w:r w:rsidRPr="001255B6">
        <w:rPr>
          <w:rFonts w:ascii="Times New Roman" w:eastAsia="Times New Roman" w:hAnsi="Times New Roman" w:cs="Times New Roman"/>
          <w:color w:val="000000"/>
          <w:sz w:val="26"/>
          <w:szCs w:val="26"/>
          <w:lang w:eastAsia="ru-RU" w:bidi="ru-RU"/>
        </w:rPr>
        <w:t>Решение совета депутатов Гатчинского муниципального округа Ленинградской области от 22.11.2024 № 6</w:t>
      </w:r>
      <w:r>
        <w:rPr>
          <w:rFonts w:ascii="Times New Roman" w:eastAsia="Times New Roman" w:hAnsi="Times New Roman" w:cs="Times New Roman"/>
          <w:color w:val="000000"/>
          <w:sz w:val="26"/>
          <w:szCs w:val="26"/>
          <w:lang w:eastAsia="ru-RU" w:bidi="ru-RU"/>
        </w:rPr>
        <w:t>6</w:t>
      </w:r>
      <w:r w:rsidRPr="001255B6">
        <w:rPr>
          <w:rFonts w:ascii="Times New Roman" w:eastAsia="Times New Roman" w:hAnsi="Times New Roman" w:cs="Times New Roman"/>
          <w:color w:val="000000"/>
          <w:sz w:val="26"/>
          <w:szCs w:val="26"/>
          <w:lang w:eastAsia="ru-RU" w:bidi="ru-RU"/>
        </w:rPr>
        <w:t xml:space="preserve"> «О создании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администрации муниципального образования Гатчинский муниципальный округ Ленинградской области»</w:t>
      </w:r>
      <w:bookmarkEnd w:id="7"/>
      <w:r w:rsidRPr="001255B6">
        <w:rPr>
          <w:rFonts w:ascii="Times New Roman" w:eastAsia="Times New Roman" w:hAnsi="Times New Roman" w:cs="Times New Roman"/>
          <w:color w:val="000000"/>
          <w:sz w:val="26"/>
          <w:szCs w:val="26"/>
          <w:lang w:eastAsia="ru-RU" w:bidi="ru-RU"/>
        </w:rPr>
        <w:t>;</w:t>
      </w:r>
    </w:p>
    <w:p w14:paraId="1FA68A1B" w14:textId="77777777" w:rsidR="001255B6" w:rsidRPr="001255B6" w:rsidRDefault="001255B6" w:rsidP="001255B6">
      <w:pPr>
        <w:widowControl w:val="0"/>
        <w:tabs>
          <w:tab w:val="left" w:pos="992"/>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w:t>
      </w:r>
      <w:r w:rsidRPr="001255B6">
        <w:rPr>
          <w:rFonts w:ascii="Times New Roman" w:eastAsia="Times New Roman" w:hAnsi="Times New Roman" w:cs="Times New Roman"/>
          <w:color w:val="000000"/>
          <w:sz w:val="26"/>
          <w:szCs w:val="26"/>
          <w:lang w:eastAsia="ru-RU" w:bidi="ru-RU"/>
        </w:rPr>
        <w:tab/>
        <w:t>Согласия субъекта персональных данных на обработку персональных данных;</w:t>
      </w:r>
    </w:p>
    <w:p w14:paraId="530CEFAB" w14:textId="77777777" w:rsidR="001255B6" w:rsidRPr="001255B6" w:rsidRDefault="001255B6" w:rsidP="001255B6">
      <w:pPr>
        <w:widowControl w:val="0"/>
        <w:tabs>
          <w:tab w:val="left" w:pos="992"/>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w:t>
      </w:r>
      <w:r w:rsidRPr="001255B6">
        <w:rPr>
          <w:rFonts w:ascii="Times New Roman" w:eastAsia="Times New Roman" w:hAnsi="Times New Roman" w:cs="Times New Roman"/>
          <w:color w:val="000000"/>
          <w:sz w:val="26"/>
          <w:szCs w:val="26"/>
          <w:lang w:eastAsia="ru-RU" w:bidi="ru-RU"/>
        </w:rPr>
        <w:tab/>
        <w:t>Договоры, заключаемые между оператором и субъектами персональных данных;</w:t>
      </w:r>
    </w:p>
    <w:p w14:paraId="3253665D" w14:textId="56A5910F" w:rsidR="001255B6" w:rsidRPr="001255B6" w:rsidRDefault="001255B6" w:rsidP="001255B6">
      <w:pPr>
        <w:widowControl w:val="0"/>
        <w:numPr>
          <w:ilvl w:val="1"/>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случаях, прямо не предусмотренных законодательством Российской Федерации, но соответствующих полномочиям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обработка персональных данных осуществляется с согласия субъекта персональных данных на обработку его персональных данных.</w:t>
      </w:r>
    </w:p>
    <w:p w14:paraId="448ABF33" w14:textId="21E84474" w:rsidR="001255B6" w:rsidRPr="001255B6" w:rsidRDefault="001255B6" w:rsidP="001255B6">
      <w:pPr>
        <w:widowControl w:val="0"/>
        <w:numPr>
          <w:ilvl w:val="1"/>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Обработка персональных данных прекращается при ликвидации или прекращении деятельности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в результате реорганизации.</w:t>
      </w:r>
    </w:p>
    <w:p w14:paraId="19D5D0F6" w14:textId="77777777" w:rsidR="001255B6" w:rsidRPr="001255B6" w:rsidRDefault="001255B6" w:rsidP="001255B6">
      <w:pPr>
        <w:widowControl w:val="0"/>
        <w:tabs>
          <w:tab w:val="left" w:pos="1418"/>
        </w:tabs>
        <w:spacing w:after="0" w:line="240" w:lineRule="auto"/>
        <w:ind w:left="709"/>
        <w:jc w:val="both"/>
        <w:rPr>
          <w:rFonts w:ascii="Times New Roman" w:eastAsia="Times New Roman" w:hAnsi="Times New Roman" w:cs="Times New Roman"/>
          <w:color w:val="000000"/>
          <w:sz w:val="26"/>
          <w:szCs w:val="26"/>
          <w:lang w:eastAsia="ru-RU" w:bidi="ru-RU"/>
        </w:rPr>
      </w:pPr>
    </w:p>
    <w:p w14:paraId="3ABE2125" w14:textId="77777777" w:rsidR="001255B6" w:rsidRPr="001255B6" w:rsidRDefault="001255B6" w:rsidP="00D25EE1">
      <w:pPr>
        <w:keepNext/>
        <w:keepLines/>
        <w:widowControl w:val="0"/>
        <w:numPr>
          <w:ilvl w:val="0"/>
          <w:numId w:val="12"/>
        </w:numPr>
        <w:spacing w:after="0" w:line="240" w:lineRule="auto"/>
        <w:ind w:firstLine="426"/>
        <w:jc w:val="center"/>
        <w:outlineLvl w:val="0"/>
        <w:rPr>
          <w:rFonts w:ascii="Times New Roman" w:eastAsia="Times New Roman" w:hAnsi="Times New Roman" w:cs="Times New Roman"/>
          <w:b/>
          <w:bCs/>
          <w:color w:val="000000"/>
          <w:sz w:val="26"/>
          <w:szCs w:val="26"/>
          <w:lang w:eastAsia="ru-RU" w:bidi="ru-RU"/>
        </w:rPr>
      </w:pPr>
      <w:bookmarkStart w:id="8" w:name="bookmark12"/>
      <w:r w:rsidRPr="001255B6">
        <w:rPr>
          <w:rFonts w:ascii="Times New Roman" w:eastAsia="Times New Roman" w:hAnsi="Times New Roman" w:cs="Times New Roman"/>
          <w:b/>
          <w:bCs/>
          <w:color w:val="000000"/>
          <w:sz w:val="26"/>
          <w:szCs w:val="26"/>
          <w:lang w:eastAsia="ru-RU" w:bidi="ru-RU"/>
        </w:rPr>
        <w:t>ОБЪЕМ И КАТЕГОРИИ ОБРАБАТЫВАЕМЫХ ПЕРСОНАЛЬНЫХ ДАННЫХ, КАТЕГОРИИ СУБЪЕКТОВ ПЕРСОНАЛЬНЫХ ДАННЫХ</w:t>
      </w:r>
      <w:bookmarkEnd w:id="8"/>
    </w:p>
    <w:p w14:paraId="2B0A4FA0" w14:textId="4E0E3611" w:rsidR="001255B6" w:rsidRPr="001255B6" w:rsidRDefault="001255B6" w:rsidP="001255B6">
      <w:pPr>
        <w:widowControl w:val="0"/>
        <w:numPr>
          <w:ilvl w:val="1"/>
          <w:numId w:val="12"/>
        </w:numPr>
        <w:tabs>
          <w:tab w:val="left" w:pos="141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Сведения о категориях субъектов, персональные данные которых обрабатываются в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 xml:space="preserve"> территориальном управлении, категориях и перечне обрабатываемых персональных данных, способах, сроках их обработки и хранения представлены в Приложении № 1 к настоящей Политике.</w:t>
      </w:r>
    </w:p>
    <w:p w14:paraId="459D7608" w14:textId="77777777" w:rsidR="001255B6" w:rsidRPr="001255B6" w:rsidRDefault="001255B6" w:rsidP="001255B6">
      <w:pPr>
        <w:widowControl w:val="0"/>
        <w:tabs>
          <w:tab w:val="left" w:pos="1418"/>
        </w:tabs>
        <w:spacing w:after="0" w:line="240" w:lineRule="auto"/>
        <w:ind w:left="700"/>
        <w:jc w:val="both"/>
        <w:rPr>
          <w:rFonts w:ascii="Times New Roman" w:eastAsia="Times New Roman" w:hAnsi="Times New Roman" w:cs="Times New Roman"/>
          <w:color w:val="000000"/>
          <w:sz w:val="26"/>
          <w:szCs w:val="26"/>
          <w:lang w:eastAsia="ru-RU" w:bidi="ru-RU"/>
        </w:rPr>
      </w:pPr>
    </w:p>
    <w:p w14:paraId="44C5E0A1" w14:textId="77777777" w:rsidR="001255B6" w:rsidRPr="001255B6" w:rsidRDefault="001255B6" w:rsidP="00D25EE1">
      <w:pPr>
        <w:widowControl w:val="0"/>
        <w:numPr>
          <w:ilvl w:val="0"/>
          <w:numId w:val="12"/>
        </w:numPr>
        <w:spacing w:after="0" w:line="240" w:lineRule="auto"/>
        <w:ind w:firstLine="426"/>
        <w:jc w:val="center"/>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ПОРЯДОК И УСЛОВИЯ ОБРАБОТКИ ПЕРСОНАЛЬНЫХ ДАННЫХ</w:t>
      </w:r>
    </w:p>
    <w:p w14:paraId="76476484" w14:textId="77777777" w:rsidR="001255B6" w:rsidRPr="001255B6" w:rsidRDefault="001255B6" w:rsidP="001255B6">
      <w:pPr>
        <w:keepNext/>
        <w:keepLines/>
        <w:widowControl w:val="0"/>
        <w:numPr>
          <w:ilvl w:val="1"/>
          <w:numId w:val="12"/>
        </w:numPr>
        <w:tabs>
          <w:tab w:val="left" w:pos="1418"/>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9" w:name="bookmark14"/>
      <w:r w:rsidRPr="001255B6">
        <w:rPr>
          <w:rFonts w:ascii="Times New Roman" w:eastAsia="Times New Roman" w:hAnsi="Times New Roman" w:cs="Times New Roman"/>
          <w:color w:val="000000"/>
          <w:sz w:val="26"/>
          <w:szCs w:val="26"/>
          <w:lang w:eastAsia="ru-RU" w:bidi="ru-RU"/>
        </w:rPr>
        <w:t>Принципы обработки персональных данных</w:t>
      </w:r>
      <w:bookmarkEnd w:id="9"/>
    </w:p>
    <w:p w14:paraId="2BE8089A" w14:textId="50DC3EBD" w:rsidR="001255B6" w:rsidRPr="001255B6" w:rsidRDefault="001255B6" w:rsidP="001255B6">
      <w:pPr>
        <w:widowControl w:val="0"/>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Обработка персональных данных осуществляется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управлении в соответствии со следующими принципами:</w:t>
      </w:r>
    </w:p>
    <w:p w14:paraId="7F9EBE1A" w14:textId="77777777"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осуществляется на законной и справедливой основе;</w:t>
      </w:r>
    </w:p>
    <w:p w14:paraId="07EFFA90" w14:textId="77777777"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ограничивается достижением конкретных, заранее определенных и законных целей;</w:t>
      </w:r>
    </w:p>
    <w:p w14:paraId="1C6C1765" w14:textId="77777777"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не допускается обработка персональных данных, несовместимая с целями сбора персональных данных;</w:t>
      </w:r>
    </w:p>
    <w:p w14:paraId="79CA3031" w14:textId="77777777"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не допускается объединение баз данных, содержащих персональные </w:t>
      </w:r>
      <w:r w:rsidRPr="001255B6">
        <w:rPr>
          <w:rFonts w:ascii="Times New Roman" w:eastAsia="Times New Roman" w:hAnsi="Times New Roman" w:cs="Times New Roman"/>
          <w:color w:val="000000"/>
          <w:sz w:val="26"/>
          <w:szCs w:val="26"/>
          <w:lang w:eastAsia="ru-RU" w:bidi="ru-RU"/>
        </w:rPr>
        <w:lastRenderedPageBreak/>
        <w:t>данные, обработка которых осуществляется в целях, несовместимых между собой;</w:t>
      </w:r>
    </w:p>
    <w:p w14:paraId="5CA7B1F9" w14:textId="77777777"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обработке подлежат только персональные данные, которые отвечают целям их обработки;</w:t>
      </w:r>
    </w:p>
    <w:p w14:paraId="28638622" w14:textId="77777777"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0D1D96AE" w14:textId="77777777"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p>
    <w:p w14:paraId="432A39E6" w14:textId="7FFAA855"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принимает необходимые меры либо обеспечивает их принятие по удалению или уточнению неполных или неточных данных;</w:t>
      </w:r>
    </w:p>
    <w:p w14:paraId="45FBF83B" w14:textId="498114BB" w:rsidR="001255B6" w:rsidRPr="001255B6" w:rsidRDefault="001255B6" w:rsidP="001255B6">
      <w:pPr>
        <w:widowControl w:val="0"/>
        <w:numPr>
          <w:ilvl w:val="0"/>
          <w:numId w:val="16"/>
        </w:numPr>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Pr="001255B6">
        <w:rPr>
          <w:rFonts w:ascii="Times New Roman" w:eastAsia="Times New Roman" w:hAnsi="Times New Roman" w:cs="Times New Roman"/>
          <w:color w:val="000000"/>
          <w:sz w:val="26"/>
          <w:szCs w:val="26"/>
          <w:lang w:eastAsia="ru-RU" w:bidi="ru-RU"/>
        </w:rPr>
        <w:t>поручителем,</w:t>
      </w:r>
      <w:r w:rsidRPr="001255B6">
        <w:rPr>
          <w:rFonts w:ascii="Times New Roman" w:eastAsia="Times New Roman" w:hAnsi="Times New Roman" w:cs="Times New Roman"/>
          <w:color w:val="000000"/>
          <w:sz w:val="26"/>
          <w:szCs w:val="26"/>
          <w:lang w:eastAsia="ru-RU" w:bidi="ru-RU"/>
        </w:rPr>
        <w:t xml:space="preserve"> по которому является субъект персональных данных;</w:t>
      </w:r>
    </w:p>
    <w:p w14:paraId="6E6EDACE" w14:textId="77777777" w:rsidR="001255B6" w:rsidRPr="001255B6" w:rsidRDefault="001255B6" w:rsidP="001255B6">
      <w:pPr>
        <w:widowControl w:val="0"/>
        <w:numPr>
          <w:ilvl w:val="0"/>
          <w:numId w:val="16"/>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DCCF5D7" w14:textId="77777777" w:rsidR="001255B6" w:rsidRPr="001255B6" w:rsidRDefault="001255B6" w:rsidP="001255B6">
      <w:pPr>
        <w:widowControl w:val="0"/>
        <w:numPr>
          <w:ilvl w:val="1"/>
          <w:numId w:val="12"/>
        </w:numPr>
        <w:tabs>
          <w:tab w:val="left" w:pos="1276"/>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Условия обработки персональных данных</w:t>
      </w:r>
    </w:p>
    <w:p w14:paraId="2B000D40" w14:textId="77777777"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Условия обработки специальных категорий персональных данных</w:t>
      </w:r>
    </w:p>
    <w:p w14:paraId="3C09296A" w14:textId="6EFC2DE0"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Обработка специальных категорий персональных данных осуществляется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с соблюдением следующих условий:</w:t>
      </w:r>
    </w:p>
    <w:p w14:paraId="4686A731" w14:textId="77777777" w:rsidR="001255B6" w:rsidRPr="001255B6" w:rsidRDefault="001255B6" w:rsidP="001255B6">
      <w:pPr>
        <w:widowControl w:val="0"/>
        <w:numPr>
          <w:ilvl w:val="0"/>
          <w:numId w:val="1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субъект персональных данных дал согласие в письменной форме или в цифровом формате, заверенные электронно-цифровой подписью субъекта персональных данных на обработку своих персональных данных;</w:t>
      </w:r>
    </w:p>
    <w:p w14:paraId="36C8DAEB" w14:textId="77777777" w:rsidR="001255B6" w:rsidRPr="001255B6" w:rsidRDefault="001255B6" w:rsidP="001255B6">
      <w:pPr>
        <w:widowControl w:val="0"/>
        <w:numPr>
          <w:ilvl w:val="0"/>
          <w:numId w:val="1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осуществляется в соответствии с трудовым законодательством, пенсионным законодательством Российской Федерации;</w:t>
      </w:r>
    </w:p>
    <w:p w14:paraId="52833439" w14:textId="77777777" w:rsidR="001255B6" w:rsidRPr="001255B6" w:rsidRDefault="001255B6" w:rsidP="001255B6">
      <w:pPr>
        <w:widowControl w:val="0"/>
        <w:numPr>
          <w:ilvl w:val="0"/>
          <w:numId w:val="1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E775A28" w14:textId="77777777" w:rsidR="001255B6" w:rsidRPr="001255B6" w:rsidRDefault="001255B6" w:rsidP="001255B6">
      <w:pPr>
        <w:widowControl w:val="0"/>
        <w:numPr>
          <w:ilvl w:val="0"/>
          <w:numId w:val="1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 наличии (отсутствии) судимости может осуществляться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13CA7625" w14:textId="77777777"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Условия обработки биометрических персональных данных</w:t>
      </w:r>
    </w:p>
    <w:p w14:paraId="5923131A" w14:textId="56AF6F21"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для установления личности субъекта персональных данных,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не обрабатываются.</w:t>
      </w:r>
    </w:p>
    <w:p w14:paraId="31A0A5FC" w14:textId="77777777"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Условия обработки иных категорий персональных данных</w:t>
      </w:r>
    </w:p>
    <w:p w14:paraId="7B0C90B5" w14:textId="7A373F88"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Обработка иных категорий персональных данных осуществляется </w:t>
      </w:r>
      <w:bookmarkStart w:id="10" w:name="_Hlk215232380"/>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bookmarkEnd w:id="10"/>
      <w:r w:rsidRPr="001255B6">
        <w:rPr>
          <w:rFonts w:ascii="Times New Roman" w:eastAsia="Times New Roman" w:hAnsi="Times New Roman" w:cs="Times New Roman"/>
          <w:color w:val="000000"/>
          <w:sz w:val="26"/>
          <w:szCs w:val="26"/>
          <w:lang w:eastAsia="ru-RU" w:bidi="ru-RU"/>
        </w:rPr>
        <w:t xml:space="preserve"> с соблюдением следующих условий:</w:t>
      </w:r>
    </w:p>
    <w:p w14:paraId="2C1859A1" w14:textId="77777777" w:rsidR="001255B6" w:rsidRPr="001255B6" w:rsidRDefault="001255B6" w:rsidP="001255B6">
      <w:pPr>
        <w:widowControl w:val="0"/>
        <w:numPr>
          <w:ilvl w:val="0"/>
          <w:numId w:val="1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осуществляется с согласия субъекта персональных данных на обработку его персональных данных;</w:t>
      </w:r>
    </w:p>
    <w:p w14:paraId="3D33424A" w14:textId="79D821FA" w:rsidR="001255B6" w:rsidRPr="001255B6" w:rsidRDefault="001255B6" w:rsidP="001255B6">
      <w:pPr>
        <w:widowControl w:val="0"/>
        <w:numPr>
          <w:ilvl w:val="0"/>
          <w:numId w:val="1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lastRenderedPageBreak/>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функций, полномочий и обязанностей;</w:t>
      </w:r>
    </w:p>
    <w:p w14:paraId="7282F1B0" w14:textId="77777777" w:rsidR="001255B6" w:rsidRPr="001255B6" w:rsidRDefault="001255B6" w:rsidP="001255B6">
      <w:pPr>
        <w:widowControl w:val="0"/>
        <w:numPr>
          <w:ilvl w:val="0"/>
          <w:numId w:val="1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47EE0DB" w14:textId="77777777" w:rsidR="001255B6" w:rsidRPr="001255B6" w:rsidRDefault="001255B6" w:rsidP="001255B6">
      <w:pPr>
        <w:widowControl w:val="0"/>
        <w:numPr>
          <w:ilvl w:val="0"/>
          <w:numId w:val="1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3284E509" w14:textId="77777777" w:rsidR="001255B6" w:rsidRPr="001255B6" w:rsidRDefault="001255B6" w:rsidP="001255B6">
      <w:pPr>
        <w:widowControl w:val="0"/>
        <w:numPr>
          <w:ilvl w:val="0"/>
          <w:numId w:val="1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2F535BF1" w14:textId="77777777" w:rsidR="001255B6" w:rsidRPr="001255B6" w:rsidRDefault="001255B6" w:rsidP="001255B6">
      <w:pPr>
        <w:widowControl w:val="0"/>
        <w:numPr>
          <w:ilvl w:val="2"/>
          <w:numId w:val="12"/>
        </w:numPr>
        <w:tabs>
          <w:tab w:val="left" w:pos="1415"/>
        </w:tabs>
        <w:spacing w:after="0" w:line="240" w:lineRule="auto"/>
        <w:ind w:firstLine="72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Поручение обработки персональных данных</w:t>
      </w:r>
    </w:p>
    <w:p w14:paraId="2BFB05F1" w14:textId="515E7B7B" w:rsidR="001255B6" w:rsidRPr="001255B6" w:rsidRDefault="001255B6" w:rsidP="001255B6">
      <w:pPr>
        <w:widowControl w:val="0"/>
        <w:numPr>
          <w:ilvl w:val="3"/>
          <w:numId w:val="12"/>
        </w:numPr>
        <w:tabs>
          <w:tab w:val="left" w:pos="1701"/>
        </w:tabs>
        <w:spacing w:after="0" w:line="240" w:lineRule="auto"/>
        <w:ind w:firstLine="72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w:t>
      </w:r>
    </w:p>
    <w:p w14:paraId="581FBCC6" w14:textId="641C766A" w:rsidR="001255B6" w:rsidRPr="001255B6" w:rsidRDefault="001255B6" w:rsidP="001255B6">
      <w:pPr>
        <w:widowControl w:val="0"/>
        <w:numPr>
          <w:ilvl w:val="3"/>
          <w:numId w:val="12"/>
        </w:numPr>
        <w:tabs>
          <w:tab w:val="left" w:pos="1701"/>
        </w:tabs>
        <w:spacing w:after="0" w:line="240" w:lineRule="auto"/>
        <w:ind w:firstLine="72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Лицо, осуществляющее обработку персональных данных по Поручению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от 27.07.2006 № 152-ФЗ «О персональных данных (далее - Федеральный закон «О персональных данных»). В Поручении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определены: </w:t>
      </w:r>
    </w:p>
    <w:p w14:paraId="5499EA0B" w14:textId="77777777" w:rsidR="001255B6" w:rsidRPr="001255B6" w:rsidRDefault="001255B6" w:rsidP="001255B6">
      <w:pPr>
        <w:widowControl w:val="0"/>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ab/>
        <w:t xml:space="preserve">- перечень персональных данных, </w:t>
      </w:r>
    </w:p>
    <w:p w14:paraId="2FB49A57" w14:textId="4CFE0EF0"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 персональных данных», обязанность по запросу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в течение срока действия поручения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требований, установленных в соответствии с частью 3 статьи 6 Федерального закона «О персональных данных», </w:t>
      </w:r>
      <w:r w:rsidRPr="001255B6">
        <w:rPr>
          <w:rFonts w:ascii="Times New Roman" w:eastAsia="Times New Roman" w:hAnsi="Times New Roman" w:cs="Times New Roman"/>
          <w:color w:val="000000"/>
          <w:sz w:val="26"/>
          <w:szCs w:val="26"/>
          <w:lang w:eastAsia="ru-RU" w:bidi="ru-RU"/>
        </w:rPr>
        <w:lastRenderedPageBreak/>
        <w:t xml:space="preserve">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о случаях, предусмотренных частью 3.1 статьи 21 Федерального закона «О персональных данных».</w:t>
      </w:r>
    </w:p>
    <w:p w14:paraId="3E91B620" w14:textId="055F0802" w:rsidR="001255B6" w:rsidRPr="001255B6" w:rsidRDefault="001255B6" w:rsidP="001255B6">
      <w:pPr>
        <w:widowControl w:val="0"/>
        <w:numPr>
          <w:ilvl w:val="3"/>
          <w:numId w:val="12"/>
        </w:numPr>
        <w:tabs>
          <w:tab w:val="left" w:pos="1701"/>
        </w:tabs>
        <w:spacing w:after="0" w:line="240" w:lineRule="auto"/>
        <w:ind w:firstLine="72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Лицо, осуществляющее обработку персональных данных по Поручению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несет ответственность перед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p>
    <w:p w14:paraId="7704BE24" w14:textId="4F1DBDB9" w:rsidR="001255B6" w:rsidRPr="001255B6" w:rsidRDefault="001255B6" w:rsidP="001255B6">
      <w:pPr>
        <w:widowControl w:val="0"/>
        <w:numPr>
          <w:ilvl w:val="3"/>
          <w:numId w:val="12"/>
        </w:numPr>
        <w:tabs>
          <w:tab w:val="left" w:pos="1701"/>
        </w:tabs>
        <w:spacing w:after="0" w:line="240" w:lineRule="auto"/>
        <w:ind w:firstLine="72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если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и лицо, осуществляющее обработку персональных данных по Поручению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p>
    <w:p w14:paraId="0BFF6717" w14:textId="77777777"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Передача персональных данных</w:t>
      </w:r>
    </w:p>
    <w:p w14:paraId="60228225" w14:textId="13163A54" w:rsidR="001255B6" w:rsidRPr="001255B6" w:rsidRDefault="001255B6" w:rsidP="001255B6">
      <w:pPr>
        <w:widowControl w:val="0"/>
        <w:numPr>
          <w:ilvl w:val="3"/>
          <w:numId w:val="12"/>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26E7A667" w14:textId="77777777" w:rsidR="001255B6" w:rsidRPr="001255B6" w:rsidRDefault="001255B6" w:rsidP="001255B6">
      <w:pPr>
        <w:keepNext/>
        <w:keepLines/>
        <w:widowControl w:val="0"/>
        <w:numPr>
          <w:ilvl w:val="1"/>
          <w:numId w:val="12"/>
        </w:numPr>
        <w:tabs>
          <w:tab w:val="left" w:pos="1260"/>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11" w:name="bookmark16"/>
      <w:r w:rsidRPr="001255B6">
        <w:rPr>
          <w:rFonts w:ascii="Times New Roman" w:eastAsia="Times New Roman" w:hAnsi="Times New Roman" w:cs="Times New Roman"/>
          <w:color w:val="000000"/>
          <w:sz w:val="26"/>
          <w:szCs w:val="26"/>
          <w:lang w:eastAsia="ru-RU" w:bidi="ru-RU"/>
        </w:rPr>
        <w:t>Конфиденциальность персональных данных</w:t>
      </w:r>
      <w:bookmarkEnd w:id="11"/>
    </w:p>
    <w:p w14:paraId="1FE7728B" w14:textId="0A30AECE"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Сотрудники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0D221006" w14:textId="77777777" w:rsidR="001255B6" w:rsidRPr="001255B6" w:rsidRDefault="001255B6" w:rsidP="001255B6">
      <w:pPr>
        <w:keepNext/>
        <w:keepLines/>
        <w:widowControl w:val="0"/>
        <w:numPr>
          <w:ilvl w:val="1"/>
          <w:numId w:val="12"/>
        </w:numPr>
        <w:tabs>
          <w:tab w:val="left" w:pos="1260"/>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12" w:name="bookmark18"/>
      <w:r w:rsidRPr="001255B6">
        <w:rPr>
          <w:rFonts w:ascii="Times New Roman" w:eastAsia="Times New Roman" w:hAnsi="Times New Roman" w:cs="Times New Roman"/>
          <w:color w:val="000000"/>
          <w:sz w:val="26"/>
          <w:szCs w:val="26"/>
          <w:lang w:eastAsia="ru-RU" w:bidi="ru-RU"/>
        </w:rPr>
        <w:t>Общедоступные источники персональных данных</w:t>
      </w:r>
      <w:bookmarkEnd w:id="12"/>
    </w:p>
    <w:p w14:paraId="6ECD5B44" w14:textId="62804E49"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целях информационного обеспечения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создает общедоступные источники персональных данных. Персональные данные включаются в общедоступные источники на основании согласия субъекта персональных данных на включение персональных данных в общедоступные источники или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57333C88" w14:textId="77777777"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 общедоступные источники персональных данных могут быть включены следующие сведения:</w:t>
      </w:r>
    </w:p>
    <w:p w14:paraId="63A61EEC" w14:textId="34A37299" w:rsidR="001255B6" w:rsidRPr="001255B6" w:rsidRDefault="001255B6" w:rsidP="001255B6">
      <w:pPr>
        <w:widowControl w:val="0"/>
        <w:numPr>
          <w:ilvl w:val="3"/>
          <w:numId w:val="12"/>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Глава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p>
    <w:p w14:paraId="76FD24B0"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фамилия, имя, отчество;</w:t>
      </w:r>
    </w:p>
    <w:p w14:paraId="687575C9"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дата рождения;</w:t>
      </w:r>
    </w:p>
    <w:p w14:paraId="7D3497FA"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должность;</w:t>
      </w:r>
    </w:p>
    <w:p w14:paraId="65B74A9A"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фотография;</w:t>
      </w:r>
    </w:p>
    <w:p w14:paraId="43B5EEA8"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место рождения;</w:t>
      </w:r>
    </w:p>
    <w:p w14:paraId="35916E69"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об образовании;</w:t>
      </w:r>
    </w:p>
    <w:p w14:paraId="274581A5"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 трудовой деятельности;</w:t>
      </w:r>
    </w:p>
    <w:p w14:paraId="308B6611"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 профессиональной переподготовке;</w:t>
      </w:r>
    </w:p>
    <w:p w14:paraId="6ED76CD2"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 повышении квалификации;</w:t>
      </w:r>
    </w:p>
    <w:p w14:paraId="59769B8A"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lastRenderedPageBreak/>
        <w:t>сведения о наградах (поощрениях), почетных званиях;</w:t>
      </w:r>
    </w:p>
    <w:p w14:paraId="3639E2A9" w14:textId="77777777" w:rsidR="001255B6" w:rsidRPr="001255B6" w:rsidRDefault="001255B6" w:rsidP="001255B6">
      <w:pPr>
        <w:widowControl w:val="0"/>
        <w:numPr>
          <w:ilvl w:val="0"/>
          <w:numId w:val="19"/>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 государственных наградах.</w:t>
      </w:r>
    </w:p>
    <w:p w14:paraId="65B94BF4" w14:textId="77777777" w:rsidR="001255B6" w:rsidRPr="001255B6" w:rsidRDefault="001255B6" w:rsidP="001255B6">
      <w:pPr>
        <w:widowControl w:val="0"/>
        <w:numPr>
          <w:ilvl w:val="3"/>
          <w:numId w:val="12"/>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Муниципальные служащие, руководители подведомственных организаций, граждане, ранее состоявшие на муниципальной службе, уволенные руководители подведомственных организаций:</w:t>
      </w:r>
    </w:p>
    <w:p w14:paraId="10A3B253" w14:textId="77777777" w:rsidR="001255B6" w:rsidRPr="001255B6" w:rsidRDefault="001255B6" w:rsidP="001255B6">
      <w:pPr>
        <w:widowControl w:val="0"/>
        <w:numPr>
          <w:ilvl w:val="0"/>
          <w:numId w:val="20"/>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фамилия, имя, отчество;</w:t>
      </w:r>
    </w:p>
    <w:p w14:paraId="72FCD618" w14:textId="77777777" w:rsidR="001255B6" w:rsidRPr="001255B6" w:rsidRDefault="001255B6" w:rsidP="001255B6">
      <w:pPr>
        <w:widowControl w:val="0"/>
        <w:numPr>
          <w:ilvl w:val="0"/>
          <w:numId w:val="20"/>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должность;</w:t>
      </w:r>
    </w:p>
    <w:p w14:paraId="68AE3C8B" w14:textId="77777777" w:rsidR="001255B6" w:rsidRPr="001255B6" w:rsidRDefault="001255B6" w:rsidP="001255B6">
      <w:pPr>
        <w:widowControl w:val="0"/>
        <w:numPr>
          <w:ilvl w:val="0"/>
          <w:numId w:val="20"/>
        </w:numPr>
        <w:tabs>
          <w:tab w:val="left" w:pos="1033"/>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 доходах, расходах, об имуществе и обязательствах имущественного характера;</w:t>
      </w:r>
    </w:p>
    <w:p w14:paraId="7F559B00" w14:textId="77777777" w:rsidR="001255B6" w:rsidRPr="001255B6" w:rsidRDefault="001255B6" w:rsidP="001255B6">
      <w:pPr>
        <w:widowControl w:val="0"/>
        <w:numPr>
          <w:ilvl w:val="0"/>
          <w:numId w:val="20"/>
        </w:numPr>
        <w:tabs>
          <w:tab w:val="left" w:pos="992"/>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 доходах, расходах, об имуществе и обязательствах имущественного характера членов семей муниципальных служащих.</w:t>
      </w:r>
    </w:p>
    <w:p w14:paraId="12284E88" w14:textId="77777777" w:rsidR="001255B6" w:rsidRPr="001255B6" w:rsidRDefault="001255B6" w:rsidP="001255B6">
      <w:pPr>
        <w:widowControl w:val="0"/>
        <w:numPr>
          <w:ilvl w:val="3"/>
          <w:numId w:val="12"/>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Муниципальные служащие (дополнительно): </w:t>
      </w:r>
    </w:p>
    <w:p w14:paraId="2F5970E1" w14:textId="77777777" w:rsidR="001255B6" w:rsidRPr="001255B6" w:rsidRDefault="001255B6" w:rsidP="001255B6">
      <w:pPr>
        <w:widowControl w:val="0"/>
        <w:numPr>
          <w:ilvl w:val="0"/>
          <w:numId w:val="21"/>
        </w:numPr>
        <w:tabs>
          <w:tab w:val="left" w:pos="992"/>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фотография;</w:t>
      </w:r>
    </w:p>
    <w:p w14:paraId="154C276E" w14:textId="77777777" w:rsidR="001255B6" w:rsidRPr="001255B6" w:rsidRDefault="001255B6" w:rsidP="001255B6">
      <w:pPr>
        <w:widowControl w:val="0"/>
        <w:numPr>
          <w:ilvl w:val="0"/>
          <w:numId w:val="21"/>
        </w:numPr>
        <w:tabs>
          <w:tab w:val="left" w:pos="1028"/>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структурное подразделение.</w:t>
      </w:r>
    </w:p>
    <w:p w14:paraId="25916993" w14:textId="77777777" w:rsidR="001255B6" w:rsidRPr="001255B6" w:rsidRDefault="001255B6" w:rsidP="001255B6">
      <w:pPr>
        <w:widowControl w:val="0"/>
        <w:numPr>
          <w:ilvl w:val="3"/>
          <w:numId w:val="12"/>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Руководители подведомственных организаций (дополнительно):</w:t>
      </w:r>
    </w:p>
    <w:p w14:paraId="568BF23C" w14:textId="77777777" w:rsidR="001255B6" w:rsidRPr="001255B6" w:rsidRDefault="001255B6" w:rsidP="001255B6">
      <w:pPr>
        <w:widowControl w:val="0"/>
        <w:numPr>
          <w:ilvl w:val="4"/>
          <w:numId w:val="53"/>
        </w:numPr>
        <w:tabs>
          <w:tab w:val="left" w:pos="993"/>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место работы.</w:t>
      </w:r>
    </w:p>
    <w:p w14:paraId="51D8CCB9" w14:textId="77777777" w:rsidR="001255B6" w:rsidRPr="001255B6" w:rsidRDefault="001255B6" w:rsidP="001255B6">
      <w:pPr>
        <w:keepNext/>
        <w:keepLines/>
        <w:widowControl w:val="0"/>
        <w:numPr>
          <w:ilvl w:val="1"/>
          <w:numId w:val="12"/>
        </w:numPr>
        <w:tabs>
          <w:tab w:val="left" w:pos="1276"/>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13" w:name="bookmark20"/>
      <w:r w:rsidRPr="001255B6">
        <w:rPr>
          <w:rFonts w:ascii="Times New Roman" w:eastAsia="Times New Roman" w:hAnsi="Times New Roman" w:cs="Times New Roman"/>
          <w:color w:val="000000"/>
          <w:sz w:val="26"/>
          <w:szCs w:val="26"/>
          <w:lang w:eastAsia="ru-RU" w:bidi="ru-RU"/>
        </w:rPr>
        <w:t>Согласие субъекта персональных данных на обработку его персональных данных</w:t>
      </w:r>
      <w:bookmarkEnd w:id="13"/>
    </w:p>
    <w:p w14:paraId="0532C8C0" w14:textId="77777777" w:rsidR="001255B6" w:rsidRPr="001255B6" w:rsidRDefault="001255B6" w:rsidP="001255B6">
      <w:pPr>
        <w:widowControl w:val="0"/>
        <w:numPr>
          <w:ilvl w:val="2"/>
          <w:numId w:val="12"/>
        </w:numPr>
        <w:tabs>
          <w:tab w:val="left" w:pos="1427"/>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14:paraId="084C24AD" w14:textId="72D92CCE" w:rsidR="001255B6" w:rsidRPr="001255B6" w:rsidRDefault="001255B6" w:rsidP="001255B6">
      <w:pPr>
        <w:widowControl w:val="0"/>
        <w:numPr>
          <w:ilvl w:val="2"/>
          <w:numId w:val="12"/>
        </w:numPr>
        <w:tabs>
          <w:tab w:val="left" w:pos="1427"/>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p>
    <w:p w14:paraId="6C27B9CA" w14:textId="3E336DE7" w:rsidR="001255B6" w:rsidRPr="001255B6" w:rsidRDefault="001255B6" w:rsidP="001255B6">
      <w:pPr>
        <w:widowControl w:val="0"/>
        <w:numPr>
          <w:ilvl w:val="2"/>
          <w:numId w:val="12"/>
        </w:numPr>
        <w:tabs>
          <w:tab w:val="left" w:pos="1427"/>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вправе продолжить обработку персональных данных без согласия субъекта персональных данных при наличии основании, указанных в пунктах 2-11 части 1 статьи 6, пунктах 2–10 части 2 статьи 10 и части 2 статьи 11 Федерального закона «О персональных данных».</w:t>
      </w:r>
    </w:p>
    <w:p w14:paraId="4B0F7C62" w14:textId="2819B215" w:rsidR="001255B6" w:rsidRPr="001255B6" w:rsidRDefault="001255B6" w:rsidP="001255B6">
      <w:pPr>
        <w:widowControl w:val="0"/>
        <w:numPr>
          <w:ilvl w:val="2"/>
          <w:numId w:val="12"/>
        </w:numPr>
        <w:tabs>
          <w:tab w:val="left" w:pos="1415"/>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2–11 части 1 статьи 6, пунктах 2–10 части 2 статьи 10 и части 2 статьи 11 Федерального закона «О персональных данных», возлагается на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w:t>
      </w:r>
    </w:p>
    <w:p w14:paraId="2C239B23" w14:textId="77777777" w:rsidR="001255B6" w:rsidRPr="001255B6" w:rsidRDefault="001255B6" w:rsidP="001255B6">
      <w:pPr>
        <w:widowControl w:val="0"/>
        <w:numPr>
          <w:ilvl w:val="2"/>
          <w:numId w:val="1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w:t>
      </w:r>
      <w:r w:rsidRPr="001255B6">
        <w:rPr>
          <w:rFonts w:ascii="Times New Roman" w:eastAsia="Times New Roman" w:hAnsi="Times New Roman" w:cs="Times New Roman"/>
          <w:color w:val="000000"/>
          <w:sz w:val="26"/>
          <w:szCs w:val="26"/>
          <w:lang w:eastAsia="ru-RU" w:bidi="ru-RU"/>
        </w:rPr>
        <w:lastRenderedPageBreak/>
        <w:t>форме субъекта персональных данных на обработку его персональных данных должно включать в себя, в частности:</w:t>
      </w:r>
    </w:p>
    <w:p w14:paraId="6D0357E4" w14:textId="77777777" w:rsidR="001255B6" w:rsidRPr="001255B6" w:rsidRDefault="001255B6" w:rsidP="00D25EE1">
      <w:pPr>
        <w:widowControl w:val="0"/>
        <w:numPr>
          <w:ilvl w:val="0"/>
          <w:numId w:val="2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344FBF4A" w14:textId="77777777" w:rsidR="001255B6" w:rsidRPr="001255B6" w:rsidRDefault="001255B6" w:rsidP="00D25EE1">
      <w:pPr>
        <w:widowControl w:val="0"/>
        <w:numPr>
          <w:ilvl w:val="0"/>
          <w:numId w:val="2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726A3E4A" w14:textId="518FABA7" w:rsidR="001255B6" w:rsidRPr="001255B6" w:rsidRDefault="001255B6" w:rsidP="00D25EE1">
      <w:pPr>
        <w:widowControl w:val="0"/>
        <w:numPr>
          <w:ilvl w:val="0"/>
          <w:numId w:val="24"/>
        </w:numPr>
        <w:tabs>
          <w:tab w:val="left" w:pos="1134"/>
          <w:tab w:val="left" w:pos="173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наименование или фамилию, имя, отчество и адрес </w:t>
      </w:r>
      <w:bookmarkStart w:id="14" w:name="_Hlk215414913"/>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bookmarkEnd w:id="14"/>
      <w:r w:rsidRPr="001255B6">
        <w:rPr>
          <w:rFonts w:ascii="Times New Roman" w:eastAsia="Times New Roman" w:hAnsi="Times New Roman" w:cs="Times New Roman"/>
          <w:color w:val="000000"/>
          <w:sz w:val="26"/>
          <w:szCs w:val="26"/>
          <w:lang w:eastAsia="ru-RU" w:bidi="ru-RU"/>
        </w:rPr>
        <w:t>;</w:t>
      </w:r>
    </w:p>
    <w:p w14:paraId="70E496DD" w14:textId="77777777" w:rsidR="001255B6" w:rsidRPr="001255B6" w:rsidRDefault="001255B6" w:rsidP="00D25EE1">
      <w:pPr>
        <w:widowControl w:val="0"/>
        <w:numPr>
          <w:ilvl w:val="0"/>
          <w:numId w:val="24"/>
        </w:numPr>
        <w:tabs>
          <w:tab w:val="left" w:pos="1134"/>
          <w:tab w:val="left" w:pos="173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цель обработки персональных данных;</w:t>
      </w:r>
    </w:p>
    <w:p w14:paraId="0C7C9167" w14:textId="77777777" w:rsidR="001255B6" w:rsidRPr="001255B6" w:rsidRDefault="001255B6" w:rsidP="00D25EE1">
      <w:pPr>
        <w:widowControl w:val="0"/>
        <w:numPr>
          <w:ilvl w:val="0"/>
          <w:numId w:val="2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перечень персональных данных, на обработку которых дается согласие субъекта персональных данных;</w:t>
      </w:r>
    </w:p>
    <w:p w14:paraId="21E2CC4D" w14:textId="456E8413" w:rsidR="001255B6" w:rsidRPr="001255B6" w:rsidRDefault="001255B6" w:rsidP="00D25EE1">
      <w:pPr>
        <w:widowControl w:val="0"/>
        <w:numPr>
          <w:ilvl w:val="0"/>
          <w:numId w:val="2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наименование или фамилию, имя, отчество и адрес лица, осуществляющего обработку персональных данных по поручению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если обработка будет поручена такому лицу;</w:t>
      </w:r>
    </w:p>
    <w:p w14:paraId="14C45C13" w14:textId="540675B8" w:rsidR="001255B6" w:rsidRPr="001255B6" w:rsidRDefault="001255B6" w:rsidP="00D25EE1">
      <w:pPr>
        <w:widowControl w:val="0"/>
        <w:numPr>
          <w:ilvl w:val="0"/>
          <w:numId w:val="2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перечень действий с персональными данными, на совершение которых дается согласие, общее описание используемых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способов обработки персональных данных;</w:t>
      </w:r>
    </w:p>
    <w:p w14:paraId="4C0CFDEC" w14:textId="77777777" w:rsidR="001255B6" w:rsidRPr="001255B6" w:rsidRDefault="001255B6" w:rsidP="00D25EE1">
      <w:pPr>
        <w:widowControl w:val="0"/>
        <w:numPr>
          <w:ilvl w:val="0"/>
          <w:numId w:val="2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29762957" w14:textId="77777777" w:rsidR="001255B6" w:rsidRPr="001255B6" w:rsidRDefault="001255B6" w:rsidP="00D25EE1">
      <w:pPr>
        <w:widowControl w:val="0"/>
        <w:numPr>
          <w:ilvl w:val="0"/>
          <w:numId w:val="2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подпись субъекта персональных данных.</w:t>
      </w:r>
    </w:p>
    <w:p w14:paraId="351CC9F2" w14:textId="77777777" w:rsidR="001255B6" w:rsidRPr="001255B6" w:rsidRDefault="001255B6" w:rsidP="001255B6">
      <w:pPr>
        <w:widowControl w:val="0"/>
        <w:numPr>
          <w:ilvl w:val="2"/>
          <w:numId w:val="12"/>
        </w:numPr>
        <w:tabs>
          <w:tab w:val="left" w:pos="1415"/>
        </w:tabs>
        <w:spacing w:after="0" w:line="240" w:lineRule="auto"/>
        <w:ind w:firstLine="72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2C7C0C80" w14:textId="77777777" w:rsidR="001255B6" w:rsidRPr="001255B6" w:rsidRDefault="001255B6" w:rsidP="001255B6">
      <w:pPr>
        <w:widowControl w:val="0"/>
        <w:numPr>
          <w:ilvl w:val="2"/>
          <w:numId w:val="12"/>
        </w:numPr>
        <w:tabs>
          <w:tab w:val="left" w:pos="1415"/>
          <w:tab w:val="left" w:pos="2078"/>
        </w:tabs>
        <w:spacing w:after="0" w:line="240" w:lineRule="auto"/>
        <w:ind w:firstLine="72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2DF85E32" w14:textId="77777777" w:rsidR="001255B6" w:rsidRPr="001255B6" w:rsidRDefault="001255B6" w:rsidP="001255B6">
      <w:pPr>
        <w:widowControl w:val="0"/>
        <w:numPr>
          <w:ilvl w:val="2"/>
          <w:numId w:val="12"/>
        </w:numPr>
        <w:tabs>
          <w:tab w:val="left" w:pos="1415"/>
        </w:tabs>
        <w:spacing w:after="0" w:line="240" w:lineRule="auto"/>
        <w:ind w:firstLine="72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2C4279E2" w14:textId="4B794BFC" w:rsidR="001255B6" w:rsidRPr="001255B6" w:rsidRDefault="001255B6" w:rsidP="001255B6">
      <w:pPr>
        <w:widowControl w:val="0"/>
        <w:numPr>
          <w:ilvl w:val="2"/>
          <w:numId w:val="12"/>
        </w:numPr>
        <w:tabs>
          <w:tab w:val="left" w:pos="1415"/>
        </w:tabs>
        <w:spacing w:after="0" w:line="240" w:lineRule="auto"/>
        <w:ind w:firstLine="72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Персональные данные могут быть получены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от лица, не являющегося субъектом персональных данных, при условии предоставления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у территориальному управлению подтверждения наличия оснований, указанных в пунктах 2-11 части 1 статьи 6, пунктах 2-10 части 2 статьи 10 и части 2 статьи 11 Федерального закона «О персональных данных».</w:t>
      </w:r>
    </w:p>
    <w:p w14:paraId="0D4AA527" w14:textId="77777777" w:rsidR="001255B6" w:rsidRPr="001255B6" w:rsidRDefault="001255B6" w:rsidP="00CB2B1A">
      <w:pPr>
        <w:keepNext/>
        <w:keepLines/>
        <w:widowControl w:val="0"/>
        <w:numPr>
          <w:ilvl w:val="1"/>
          <w:numId w:val="26"/>
        </w:numPr>
        <w:tabs>
          <w:tab w:val="left" w:pos="1134"/>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15" w:name="bookmark22"/>
      <w:r w:rsidRPr="001255B6">
        <w:rPr>
          <w:rFonts w:ascii="Times New Roman" w:eastAsia="Times New Roman" w:hAnsi="Times New Roman" w:cs="Times New Roman"/>
          <w:color w:val="000000"/>
          <w:sz w:val="26"/>
          <w:szCs w:val="26"/>
          <w:lang w:eastAsia="ru-RU" w:bidi="ru-RU"/>
        </w:rPr>
        <w:t>Трансграничная передача персональных данных</w:t>
      </w:r>
      <w:bookmarkEnd w:id="15"/>
    </w:p>
    <w:p w14:paraId="03AE78AD" w14:textId="6CEF753C" w:rsidR="001255B6" w:rsidRPr="001255B6" w:rsidRDefault="001255B6" w:rsidP="00CB2B1A">
      <w:pPr>
        <w:widowControl w:val="0"/>
        <w:numPr>
          <w:ilvl w:val="2"/>
          <w:numId w:val="26"/>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Трансграничная передача персональных данных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не осуществляется.</w:t>
      </w:r>
    </w:p>
    <w:p w14:paraId="57583E77" w14:textId="77777777" w:rsidR="001255B6" w:rsidRPr="001255B6" w:rsidRDefault="001255B6" w:rsidP="00CB2B1A">
      <w:pPr>
        <w:keepNext/>
        <w:keepLines/>
        <w:widowControl w:val="0"/>
        <w:numPr>
          <w:ilvl w:val="1"/>
          <w:numId w:val="26"/>
        </w:numPr>
        <w:tabs>
          <w:tab w:val="left" w:pos="1134"/>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16" w:name="bookmark24"/>
      <w:r w:rsidRPr="001255B6">
        <w:rPr>
          <w:rFonts w:ascii="Times New Roman" w:eastAsia="Times New Roman" w:hAnsi="Times New Roman" w:cs="Times New Roman"/>
          <w:color w:val="000000"/>
          <w:sz w:val="26"/>
          <w:szCs w:val="26"/>
          <w:lang w:eastAsia="ru-RU" w:bidi="ru-RU"/>
        </w:rPr>
        <w:t>Особенности обработки персональных данных, разрешённых субъектом персональных данных для распространения.</w:t>
      </w:r>
      <w:bookmarkEnd w:id="16"/>
    </w:p>
    <w:p w14:paraId="6F614F38" w14:textId="77777777" w:rsidR="001255B6" w:rsidRPr="001255B6" w:rsidRDefault="001255B6" w:rsidP="001255B6">
      <w:pPr>
        <w:widowControl w:val="0"/>
        <w:numPr>
          <w:ilvl w:val="2"/>
          <w:numId w:val="26"/>
        </w:numPr>
        <w:tabs>
          <w:tab w:val="left" w:pos="1415"/>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14:paraId="0328F815" w14:textId="77777777" w:rsidR="001255B6" w:rsidRPr="001255B6" w:rsidRDefault="001255B6" w:rsidP="001255B6">
      <w:pPr>
        <w:widowControl w:val="0"/>
        <w:tabs>
          <w:tab w:val="left" w:pos="1415"/>
        </w:tabs>
        <w:spacing w:after="0" w:line="240" w:lineRule="auto"/>
        <w:ind w:left="720"/>
        <w:jc w:val="both"/>
        <w:rPr>
          <w:rFonts w:ascii="Times New Roman" w:eastAsia="Times New Roman" w:hAnsi="Times New Roman" w:cs="Times New Roman"/>
          <w:color w:val="000000"/>
          <w:sz w:val="26"/>
          <w:szCs w:val="26"/>
          <w:lang w:eastAsia="ru-RU" w:bidi="ru-RU"/>
        </w:rPr>
      </w:pPr>
    </w:p>
    <w:p w14:paraId="55C1DDEC" w14:textId="77777777" w:rsidR="001255B6" w:rsidRPr="001255B6" w:rsidRDefault="001255B6" w:rsidP="001255B6">
      <w:pPr>
        <w:widowControl w:val="0"/>
        <w:numPr>
          <w:ilvl w:val="2"/>
          <w:numId w:val="26"/>
        </w:numPr>
        <w:tabs>
          <w:tab w:val="left" w:pos="1408"/>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096B8B98" w14:textId="77777777" w:rsidR="001255B6" w:rsidRPr="001255B6" w:rsidRDefault="001255B6" w:rsidP="001255B6">
      <w:pPr>
        <w:widowControl w:val="0"/>
        <w:numPr>
          <w:ilvl w:val="2"/>
          <w:numId w:val="26"/>
        </w:numPr>
        <w:tabs>
          <w:tab w:val="left" w:pos="1415"/>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7DD6FD10" w14:textId="43EBCDB0" w:rsidR="001255B6" w:rsidRPr="001255B6" w:rsidRDefault="001255B6" w:rsidP="001255B6">
      <w:pPr>
        <w:widowControl w:val="0"/>
        <w:numPr>
          <w:ilvl w:val="2"/>
          <w:numId w:val="26"/>
        </w:numPr>
        <w:tabs>
          <w:tab w:val="left" w:pos="1415"/>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у территориальному управлению.</w:t>
      </w:r>
    </w:p>
    <w:p w14:paraId="3BB74D84" w14:textId="77777777" w:rsidR="001255B6" w:rsidRPr="001255B6" w:rsidRDefault="001255B6" w:rsidP="001255B6">
      <w:pPr>
        <w:widowControl w:val="0"/>
        <w:numPr>
          <w:ilvl w:val="2"/>
          <w:numId w:val="26"/>
        </w:numPr>
        <w:tabs>
          <w:tab w:val="left" w:pos="1415"/>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14:paraId="0225A0CA" w14:textId="4D50CC4D" w:rsidR="001255B6" w:rsidRPr="001255B6" w:rsidRDefault="001255B6" w:rsidP="001255B6">
      <w:pPr>
        <w:widowControl w:val="0"/>
        <w:numPr>
          <w:ilvl w:val="2"/>
          <w:numId w:val="26"/>
        </w:numPr>
        <w:tabs>
          <w:tab w:val="left" w:pos="1415"/>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в установлении субъектом персональных данных запретов и условий, предусмотренных статьей 10.1 Федерального закона «О персональных данных», не допускается.</w:t>
      </w:r>
    </w:p>
    <w:p w14:paraId="78962512" w14:textId="77777777" w:rsidR="001255B6" w:rsidRPr="001255B6" w:rsidRDefault="001255B6" w:rsidP="001255B6">
      <w:pPr>
        <w:widowControl w:val="0"/>
        <w:numPr>
          <w:ilvl w:val="2"/>
          <w:numId w:val="26"/>
        </w:numPr>
        <w:tabs>
          <w:tab w:val="left" w:pos="1415"/>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33190C84" w14:textId="23472366" w:rsidR="001255B6" w:rsidRPr="001255B6" w:rsidRDefault="001255B6" w:rsidP="001255B6">
      <w:pPr>
        <w:widowControl w:val="0"/>
        <w:numPr>
          <w:ilvl w:val="2"/>
          <w:numId w:val="26"/>
        </w:numPr>
        <w:tabs>
          <w:tab w:val="left" w:pos="1415"/>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p>
    <w:p w14:paraId="630200CA" w14:textId="0E2C22A3" w:rsidR="001255B6" w:rsidRPr="001255B6" w:rsidRDefault="001255B6" w:rsidP="001255B6">
      <w:pPr>
        <w:widowControl w:val="0"/>
        <w:numPr>
          <w:ilvl w:val="2"/>
          <w:numId w:val="26"/>
        </w:numPr>
        <w:tabs>
          <w:tab w:val="left" w:pos="1415"/>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в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соответствующего требования.</w:t>
      </w:r>
    </w:p>
    <w:p w14:paraId="5EE5213E" w14:textId="77777777" w:rsidR="001255B6" w:rsidRPr="001255B6" w:rsidRDefault="001255B6" w:rsidP="001255B6">
      <w:pPr>
        <w:widowControl w:val="0"/>
        <w:numPr>
          <w:ilvl w:val="2"/>
          <w:numId w:val="26"/>
        </w:numPr>
        <w:tabs>
          <w:tab w:val="left" w:pos="1418"/>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этим органам организации функций, полномочий и обязанностей.</w:t>
      </w:r>
    </w:p>
    <w:p w14:paraId="17393BE4" w14:textId="0F161F1D" w:rsidR="001255B6" w:rsidRPr="001255B6" w:rsidRDefault="001255B6" w:rsidP="001255B6">
      <w:pPr>
        <w:widowControl w:val="0"/>
        <w:numPr>
          <w:ilvl w:val="2"/>
          <w:numId w:val="26"/>
        </w:numPr>
        <w:tabs>
          <w:tab w:val="left" w:pos="1418"/>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 На основании письменного согласия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обрабатывает следующие персональные данные, разрешенные субъектом персональных данных для распространения:</w:t>
      </w:r>
    </w:p>
    <w:p w14:paraId="09BB50AE" w14:textId="554F32F3" w:rsidR="001255B6" w:rsidRPr="001255B6" w:rsidRDefault="001255B6" w:rsidP="001255B6">
      <w:pPr>
        <w:widowControl w:val="0"/>
        <w:tabs>
          <w:tab w:val="left" w:pos="1134"/>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 глава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(фамилия, имя, отчество, дата рождения; должность; фотография; место рождения; сведения об образовании; сведения о трудовой деятельности; сведения о профессиональной переподготовке; сведения о повышении квалификации; сведения о наградах (поощрениях), почетных званиях; сведения о государственных наградах);</w:t>
      </w:r>
    </w:p>
    <w:p w14:paraId="7212D52F" w14:textId="77777777" w:rsidR="001255B6" w:rsidRPr="001255B6" w:rsidRDefault="001255B6" w:rsidP="001255B6">
      <w:pPr>
        <w:widowControl w:val="0"/>
        <w:tabs>
          <w:tab w:val="left" w:pos="1134"/>
        </w:tabs>
        <w:spacing w:after="0" w:line="240" w:lineRule="auto"/>
        <w:ind w:firstLine="700"/>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муниципальные служащие (должность; структурное подразделение; фотография).</w:t>
      </w:r>
    </w:p>
    <w:p w14:paraId="57897232" w14:textId="46143A17" w:rsidR="001255B6" w:rsidRPr="001255B6" w:rsidRDefault="001255B6" w:rsidP="001255B6">
      <w:pPr>
        <w:widowControl w:val="0"/>
        <w:numPr>
          <w:ilvl w:val="2"/>
          <w:numId w:val="26"/>
        </w:numPr>
        <w:tabs>
          <w:tab w:val="left" w:pos="1418"/>
        </w:tabs>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обрабатывает следующие персональные данные, распространяемые в обязательном порядке:</w:t>
      </w:r>
    </w:p>
    <w:p w14:paraId="4EEEC766" w14:textId="1068E112" w:rsidR="001255B6" w:rsidRPr="001255B6" w:rsidRDefault="001255B6" w:rsidP="001255B6">
      <w:pPr>
        <w:widowControl w:val="0"/>
        <w:numPr>
          <w:ilvl w:val="0"/>
          <w:numId w:val="27"/>
        </w:numPr>
        <w:tabs>
          <w:tab w:val="left" w:pos="1134"/>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глава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(фамилия, имя, отчество);</w:t>
      </w:r>
    </w:p>
    <w:p w14:paraId="396468B9" w14:textId="77777777" w:rsidR="001255B6" w:rsidRPr="001255B6" w:rsidRDefault="001255B6" w:rsidP="001255B6">
      <w:pPr>
        <w:widowControl w:val="0"/>
        <w:numPr>
          <w:ilvl w:val="0"/>
          <w:numId w:val="27"/>
        </w:numPr>
        <w:tabs>
          <w:tab w:val="left" w:pos="1134"/>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муниципальные служащие (фамилия, имя, отчество; сведения о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членов семей муниципальных служащих);</w:t>
      </w:r>
    </w:p>
    <w:p w14:paraId="5C1264C9" w14:textId="28A24ADD" w:rsidR="001255B6" w:rsidRPr="001255B6" w:rsidRDefault="001255B6" w:rsidP="001255B6">
      <w:pPr>
        <w:widowControl w:val="0"/>
        <w:numPr>
          <w:ilvl w:val="0"/>
          <w:numId w:val="27"/>
        </w:numPr>
        <w:tabs>
          <w:tab w:val="left" w:pos="1134"/>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руководители подведомственных организаций (фамилия, имя, отчество; место работы; должность;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членов семей руководителей организаций, подведомственных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у территориальному управлению);</w:t>
      </w:r>
    </w:p>
    <w:p w14:paraId="48B15C38" w14:textId="77777777" w:rsidR="001255B6" w:rsidRPr="001255B6" w:rsidRDefault="001255B6" w:rsidP="001255B6">
      <w:pPr>
        <w:widowControl w:val="0"/>
        <w:numPr>
          <w:ilvl w:val="0"/>
          <w:numId w:val="27"/>
        </w:numPr>
        <w:tabs>
          <w:tab w:val="left" w:pos="1134"/>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граждане, ранее состоявшие на муниципальной службе (фамилия, имя, отчество; должность; сведения о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членов семей граждан, ранее состоявших на муниципальной службе);</w:t>
      </w:r>
    </w:p>
    <w:p w14:paraId="572BAB15" w14:textId="383EB65B" w:rsidR="001255B6" w:rsidRPr="001255B6" w:rsidRDefault="001255B6" w:rsidP="001255B6">
      <w:pPr>
        <w:widowControl w:val="0"/>
        <w:numPr>
          <w:ilvl w:val="0"/>
          <w:numId w:val="27"/>
        </w:numPr>
        <w:tabs>
          <w:tab w:val="left" w:pos="1134"/>
        </w:tabs>
        <w:spacing w:after="0" w:line="240" w:lineRule="auto"/>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уволенные руководители подведомственных организации (фамилия, имя, отчество; место работы; сведения о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членов семей уволенных руководителей организаций, подведомственных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у территориальному управлению).</w:t>
      </w:r>
    </w:p>
    <w:p w14:paraId="414F1D32" w14:textId="77777777" w:rsidR="001255B6" w:rsidRPr="001255B6" w:rsidRDefault="001255B6" w:rsidP="00CB2B1A">
      <w:pPr>
        <w:keepNext/>
        <w:keepLines/>
        <w:widowControl w:val="0"/>
        <w:numPr>
          <w:ilvl w:val="1"/>
          <w:numId w:val="26"/>
        </w:numPr>
        <w:tabs>
          <w:tab w:val="left" w:pos="1276"/>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17" w:name="bookmark26"/>
      <w:r w:rsidRPr="001255B6">
        <w:rPr>
          <w:rFonts w:ascii="Times New Roman" w:eastAsia="Times New Roman" w:hAnsi="Times New Roman" w:cs="Times New Roman"/>
          <w:color w:val="000000"/>
          <w:sz w:val="26"/>
          <w:szCs w:val="26"/>
          <w:lang w:eastAsia="ru-RU" w:bidi="ru-RU"/>
        </w:rPr>
        <w:t>Особенности обработки персональных данных в государственных или муниципальных информационных системах персональных данных</w:t>
      </w:r>
      <w:bookmarkEnd w:id="17"/>
    </w:p>
    <w:p w14:paraId="131FD578" w14:textId="77777777" w:rsidR="001255B6" w:rsidRPr="001255B6" w:rsidRDefault="001255B6" w:rsidP="00CB2B1A">
      <w:pPr>
        <w:widowControl w:val="0"/>
        <w:numPr>
          <w:ilvl w:val="2"/>
          <w:numId w:val="26"/>
        </w:numPr>
        <w:tabs>
          <w:tab w:val="left" w:pos="1415"/>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Государственные органы, муниципальные органы создают в пределах своих полномочий, установленных в соответствии с федеральными законами, </w:t>
      </w:r>
      <w:r w:rsidRPr="001255B6">
        <w:rPr>
          <w:rFonts w:ascii="Times New Roman" w:eastAsia="Times New Roman" w:hAnsi="Times New Roman" w:cs="Times New Roman"/>
          <w:color w:val="000000"/>
          <w:sz w:val="26"/>
          <w:szCs w:val="26"/>
          <w:lang w:eastAsia="ru-RU" w:bidi="ru-RU"/>
        </w:rPr>
        <w:lastRenderedPageBreak/>
        <w:t>государственные или муниципальные информационные системы персональных данных.</w:t>
      </w:r>
    </w:p>
    <w:p w14:paraId="474D08F4" w14:textId="77777777" w:rsidR="001255B6" w:rsidRPr="001255B6" w:rsidRDefault="001255B6" w:rsidP="00CB2B1A">
      <w:pPr>
        <w:widowControl w:val="0"/>
        <w:numPr>
          <w:ilvl w:val="2"/>
          <w:numId w:val="26"/>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4CC0D8D7" w14:textId="06F624F8" w:rsidR="001255B6" w:rsidRPr="001255B6" w:rsidRDefault="001255B6" w:rsidP="00CB2B1A">
      <w:pPr>
        <w:widowControl w:val="0"/>
        <w:numPr>
          <w:ilvl w:val="2"/>
          <w:numId w:val="26"/>
        </w:numPr>
        <w:tabs>
          <w:tab w:val="left" w:pos="1415"/>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1D4B7F15" w14:textId="0DCB9BDD" w:rsidR="001255B6" w:rsidRPr="001255B6" w:rsidRDefault="001255B6" w:rsidP="00CB2B1A">
      <w:pPr>
        <w:widowControl w:val="0"/>
        <w:numPr>
          <w:ilvl w:val="2"/>
          <w:numId w:val="26"/>
        </w:numPr>
        <w:tabs>
          <w:tab w:val="left" w:pos="1415"/>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w:t>
      </w:r>
      <w:proofErr w:type="gramStart"/>
      <w:r w:rsidR="00CB2B1A" w:rsidRPr="001255B6">
        <w:rPr>
          <w:rFonts w:ascii="Times New Roman" w:eastAsia="Times New Roman" w:hAnsi="Times New Roman" w:cs="Times New Roman"/>
          <w:color w:val="000000"/>
          <w:sz w:val="26"/>
          <w:szCs w:val="26"/>
          <w:lang w:eastAsia="ru-RU" w:bidi="ru-RU"/>
        </w:rPr>
        <w:t>работы</w:t>
      </w:r>
      <w:proofErr w:type="gramEnd"/>
      <w:r w:rsidRPr="001255B6">
        <w:rPr>
          <w:rFonts w:ascii="Times New Roman" w:eastAsia="Times New Roman" w:hAnsi="Times New Roman" w:cs="Times New Roman"/>
          <w:color w:val="000000"/>
          <w:sz w:val="26"/>
          <w:szCs w:val="26"/>
          <w:lang w:eastAsia="ru-RU" w:bidi="ru-RU"/>
        </w:rPr>
        <w:t xml:space="preserve"> с которым устанавливаются федеральным законом.</w:t>
      </w:r>
    </w:p>
    <w:p w14:paraId="74570D56" w14:textId="77777777" w:rsidR="001255B6" w:rsidRPr="001255B6" w:rsidRDefault="001255B6" w:rsidP="00CB2B1A">
      <w:pPr>
        <w:widowControl w:val="0"/>
        <w:numPr>
          <w:ilvl w:val="1"/>
          <w:numId w:val="26"/>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осуществляемая без использования средств автоматизации</w:t>
      </w:r>
    </w:p>
    <w:p w14:paraId="4AA78BBC" w14:textId="77777777" w:rsidR="001255B6" w:rsidRPr="001255B6" w:rsidRDefault="001255B6" w:rsidP="00CB2B1A">
      <w:pPr>
        <w:widowControl w:val="0"/>
        <w:numPr>
          <w:ilvl w:val="2"/>
          <w:numId w:val="26"/>
        </w:numPr>
        <w:tabs>
          <w:tab w:val="left" w:pos="1415"/>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Общие положения</w:t>
      </w:r>
    </w:p>
    <w:p w14:paraId="18A88FEE" w14:textId="77777777"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15A64EC4" w14:textId="77777777" w:rsidR="001255B6" w:rsidRPr="001255B6" w:rsidRDefault="001255B6" w:rsidP="00CB2B1A">
      <w:pPr>
        <w:widowControl w:val="0"/>
        <w:numPr>
          <w:ilvl w:val="2"/>
          <w:numId w:val="26"/>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Особенности организации обработки персональных данных, осуществляемой без использования средств автоматизации</w:t>
      </w:r>
    </w:p>
    <w:p w14:paraId="28287C9D" w14:textId="77777777"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34414A7C" w14:textId="77777777" w:rsidR="001255B6" w:rsidRPr="001255B6" w:rsidRDefault="001255B6" w:rsidP="00CB2B1A">
      <w:pPr>
        <w:widowControl w:val="0"/>
        <w:numPr>
          <w:ilvl w:val="3"/>
          <w:numId w:val="26"/>
        </w:numPr>
        <w:tabs>
          <w:tab w:val="left" w:pos="1610"/>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7D33A68" w14:textId="435830A6"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Лица, осуществляющие обработку персональных данных без использования средств автоматизации (в том числе сотрудники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или лица, осуществляющие такую обработку по договору с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проинформированы о факте обработки ими персональных данных, обработка которых осуществляется </w:t>
      </w:r>
      <w:r>
        <w:rPr>
          <w:rFonts w:ascii="Times New Roman" w:eastAsia="Times New Roman" w:hAnsi="Times New Roman" w:cs="Times New Roman"/>
          <w:color w:val="000000"/>
          <w:sz w:val="26"/>
          <w:szCs w:val="26"/>
          <w:lang w:eastAsia="ru-RU" w:bidi="ru-RU"/>
        </w:rPr>
        <w:lastRenderedPageBreak/>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p>
    <w:p w14:paraId="0D748CF0" w14:textId="77777777"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использовании типовых форм документов, характер информации в которых предполагает или допускает включение в них персональных данных (далее- типовая форма), соблюдаются следующие условия:</w:t>
      </w:r>
    </w:p>
    <w:p w14:paraId="4B4F8EE8" w14:textId="5DE8356A" w:rsidR="001255B6" w:rsidRPr="001255B6" w:rsidRDefault="001255B6" w:rsidP="00CB2B1A">
      <w:pPr>
        <w:widowControl w:val="0"/>
        <w:numPr>
          <w:ilvl w:val="0"/>
          <w:numId w:val="2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способов обработки персональных данных;</w:t>
      </w:r>
    </w:p>
    <w:p w14:paraId="462A2B34" w14:textId="77777777" w:rsidR="001255B6" w:rsidRPr="001255B6" w:rsidRDefault="001255B6" w:rsidP="00CB2B1A">
      <w:pPr>
        <w:widowControl w:val="0"/>
        <w:numPr>
          <w:ilvl w:val="0"/>
          <w:numId w:val="2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14:paraId="5AC84A52" w14:textId="77777777" w:rsidR="001255B6" w:rsidRPr="001255B6" w:rsidRDefault="001255B6" w:rsidP="00CB2B1A">
      <w:pPr>
        <w:widowControl w:val="0"/>
        <w:numPr>
          <w:ilvl w:val="0"/>
          <w:numId w:val="2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50D82339" w14:textId="77777777" w:rsidR="001255B6" w:rsidRPr="001255B6" w:rsidRDefault="001255B6" w:rsidP="00CB2B1A">
      <w:pPr>
        <w:widowControl w:val="0"/>
        <w:numPr>
          <w:ilvl w:val="0"/>
          <w:numId w:val="2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0ECC3014" w14:textId="77777777"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4A5D3818" w14:textId="77777777" w:rsidR="001255B6" w:rsidRPr="001255B6" w:rsidRDefault="001255B6" w:rsidP="00CB2B1A">
      <w:pPr>
        <w:widowControl w:val="0"/>
        <w:numPr>
          <w:ilvl w:val="0"/>
          <w:numId w:val="30"/>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753DDFD6" w14:textId="77777777" w:rsidR="001255B6" w:rsidRPr="001255B6" w:rsidRDefault="001255B6" w:rsidP="00CB2B1A">
      <w:pPr>
        <w:widowControl w:val="0"/>
        <w:numPr>
          <w:ilvl w:val="0"/>
          <w:numId w:val="30"/>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61C0FCE4" w14:textId="77777777"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w:t>
      </w:r>
      <w:r w:rsidRPr="001255B6">
        <w:rPr>
          <w:rFonts w:ascii="Times New Roman" w:eastAsia="Times New Roman" w:hAnsi="Times New Roman" w:cs="Times New Roman"/>
          <w:color w:val="000000"/>
          <w:sz w:val="26"/>
          <w:szCs w:val="26"/>
          <w:lang w:eastAsia="ru-RU" w:bidi="ru-RU"/>
        </w:rPr>
        <w:lastRenderedPageBreak/>
        <w:t>(удаление,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3B2A340" w14:textId="77777777"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372DA1B9" w14:textId="77777777" w:rsidR="001255B6" w:rsidRPr="001255B6" w:rsidRDefault="001255B6" w:rsidP="00CB2B1A">
      <w:pPr>
        <w:widowControl w:val="0"/>
        <w:numPr>
          <w:ilvl w:val="2"/>
          <w:numId w:val="26"/>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Меры по обеспечению безопасности персональных данных при их обработке, осуществляемая без использования средств автоматизации</w:t>
      </w:r>
    </w:p>
    <w:p w14:paraId="6CA1F705" w14:textId="7D0D73DB"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Обработка персональных данных, осуществляемая без использования средств автоматизации, осуществляется таким образом, что в отношении каждой категории персональных данных можно определить места хранения персональных </w:t>
      </w:r>
      <w:r w:rsidRPr="001255B6">
        <w:rPr>
          <w:rFonts w:ascii="Times New Roman" w:eastAsia="Times New Roman" w:hAnsi="Times New Roman" w:cs="Times New Roman"/>
          <w:color w:val="000000"/>
          <w:sz w:val="26"/>
          <w:szCs w:val="26"/>
          <w:lang w:eastAsia="ru-RU" w:bidi="ru-RU"/>
        </w:rPr>
        <w:br/>
        <w:t>данных (материальных носителей) и установить перечень лиц, осуществляющих обработку персональных данных либо имеющих к ним доступ.</w:t>
      </w:r>
    </w:p>
    <w:p w14:paraId="1C8E593B" w14:textId="77777777"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Обеспечивается раздельное хранение персональных данных (материальных носителей), обработка которых осуществляется в различных целях.</w:t>
      </w:r>
    </w:p>
    <w:p w14:paraId="1C01DAD1" w14:textId="6D807587" w:rsidR="001255B6" w:rsidRPr="001255B6" w:rsidRDefault="001255B6" w:rsidP="00CB2B1A">
      <w:pPr>
        <w:widowControl w:val="0"/>
        <w:numPr>
          <w:ilvl w:val="3"/>
          <w:numId w:val="26"/>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p>
    <w:p w14:paraId="0E34481D" w14:textId="77777777" w:rsidR="001255B6" w:rsidRPr="001255B6" w:rsidRDefault="001255B6" w:rsidP="001255B6">
      <w:pPr>
        <w:widowControl w:val="0"/>
        <w:tabs>
          <w:tab w:val="left" w:pos="1701"/>
        </w:tabs>
        <w:spacing w:after="0" w:line="240" w:lineRule="auto"/>
        <w:ind w:left="709"/>
        <w:jc w:val="both"/>
        <w:rPr>
          <w:rFonts w:ascii="Times New Roman" w:eastAsia="Times New Roman" w:hAnsi="Times New Roman" w:cs="Times New Roman"/>
          <w:color w:val="000000"/>
          <w:sz w:val="26"/>
          <w:szCs w:val="26"/>
          <w:lang w:eastAsia="ru-RU" w:bidi="ru-RU"/>
        </w:rPr>
      </w:pPr>
    </w:p>
    <w:p w14:paraId="06BF3F41" w14:textId="77777777" w:rsidR="001255B6" w:rsidRPr="001255B6" w:rsidRDefault="001255B6" w:rsidP="00CB2B1A">
      <w:pPr>
        <w:widowControl w:val="0"/>
        <w:numPr>
          <w:ilvl w:val="0"/>
          <w:numId w:val="33"/>
        </w:numPr>
        <w:spacing w:after="0" w:line="240" w:lineRule="auto"/>
        <w:ind w:firstLine="426"/>
        <w:jc w:val="center"/>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 </w:t>
      </w:r>
    </w:p>
    <w:p w14:paraId="71EA555C" w14:textId="77777777" w:rsidR="001255B6" w:rsidRPr="001255B6" w:rsidRDefault="001255B6" w:rsidP="001255B6">
      <w:pPr>
        <w:widowControl w:val="0"/>
        <w:tabs>
          <w:tab w:val="left" w:pos="1134"/>
        </w:tabs>
        <w:spacing w:after="0" w:line="240" w:lineRule="auto"/>
        <w:ind w:left="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6.1. Права субъектов персональных данных</w:t>
      </w:r>
    </w:p>
    <w:p w14:paraId="45D9A5D4" w14:textId="77777777" w:rsidR="001255B6" w:rsidRPr="001255B6" w:rsidRDefault="001255B6" w:rsidP="001255B6">
      <w:pPr>
        <w:widowControl w:val="0"/>
        <w:tabs>
          <w:tab w:val="left" w:pos="141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6.1.1. Право субъекта персональных данных на доступ к его персональным данным</w:t>
      </w:r>
    </w:p>
    <w:p w14:paraId="49BB9626" w14:textId="77777777"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3C7C0B5E" w14:textId="7EB4BF63"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подтверждение факта обработки персональных данных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w:t>
      </w:r>
    </w:p>
    <w:p w14:paraId="7DCCEDA3" w14:textId="77777777"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правовые основания и цели обработки персональных данных;</w:t>
      </w:r>
    </w:p>
    <w:p w14:paraId="39C573E9" w14:textId="05176A68"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цели и применяемые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способы обработки персональных данных;</w:t>
      </w:r>
    </w:p>
    <w:p w14:paraId="66FC887C" w14:textId="035F111B"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наименование и место нахождения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сведения о лицах (за исключением сотрудников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которые имеют доступ к персональным данным или которым могут быть раскрыты персональные данные на основании договора с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или на основании федерального закона;</w:t>
      </w:r>
    </w:p>
    <w:p w14:paraId="010CEAE5" w14:textId="77777777"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w:t>
      </w:r>
      <w:r w:rsidRPr="001255B6">
        <w:rPr>
          <w:rFonts w:ascii="Times New Roman" w:eastAsia="Times New Roman" w:hAnsi="Times New Roman" w:cs="Times New Roman"/>
          <w:color w:val="000000"/>
          <w:sz w:val="26"/>
          <w:szCs w:val="26"/>
          <w:lang w:eastAsia="ru-RU" w:bidi="ru-RU"/>
        </w:rPr>
        <w:lastRenderedPageBreak/>
        <w:t>представления таких данных не предусмотрен федеральным законом;</w:t>
      </w:r>
    </w:p>
    <w:p w14:paraId="679C119B" w14:textId="77777777"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сроки обработки персональных данных, в том числе сроки их хранения;</w:t>
      </w:r>
    </w:p>
    <w:p w14:paraId="695C4CE9" w14:textId="77777777"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порядок осуществления субъектом персональных данных прав, предусмотренных Федеральным законом «О персональных данных»;</w:t>
      </w:r>
    </w:p>
    <w:p w14:paraId="14FF77A4" w14:textId="77777777"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информацию об осуществленной или о предполагаемой трансграничной передаче данных:</w:t>
      </w:r>
    </w:p>
    <w:p w14:paraId="279D7EC2" w14:textId="77777777"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наименование и адрес лица, осуществляющего обработку персональных данных (фамилию, имя, отчество) если обработка поручена или будет поручена такому лицу;</w:t>
      </w:r>
    </w:p>
    <w:p w14:paraId="6014AA72" w14:textId="6E909705"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информацию о способах исполнения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обязанностей, установленных статьей 18.1 Федерального закона «О персональных данных»;</w:t>
      </w:r>
    </w:p>
    <w:p w14:paraId="13DBCCAE" w14:textId="77777777" w:rsidR="001255B6" w:rsidRPr="001255B6" w:rsidRDefault="001255B6" w:rsidP="00CB2B1A">
      <w:pPr>
        <w:widowControl w:val="0"/>
        <w:numPr>
          <w:ilvl w:val="0"/>
          <w:numId w:val="34"/>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иные сведения, предусмотренные Федеральным законом «О персональных данных» или другими федеральными законами.</w:t>
      </w:r>
    </w:p>
    <w:p w14:paraId="7247ECF3" w14:textId="77777777"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Субъект персональных данных имеет право на получение Запрашиваемой субъектом информации, за исключением следующих случаев:</w:t>
      </w:r>
    </w:p>
    <w:p w14:paraId="4C5A19E4" w14:textId="77777777" w:rsidR="001255B6" w:rsidRPr="001255B6" w:rsidRDefault="001255B6" w:rsidP="00CB2B1A">
      <w:pPr>
        <w:widowControl w:val="0"/>
        <w:numPr>
          <w:ilvl w:val="0"/>
          <w:numId w:val="3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37A02428" w14:textId="77777777" w:rsidR="001255B6" w:rsidRPr="001255B6" w:rsidRDefault="001255B6" w:rsidP="00CB2B1A">
      <w:pPr>
        <w:widowControl w:val="0"/>
        <w:numPr>
          <w:ilvl w:val="0"/>
          <w:numId w:val="3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1597F4B1" w14:textId="77777777" w:rsidR="001255B6" w:rsidRPr="001255B6" w:rsidRDefault="001255B6" w:rsidP="00CB2B1A">
      <w:pPr>
        <w:widowControl w:val="0"/>
        <w:numPr>
          <w:ilvl w:val="0"/>
          <w:numId w:val="3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0192DBD5" w14:textId="77777777" w:rsidR="001255B6" w:rsidRPr="001255B6" w:rsidRDefault="001255B6" w:rsidP="00CB2B1A">
      <w:pPr>
        <w:widowControl w:val="0"/>
        <w:numPr>
          <w:ilvl w:val="0"/>
          <w:numId w:val="3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доступ субъекта персональных данных к его персональным данным нарушает права и законные интересы третьих лиц.</w:t>
      </w:r>
    </w:p>
    <w:p w14:paraId="7A083053" w14:textId="23A8405B"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Субъект персональных данных вправе требовать от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732D7F7" w14:textId="2F5A79EA"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Запрашиваемая субъектом информация должна быть предоставлена субъекту</w:t>
      </w:r>
      <w:r w:rsidRPr="001255B6">
        <w:rPr>
          <w:rFonts w:ascii="Times New Roman" w:eastAsia="Times New Roman" w:hAnsi="Times New Roman" w:cs="Times New Roman"/>
          <w:color w:val="000000"/>
          <w:sz w:val="26"/>
          <w:szCs w:val="26"/>
          <w:vertAlign w:val="superscript"/>
          <w:lang w:eastAsia="ru-RU" w:bidi="ru-RU"/>
        </w:rPr>
        <w:t xml:space="preserve"> </w:t>
      </w:r>
      <w:r w:rsidRPr="001255B6">
        <w:rPr>
          <w:rFonts w:ascii="Times New Roman" w:eastAsia="Times New Roman" w:hAnsi="Times New Roman" w:cs="Times New Roman"/>
          <w:color w:val="000000"/>
          <w:sz w:val="26"/>
          <w:szCs w:val="26"/>
          <w:lang w:eastAsia="ru-RU" w:bidi="ru-RU"/>
        </w:rPr>
        <w:t xml:space="preserve">персональных данных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493EED4" w14:textId="15887B03"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Запрашиваемая информация предоставляется субъекту персональных данных или его представителю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в течение десяти рабочих дней с момента обращения либо получения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в адрес </w:t>
      </w:r>
      <w:r w:rsidRPr="001255B6">
        <w:rPr>
          <w:rFonts w:ascii="Times New Roman" w:eastAsia="Times New Roman" w:hAnsi="Times New Roman" w:cs="Times New Roman"/>
          <w:color w:val="000000"/>
          <w:sz w:val="26"/>
          <w:szCs w:val="26"/>
          <w:lang w:eastAsia="ru-RU" w:bidi="ru-RU"/>
        </w:rPr>
        <w:lastRenderedPageBreak/>
        <w:t xml:space="preserve">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1A3E1B87" w14:textId="54289A77"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 случае если запрашиваемая субъектом информация, а также обрабатываемые персональные данные были предоставлены для ознакомления субъекту</w:t>
      </w:r>
      <w:r w:rsidRPr="001255B6">
        <w:rPr>
          <w:rFonts w:ascii="Times New Roman" w:eastAsia="Times New Roman" w:hAnsi="Times New Roman" w:cs="Times New Roman"/>
          <w:color w:val="000000"/>
          <w:sz w:val="26"/>
          <w:szCs w:val="26"/>
          <w:vertAlign w:val="superscript"/>
          <w:lang w:eastAsia="ru-RU" w:bidi="ru-RU"/>
        </w:rPr>
        <w:t xml:space="preserve"> </w:t>
      </w:r>
      <w:r w:rsidRPr="001255B6">
        <w:rPr>
          <w:rFonts w:ascii="Times New Roman" w:eastAsia="Times New Roman" w:hAnsi="Times New Roman" w:cs="Times New Roman"/>
          <w:color w:val="000000"/>
          <w:sz w:val="26"/>
          <w:szCs w:val="26"/>
          <w:lang w:eastAsia="ru-RU" w:bidi="ru-RU"/>
        </w:rPr>
        <w:t xml:space="preserve">персональных данных по его запросу, субъект персональных данных вправе обратиться повторно в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5BB2BBB8" w14:textId="28D196FE"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Субъект персональных данных вправе обратиться повторно в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w:t>
      </w:r>
      <w:r w:rsidRPr="001255B6">
        <w:rPr>
          <w:rFonts w:ascii="Times New Roman" w:eastAsia="Times New Roman" w:hAnsi="Times New Roman" w:cs="Times New Roman"/>
          <w:color w:val="000000"/>
          <w:sz w:val="26"/>
          <w:szCs w:val="26"/>
          <w:lang w:eastAsia="ru-RU" w:bidi="ru-RU"/>
        </w:rPr>
        <w:t>запроса в случае, если</w:t>
      </w:r>
      <w:r w:rsidRPr="001255B6">
        <w:rPr>
          <w:rFonts w:ascii="Times New Roman" w:eastAsia="Times New Roman" w:hAnsi="Times New Roman" w:cs="Times New Roman"/>
          <w:color w:val="000000"/>
          <w:sz w:val="26"/>
          <w:szCs w:val="26"/>
          <w:lang w:eastAsia="ru-RU" w:bidi="ru-RU"/>
        </w:rPr>
        <w:t xml:space="preserve">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72D86C17" w14:textId="47FF50A8"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 xml:space="preserve"> территориальном управлении.</w:t>
      </w:r>
    </w:p>
    <w:p w14:paraId="73B79DEC" w14:textId="3C57A0BE" w:rsidR="001255B6" w:rsidRPr="001255B6" w:rsidRDefault="001255B6" w:rsidP="00CB2B1A">
      <w:pPr>
        <w:widowControl w:val="0"/>
        <w:numPr>
          <w:ilvl w:val="2"/>
          <w:numId w:val="33"/>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не осуществляется.</w:t>
      </w:r>
    </w:p>
    <w:p w14:paraId="66325268" w14:textId="55351BE5" w:rsidR="001255B6" w:rsidRPr="001255B6" w:rsidRDefault="001255B6" w:rsidP="00CB2B1A">
      <w:pPr>
        <w:widowControl w:val="0"/>
        <w:numPr>
          <w:ilvl w:val="2"/>
          <w:numId w:val="33"/>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Право на обжалование действий или бездействия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p>
    <w:p w14:paraId="33903A5F" w14:textId="553F79F7"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Если субъект персональных данных считает, что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осуществляет обработку его персональных данных с нарушением требований Федерального закона «О персональных данных» или иным </w:t>
      </w:r>
      <w:r w:rsidRPr="001255B6">
        <w:rPr>
          <w:rFonts w:ascii="Times New Roman" w:eastAsia="Times New Roman" w:hAnsi="Times New Roman" w:cs="Times New Roman"/>
          <w:color w:val="000000"/>
          <w:sz w:val="26"/>
          <w:szCs w:val="26"/>
          <w:lang w:eastAsia="ru-RU" w:bidi="ru-RU"/>
        </w:rPr>
        <w:lastRenderedPageBreak/>
        <w:t xml:space="preserve">образом нарушает его права и свободы, субъект персональных данных вправе обжаловать действия или бездействие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в уполномоченный орган по защите прав субъектов персональных данных (Управление Роскомнадзора по Северо-Западному федеральному округу, далее – Роскомнадзор) или в судебном порядке.</w:t>
      </w:r>
    </w:p>
    <w:p w14:paraId="3F1C1924" w14:textId="77777777"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3FD509F" w14:textId="12EF78C8" w:rsidR="001255B6" w:rsidRPr="001255B6" w:rsidRDefault="001255B6" w:rsidP="00CB2B1A">
      <w:pPr>
        <w:widowControl w:val="0"/>
        <w:numPr>
          <w:ilvl w:val="1"/>
          <w:numId w:val="33"/>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Обязанности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p>
    <w:p w14:paraId="180AB5BC" w14:textId="0374FE79" w:rsidR="001255B6" w:rsidRPr="001255B6" w:rsidRDefault="001255B6" w:rsidP="00CB2B1A">
      <w:pPr>
        <w:widowControl w:val="0"/>
        <w:numPr>
          <w:ilvl w:val="2"/>
          <w:numId w:val="33"/>
        </w:numPr>
        <w:tabs>
          <w:tab w:val="left" w:pos="1395"/>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Обязанности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при сборе персональных данных</w:t>
      </w:r>
    </w:p>
    <w:p w14:paraId="6DEABC32" w14:textId="74222941"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При сборе персональных данных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предоставляет субъекту</w:t>
      </w:r>
      <w:r w:rsidRPr="001255B6">
        <w:rPr>
          <w:rFonts w:ascii="Times New Roman" w:eastAsia="Times New Roman" w:hAnsi="Times New Roman" w:cs="Times New Roman"/>
          <w:color w:val="000000"/>
          <w:sz w:val="26"/>
          <w:szCs w:val="26"/>
          <w:vertAlign w:val="superscript"/>
          <w:lang w:eastAsia="ru-RU" w:bidi="ru-RU"/>
        </w:rPr>
        <w:t xml:space="preserve"> </w:t>
      </w:r>
      <w:r w:rsidRPr="001255B6">
        <w:rPr>
          <w:rFonts w:ascii="Times New Roman" w:eastAsia="Times New Roman" w:hAnsi="Times New Roman" w:cs="Times New Roman"/>
          <w:color w:val="000000"/>
          <w:sz w:val="26"/>
          <w:szCs w:val="26"/>
          <w:lang w:eastAsia="ru-RU" w:bidi="ru-RU"/>
        </w:rPr>
        <w:t>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56245A51" w14:textId="4D2FE4BA"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Если в соответствии с федеральным законом предоставление персональных данных и (или) получение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согласия на обработку персональных данных являются обязательными,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4BA9B9AE" w14:textId="19CF7E57"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Если персональные данные получены не от субъекта персональных данных, </w:t>
      </w: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до начала обработки таких персональных данных предоставляет субъекту</w:t>
      </w:r>
      <w:r w:rsidRPr="001255B6">
        <w:rPr>
          <w:rFonts w:ascii="Times New Roman" w:eastAsia="Times New Roman" w:hAnsi="Times New Roman" w:cs="Times New Roman"/>
          <w:color w:val="000000"/>
          <w:sz w:val="26"/>
          <w:szCs w:val="26"/>
          <w:vertAlign w:val="superscript"/>
          <w:lang w:eastAsia="ru-RU" w:bidi="ru-RU"/>
        </w:rPr>
        <w:t xml:space="preserve"> </w:t>
      </w:r>
      <w:r w:rsidRPr="001255B6">
        <w:rPr>
          <w:rFonts w:ascii="Times New Roman" w:eastAsia="Times New Roman" w:hAnsi="Times New Roman" w:cs="Times New Roman"/>
          <w:color w:val="000000"/>
          <w:sz w:val="26"/>
          <w:szCs w:val="26"/>
          <w:lang w:eastAsia="ru-RU" w:bidi="ru-RU"/>
        </w:rPr>
        <w:t>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9452366" w14:textId="3FBCC5A7" w:rsidR="001255B6" w:rsidRPr="001255B6" w:rsidRDefault="001255B6" w:rsidP="00CB2B1A">
      <w:pPr>
        <w:widowControl w:val="0"/>
        <w:numPr>
          <w:ilvl w:val="0"/>
          <w:numId w:val="36"/>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наименование либо фамилия, имя, отчество и адрес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или представителя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p>
    <w:p w14:paraId="7C6BDC10" w14:textId="77777777" w:rsidR="001255B6" w:rsidRPr="001255B6" w:rsidRDefault="001255B6" w:rsidP="00CB2B1A">
      <w:pPr>
        <w:widowControl w:val="0"/>
        <w:numPr>
          <w:ilvl w:val="0"/>
          <w:numId w:val="36"/>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цель обработки персональных данных и ее правовое основание;</w:t>
      </w:r>
    </w:p>
    <w:p w14:paraId="50E6541D" w14:textId="77777777" w:rsidR="001255B6" w:rsidRPr="001255B6" w:rsidRDefault="001255B6" w:rsidP="00CB2B1A">
      <w:pPr>
        <w:widowControl w:val="0"/>
        <w:numPr>
          <w:ilvl w:val="0"/>
          <w:numId w:val="36"/>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перечень персональных данных;</w:t>
      </w:r>
    </w:p>
    <w:p w14:paraId="2F35B195" w14:textId="77777777" w:rsidR="001255B6" w:rsidRPr="001255B6" w:rsidRDefault="001255B6" w:rsidP="00CB2B1A">
      <w:pPr>
        <w:widowControl w:val="0"/>
        <w:numPr>
          <w:ilvl w:val="0"/>
          <w:numId w:val="36"/>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предполагаемые пользователи персональных данных;</w:t>
      </w:r>
    </w:p>
    <w:p w14:paraId="39EA5AD3" w14:textId="77777777" w:rsidR="001255B6" w:rsidRPr="001255B6" w:rsidRDefault="001255B6" w:rsidP="00CB2B1A">
      <w:pPr>
        <w:widowControl w:val="0"/>
        <w:numPr>
          <w:ilvl w:val="0"/>
          <w:numId w:val="36"/>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установленные Федеральным законом «О персональных данных» права субъекта персональных данных;</w:t>
      </w:r>
    </w:p>
    <w:p w14:paraId="6EAB253E" w14:textId="77777777" w:rsidR="001255B6" w:rsidRPr="001255B6" w:rsidRDefault="001255B6" w:rsidP="00CB2B1A">
      <w:pPr>
        <w:widowControl w:val="0"/>
        <w:numPr>
          <w:ilvl w:val="0"/>
          <w:numId w:val="36"/>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источник получения персональных данных.</w:t>
      </w:r>
    </w:p>
    <w:p w14:paraId="36C0BE80" w14:textId="3D81161E"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не предоставляет субъекту информацию, сообщаемую при получении персональных данных не от субъекта персональных данных, в случаях, если:</w:t>
      </w:r>
    </w:p>
    <w:p w14:paraId="1B58FB76" w14:textId="44E2720C" w:rsidR="001255B6" w:rsidRPr="001255B6" w:rsidRDefault="001255B6" w:rsidP="00CB2B1A">
      <w:pPr>
        <w:widowControl w:val="0"/>
        <w:numPr>
          <w:ilvl w:val="0"/>
          <w:numId w:val="3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субъект персональных данных уведомлен об осуществлении обработки его персональных данных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p>
    <w:p w14:paraId="3FB391DE" w14:textId="6B684412" w:rsidR="001255B6" w:rsidRPr="001255B6" w:rsidRDefault="001255B6" w:rsidP="00CB2B1A">
      <w:pPr>
        <w:widowControl w:val="0"/>
        <w:numPr>
          <w:ilvl w:val="0"/>
          <w:numId w:val="3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персональные данные получены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66EFCDBC" w14:textId="77777777" w:rsidR="001255B6" w:rsidRPr="001255B6" w:rsidRDefault="001255B6" w:rsidP="00CB2B1A">
      <w:pPr>
        <w:widowControl w:val="0"/>
        <w:numPr>
          <w:ilvl w:val="0"/>
          <w:numId w:val="3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 персональных данных»;</w:t>
      </w:r>
    </w:p>
    <w:p w14:paraId="18B48834" w14:textId="048BC8EE" w:rsidR="001255B6" w:rsidRPr="001255B6" w:rsidRDefault="001255B6" w:rsidP="00CB2B1A">
      <w:pPr>
        <w:widowControl w:val="0"/>
        <w:numPr>
          <w:ilvl w:val="0"/>
          <w:numId w:val="3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Сяськелевское</w:t>
      </w:r>
      <w:r w:rsidRPr="001255B6">
        <w:rPr>
          <w:rFonts w:ascii="Times New Roman" w:eastAsia="Times New Roman" w:hAnsi="Times New Roman" w:cs="Times New Roman"/>
          <w:color w:val="000000"/>
          <w:sz w:val="26"/>
          <w:szCs w:val="26"/>
          <w:lang w:eastAsia="ru-RU" w:bidi="ru-RU"/>
        </w:rPr>
        <w:t xml:space="preserve"> территориальное управление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w:t>
      </w:r>
      <w:r w:rsidRPr="001255B6">
        <w:rPr>
          <w:rFonts w:ascii="Times New Roman" w:eastAsia="Times New Roman" w:hAnsi="Times New Roman" w:cs="Times New Roman"/>
          <w:color w:val="000000"/>
          <w:sz w:val="26"/>
          <w:szCs w:val="26"/>
          <w:lang w:eastAsia="ru-RU" w:bidi="ru-RU"/>
        </w:rPr>
        <w:lastRenderedPageBreak/>
        <w:t>литературной или иной творческой деятельности, если при этом не нарушаются права и законные интересы субъекта персональных данных;</w:t>
      </w:r>
    </w:p>
    <w:p w14:paraId="60DA03BD" w14:textId="77777777" w:rsidR="001255B6" w:rsidRPr="001255B6" w:rsidRDefault="001255B6" w:rsidP="00CB2B1A">
      <w:pPr>
        <w:widowControl w:val="0"/>
        <w:numPr>
          <w:ilvl w:val="0"/>
          <w:numId w:val="37"/>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6CE4320" w14:textId="28A79AF4"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сборе персональных данных, в том числе посредством информационно</w:t>
      </w:r>
      <w:r w:rsidRPr="001255B6">
        <w:rPr>
          <w:rFonts w:ascii="Times New Roman" w:eastAsia="Times New Roman" w:hAnsi="Times New Roman" w:cs="Times New Roman"/>
          <w:color w:val="000000"/>
          <w:sz w:val="26"/>
          <w:szCs w:val="26"/>
          <w:lang w:eastAsia="ru-RU" w:bidi="ru-RU"/>
        </w:rPr>
        <w:softHyphen/>
        <w:t xml:space="preserve">-телекоммуникационной сети «Интернет»,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51F1F7D1" w14:textId="7B5A136E"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Местонахождение центра(ов) обработки данных и сведения об организации, ответственной за хранение данных, определены внутренними документами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w:t>
      </w:r>
    </w:p>
    <w:p w14:paraId="4EF2FC16" w14:textId="4E3805E8" w:rsidR="001255B6" w:rsidRPr="001255B6" w:rsidRDefault="001255B6" w:rsidP="00CB2B1A">
      <w:pPr>
        <w:widowControl w:val="0"/>
        <w:numPr>
          <w:ilvl w:val="2"/>
          <w:numId w:val="33"/>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Меры, направленные на обеспечение выполнения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своих обязанностей</w:t>
      </w:r>
    </w:p>
    <w:p w14:paraId="5ABDB55A" w14:textId="7A1818FB"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принимает меры, необходимые и достаточные для обеспечения выполнения своих обязанностей.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14:paraId="3AE323F9" w14:textId="77777777" w:rsidR="001255B6" w:rsidRPr="001255B6" w:rsidRDefault="001255B6" w:rsidP="00CB2B1A">
      <w:pPr>
        <w:widowControl w:val="0"/>
        <w:numPr>
          <w:ilvl w:val="0"/>
          <w:numId w:val="3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назначение ответственного за организацию обработки персональных данных;</w:t>
      </w:r>
    </w:p>
    <w:p w14:paraId="36E7DEF9" w14:textId="0D4A55E8" w:rsidR="001255B6" w:rsidRPr="001255B6" w:rsidRDefault="001255B6" w:rsidP="00CB2B1A">
      <w:pPr>
        <w:widowControl w:val="0"/>
        <w:numPr>
          <w:ilvl w:val="0"/>
          <w:numId w:val="3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нарушении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не предусмотренные законодательством Российской Федерации полномочия и обязанности;</w:t>
      </w:r>
    </w:p>
    <w:p w14:paraId="7861D64A" w14:textId="77777777" w:rsidR="001255B6" w:rsidRPr="001255B6" w:rsidRDefault="001255B6" w:rsidP="00CB2B1A">
      <w:pPr>
        <w:widowControl w:val="0"/>
        <w:numPr>
          <w:ilvl w:val="0"/>
          <w:numId w:val="3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применение правовых, организационных и технических мер по обеспечению безопасности персональных данных;</w:t>
      </w:r>
    </w:p>
    <w:p w14:paraId="5C66BAEF" w14:textId="59BDAD5A" w:rsidR="001255B6" w:rsidRPr="001255B6" w:rsidRDefault="001255B6" w:rsidP="00CB2B1A">
      <w:pPr>
        <w:widowControl w:val="0"/>
        <w:numPr>
          <w:ilvl w:val="0"/>
          <w:numId w:val="3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w:t>
      </w:r>
    </w:p>
    <w:p w14:paraId="6C1E4BF2" w14:textId="0EA6DC9E" w:rsidR="001255B6" w:rsidRPr="001255B6" w:rsidRDefault="001255B6" w:rsidP="00CB2B1A">
      <w:pPr>
        <w:widowControl w:val="0"/>
        <w:numPr>
          <w:ilvl w:val="0"/>
          <w:numId w:val="3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мер, направленных на обеспечение выполнения обязанностей, предусмотренных Федеральным законом «О персональных данных»;</w:t>
      </w:r>
    </w:p>
    <w:p w14:paraId="61547D0C" w14:textId="6F66FD91" w:rsidR="001255B6" w:rsidRPr="001255B6" w:rsidRDefault="001255B6" w:rsidP="00CB2B1A">
      <w:pPr>
        <w:widowControl w:val="0"/>
        <w:numPr>
          <w:ilvl w:val="0"/>
          <w:numId w:val="3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ознакомление сотрудников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p>
    <w:p w14:paraId="014E1233" w14:textId="77777777" w:rsidR="001255B6" w:rsidRPr="001255B6" w:rsidRDefault="001255B6" w:rsidP="00CB2B1A">
      <w:pPr>
        <w:widowControl w:val="0"/>
        <w:numPr>
          <w:ilvl w:val="2"/>
          <w:numId w:val="33"/>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Меры по обеспечению безопасности персональных данных при их обработке</w:t>
      </w:r>
    </w:p>
    <w:p w14:paraId="2B1CE407" w14:textId="42EAB3BE"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sz w:val="26"/>
          <w:szCs w:val="26"/>
          <w:lang w:eastAsia="ru-RU" w:bidi="ru-RU"/>
        </w:rPr>
        <w:lastRenderedPageBreak/>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E64AE8C" w14:textId="77777777" w:rsidR="001255B6" w:rsidRPr="001255B6" w:rsidRDefault="001255B6" w:rsidP="00CB2B1A">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Обеспечение безопасности персональных данных достигается, в частности:</w:t>
      </w:r>
    </w:p>
    <w:p w14:paraId="4788F335" w14:textId="77777777" w:rsidR="001255B6" w:rsidRPr="001255B6" w:rsidRDefault="001255B6" w:rsidP="00CB2B1A">
      <w:pPr>
        <w:widowControl w:val="0"/>
        <w:numPr>
          <w:ilvl w:val="0"/>
          <w:numId w:val="39"/>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определением угроз безопасности персональных данных при их обработке в информационных системах персональных данных;</w:t>
      </w:r>
    </w:p>
    <w:p w14:paraId="6BE71F3E" w14:textId="77777777" w:rsidR="001255B6" w:rsidRPr="001255B6" w:rsidRDefault="001255B6" w:rsidP="00CB2B1A">
      <w:pPr>
        <w:widowControl w:val="0"/>
        <w:numPr>
          <w:ilvl w:val="0"/>
          <w:numId w:val="39"/>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CA66DBC" w14:textId="77777777" w:rsidR="001255B6" w:rsidRPr="001255B6" w:rsidRDefault="001255B6" w:rsidP="00CB2B1A">
      <w:pPr>
        <w:widowControl w:val="0"/>
        <w:numPr>
          <w:ilvl w:val="0"/>
          <w:numId w:val="39"/>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уничтожением персональных данных;</w:t>
      </w:r>
    </w:p>
    <w:p w14:paraId="37CC8177" w14:textId="77777777" w:rsidR="001255B6" w:rsidRPr="001255B6" w:rsidRDefault="001255B6" w:rsidP="00D25EE1">
      <w:pPr>
        <w:widowControl w:val="0"/>
        <w:numPr>
          <w:ilvl w:val="0"/>
          <w:numId w:val="39"/>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3B8F869A" w14:textId="77777777" w:rsidR="001255B6" w:rsidRPr="001255B6" w:rsidRDefault="001255B6" w:rsidP="00D25EE1">
      <w:pPr>
        <w:widowControl w:val="0"/>
        <w:numPr>
          <w:ilvl w:val="0"/>
          <w:numId w:val="39"/>
        </w:numPr>
        <w:tabs>
          <w:tab w:val="left" w:pos="1134"/>
          <w:tab w:val="left" w:pos="1785"/>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учетом машинных носителей персональных данных;</w:t>
      </w:r>
    </w:p>
    <w:p w14:paraId="0C2B89A8" w14:textId="77777777" w:rsidR="001255B6" w:rsidRPr="001255B6" w:rsidRDefault="001255B6" w:rsidP="00D25EE1">
      <w:pPr>
        <w:widowControl w:val="0"/>
        <w:numPr>
          <w:ilvl w:val="0"/>
          <w:numId w:val="39"/>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обнаружением фактов несанкционированного доступа к персональным данным и принятием мер;</w:t>
      </w:r>
    </w:p>
    <w:p w14:paraId="7D4C9EFC" w14:textId="77777777" w:rsidR="001255B6" w:rsidRPr="001255B6" w:rsidRDefault="001255B6" w:rsidP="00D25EE1">
      <w:pPr>
        <w:widowControl w:val="0"/>
        <w:numPr>
          <w:ilvl w:val="0"/>
          <w:numId w:val="39"/>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восстановлением персональных данных, модифицированных или уничтоженных вследствие несанкционированного доступа к ним;</w:t>
      </w:r>
    </w:p>
    <w:p w14:paraId="7F7C2925" w14:textId="77777777" w:rsidR="001255B6" w:rsidRPr="001255B6" w:rsidRDefault="001255B6" w:rsidP="00D25EE1">
      <w:pPr>
        <w:widowControl w:val="0"/>
        <w:numPr>
          <w:ilvl w:val="0"/>
          <w:numId w:val="39"/>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59437D88" w14:textId="77777777" w:rsidR="001255B6" w:rsidRPr="001255B6" w:rsidRDefault="001255B6" w:rsidP="00D25EE1">
      <w:pPr>
        <w:widowControl w:val="0"/>
        <w:numPr>
          <w:ilvl w:val="0"/>
          <w:numId w:val="39"/>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0D33A573" w14:textId="77777777" w:rsidR="001255B6" w:rsidRPr="001255B6" w:rsidRDefault="001255B6" w:rsidP="00D25EE1">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15ED47E" w14:textId="5FF43898" w:rsidR="001255B6" w:rsidRPr="001255B6" w:rsidRDefault="001255B6" w:rsidP="00D25EE1">
      <w:pPr>
        <w:widowControl w:val="0"/>
        <w:numPr>
          <w:ilvl w:val="2"/>
          <w:numId w:val="33"/>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Обязанности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7E0AA396" w14:textId="78D5C470" w:rsidR="001255B6" w:rsidRPr="001255B6" w:rsidRDefault="001255B6" w:rsidP="00D25EE1">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w:t>
      </w:r>
      <w:r w:rsidRPr="001255B6">
        <w:rPr>
          <w:rFonts w:ascii="Times New Roman" w:eastAsia="Times New Roman" w:hAnsi="Times New Roman" w:cs="Times New Roman"/>
          <w:color w:val="000000"/>
          <w:sz w:val="26"/>
          <w:szCs w:val="26"/>
          <w:lang w:eastAsia="ru-RU" w:bidi="ru-RU"/>
        </w:rPr>
        <w:lastRenderedPageBreak/>
        <w:t xml:space="preserve">продлен, но не более чем на пять рабочих дней в случае направления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932AC12" w14:textId="4BB1E5CD" w:rsidR="001255B6" w:rsidRPr="001255B6" w:rsidRDefault="001255B6" w:rsidP="00D25EE1">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800350A" w14:textId="67AAD8A3" w:rsidR="001255B6" w:rsidRPr="001255B6" w:rsidRDefault="001255B6" w:rsidP="00D25EE1">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уничтожает такие персональные данные.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2AFF75E9" w14:textId="348A8B07" w:rsidR="001255B6" w:rsidRPr="001255B6" w:rsidRDefault="001255B6" w:rsidP="00D25EE1">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сообщает в Роскомнадзор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55B24BE" w14:textId="2D6EA114" w:rsidR="001255B6" w:rsidRPr="001255B6" w:rsidRDefault="001255B6" w:rsidP="00D25EE1">
      <w:pPr>
        <w:widowControl w:val="0"/>
        <w:numPr>
          <w:ilvl w:val="2"/>
          <w:numId w:val="33"/>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Обязанности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349D503C" w14:textId="4DDEF8B0" w:rsidR="001255B6" w:rsidRPr="001255B6" w:rsidRDefault="001255B6" w:rsidP="00D25EE1">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осуществляет блокирование неправомерно обрабатываемых персональных данных, относящихся к этому субъекту</w:t>
      </w:r>
      <w:r w:rsidRPr="001255B6">
        <w:rPr>
          <w:rFonts w:ascii="Times New Roman" w:eastAsia="Times New Roman" w:hAnsi="Times New Roman" w:cs="Times New Roman"/>
          <w:color w:val="000000"/>
          <w:sz w:val="26"/>
          <w:szCs w:val="26"/>
          <w:vertAlign w:val="superscript"/>
          <w:lang w:eastAsia="ru-RU" w:bidi="ru-RU"/>
        </w:rPr>
        <w:t xml:space="preserve"> </w:t>
      </w:r>
      <w:r w:rsidRPr="001255B6">
        <w:rPr>
          <w:rFonts w:ascii="Times New Roman" w:eastAsia="Times New Roman" w:hAnsi="Times New Roman" w:cs="Times New Roman"/>
          <w:color w:val="000000"/>
          <w:sz w:val="26"/>
          <w:szCs w:val="26"/>
          <w:lang w:eastAsia="ru-RU" w:bidi="ru-RU"/>
        </w:rPr>
        <w:t xml:space="preserve">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6"/>
          <w:szCs w:val="26"/>
          <w:lang w:eastAsia="ru-RU" w:bidi="ru-RU"/>
        </w:rPr>
        <w:lastRenderedPageBreak/>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21BE504" w14:textId="1636B7E1" w:rsidR="001255B6" w:rsidRPr="001255B6" w:rsidRDefault="001255B6" w:rsidP="00D25EE1">
      <w:pPr>
        <w:widowControl w:val="0"/>
        <w:numPr>
          <w:ilvl w:val="3"/>
          <w:numId w:val="33"/>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подтверждения факта неточности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в течение семи рабочих дней со дня представления таких сведений и снимает блокирование персональных данных.</w:t>
      </w:r>
    </w:p>
    <w:p w14:paraId="532D8E6A" w14:textId="25D756D0" w:rsidR="001255B6" w:rsidRPr="001255B6" w:rsidRDefault="001255B6" w:rsidP="00D25EE1">
      <w:pPr>
        <w:widowControl w:val="0"/>
        <w:numPr>
          <w:ilvl w:val="3"/>
          <w:numId w:val="41"/>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выявления неправомерной обработки персональных данных, осуществляемой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или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В случае если обеспечить правомерность обработки персональных данных невозможно,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5BD48AF" w14:textId="5CCD5F12" w:rsidR="001255B6" w:rsidRPr="001255B6" w:rsidRDefault="001255B6" w:rsidP="00D25EE1">
      <w:pPr>
        <w:widowControl w:val="0"/>
        <w:numPr>
          <w:ilvl w:val="3"/>
          <w:numId w:val="41"/>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с момента выявления такого инцидента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уполномоченным органом по защите прав субъектов персональных данных или иным заинтересованным лицом уведомляет Роскомнадзор:</w:t>
      </w:r>
    </w:p>
    <w:p w14:paraId="199A22B1" w14:textId="15C04C3A" w:rsidR="001255B6" w:rsidRPr="001255B6" w:rsidRDefault="001255B6" w:rsidP="00D25EE1">
      <w:pPr>
        <w:widowControl w:val="0"/>
        <w:numPr>
          <w:ilvl w:val="0"/>
          <w:numId w:val="4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на </w:t>
      </w:r>
      <w:r w:rsidRPr="001255B6">
        <w:rPr>
          <w:rFonts w:ascii="Times New Roman" w:eastAsia="Times New Roman" w:hAnsi="Times New Roman" w:cs="Times New Roman"/>
          <w:color w:val="000000"/>
          <w:sz w:val="26"/>
          <w:szCs w:val="26"/>
          <w:lang w:eastAsia="ru-RU" w:bidi="ru-RU"/>
        </w:rPr>
        <w:lastRenderedPageBreak/>
        <w:t>взаимодействие с уполномоченным органом по защите прав субъектов персональных данных, по вопросам, связанным с выявленным инцидентом;</w:t>
      </w:r>
    </w:p>
    <w:p w14:paraId="49318DDB" w14:textId="77777777" w:rsidR="001255B6" w:rsidRPr="001255B6" w:rsidRDefault="001255B6" w:rsidP="00D25EE1">
      <w:pPr>
        <w:widowControl w:val="0"/>
        <w:numPr>
          <w:ilvl w:val="0"/>
          <w:numId w:val="42"/>
        </w:numPr>
        <w:tabs>
          <w:tab w:val="left" w:pos="141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14:paraId="0D1BF52F" w14:textId="3C6BE26A" w:rsidR="001255B6" w:rsidRPr="001255B6" w:rsidRDefault="001255B6" w:rsidP="00D25EE1">
      <w:pPr>
        <w:widowControl w:val="0"/>
        <w:numPr>
          <w:ilvl w:val="3"/>
          <w:numId w:val="41"/>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достижения цели обработки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 </w:t>
      </w:r>
      <w:r w:rsidRPr="001255B6">
        <w:rPr>
          <w:rFonts w:ascii="Times New Roman" w:eastAsia="Times New Roman" w:hAnsi="Times New Roman" w:cs="Times New Roman"/>
          <w:color w:val="000000"/>
          <w:sz w:val="26"/>
          <w:szCs w:val="26"/>
          <w:lang w:eastAsia="ru-RU" w:bidi="ru-RU"/>
        </w:rPr>
        <w:t xml:space="preserve">и субъектом персональных данных, либо если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 </w:t>
      </w:r>
      <w:r w:rsidRPr="001255B6">
        <w:rPr>
          <w:rFonts w:ascii="Times New Roman" w:eastAsia="Times New Roman" w:hAnsi="Times New Roman" w:cs="Times New Roman"/>
          <w:color w:val="000000"/>
          <w:sz w:val="26"/>
          <w:szCs w:val="26"/>
          <w:lang w:eastAsia="ru-RU" w:bidi="ru-RU"/>
        </w:rPr>
        <w:t>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499D1C3" w14:textId="3916444C" w:rsidR="001255B6" w:rsidRPr="001255B6" w:rsidRDefault="001255B6" w:rsidP="00D25EE1">
      <w:pPr>
        <w:widowControl w:val="0"/>
        <w:numPr>
          <w:ilvl w:val="3"/>
          <w:numId w:val="41"/>
        </w:numPr>
        <w:tabs>
          <w:tab w:val="left" w:pos="1610"/>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отзыва субъектом персональных данных согласия на обработку его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и субъектом персональных данных либо если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C10D679" w14:textId="0A421F1C" w:rsidR="001255B6" w:rsidRPr="001255B6" w:rsidRDefault="001255B6" w:rsidP="00D25EE1">
      <w:pPr>
        <w:widowControl w:val="0"/>
        <w:numPr>
          <w:ilvl w:val="3"/>
          <w:numId w:val="41"/>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обращения субъекта персональных данных с требованием о прекращении обработки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w:t>
      </w:r>
      <w:r w:rsidRPr="001255B6">
        <w:rPr>
          <w:rFonts w:ascii="Times New Roman" w:eastAsia="Times New Roman" w:hAnsi="Times New Roman" w:cs="Times New Roman"/>
          <w:color w:val="000000"/>
          <w:sz w:val="26"/>
          <w:szCs w:val="26"/>
          <w:lang w:eastAsia="ru-RU" w:bidi="ru-RU"/>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D008F03" w14:textId="713F838B" w:rsidR="001255B6" w:rsidRPr="001255B6" w:rsidRDefault="001255B6" w:rsidP="00D25EE1">
      <w:pPr>
        <w:widowControl w:val="0"/>
        <w:numPr>
          <w:ilvl w:val="3"/>
          <w:numId w:val="41"/>
        </w:numPr>
        <w:tabs>
          <w:tab w:val="left" w:pos="1610"/>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val="en-US" w:bidi="en-US"/>
        </w:rPr>
        <w:t>B</w:t>
      </w:r>
      <w:r w:rsidRPr="001255B6">
        <w:rPr>
          <w:rFonts w:ascii="Times New Roman" w:eastAsia="Times New Roman" w:hAnsi="Times New Roman" w:cs="Times New Roman"/>
          <w:color w:val="000000"/>
          <w:sz w:val="26"/>
          <w:szCs w:val="26"/>
          <w:lang w:bidi="en-US"/>
        </w:rPr>
        <w:t xml:space="preserve"> </w:t>
      </w:r>
      <w:r w:rsidRPr="001255B6">
        <w:rPr>
          <w:rFonts w:ascii="Times New Roman" w:eastAsia="Times New Roman" w:hAnsi="Times New Roman" w:cs="Times New Roman"/>
          <w:color w:val="000000"/>
          <w:sz w:val="26"/>
          <w:szCs w:val="26"/>
          <w:lang w:eastAsia="ru-RU" w:bidi="ru-RU"/>
        </w:rPr>
        <w:t xml:space="preserve">случае отсутствия возможности уничтожения персональных данных </w:t>
      </w:r>
      <w:r w:rsidRPr="001255B6">
        <w:rPr>
          <w:rFonts w:ascii="Times New Roman" w:eastAsia="Times New Roman" w:hAnsi="Times New Roman" w:cs="Times New Roman"/>
          <w:color w:val="000000"/>
          <w:sz w:val="26"/>
          <w:szCs w:val="26"/>
          <w:lang w:eastAsia="ru-RU" w:bidi="ru-RU"/>
        </w:rPr>
        <w:lastRenderedPageBreak/>
        <w:t xml:space="preserve">в течение указанного срока,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и обеспечивает уничтожение персональных данных в срок не более чем шесть месяцев, если иной срок не установлен федеральными законами.</w:t>
      </w:r>
    </w:p>
    <w:p w14:paraId="297B42A1" w14:textId="77777777" w:rsidR="001255B6" w:rsidRPr="001255B6" w:rsidRDefault="001255B6" w:rsidP="00D25EE1">
      <w:pPr>
        <w:widowControl w:val="0"/>
        <w:numPr>
          <w:ilvl w:val="2"/>
          <w:numId w:val="41"/>
        </w:numPr>
        <w:tabs>
          <w:tab w:val="left" w:pos="140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Уведомление об обработке (о намерении осуществлять обработку) персональных данных</w:t>
      </w:r>
    </w:p>
    <w:p w14:paraId="78B7DA79" w14:textId="072287EB" w:rsidR="001255B6" w:rsidRPr="001255B6" w:rsidRDefault="001255B6" w:rsidP="001255B6">
      <w:pPr>
        <w:widowControl w:val="0"/>
        <w:numPr>
          <w:ilvl w:val="3"/>
          <w:numId w:val="49"/>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за исключением случаев, предусмотренных Федеральным законом «О персональных данных», до начала обработки персональных данных уведомляет Роскомнадзор о своем намерении осуществлять обработку персональных данных.</w:t>
      </w:r>
    </w:p>
    <w:p w14:paraId="404558CE" w14:textId="77777777" w:rsidR="001255B6" w:rsidRPr="001255B6" w:rsidRDefault="001255B6" w:rsidP="001255B6">
      <w:pPr>
        <w:widowControl w:val="0"/>
        <w:numPr>
          <w:ilvl w:val="3"/>
          <w:numId w:val="49"/>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14:paraId="3F6CB2A0" w14:textId="5B70BD45"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наименование (фамилия, имя, отчество), адрес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w:t>
      </w:r>
    </w:p>
    <w:p w14:paraId="480D6B28"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цель обработки персональных данных;</w:t>
      </w:r>
    </w:p>
    <w:p w14:paraId="45D4BEDD"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описание мер, в том числе сведения о наличии шифровальных (криптографических) средств и наименования этих средств:</w:t>
      </w:r>
    </w:p>
    <w:p w14:paraId="0DAAFC41"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739C0687"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дата начала обработки персональных данных;</w:t>
      </w:r>
    </w:p>
    <w:p w14:paraId="43B35CBB"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срок или условие прекращения обработки персональных данных;</w:t>
      </w:r>
    </w:p>
    <w:p w14:paraId="52F95D28"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 наличии или об отсутствии трансграничной передачи персональных данных в процессе их обработки;</w:t>
      </w:r>
    </w:p>
    <w:p w14:paraId="43779E99"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 месте нахождения базы данных информации, содержащей персональные данные граждан Российской Федерации;</w:t>
      </w:r>
    </w:p>
    <w:p w14:paraId="5F0C2FF8"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71991582" w14:textId="77777777" w:rsidR="001255B6" w:rsidRPr="001255B6" w:rsidRDefault="001255B6" w:rsidP="00D25EE1">
      <w:pPr>
        <w:widowControl w:val="0"/>
        <w:numPr>
          <w:ilvl w:val="0"/>
          <w:numId w:val="45"/>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18DB02F5" w14:textId="0B079816" w:rsidR="001255B6" w:rsidRPr="001255B6" w:rsidRDefault="001255B6" w:rsidP="001255B6">
      <w:pPr>
        <w:widowControl w:val="0"/>
        <w:numPr>
          <w:ilvl w:val="3"/>
          <w:numId w:val="49"/>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В случае изменения указанных сведений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не позднее 15-го числа месяца, следующего за месяцем, в котором возникли такие изменения, уведомляет Роскомнадзор обо всех произошедших за указанный период изменениях. В случае прекращения обработки персональных данных </w:t>
      </w: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уведомляет об этом Роскомнадзор в течение десяти рабочих дней с даты прекращения обработки персональных данных.</w:t>
      </w:r>
    </w:p>
    <w:p w14:paraId="250D25AE" w14:textId="77777777" w:rsidR="001255B6" w:rsidRPr="001255B6" w:rsidRDefault="001255B6" w:rsidP="001255B6">
      <w:pPr>
        <w:widowControl w:val="0"/>
        <w:numPr>
          <w:ilvl w:val="1"/>
          <w:numId w:val="49"/>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Уничтожение персональных данных</w:t>
      </w:r>
    </w:p>
    <w:p w14:paraId="046B524A" w14:textId="77777777" w:rsidR="001255B6" w:rsidRPr="001255B6" w:rsidRDefault="001255B6" w:rsidP="001255B6">
      <w:pPr>
        <w:widowControl w:val="0"/>
        <w:numPr>
          <w:ilvl w:val="2"/>
          <w:numId w:val="52"/>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w14:paraId="24409EB3" w14:textId="77777777" w:rsidR="001255B6" w:rsidRPr="001255B6" w:rsidRDefault="001255B6" w:rsidP="001255B6">
      <w:pPr>
        <w:widowControl w:val="0"/>
        <w:numPr>
          <w:ilvl w:val="2"/>
          <w:numId w:val="52"/>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Оператор для этих целей создает экспертную комиссию и проводит экспертизу ценности документов.</w:t>
      </w:r>
    </w:p>
    <w:p w14:paraId="5E150D3F" w14:textId="77777777" w:rsidR="001255B6" w:rsidRPr="001255B6" w:rsidRDefault="001255B6" w:rsidP="001255B6">
      <w:pPr>
        <w:widowControl w:val="0"/>
        <w:numPr>
          <w:ilvl w:val="2"/>
          <w:numId w:val="52"/>
        </w:numPr>
        <w:tabs>
          <w:tab w:val="left" w:pos="1701"/>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По результатам экспертизы документы, содержащие персональные </w:t>
      </w:r>
      <w:r w:rsidRPr="001255B6">
        <w:rPr>
          <w:rFonts w:ascii="Times New Roman" w:eastAsia="Times New Roman" w:hAnsi="Times New Roman" w:cs="Times New Roman"/>
          <w:color w:val="000000"/>
          <w:sz w:val="26"/>
          <w:szCs w:val="26"/>
          <w:lang w:eastAsia="ru-RU" w:bidi="ru-RU"/>
        </w:rPr>
        <w:lastRenderedPageBreak/>
        <w:t>данные субъекта и подлежащие уничтожению:</w:t>
      </w:r>
    </w:p>
    <w:p w14:paraId="68AA0A04" w14:textId="77777777" w:rsidR="001255B6" w:rsidRPr="001255B6" w:rsidRDefault="001255B6" w:rsidP="001255B6">
      <w:pPr>
        <w:widowControl w:val="0"/>
        <w:numPr>
          <w:ilvl w:val="5"/>
          <w:numId w:val="52"/>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на бумажном носителе - уничтожаются путем сжигания или измельчения в шредере;</w:t>
      </w:r>
    </w:p>
    <w:p w14:paraId="5E4F3D61" w14:textId="77777777" w:rsidR="001255B6" w:rsidRPr="001255B6" w:rsidRDefault="001255B6" w:rsidP="001255B6">
      <w:pPr>
        <w:widowControl w:val="0"/>
        <w:numPr>
          <w:ilvl w:val="5"/>
          <w:numId w:val="52"/>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в электронном виде - стираются с информационных носителей либо физически уничтожаются сами носители, на которых хранится информация.</w:t>
      </w:r>
    </w:p>
    <w:p w14:paraId="20F28ABB" w14:textId="77777777" w:rsidR="001255B6" w:rsidRPr="001255B6" w:rsidRDefault="001255B6" w:rsidP="001255B6">
      <w:pPr>
        <w:widowControl w:val="0"/>
        <w:tabs>
          <w:tab w:val="left" w:pos="1408"/>
        </w:tabs>
        <w:spacing w:after="0" w:line="240" w:lineRule="auto"/>
        <w:ind w:left="709"/>
        <w:jc w:val="both"/>
        <w:rPr>
          <w:rFonts w:ascii="Times New Roman" w:eastAsia="Times New Roman" w:hAnsi="Times New Roman" w:cs="Times New Roman"/>
          <w:color w:val="000000"/>
          <w:sz w:val="26"/>
          <w:szCs w:val="26"/>
          <w:lang w:eastAsia="ru-RU" w:bidi="ru-RU"/>
        </w:rPr>
      </w:pPr>
    </w:p>
    <w:p w14:paraId="13C0EF45" w14:textId="77777777" w:rsidR="001255B6" w:rsidRPr="001255B6" w:rsidRDefault="001255B6" w:rsidP="00D25EE1">
      <w:pPr>
        <w:widowControl w:val="0"/>
        <w:numPr>
          <w:ilvl w:val="0"/>
          <w:numId w:val="46"/>
        </w:numPr>
        <w:spacing w:after="0" w:line="240" w:lineRule="auto"/>
        <w:ind w:firstLine="426"/>
        <w:jc w:val="center"/>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СФЕРЫ ОТВЕТСТВЕННОСТИ</w:t>
      </w:r>
    </w:p>
    <w:p w14:paraId="6BA7DA8B" w14:textId="77777777" w:rsidR="001255B6" w:rsidRPr="001255B6" w:rsidRDefault="001255B6" w:rsidP="00D25EE1">
      <w:pPr>
        <w:keepNext/>
        <w:keepLines/>
        <w:widowControl w:val="0"/>
        <w:numPr>
          <w:ilvl w:val="1"/>
          <w:numId w:val="46"/>
        </w:numPr>
        <w:tabs>
          <w:tab w:val="left" w:pos="1276"/>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18" w:name="bookmark28"/>
      <w:r w:rsidRPr="001255B6">
        <w:rPr>
          <w:rFonts w:ascii="Times New Roman" w:eastAsia="Times New Roman" w:hAnsi="Times New Roman" w:cs="Times New Roman"/>
          <w:color w:val="000000"/>
          <w:sz w:val="26"/>
          <w:szCs w:val="26"/>
          <w:lang w:eastAsia="ru-RU" w:bidi="ru-RU"/>
        </w:rPr>
        <w:t>Лица, ответственные за организацию обработки персональных данных в организациях</w:t>
      </w:r>
      <w:bookmarkEnd w:id="18"/>
    </w:p>
    <w:p w14:paraId="2177F458" w14:textId="7C7262B4" w:rsidR="001255B6" w:rsidRPr="001255B6" w:rsidRDefault="001255B6" w:rsidP="00D25EE1">
      <w:pPr>
        <w:widowControl w:val="0"/>
        <w:numPr>
          <w:ilvl w:val="2"/>
          <w:numId w:val="46"/>
        </w:numPr>
        <w:tabs>
          <w:tab w:val="left" w:pos="1413"/>
        </w:tabs>
        <w:spacing w:after="0" w:line="240" w:lineRule="auto"/>
        <w:ind w:firstLine="709"/>
        <w:jc w:val="both"/>
        <w:rPr>
          <w:rFonts w:ascii="Times New Roman" w:eastAsia="Times New Roman" w:hAnsi="Times New Roman" w:cs="Times New Roman"/>
          <w:sz w:val="26"/>
          <w:szCs w:val="26"/>
          <w:lang w:eastAsia="ru-RU" w:bidi="ru-RU"/>
        </w:rPr>
      </w:pPr>
      <w:bookmarkStart w:id="19" w:name="_Hlk215417922"/>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 </w:t>
      </w:r>
      <w:bookmarkEnd w:id="19"/>
      <w:r w:rsidRPr="001255B6">
        <w:rPr>
          <w:rFonts w:ascii="Times New Roman" w:eastAsia="Times New Roman" w:hAnsi="Times New Roman" w:cs="Times New Roman"/>
          <w:sz w:val="26"/>
          <w:szCs w:val="26"/>
          <w:lang w:eastAsia="ru-RU" w:bidi="ru-RU"/>
        </w:rPr>
        <w:t xml:space="preserve">назначает лицо, ответственное за организацию обработки персональных данных из числа муниципальных служащих и (или) сотрудников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 замещающих должности, не являющиеся должностями муниципальной службы Российской Федерации, на основании трудового договора.</w:t>
      </w:r>
    </w:p>
    <w:p w14:paraId="11E59289" w14:textId="77777777" w:rsidR="001255B6" w:rsidRPr="001255B6" w:rsidRDefault="001255B6" w:rsidP="00D25EE1">
      <w:pPr>
        <w:widowControl w:val="0"/>
        <w:numPr>
          <w:ilvl w:val="2"/>
          <w:numId w:val="46"/>
        </w:numPr>
        <w:tabs>
          <w:tab w:val="left" w:pos="141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2F335EF2" w14:textId="321602B7" w:rsidR="001255B6" w:rsidRPr="001255B6" w:rsidRDefault="001255B6" w:rsidP="00D25EE1">
      <w:pPr>
        <w:widowControl w:val="0"/>
        <w:numPr>
          <w:ilvl w:val="2"/>
          <w:numId w:val="46"/>
        </w:numPr>
        <w:tabs>
          <w:tab w:val="left" w:pos="1413"/>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sz w:val="26"/>
          <w:szCs w:val="26"/>
          <w:lang w:eastAsia="ru-RU" w:bidi="ru-RU"/>
        </w:rPr>
        <w:t>Сяськелевское</w:t>
      </w:r>
      <w:r w:rsidRPr="001255B6">
        <w:rPr>
          <w:rFonts w:ascii="Times New Roman" w:eastAsia="Times New Roman" w:hAnsi="Times New Roman" w:cs="Times New Roman"/>
          <w:sz w:val="26"/>
          <w:szCs w:val="26"/>
          <w:lang w:eastAsia="ru-RU" w:bidi="ru-RU"/>
        </w:rPr>
        <w:t xml:space="preserve"> территориальное управление</w:t>
      </w:r>
      <w:r w:rsidRPr="001255B6">
        <w:rPr>
          <w:rFonts w:ascii="Times New Roman" w:eastAsia="Times New Roman" w:hAnsi="Times New Roman" w:cs="Times New Roman"/>
          <w:color w:val="000000"/>
          <w:sz w:val="26"/>
          <w:szCs w:val="26"/>
          <w:lang w:eastAsia="ru-RU" w:bidi="ru-RU"/>
        </w:rPr>
        <w:t xml:space="preserve"> предоставляет лицу, ответственному за организацию обработки персональных данных, необходимые сведения.</w:t>
      </w:r>
    </w:p>
    <w:p w14:paraId="60CE4733" w14:textId="77777777" w:rsidR="001255B6" w:rsidRPr="001255B6" w:rsidRDefault="001255B6" w:rsidP="00D25EE1">
      <w:pPr>
        <w:widowControl w:val="0"/>
        <w:numPr>
          <w:ilvl w:val="2"/>
          <w:numId w:val="46"/>
        </w:numPr>
        <w:tabs>
          <w:tab w:val="left" w:pos="134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Лицо, ответственное за организацию обработки персональных данных, в частности, выполняет следующие функции:</w:t>
      </w:r>
    </w:p>
    <w:p w14:paraId="648E4ED6" w14:textId="049EB096" w:rsidR="001255B6" w:rsidRPr="001255B6" w:rsidRDefault="001255B6" w:rsidP="00D25EE1">
      <w:pPr>
        <w:widowControl w:val="0"/>
        <w:numPr>
          <w:ilvl w:val="0"/>
          <w:numId w:val="47"/>
        </w:numPr>
        <w:tabs>
          <w:tab w:val="left" w:pos="116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осуществляет внутренний контроль за соблюдением </w:t>
      </w:r>
      <w:r>
        <w:rPr>
          <w:rFonts w:ascii="Times New Roman" w:eastAsia="Times New Roman" w:hAnsi="Times New Roman" w:cs="Times New Roman"/>
          <w:sz w:val="26"/>
          <w:szCs w:val="26"/>
          <w:lang w:eastAsia="ru-RU" w:bidi="ru-RU"/>
        </w:rPr>
        <w:t>Сяськелевским</w:t>
      </w:r>
      <w:r w:rsidRPr="001255B6">
        <w:rPr>
          <w:rFonts w:ascii="Times New Roman" w:eastAsia="Times New Roman" w:hAnsi="Times New Roman" w:cs="Times New Roman"/>
          <w:sz w:val="26"/>
          <w:szCs w:val="26"/>
          <w:lang w:eastAsia="ru-RU" w:bidi="ru-RU"/>
        </w:rPr>
        <w:t xml:space="preserve"> территориальным управлением </w:t>
      </w:r>
      <w:r w:rsidRPr="001255B6">
        <w:rPr>
          <w:rFonts w:ascii="Times New Roman" w:eastAsia="Times New Roman" w:hAnsi="Times New Roman" w:cs="Times New Roman"/>
          <w:color w:val="000000"/>
          <w:sz w:val="26"/>
          <w:szCs w:val="26"/>
          <w:lang w:eastAsia="ru-RU" w:bidi="ru-RU"/>
        </w:rPr>
        <w:t xml:space="preserve">и сотрудниками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законодательства Российской Федерации о персональных данных, в том числе требований к защите персональных данных;</w:t>
      </w:r>
    </w:p>
    <w:p w14:paraId="42734361" w14:textId="496362F5" w:rsidR="001255B6" w:rsidRPr="001255B6" w:rsidRDefault="001255B6" w:rsidP="00D25EE1">
      <w:pPr>
        <w:widowControl w:val="0"/>
        <w:numPr>
          <w:ilvl w:val="0"/>
          <w:numId w:val="47"/>
        </w:numPr>
        <w:tabs>
          <w:tab w:val="left" w:pos="116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доводит до сведения сотрудников </w:t>
      </w:r>
      <w:r>
        <w:rPr>
          <w:rFonts w:ascii="Times New Roman" w:eastAsia="Times New Roman" w:hAnsi="Times New Roman" w:cs="Times New Roman"/>
          <w:sz w:val="26"/>
          <w:szCs w:val="26"/>
          <w:lang w:eastAsia="ru-RU" w:bidi="ru-RU"/>
        </w:rPr>
        <w:t>Сяськелевского</w:t>
      </w:r>
      <w:r w:rsidRPr="001255B6">
        <w:rPr>
          <w:rFonts w:ascii="Times New Roman" w:eastAsia="Times New Roman" w:hAnsi="Times New Roman" w:cs="Times New Roman"/>
          <w:sz w:val="26"/>
          <w:szCs w:val="26"/>
          <w:lang w:eastAsia="ru-RU" w:bidi="ru-RU"/>
        </w:rPr>
        <w:t xml:space="preserve"> территориального управления</w:t>
      </w:r>
      <w:r w:rsidRPr="001255B6">
        <w:rPr>
          <w:rFonts w:ascii="Times New Roman" w:eastAsia="Times New Roman" w:hAnsi="Times New Roman" w:cs="Times New Roman"/>
          <w:color w:val="000000"/>
          <w:sz w:val="26"/>
          <w:szCs w:val="26"/>
          <w:lang w:eastAsia="ru-RU" w:bidi="ru-RU"/>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5AECBFB2" w14:textId="77777777" w:rsidR="001255B6" w:rsidRPr="001255B6" w:rsidRDefault="001255B6" w:rsidP="00D25EE1">
      <w:pPr>
        <w:widowControl w:val="0"/>
        <w:numPr>
          <w:ilvl w:val="0"/>
          <w:numId w:val="47"/>
        </w:numPr>
        <w:tabs>
          <w:tab w:val="left" w:pos="116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14:paraId="4782F93D" w14:textId="77777777" w:rsidR="001255B6" w:rsidRPr="001255B6" w:rsidRDefault="001255B6" w:rsidP="00D25EE1">
      <w:pPr>
        <w:keepNext/>
        <w:keepLines/>
        <w:widowControl w:val="0"/>
        <w:numPr>
          <w:ilvl w:val="1"/>
          <w:numId w:val="46"/>
        </w:numPr>
        <w:tabs>
          <w:tab w:val="left" w:pos="1276"/>
        </w:tabs>
        <w:spacing w:after="0" w:line="240" w:lineRule="auto"/>
        <w:ind w:firstLine="709"/>
        <w:jc w:val="both"/>
        <w:outlineLvl w:val="0"/>
        <w:rPr>
          <w:rFonts w:ascii="Times New Roman" w:eastAsia="Times New Roman" w:hAnsi="Times New Roman" w:cs="Times New Roman"/>
          <w:color w:val="000000"/>
          <w:sz w:val="26"/>
          <w:szCs w:val="26"/>
          <w:lang w:eastAsia="ru-RU" w:bidi="ru-RU"/>
        </w:rPr>
      </w:pPr>
      <w:bookmarkStart w:id="20" w:name="bookmark30"/>
      <w:r w:rsidRPr="001255B6">
        <w:rPr>
          <w:rFonts w:ascii="Times New Roman" w:eastAsia="Times New Roman" w:hAnsi="Times New Roman" w:cs="Times New Roman"/>
          <w:color w:val="000000"/>
          <w:sz w:val="26"/>
          <w:szCs w:val="26"/>
          <w:lang w:eastAsia="ru-RU" w:bidi="ru-RU"/>
        </w:rPr>
        <w:t>Ответственность</w:t>
      </w:r>
      <w:bookmarkEnd w:id="20"/>
    </w:p>
    <w:p w14:paraId="06A07061" w14:textId="77777777" w:rsidR="001255B6" w:rsidRPr="001255B6" w:rsidRDefault="001255B6" w:rsidP="00D25EE1">
      <w:pPr>
        <w:widowControl w:val="0"/>
        <w:numPr>
          <w:ilvl w:val="2"/>
          <w:numId w:val="46"/>
        </w:numPr>
        <w:tabs>
          <w:tab w:val="left" w:pos="1428"/>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14:paraId="5403FD33" w14:textId="77777777" w:rsidR="001255B6" w:rsidRPr="001255B6" w:rsidRDefault="001255B6" w:rsidP="00D25EE1">
      <w:pPr>
        <w:widowControl w:val="0"/>
        <w:numPr>
          <w:ilvl w:val="2"/>
          <w:numId w:val="46"/>
        </w:numPr>
        <w:tabs>
          <w:tab w:val="left" w:pos="1435"/>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38155DB4" w14:textId="77777777" w:rsidR="001255B6" w:rsidRPr="001255B6" w:rsidRDefault="001255B6" w:rsidP="001255B6">
      <w:pPr>
        <w:widowControl w:val="0"/>
        <w:tabs>
          <w:tab w:val="left" w:pos="1435"/>
        </w:tabs>
        <w:spacing w:after="0" w:line="240" w:lineRule="auto"/>
        <w:ind w:left="709"/>
        <w:jc w:val="both"/>
        <w:rPr>
          <w:rFonts w:ascii="Times New Roman" w:eastAsia="Times New Roman" w:hAnsi="Times New Roman" w:cs="Times New Roman"/>
          <w:color w:val="000000"/>
          <w:sz w:val="26"/>
          <w:szCs w:val="26"/>
          <w:lang w:eastAsia="ru-RU" w:bidi="ru-RU"/>
        </w:rPr>
      </w:pPr>
    </w:p>
    <w:p w14:paraId="26B88381" w14:textId="77777777" w:rsidR="001255B6" w:rsidRPr="001255B6" w:rsidRDefault="001255B6" w:rsidP="00D25EE1">
      <w:pPr>
        <w:keepNext/>
        <w:keepLines/>
        <w:widowControl w:val="0"/>
        <w:numPr>
          <w:ilvl w:val="0"/>
          <w:numId w:val="46"/>
        </w:numPr>
        <w:spacing w:after="0" w:line="240" w:lineRule="auto"/>
        <w:ind w:firstLine="426"/>
        <w:jc w:val="center"/>
        <w:outlineLvl w:val="0"/>
        <w:rPr>
          <w:rFonts w:ascii="Times New Roman" w:eastAsia="Times New Roman" w:hAnsi="Times New Roman" w:cs="Times New Roman"/>
          <w:b/>
          <w:bCs/>
          <w:color w:val="000000"/>
          <w:sz w:val="26"/>
          <w:szCs w:val="26"/>
          <w:lang w:eastAsia="ru-RU" w:bidi="ru-RU"/>
        </w:rPr>
      </w:pPr>
      <w:bookmarkStart w:id="21" w:name="bookmark32"/>
      <w:r w:rsidRPr="001255B6">
        <w:rPr>
          <w:rFonts w:ascii="Times New Roman" w:eastAsia="Times New Roman" w:hAnsi="Times New Roman" w:cs="Times New Roman"/>
          <w:b/>
          <w:bCs/>
          <w:color w:val="000000"/>
          <w:sz w:val="26"/>
          <w:szCs w:val="26"/>
          <w:lang w:eastAsia="ru-RU" w:bidi="ru-RU"/>
        </w:rPr>
        <w:t>КЛЮЧЕВЫЕ РЕЗУЛЬТАТЫ</w:t>
      </w:r>
      <w:bookmarkEnd w:id="21"/>
    </w:p>
    <w:p w14:paraId="0F99BFC9" w14:textId="77777777"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При достижении целей ожидаются следующие результаты:</w:t>
      </w:r>
    </w:p>
    <w:p w14:paraId="185F4648" w14:textId="4A0CAF4C" w:rsidR="001255B6" w:rsidRPr="001255B6" w:rsidRDefault="001255B6" w:rsidP="00D25EE1">
      <w:pPr>
        <w:widowControl w:val="0"/>
        <w:numPr>
          <w:ilvl w:val="0"/>
          <w:numId w:val="48"/>
        </w:numPr>
        <w:tabs>
          <w:tab w:val="left" w:pos="1134"/>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обеспечение защиты прав и свобод субъектов персональных данных при обработке его персональных данных </w:t>
      </w:r>
      <w:r>
        <w:rPr>
          <w:rFonts w:ascii="Times New Roman" w:eastAsia="Times New Roman" w:hAnsi="Times New Roman" w:cs="Times New Roman"/>
          <w:color w:val="000000"/>
          <w:sz w:val="26"/>
          <w:szCs w:val="26"/>
          <w:lang w:eastAsia="ru-RU" w:bidi="ru-RU"/>
        </w:rPr>
        <w:t>Сяськелевским</w:t>
      </w:r>
      <w:r w:rsidRPr="001255B6">
        <w:rPr>
          <w:rFonts w:ascii="Times New Roman" w:eastAsia="Times New Roman" w:hAnsi="Times New Roman" w:cs="Times New Roman"/>
          <w:color w:val="000000"/>
          <w:sz w:val="26"/>
          <w:szCs w:val="26"/>
          <w:lang w:eastAsia="ru-RU" w:bidi="ru-RU"/>
        </w:rPr>
        <w:t xml:space="preserve"> территориальным управлением;</w:t>
      </w:r>
    </w:p>
    <w:p w14:paraId="1A17FDD8" w14:textId="7637F7E2" w:rsidR="001255B6" w:rsidRPr="001255B6" w:rsidRDefault="001255B6" w:rsidP="00D25EE1">
      <w:pPr>
        <w:widowControl w:val="0"/>
        <w:numPr>
          <w:ilvl w:val="0"/>
          <w:numId w:val="48"/>
        </w:numPr>
        <w:tabs>
          <w:tab w:val="left" w:pos="1134"/>
          <w:tab w:val="left" w:pos="15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lastRenderedPageBreak/>
        <w:t xml:space="preserve">повышение общего уровня информационной безопасности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p>
    <w:p w14:paraId="2571F819" w14:textId="5D6A6AFB" w:rsidR="001255B6" w:rsidRPr="001255B6" w:rsidRDefault="001255B6" w:rsidP="00D25EE1">
      <w:pPr>
        <w:widowControl w:val="0"/>
        <w:numPr>
          <w:ilvl w:val="0"/>
          <w:numId w:val="48"/>
        </w:numPr>
        <w:tabs>
          <w:tab w:val="left" w:pos="1134"/>
          <w:tab w:val="left" w:pos="1593"/>
        </w:tabs>
        <w:spacing w:after="0" w:line="240" w:lineRule="auto"/>
        <w:ind w:firstLine="709"/>
        <w:jc w:val="both"/>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минимизация юридических рисков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w:t>
      </w:r>
    </w:p>
    <w:p w14:paraId="2047AC81" w14:textId="77777777" w:rsidR="001255B6" w:rsidRPr="001255B6" w:rsidRDefault="001255B6" w:rsidP="001255B6">
      <w:pPr>
        <w:widowControl w:val="0"/>
        <w:tabs>
          <w:tab w:val="left" w:pos="1134"/>
          <w:tab w:val="left" w:pos="1593"/>
        </w:tabs>
        <w:spacing w:after="0" w:line="240" w:lineRule="auto"/>
        <w:ind w:left="709"/>
        <w:jc w:val="both"/>
        <w:rPr>
          <w:rFonts w:ascii="Times New Roman" w:eastAsia="Times New Roman" w:hAnsi="Times New Roman" w:cs="Times New Roman"/>
          <w:color w:val="000000"/>
          <w:sz w:val="26"/>
          <w:szCs w:val="26"/>
          <w:lang w:eastAsia="ru-RU" w:bidi="ru-RU"/>
        </w:rPr>
      </w:pPr>
    </w:p>
    <w:p w14:paraId="78B18709" w14:textId="77777777" w:rsidR="001255B6" w:rsidRPr="001255B6" w:rsidRDefault="001255B6" w:rsidP="001255B6">
      <w:pPr>
        <w:widowControl w:val="0"/>
        <w:spacing w:after="0" w:line="240" w:lineRule="auto"/>
        <w:ind w:firstLine="709"/>
        <w:jc w:val="center"/>
        <w:rPr>
          <w:rFonts w:ascii="Times New Roman" w:eastAsia="Times New Roman" w:hAnsi="Times New Roman" w:cs="Times New Roman"/>
          <w:b/>
          <w:color w:val="000000"/>
          <w:sz w:val="26"/>
          <w:szCs w:val="26"/>
          <w:lang w:eastAsia="ru-RU" w:bidi="ru-RU"/>
        </w:rPr>
      </w:pPr>
      <w:r w:rsidRPr="001255B6">
        <w:rPr>
          <w:rFonts w:ascii="Times New Roman" w:eastAsia="Times New Roman" w:hAnsi="Times New Roman" w:cs="Times New Roman"/>
          <w:b/>
          <w:color w:val="000000"/>
          <w:sz w:val="26"/>
          <w:szCs w:val="26"/>
          <w:lang w:eastAsia="ru-RU" w:bidi="ru-RU"/>
        </w:rPr>
        <w:t>9. СВЯЗАННЫЕ ПОЛИТИКИ</w:t>
      </w:r>
    </w:p>
    <w:p w14:paraId="4D964A9F" w14:textId="78D94CFA" w:rsidR="001255B6" w:rsidRPr="001255B6" w:rsidRDefault="001255B6" w:rsidP="001255B6">
      <w:pPr>
        <w:widowControl w:val="0"/>
        <w:spacing w:after="0" w:line="240" w:lineRule="auto"/>
        <w:ind w:firstLine="709"/>
        <w:jc w:val="both"/>
        <w:rPr>
          <w:rFonts w:ascii="Times New Roman" w:eastAsia="Times New Roman" w:hAnsi="Times New Roman" w:cs="Times New Roman"/>
          <w:color w:val="000000"/>
          <w:sz w:val="26"/>
          <w:szCs w:val="26"/>
          <w:lang w:eastAsia="ru-RU" w:bidi="ru-RU"/>
        </w:rPr>
        <w:sectPr w:rsidR="001255B6" w:rsidRPr="001255B6" w:rsidSect="001255B6">
          <w:headerReference w:type="default" r:id="rId6"/>
          <w:pgSz w:w="11900" w:h="16840"/>
          <w:pgMar w:top="851" w:right="703" w:bottom="851" w:left="1701" w:header="0" w:footer="420" w:gutter="0"/>
          <w:cols w:space="720"/>
          <w:noEndnote/>
          <w:docGrid w:linePitch="360"/>
        </w:sectPr>
      </w:pPr>
      <w:r w:rsidRPr="001255B6">
        <w:rPr>
          <w:rFonts w:ascii="Times New Roman" w:eastAsia="Times New Roman" w:hAnsi="Times New Roman" w:cs="Times New Roman"/>
          <w:color w:val="000000"/>
          <w:sz w:val="26"/>
          <w:szCs w:val="26"/>
          <w:lang w:eastAsia="ru-RU" w:bidi="ru-RU"/>
        </w:rPr>
        <w:t xml:space="preserve">Связанная политика </w:t>
      </w:r>
      <w:r>
        <w:rPr>
          <w:rFonts w:ascii="Times New Roman" w:eastAsia="Times New Roman" w:hAnsi="Times New Roman" w:cs="Times New Roman"/>
          <w:color w:val="000000"/>
          <w:sz w:val="26"/>
          <w:szCs w:val="26"/>
          <w:lang w:eastAsia="ru-RU" w:bidi="ru-RU"/>
        </w:rPr>
        <w:t>Сяськелевского</w:t>
      </w:r>
      <w:r w:rsidRPr="001255B6">
        <w:rPr>
          <w:rFonts w:ascii="Times New Roman" w:eastAsia="Times New Roman" w:hAnsi="Times New Roman" w:cs="Times New Roman"/>
          <w:color w:val="000000"/>
          <w:sz w:val="26"/>
          <w:szCs w:val="26"/>
          <w:lang w:eastAsia="ru-RU" w:bidi="ru-RU"/>
        </w:rPr>
        <w:t xml:space="preserve"> территориального управления с политикой администрации муниципального образования Гатчинский муниципальный округ Ленинградской области.</w:t>
      </w:r>
    </w:p>
    <w:p w14:paraId="19B99466" w14:textId="0DBC8EA8" w:rsidR="001255B6" w:rsidRPr="001255B6" w:rsidRDefault="001255B6" w:rsidP="001255B6">
      <w:pPr>
        <w:widowControl w:val="0"/>
        <w:spacing w:after="0" w:line="240" w:lineRule="auto"/>
        <w:ind w:left="9160"/>
        <w:jc w:val="right"/>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lastRenderedPageBreak/>
        <w:t>П</w:t>
      </w:r>
      <w:r w:rsidRPr="001255B6">
        <w:rPr>
          <w:rFonts w:ascii="Times New Roman" w:eastAsia="Times New Roman" w:hAnsi="Times New Roman" w:cs="Times New Roman"/>
          <w:color w:val="000000"/>
          <w:sz w:val="26"/>
          <w:szCs w:val="26"/>
          <w:lang w:eastAsia="ru-RU" w:bidi="ru-RU"/>
        </w:rPr>
        <w:t>РИЛОЖЕНИЕ 1</w:t>
      </w:r>
    </w:p>
    <w:p w14:paraId="7F7ED056" w14:textId="6C3876E2" w:rsidR="001255B6" w:rsidRPr="001255B6" w:rsidRDefault="001255B6" w:rsidP="001255B6">
      <w:pPr>
        <w:widowControl w:val="0"/>
        <w:spacing w:after="0" w:line="240" w:lineRule="auto"/>
        <w:ind w:left="10065"/>
        <w:jc w:val="right"/>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к Политике в отношении обработки персональных данных в </w:t>
      </w:r>
      <w:r>
        <w:rPr>
          <w:rFonts w:ascii="Times New Roman" w:eastAsia="Times New Roman" w:hAnsi="Times New Roman" w:cs="Times New Roman"/>
          <w:color w:val="000000"/>
          <w:sz w:val="26"/>
          <w:szCs w:val="26"/>
          <w:lang w:eastAsia="ru-RU" w:bidi="ru-RU"/>
        </w:rPr>
        <w:t>Сяськелевском</w:t>
      </w:r>
      <w:r w:rsidRPr="001255B6">
        <w:rPr>
          <w:rFonts w:ascii="Times New Roman" w:eastAsia="Times New Roman" w:hAnsi="Times New Roman" w:cs="Times New Roman"/>
          <w:color w:val="000000"/>
          <w:sz w:val="26"/>
          <w:szCs w:val="26"/>
          <w:lang w:eastAsia="ru-RU" w:bidi="ru-RU"/>
        </w:rPr>
        <w:t xml:space="preserve"> территориальном управлении</w:t>
      </w:r>
    </w:p>
    <w:p w14:paraId="3F0B77CA" w14:textId="3E6C407F" w:rsidR="001255B6" w:rsidRPr="001255B6" w:rsidRDefault="001255B6" w:rsidP="001255B6">
      <w:pPr>
        <w:widowControl w:val="0"/>
        <w:tabs>
          <w:tab w:val="left" w:leader="underscore" w:pos="9843"/>
          <w:tab w:val="left" w:leader="underscore" w:pos="11725"/>
        </w:tabs>
        <w:spacing w:after="0" w:line="240" w:lineRule="auto"/>
        <w:ind w:left="9160"/>
        <w:jc w:val="right"/>
        <w:rPr>
          <w:rFonts w:ascii="Times New Roman" w:eastAsia="Times New Roman" w:hAnsi="Times New Roman" w:cs="Times New Roman"/>
          <w:color w:val="000000"/>
          <w:sz w:val="26"/>
          <w:szCs w:val="26"/>
          <w:lang w:eastAsia="ru-RU" w:bidi="ru-RU"/>
        </w:rPr>
      </w:pPr>
      <w:r w:rsidRPr="001255B6">
        <w:rPr>
          <w:rFonts w:ascii="Times New Roman" w:eastAsia="Times New Roman" w:hAnsi="Times New Roman" w:cs="Times New Roman"/>
          <w:color w:val="000000"/>
          <w:sz w:val="26"/>
          <w:szCs w:val="26"/>
          <w:lang w:eastAsia="ru-RU" w:bidi="ru-RU"/>
        </w:rPr>
        <w:t xml:space="preserve">от </w:t>
      </w:r>
      <w:r w:rsidR="00CB2B1A">
        <w:rPr>
          <w:rFonts w:ascii="Times New Roman" w:eastAsia="Times New Roman" w:hAnsi="Times New Roman" w:cs="Times New Roman"/>
          <w:color w:val="000000"/>
          <w:sz w:val="26"/>
          <w:szCs w:val="26"/>
          <w:lang w:eastAsia="ru-RU" w:bidi="ru-RU"/>
        </w:rPr>
        <w:t>24</w:t>
      </w:r>
      <w:r w:rsidRPr="001255B6">
        <w:rPr>
          <w:rFonts w:ascii="Times New Roman" w:eastAsia="Times New Roman" w:hAnsi="Times New Roman" w:cs="Times New Roman"/>
          <w:color w:val="000000"/>
          <w:sz w:val="26"/>
          <w:szCs w:val="26"/>
          <w:lang w:eastAsia="ru-RU" w:bidi="ru-RU"/>
        </w:rPr>
        <w:t xml:space="preserve"> </w:t>
      </w:r>
      <w:r w:rsidR="00CB2B1A">
        <w:rPr>
          <w:rFonts w:ascii="Times New Roman" w:eastAsia="Times New Roman" w:hAnsi="Times New Roman" w:cs="Times New Roman"/>
          <w:color w:val="000000"/>
          <w:sz w:val="26"/>
          <w:szCs w:val="26"/>
          <w:lang w:eastAsia="ru-RU" w:bidi="ru-RU"/>
        </w:rPr>
        <w:t>дека</w:t>
      </w:r>
      <w:r w:rsidRPr="001255B6">
        <w:rPr>
          <w:rFonts w:ascii="Times New Roman" w:eastAsia="Times New Roman" w:hAnsi="Times New Roman" w:cs="Times New Roman"/>
          <w:color w:val="000000"/>
          <w:sz w:val="26"/>
          <w:szCs w:val="26"/>
          <w:lang w:eastAsia="ru-RU" w:bidi="ru-RU"/>
        </w:rPr>
        <w:t>бря 2025 года</w:t>
      </w:r>
    </w:p>
    <w:p w14:paraId="35FF66A9" w14:textId="77777777" w:rsidR="001255B6" w:rsidRPr="001255B6" w:rsidRDefault="001255B6" w:rsidP="001255B6">
      <w:pPr>
        <w:widowControl w:val="0"/>
        <w:tabs>
          <w:tab w:val="left" w:leader="underscore" w:pos="9843"/>
          <w:tab w:val="left" w:leader="underscore" w:pos="11725"/>
        </w:tabs>
        <w:spacing w:after="0" w:line="240" w:lineRule="auto"/>
        <w:ind w:left="9160"/>
        <w:jc w:val="right"/>
        <w:rPr>
          <w:rFonts w:ascii="Times New Roman" w:eastAsia="Times New Roman" w:hAnsi="Times New Roman" w:cs="Times New Roman"/>
          <w:color w:val="000000"/>
          <w:sz w:val="26"/>
          <w:szCs w:val="26"/>
          <w:lang w:eastAsia="ru-RU" w:bidi="ru-RU"/>
        </w:rPr>
      </w:pPr>
    </w:p>
    <w:p w14:paraId="221238EA" w14:textId="1E49F355" w:rsidR="001255B6" w:rsidRPr="001255B6" w:rsidRDefault="001255B6" w:rsidP="001255B6">
      <w:pPr>
        <w:widowControl w:val="0"/>
        <w:spacing w:after="360" w:line="240" w:lineRule="auto"/>
        <w:jc w:val="center"/>
        <w:rPr>
          <w:rFonts w:ascii="Times New Roman" w:eastAsia="Times New Roman" w:hAnsi="Times New Roman" w:cs="Times New Roman"/>
          <w:b/>
          <w:bCs/>
          <w:color w:val="000000"/>
          <w:sz w:val="26"/>
          <w:szCs w:val="26"/>
          <w:lang w:eastAsia="ru-RU" w:bidi="ru-RU"/>
        </w:rPr>
      </w:pPr>
      <w:r w:rsidRPr="001255B6">
        <w:rPr>
          <w:rFonts w:ascii="Times New Roman" w:eastAsia="Times New Roman" w:hAnsi="Times New Roman" w:cs="Times New Roman"/>
          <w:b/>
          <w:bCs/>
          <w:color w:val="000000"/>
          <w:sz w:val="26"/>
          <w:szCs w:val="26"/>
          <w:lang w:eastAsia="ru-RU" w:bidi="ru-RU"/>
        </w:rPr>
        <w:t xml:space="preserve">Сведения о персональных данных, обрабатываемых в </w:t>
      </w:r>
      <w:r>
        <w:rPr>
          <w:rFonts w:ascii="Times New Roman" w:eastAsia="Times New Roman" w:hAnsi="Times New Roman" w:cs="Times New Roman"/>
          <w:b/>
          <w:bCs/>
          <w:color w:val="000000"/>
          <w:sz w:val="26"/>
          <w:szCs w:val="26"/>
          <w:lang w:eastAsia="ru-RU" w:bidi="ru-RU"/>
        </w:rPr>
        <w:t>Сяськелевском</w:t>
      </w:r>
      <w:r w:rsidRPr="001255B6">
        <w:rPr>
          <w:rFonts w:ascii="Times New Roman" w:eastAsia="Times New Roman" w:hAnsi="Times New Roman" w:cs="Times New Roman"/>
          <w:b/>
          <w:bCs/>
          <w:color w:val="000000"/>
          <w:sz w:val="26"/>
          <w:szCs w:val="26"/>
          <w:lang w:eastAsia="ru-RU" w:bidi="ru-RU"/>
        </w:rPr>
        <w:t xml:space="preserve"> территориальном управлении</w:t>
      </w:r>
    </w:p>
    <w:tbl>
      <w:tblPr>
        <w:tblStyle w:val="14"/>
        <w:tblW w:w="0" w:type="auto"/>
        <w:tblLook w:val="04A0" w:firstRow="1" w:lastRow="0" w:firstColumn="1" w:lastColumn="0" w:noHBand="0" w:noVBand="1"/>
      </w:tblPr>
      <w:tblGrid>
        <w:gridCol w:w="7476"/>
        <w:gridCol w:w="2545"/>
        <w:gridCol w:w="2391"/>
        <w:gridCol w:w="2431"/>
      </w:tblGrid>
      <w:tr w:rsidR="001255B6" w:rsidRPr="001255B6" w14:paraId="0622C175" w14:textId="77777777" w:rsidTr="00A305CF">
        <w:trPr>
          <w:trHeight w:val="510"/>
        </w:trPr>
        <w:tc>
          <w:tcPr>
            <w:tcW w:w="8075" w:type="dxa"/>
            <w:vAlign w:val="center"/>
          </w:tcPr>
          <w:p w14:paraId="301E227B"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b/>
                <w:bCs/>
                <w:color w:val="000000"/>
              </w:rPr>
              <w:t>Перечень обрабатываемых персональных данных (ПДн*)</w:t>
            </w:r>
          </w:p>
        </w:tc>
        <w:tc>
          <w:tcPr>
            <w:tcW w:w="2480" w:type="dxa"/>
            <w:vAlign w:val="center"/>
          </w:tcPr>
          <w:p w14:paraId="0F1D8860"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b/>
                <w:bCs/>
                <w:color w:val="000000"/>
              </w:rPr>
              <w:t>Способы обработки</w:t>
            </w:r>
          </w:p>
        </w:tc>
        <w:tc>
          <w:tcPr>
            <w:tcW w:w="2481" w:type="dxa"/>
            <w:vAlign w:val="center"/>
          </w:tcPr>
          <w:p w14:paraId="7B058D7C"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b/>
                <w:bCs/>
                <w:color w:val="000000"/>
              </w:rPr>
              <w:t>Срок обработки</w:t>
            </w:r>
          </w:p>
        </w:tc>
        <w:tc>
          <w:tcPr>
            <w:tcW w:w="2435" w:type="dxa"/>
            <w:vAlign w:val="center"/>
          </w:tcPr>
          <w:p w14:paraId="1F11BA3F"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b/>
                <w:bCs/>
                <w:color w:val="000000"/>
              </w:rPr>
              <w:t>Срок хранения</w:t>
            </w:r>
          </w:p>
        </w:tc>
      </w:tr>
      <w:tr w:rsidR="001255B6" w:rsidRPr="001255B6" w14:paraId="68D09CB6" w14:textId="77777777" w:rsidTr="00A305CF">
        <w:trPr>
          <w:trHeight w:val="417"/>
        </w:trPr>
        <w:tc>
          <w:tcPr>
            <w:tcW w:w="15471" w:type="dxa"/>
            <w:gridSpan w:val="4"/>
            <w:vAlign w:val="center"/>
          </w:tcPr>
          <w:p w14:paraId="7E644C50"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Ведение кадрового и бухгалтерского учета; ведение воинского учета; обеспечение соблюдения трудового законодательства РФ</w:t>
            </w:r>
          </w:p>
        </w:tc>
      </w:tr>
      <w:tr w:rsidR="001255B6" w:rsidRPr="001255B6" w14:paraId="710D7EBF" w14:textId="77777777" w:rsidTr="00A305CF">
        <w:tc>
          <w:tcPr>
            <w:tcW w:w="8075" w:type="dxa"/>
          </w:tcPr>
          <w:p w14:paraId="2618D181" w14:textId="07B662E2" w:rsidR="001255B6" w:rsidRPr="001255B6" w:rsidRDefault="001255B6" w:rsidP="001255B6">
            <w:pPr>
              <w:spacing w:after="0" w:line="240" w:lineRule="auto"/>
              <w:jc w:val="both"/>
              <w:rPr>
                <w:rFonts w:ascii="Times New Roman" w:eastAsia="Times New Roman" w:hAnsi="Times New Roman" w:cs="Times New Roman"/>
                <w:i/>
                <w:iCs/>
                <w:color w:val="000000"/>
              </w:rPr>
            </w:pPr>
            <w:bookmarkStart w:id="22" w:name="_Hlk201822716"/>
            <w:r w:rsidRPr="001255B6">
              <w:rPr>
                <w:rFonts w:ascii="Times New Roman" w:eastAsia="Times New Roman" w:hAnsi="Times New Roman" w:cs="Times New Roman"/>
                <w:i/>
                <w:iCs/>
                <w:color w:val="000000"/>
              </w:rPr>
              <w:t xml:space="preserve">Сотрудники </w:t>
            </w:r>
            <w:r>
              <w:rPr>
                <w:rFonts w:ascii="Times New Roman" w:eastAsia="Times New Roman" w:hAnsi="Times New Roman" w:cs="Times New Roman"/>
                <w:i/>
                <w:iCs/>
                <w:color w:val="000000"/>
              </w:rPr>
              <w:t>Сяськелевского</w:t>
            </w:r>
            <w:r w:rsidRPr="001255B6">
              <w:rPr>
                <w:rFonts w:ascii="Times New Roman" w:eastAsia="Times New Roman" w:hAnsi="Times New Roman" w:cs="Times New Roman"/>
                <w:i/>
                <w:iCs/>
                <w:color w:val="000000"/>
              </w:rPr>
              <w:t xml:space="preserve"> территориального управления:</w:t>
            </w:r>
          </w:p>
          <w:p w14:paraId="2129FE1C" w14:textId="1929E511" w:rsidR="001255B6" w:rsidRPr="001255B6" w:rsidRDefault="001255B6" w:rsidP="001255B6">
            <w:pPr>
              <w:spacing w:after="0" w:line="286"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u w:val="single"/>
              </w:rPr>
              <w:t>категория ПДн: иные:</w:t>
            </w:r>
          </w:p>
          <w:p w14:paraId="63062D25" w14:textId="77777777" w:rsidR="001255B6" w:rsidRPr="001255B6" w:rsidRDefault="001255B6" w:rsidP="001255B6">
            <w:pPr>
              <w:spacing w:after="0" w:line="286" w:lineRule="auto"/>
              <w:rPr>
                <w:rFonts w:ascii="Times New Roman" w:eastAsia="Times New Roman" w:hAnsi="Times New Roman" w:cs="Times New Roman"/>
                <w:color w:val="000000"/>
              </w:rPr>
            </w:pPr>
            <w:r w:rsidRPr="001255B6">
              <w:rPr>
                <w:rFonts w:ascii="Times New Roman" w:eastAsia="Times New Roman" w:hAnsi="Times New Roman" w:cs="Times New Roman"/>
                <w:color w:val="000000"/>
              </w:rPr>
              <w:t xml:space="preserve">фамилия, имя, отчество; дата рождения; пол; место рождения; сведения о смене фамилии, имени, отчества; ИНН; СНИЛС; адрес регистрации; дата регистрации по месту жительства; сведения о регистрации по месту жительства; адрес проживания;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фотография; сведения о воинском учете; отношение к воинской обязанности и воинское звание; сведения об образовании; наименование образовательного, научного учреждения; наименование и реквизиты документа об образовании; год окончания образовательного, научного учреждения; квалификация по документу об образовании; направление подготовки или специальность по документу об образовании; сведения о повышении квалификации; сведения о профессиональной переподготовке; банковские реквизиты; данные о командировках; </w:t>
            </w:r>
            <w:r w:rsidRPr="001255B6">
              <w:rPr>
                <w:rFonts w:ascii="Times New Roman" w:eastAsia="Times New Roman" w:hAnsi="Times New Roman" w:cs="Times New Roman"/>
                <w:color w:val="000000"/>
              </w:rPr>
              <w:lastRenderedPageBreak/>
              <w:t xml:space="preserve">номер счета; должность; реквизиты служебного контракта; сведения о составе семьи; сведения о детях; размер оклада; размер надбавок; сведения о доходах; сведения о налогах; сведения о страховых взносах; сведения об удержаниях; данные справки о доходах с предыдущего места работы; сведения о социальных льготах, на которые работник имеет право в соответствии с законодательством; табельный номер; сведения о приеме на работу и переводах на другую работу; место работы; структурное подразделение; сведения о замещаемой должности; стаж работы; сведения о приеме на работу и переводах на другие должности; данные об отпусках; сведения о присвоении квалификационного разряда, классного чина, дипломатического ранга, воинского звания;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сведения об увольнении; основание прекращения трудового договора (увольнения); сведения о наградах (поощрениях), почетных званиях; сведения о допуске к государственной тайне; сведения о трудовой деятельности; сведения, содержащиеся в исполнительных листах, постановлении судебного пристава, решении суда; сведения о близких родственниках, супругах, в том числе бывших, супругах братьев и сестер, братьях и сестрах супругов; сведения о пребывании за границей; данные заграничного паспорта; наименование органа, выдавшего заграничный паспорт; дата выдачи заграничного паспорта; контактные телефоны; сведения о владении иностранными языками; дополнительные сведения, которые субъект персональных данных </w:t>
            </w:r>
            <w:r w:rsidRPr="001255B6">
              <w:rPr>
                <w:rFonts w:ascii="Times New Roman" w:eastAsia="Times New Roman" w:hAnsi="Times New Roman" w:cs="Times New Roman"/>
                <w:color w:val="000000"/>
              </w:rPr>
              <w:lastRenderedPageBreak/>
              <w:t>пожелал сообщить о себе.</w:t>
            </w:r>
          </w:p>
          <w:p w14:paraId="7EFECE63" w14:textId="1F1C3BAB" w:rsidR="001255B6" w:rsidRPr="001255B6" w:rsidRDefault="001255B6" w:rsidP="001255B6">
            <w:pPr>
              <w:spacing w:after="0"/>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u w:val="single"/>
              </w:rPr>
              <w:t>категория ПДн: специальные:</w:t>
            </w:r>
          </w:p>
          <w:p w14:paraId="1040A607" w14:textId="77777777" w:rsidR="001255B6" w:rsidRPr="001255B6" w:rsidRDefault="001255B6" w:rsidP="001255B6">
            <w:pPr>
              <w:spacing w:after="0"/>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t>сведения об инвалидности; сведения о наличии (отсутствии) судимости; причина нетрудоспособности; сведения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w:t>
            </w:r>
          </w:p>
        </w:tc>
        <w:tc>
          <w:tcPr>
            <w:tcW w:w="2480" w:type="dxa"/>
            <w:vAlign w:val="center"/>
          </w:tcPr>
          <w:p w14:paraId="1B2E09FA"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lastRenderedPageBreak/>
              <w:t>автоматизированная / неавтоматизированная</w:t>
            </w:r>
          </w:p>
        </w:tc>
        <w:tc>
          <w:tcPr>
            <w:tcW w:w="2481" w:type="dxa"/>
            <w:vAlign w:val="center"/>
          </w:tcPr>
          <w:p w14:paraId="50416E79"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трудового договора / служебного контракта</w:t>
            </w:r>
          </w:p>
        </w:tc>
        <w:tc>
          <w:tcPr>
            <w:tcW w:w="2435" w:type="dxa"/>
            <w:vAlign w:val="center"/>
          </w:tcPr>
          <w:p w14:paraId="7937E9B3"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50/75 лет</w:t>
            </w:r>
          </w:p>
        </w:tc>
      </w:tr>
      <w:bookmarkEnd w:id="22"/>
      <w:tr w:rsidR="001255B6" w:rsidRPr="001255B6" w14:paraId="60243E80" w14:textId="77777777" w:rsidTr="00A305CF">
        <w:trPr>
          <w:trHeight w:val="417"/>
        </w:trPr>
        <w:tc>
          <w:tcPr>
            <w:tcW w:w="15471" w:type="dxa"/>
            <w:gridSpan w:val="4"/>
            <w:vAlign w:val="center"/>
          </w:tcPr>
          <w:p w14:paraId="2DC45601"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lastRenderedPageBreak/>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Обеспечение соблюдения законодательства РФ о противодействии коррупции</w:t>
            </w:r>
          </w:p>
        </w:tc>
      </w:tr>
      <w:tr w:rsidR="001255B6" w:rsidRPr="001255B6" w14:paraId="6A398E30" w14:textId="77777777" w:rsidTr="00A305CF">
        <w:tc>
          <w:tcPr>
            <w:tcW w:w="8075" w:type="dxa"/>
          </w:tcPr>
          <w:p w14:paraId="697EA20B" w14:textId="77777777" w:rsidR="001255B6" w:rsidRPr="001255B6" w:rsidRDefault="001255B6" w:rsidP="001255B6">
            <w:pPr>
              <w:spacing w:after="0"/>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Муниципальные служащие; руководители подведомственных организаций; граждане, ранее состоявшие на муниципальной службе; уволенные руководители подведомственных организаций:</w:t>
            </w:r>
          </w:p>
          <w:p w14:paraId="3A1B6F44" w14:textId="6F83673B"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4988536D" w14:textId="77777777" w:rsidR="001255B6" w:rsidRPr="001255B6" w:rsidRDefault="001255B6" w:rsidP="001255B6">
            <w:pPr>
              <w:spacing w:after="0"/>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t>фамилия, имя, отчество; должность; сведения о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членов их семей; сведения об адресах сайтов и (или) страниц сайтов в информационно-телекоммуникационной сети «Интернет».</w:t>
            </w:r>
          </w:p>
          <w:p w14:paraId="0DF560A1" w14:textId="77777777" w:rsidR="001255B6" w:rsidRPr="001255B6" w:rsidRDefault="001255B6" w:rsidP="001255B6">
            <w:pPr>
              <w:spacing w:after="0" w:line="240" w:lineRule="auto"/>
              <w:rPr>
                <w:rFonts w:ascii="Times New Roman" w:eastAsia="Times New Roman" w:hAnsi="Times New Roman" w:cs="Times New Roman"/>
                <w:color w:val="000000"/>
              </w:rPr>
            </w:pPr>
          </w:p>
          <w:p w14:paraId="1988C6C6"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Руководители подведомственных организаций (дополнительно):</w:t>
            </w:r>
          </w:p>
          <w:p w14:paraId="2F3E5BF1" w14:textId="77777777" w:rsidR="001255B6" w:rsidRPr="001255B6" w:rsidRDefault="001255B6" w:rsidP="001255B6">
            <w:pPr>
              <w:spacing w:after="0" w:line="240" w:lineRule="auto"/>
              <w:rPr>
                <w:rFonts w:ascii="Times New Roman" w:eastAsia="Times New Roman" w:hAnsi="Times New Roman" w:cs="Times New Roman"/>
                <w:color w:val="000000"/>
              </w:rPr>
            </w:pPr>
            <w:r w:rsidRPr="001255B6">
              <w:rPr>
                <w:rFonts w:ascii="Times New Roman" w:eastAsia="Times New Roman" w:hAnsi="Times New Roman" w:cs="Times New Roman"/>
                <w:color w:val="000000"/>
              </w:rPr>
              <w:t>место работы.</w:t>
            </w:r>
          </w:p>
        </w:tc>
        <w:tc>
          <w:tcPr>
            <w:tcW w:w="2480" w:type="dxa"/>
            <w:vAlign w:val="center"/>
          </w:tcPr>
          <w:p w14:paraId="065A075E"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46D95A52"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трудового договора</w:t>
            </w:r>
          </w:p>
        </w:tc>
        <w:tc>
          <w:tcPr>
            <w:tcW w:w="2435" w:type="dxa"/>
            <w:vAlign w:val="center"/>
          </w:tcPr>
          <w:p w14:paraId="1B6AC5F8" w14:textId="77777777" w:rsidR="001255B6" w:rsidRPr="001255B6" w:rsidRDefault="001255B6" w:rsidP="001255B6">
            <w:pPr>
              <w:spacing w:after="0"/>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50/75 лет</w:t>
            </w:r>
          </w:p>
        </w:tc>
      </w:tr>
      <w:tr w:rsidR="001255B6" w:rsidRPr="001255B6" w14:paraId="448EB55E" w14:textId="77777777" w:rsidTr="00A305CF">
        <w:trPr>
          <w:trHeight w:val="417"/>
        </w:trPr>
        <w:tc>
          <w:tcPr>
            <w:tcW w:w="15471" w:type="dxa"/>
            <w:gridSpan w:val="4"/>
            <w:vAlign w:val="center"/>
          </w:tcPr>
          <w:p w14:paraId="3D10B223"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Рассмотрение обращений граждан</w:t>
            </w:r>
          </w:p>
        </w:tc>
      </w:tr>
      <w:tr w:rsidR="001255B6" w:rsidRPr="001255B6" w14:paraId="602F7C7A" w14:textId="77777777" w:rsidTr="00A305CF">
        <w:tc>
          <w:tcPr>
            <w:tcW w:w="8075" w:type="dxa"/>
          </w:tcPr>
          <w:p w14:paraId="31D0AA05"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Граждане, ПДн которых необходимы для рассмотрения обращений:</w:t>
            </w:r>
          </w:p>
          <w:p w14:paraId="2D17579C" w14:textId="64E99198"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7388D4AF" w14:textId="77777777" w:rsidR="001255B6" w:rsidRPr="001255B6" w:rsidRDefault="001255B6" w:rsidP="001255B6">
            <w:pPr>
              <w:spacing w:after="0" w:line="240" w:lineRule="auto"/>
              <w:rPr>
                <w:rFonts w:ascii="Times New Roman" w:eastAsia="Times New Roman" w:hAnsi="Times New Roman" w:cs="Times New Roman"/>
                <w:color w:val="000000"/>
              </w:rPr>
            </w:pPr>
            <w:r w:rsidRPr="001255B6">
              <w:rPr>
                <w:rFonts w:ascii="Times New Roman" w:eastAsia="Times New Roman" w:hAnsi="Times New Roman" w:cs="Times New Roman"/>
                <w:color w:val="000000"/>
              </w:rPr>
              <w:t>фамилия, имя, отчество; контактные телефоны; адрес электронной почты; адрес проживания; дата обращения; ответ на обращение; суть обращения; иные сведения, содержащиеся в обращении.</w:t>
            </w:r>
          </w:p>
        </w:tc>
        <w:tc>
          <w:tcPr>
            <w:tcW w:w="2480" w:type="dxa"/>
            <w:vAlign w:val="center"/>
          </w:tcPr>
          <w:p w14:paraId="635435AF"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309C5B02"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до достижения цели обработки персональных данных</w:t>
            </w:r>
          </w:p>
        </w:tc>
        <w:tc>
          <w:tcPr>
            <w:tcW w:w="2435" w:type="dxa"/>
            <w:vAlign w:val="center"/>
          </w:tcPr>
          <w:p w14:paraId="795C2CCC"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 лет</w:t>
            </w:r>
          </w:p>
        </w:tc>
      </w:tr>
      <w:tr w:rsidR="001255B6" w:rsidRPr="001255B6" w14:paraId="2F78C795" w14:textId="77777777" w:rsidTr="00A305CF">
        <w:trPr>
          <w:trHeight w:val="417"/>
        </w:trPr>
        <w:tc>
          <w:tcPr>
            <w:tcW w:w="15471" w:type="dxa"/>
            <w:gridSpan w:val="4"/>
            <w:vAlign w:val="center"/>
          </w:tcPr>
          <w:p w14:paraId="18C74397"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Выполнение требований законодательства РФ в части награждения государственными премиями, наградами, вынесения благодарности и др.</w:t>
            </w:r>
          </w:p>
        </w:tc>
      </w:tr>
      <w:tr w:rsidR="001255B6" w:rsidRPr="001255B6" w14:paraId="55D9A6A9" w14:textId="77777777" w:rsidTr="00A305CF">
        <w:tc>
          <w:tcPr>
            <w:tcW w:w="8075" w:type="dxa"/>
          </w:tcPr>
          <w:p w14:paraId="478D5CCB"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Граждане, представленные к награждению:</w:t>
            </w:r>
          </w:p>
          <w:p w14:paraId="152DC465" w14:textId="6E66481E"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17D418B5" w14:textId="77777777" w:rsidR="001255B6" w:rsidRPr="001255B6" w:rsidRDefault="001255B6" w:rsidP="001255B6">
            <w:pPr>
              <w:spacing w:after="0" w:line="240" w:lineRule="auto"/>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lastRenderedPageBreak/>
              <w:t>фамилия, имя, отчество; дата рождения; место рождения;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место работы; характеристика с места работы; дополнительные сведения, которые субъект персональных данных пожелал сообщить о себе.</w:t>
            </w:r>
          </w:p>
        </w:tc>
        <w:tc>
          <w:tcPr>
            <w:tcW w:w="2480" w:type="dxa"/>
            <w:vAlign w:val="center"/>
          </w:tcPr>
          <w:p w14:paraId="3EC48C34"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lastRenderedPageBreak/>
              <w:t>автоматизированная / неавтоматизированная</w:t>
            </w:r>
          </w:p>
        </w:tc>
        <w:tc>
          <w:tcPr>
            <w:tcW w:w="2481" w:type="dxa"/>
            <w:vAlign w:val="center"/>
          </w:tcPr>
          <w:p w14:paraId="1543866D"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 xml:space="preserve">до достижения цели обработки </w:t>
            </w:r>
            <w:r w:rsidRPr="001255B6">
              <w:rPr>
                <w:rFonts w:ascii="Times New Roman" w:eastAsia="Times New Roman" w:hAnsi="Times New Roman" w:cs="Times New Roman"/>
                <w:color w:val="000000"/>
              </w:rPr>
              <w:lastRenderedPageBreak/>
              <w:t>персональных данных</w:t>
            </w:r>
          </w:p>
        </w:tc>
        <w:tc>
          <w:tcPr>
            <w:tcW w:w="2435" w:type="dxa"/>
            <w:vAlign w:val="center"/>
          </w:tcPr>
          <w:p w14:paraId="5A88CDC6"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lastRenderedPageBreak/>
              <w:t>постоянно;</w:t>
            </w:r>
          </w:p>
          <w:p w14:paraId="4D4B1E63"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 xml:space="preserve">в случае принятия </w:t>
            </w:r>
            <w:r w:rsidRPr="001255B6">
              <w:rPr>
                <w:rFonts w:ascii="Times New Roman" w:eastAsia="Times New Roman" w:hAnsi="Times New Roman" w:cs="Times New Roman"/>
                <w:color w:val="000000"/>
              </w:rPr>
              <w:lastRenderedPageBreak/>
              <w:t>решения об отказе - 5 лет</w:t>
            </w:r>
          </w:p>
        </w:tc>
      </w:tr>
      <w:tr w:rsidR="001255B6" w:rsidRPr="001255B6" w14:paraId="17D95305" w14:textId="77777777" w:rsidTr="00A305CF">
        <w:trPr>
          <w:trHeight w:val="417"/>
        </w:trPr>
        <w:tc>
          <w:tcPr>
            <w:tcW w:w="15471" w:type="dxa"/>
            <w:gridSpan w:val="4"/>
            <w:vAlign w:val="center"/>
          </w:tcPr>
          <w:p w14:paraId="19DB946A"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Обеспечение прохождения ознакомительной, производственной или преддипломной практики на основании договора с учебным заведением</w:t>
            </w:r>
          </w:p>
        </w:tc>
      </w:tr>
      <w:tr w:rsidR="001255B6" w:rsidRPr="001255B6" w14:paraId="76D78CB1" w14:textId="77777777" w:rsidTr="00A305CF">
        <w:tc>
          <w:tcPr>
            <w:tcW w:w="8075" w:type="dxa"/>
          </w:tcPr>
          <w:p w14:paraId="07529640"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Практиканты:</w:t>
            </w:r>
          </w:p>
          <w:p w14:paraId="065AC7E8" w14:textId="4AE92CBE"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63B3BAAA" w14:textId="77777777" w:rsidR="001255B6" w:rsidRPr="001255B6" w:rsidRDefault="001255B6" w:rsidP="001255B6">
            <w:pPr>
              <w:spacing w:after="0" w:line="240" w:lineRule="auto"/>
              <w:rPr>
                <w:rFonts w:ascii="Times New Roman" w:eastAsia="Times New Roman" w:hAnsi="Times New Roman" w:cs="Times New Roman"/>
                <w:color w:val="000000"/>
              </w:rPr>
            </w:pPr>
            <w:r w:rsidRPr="001255B6">
              <w:rPr>
                <w:rFonts w:ascii="Times New Roman" w:eastAsia="Times New Roman" w:hAnsi="Times New Roman" w:cs="Times New Roman"/>
                <w:color w:val="000000"/>
              </w:rPr>
              <w:t>фамилия, имя, отчество; место учебы; наименование учебного заведения; курс.</w:t>
            </w:r>
          </w:p>
        </w:tc>
        <w:tc>
          <w:tcPr>
            <w:tcW w:w="2480" w:type="dxa"/>
            <w:vAlign w:val="center"/>
          </w:tcPr>
          <w:p w14:paraId="010CEC1F"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b/>
                <w:bCs/>
                <w:color w:val="000000"/>
              </w:rPr>
              <w:t>автоматизированная</w:t>
            </w:r>
            <w:r w:rsidRPr="001255B6">
              <w:rPr>
                <w:rFonts w:ascii="Times New Roman" w:eastAsia="Times New Roman" w:hAnsi="Times New Roman" w:cs="Times New Roman"/>
                <w:color w:val="000000"/>
              </w:rPr>
              <w:t xml:space="preserve"> / неавтоматизированная</w:t>
            </w:r>
          </w:p>
        </w:tc>
        <w:tc>
          <w:tcPr>
            <w:tcW w:w="2481" w:type="dxa"/>
            <w:vAlign w:val="center"/>
          </w:tcPr>
          <w:p w14:paraId="67CB0500" w14:textId="77777777" w:rsidR="001255B6" w:rsidRPr="001255B6" w:rsidRDefault="001255B6" w:rsidP="001255B6">
            <w:pPr>
              <w:spacing w:after="0"/>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договора</w:t>
            </w:r>
          </w:p>
        </w:tc>
        <w:tc>
          <w:tcPr>
            <w:tcW w:w="2435" w:type="dxa"/>
            <w:vAlign w:val="center"/>
          </w:tcPr>
          <w:p w14:paraId="728BC37D"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 лет</w:t>
            </w:r>
          </w:p>
        </w:tc>
      </w:tr>
      <w:tr w:rsidR="001255B6" w:rsidRPr="001255B6" w14:paraId="38BCE5DB" w14:textId="77777777" w:rsidTr="00A305CF">
        <w:trPr>
          <w:trHeight w:val="417"/>
        </w:trPr>
        <w:tc>
          <w:tcPr>
            <w:tcW w:w="15471" w:type="dxa"/>
            <w:gridSpan w:val="4"/>
            <w:vAlign w:val="center"/>
          </w:tcPr>
          <w:p w14:paraId="463D4CEC"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Оказание государственных и (или) муниципальных услуг, предусмотренных законодательством РФ; осуществление и выполнение возложенных законодательством Российской Федерации функций, полномочий и обязанностей</w:t>
            </w:r>
          </w:p>
        </w:tc>
      </w:tr>
      <w:tr w:rsidR="001255B6" w:rsidRPr="001255B6" w14:paraId="2E00DAF5" w14:textId="77777777" w:rsidTr="00A305CF">
        <w:tc>
          <w:tcPr>
            <w:tcW w:w="8075" w:type="dxa"/>
          </w:tcPr>
          <w:p w14:paraId="41CAE085"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Граждане, персональные данные которых необходимы для выполнения государственных и (или) муниципальных услуг:</w:t>
            </w:r>
          </w:p>
          <w:p w14:paraId="1F141F9E" w14:textId="5F90A3CF"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620DA6F2" w14:textId="77777777" w:rsidR="001255B6" w:rsidRPr="001255B6" w:rsidRDefault="001255B6" w:rsidP="001255B6">
            <w:pPr>
              <w:spacing w:after="0" w:line="240" w:lineRule="auto"/>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t>фамилия, имя, отчество; сведения о смене фамилии, имя, отчества; дата рождения;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место работы; должность; контактные телефоны; свидетельства о государственной регистрации актов гражданского состояния; сведения о близких родственниках; сведения о пенсиях; реквизиты банковского счета; данные документа, удостоверяющего полномочия законного представителя; состав семьи; свидетельства об усыновлении; документы о трудовой деятельности; сведения о материнском капитале; иные сведения, необходимые для выполнения государственных и (или) муниципальных услуг.</w:t>
            </w:r>
          </w:p>
          <w:p w14:paraId="40CA74BF" w14:textId="59F322F3" w:rsidR="001255B6" w:rsidRPr="001255B6" w:rsidRDefault="001255B6" w:rsidP="001255B6">
            <w:pPr>
              <w:spacing w:after="0"/>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u w:val="single"/>
              </w:rPr>
              <w:t>категория ПДн: специальные:</w:t>
            </w:r>
          </w:p>
          <w:p w14:paraId="31ED8D44" w14:textId="77777777" w:rsidR="001255B6" w:rsidRPr="001255B6" w:rsidRDefault="001255B6" w:rsidP="001255B6">
            <w:pPr>
              <w:spacing w:after="0"/>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t>сведения об инвалидности; сведения о наличии (отсутствии) судимости; сведения о состоянии здоровья.</w:t>
            </w:r>
          </w:p>
        </w:tc>
        <w:tc>
          <w:tcPr>
            <w:tcW w:w="2480" w:type="dxa"/>
            <w:vAlign w:val="center"/>
          </w:tcPr>
          <w:p w14:paraId="0151474B" w14:textId="77777777" w:rsidR="001255B6" w:rsidRPr="001255B6" w:rsidRDefault="001255B6" w:rsidP="001255B6">
            <w:pPr>
              <w:spacing w:after="0" w:line="240" w:lineRule="auto"/>
              <w:jc w:val="center"/>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2628B6B4" w14:textId="77777777" w:rsidR="001255B6" w:rsidRPr="001255B6" w:rsidRDefault="001255B6" w:rsidP="001255B6">
            <w:pPr>
              <w:spacing w:after="0"/>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до достижения цели обработки персональных данных</w:t>
            </w:r>
          </w:p>
        </w:tc>
        <w:tc>
          <w:tcPr>
            <w:tcW w:w="2435" w:type="dxa"/>
            <w:vAlign w:val="center"/>
          </w:tcPr>
          <w:p w14:paraId="02F5E28D" w14:textId="77777777" w:rsidR="001255B6" w:rsidRPr="001255B6" w:rsidRDefault="001255B6" w:rsidP="001255B6">
            <w:pPr>
              <w:spacing w:after="0" w:line="240" w:lineRule="auto"/>
              <w:jc w:val="center"/>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t>в соответствии с нормативными правовыми актами, регламентирующими порядок хранения персональных данных</w:t>
            </w:r>
          </w:p>
        </w:tc>
      </w:tr>
      <w:tr w:rsidR="001255B6" w:rsidRPr="001255B6" w14:paraId="39DD373B" w14:textId="77777777" w:rsidTr="00A305CF">
        <w:trPr>
          <w:trHeight w:val="417"/>
        </w:trPr>
        <w:tc>
          <w:tcPr>
            <w:tcW w:w="15471" w:type="dxa"/>
            <w:gridSpan w:val="4"/>
            <w:vAlign w:val="center"/>
          </w:tcPr>
          <w:p w14:paraId="71DCACC7"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lastRenderedPageBreak/>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Обеспечение соблюдения налогового законодательства РФ</w:t>
            </w:r>
          </w:p>
        </w:tc>
      </w:tr>
      <w:tr w:rsidR="001255B6" w:rsidRPr="001255B6" w14:paraId="098C422F" w14:textId="77777777" w:rsidTr="00A305CF">
        <w:tc>
          <w:tcPr>
            <w:tcW w:w="8075" w:type="dxa"/>
          </w:tcPr>
          <w:p w14:paraId="769CA813" w14:textId="13286D72"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 xml:space="preserve">Сотрудники </w:t>
            </w:r>
            <w:r>
              <w:rPr>
                <w:rFonts w:ascii="Times New Roman" w:eastAsia="Times New Roman" w:hAnsi="Times New Roman" w:cs="Times New Roman"/>
                <w:i/>
                <w:iCs/>
                <w:color w:val="000000"/>
              </w:rPr>
              <w:t>Сяськелевского</w:t>
            </w:r>
            <w:r w:rsidRPr="001255B6">
              <w:rPr>
                <w:rFonts w:ascii="Times New Roman" w:eastAsia="Times New Roman" w:hAnsi="Times New Roman" w:cs="Times New Roman"/>
                <w:i/>
                <w:iCs/>
                <w:color w:val="000000"/>
              </w:rPr>
              <w:t xml:space="preserve"> территориального управления; руководители подведомственных организаций:</w:t>
            </w:r>
          </w:p>
          <w:p w14:paraId="72E8D257" w14:textId="77777777"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 xml:space="preserve">категория </w:t>
            </w:r>
            <w:proofErr w:type="gramStart"/>
            <w:r w:rsidRPr="001255B6">
              <w:rPr>
                <w:rFonts w:ascii="Times New Roman" w:eastAsia="Times New Roman" w:hAnsi="Times New Roman" w:cs="Times New Roman"/>
                <w:i/>
                <w:iCs/>
                <w:color w:val="000000"/>
                <w:u w:val="single"/>
              </w:rPr>
              <w:t>ПДн :</w:t>
            </w:r>
            <w:proofErr w:type="gramEnd"/>
            <w:r w:rsidRPr="001255B6">
              <w:rPr>
                <w:rFonts w:ascii="Times New Roman" w:eastAsia="Times New Roman" w:hAnsi="Times New Roman" w:cs="Times New Roman"/>
                <w:i/>
                <w:iCs/>
                <w:color w:val="000000"/>
                <w:u w:val="single"/>
              </w:rPr>
              <w:t xml:space="preserve"> иные:</w:t>
            </w:r>
          </w:p>
          <w:p w14:paraId="68DA541B" w14:textId="77777777" w:rsidR="001255B6" w:rsidRPr="001255B6" w:rsidRDefault="001255B6" w:rsidP="001255B6">
            <w:pPr>
              <w:spacing w:after="0" w:line="271" w:lineRule="auto"/>
              <w:jc w:val="both"/>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t>фамилия, имя, отчество; ИНН; должность; структурное подразделение; зарплата; иные сведения, необходимые для обеспечения соблюдения налогового законодательства РФ.</w:t>
            </w:r>
          </w:p>
          <w:p w14:paraId="1AD97D6E" w14:textId="77777777" w:rsidR="001255B6" w:rsidRPr="001255B6" w:rsidRDefault="001255B6" w:rsidP="001255B6">
            <w:pPr>
              <w:spacing w:after="0" w:line="271" w:lineRule="auto"/>
              <w:rPr>
                <w:rFonts w:ascii="Times New Roman" w:eastAsia="Times New Roman" w:hAnsi="Times New Roman" w:cs="Times New Roman"/>
                <w:color w:val="000000"/>
              </w:rPr>
            </w:pPr>
          </w:p>
          <w:p w14:paraId="24ADB4D6"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Руководители подведомственных организаций (дополнительно):</w:t>
            </w:r>
          </w:p>
          <w:p w14:paraId="36FF4159" w14:textId="77777777" w:rsidR="001255B6" w:rsidRPr="001255B6" w:rsidRDefault="001255B6" w:rsidP="001255B6">
            <w:pPr>
              <w:spacing w:after="0" w:line="271" w:lineRule="auto"/>
              <w:rPr>
                <w:rFonts w:ascii="Times New Roman" w:eastAsia="Times New Roman" w:hAnsi="Times New Roman" w:cs="Times New Roman"/>
                <w:color w:val="000000"/>
              </w:rPr>
            </w:pPr>
            <w:r w:rsidRPr="001255B6">
              <w:rPr>
                <w:rFonts w:ascii="Times New Roman" w:eastAsia="Times New Roman" w:hAnsi="Times New Roman" w:cs="Times New Roman"/>
                <w:color w:val="000000"/>
              </w:rPr>
              <w:t>место работы.</w:t>
            </w:r>
          </w:p>
        </w:tc>
        <w:tc>
          <w:tcPr>
            <w:tcW w:w="2480" w:type="dxa"/>
            <w:vAlign w:val="center"/>
          </w:tcPr>
          <w:p w14:paraId="797AB15F"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72F372A2"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трудового договора</w:t>
            </w:r>
          </w:p>
        </w:tc>
        <w:tc>
          <w:tcPr>
            <w:tcW w:w="2435" w:type="dxa"/>
            <w:vAlign w:val="center"/>
          </w:tcPr>
          <w:p w14:paraId="0081AB10"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50/75 лет</w:t>
            </w:r>
          </w:p>
        </w:tc>
      </w:tr>
      <w:tr w:rsidR="001255B6" w:rsidRPr="001255B6" w14:paraId="078C14F8" w14:textId="77777777" w:rsidTr="00A305CF">
        <w:tc>
          <w:tcPr>
            <w:tcW w:w="8075" w:type="dxa"/>
          </w:tcPr>
          <w:p w14:paraId="64D3AF7C" w14:textId="15DEC56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 xml:space="preserve">Родственники сотрудников </w:t>
            </w:r>
            <w:r>
              <w:rPr>
                <w:rFonts w:ascii="Times New Roman" w:eastAsia="Times New Roman" w:hAnsi="Times New Roman" w:cs="Times New Roman"/>
                <w:i/>
                <w:iCs/>
                <w:color w:val="000000"/>
              </w:rPr>
              <w:t>Сяськелевского</w:t>
            </w:r>
            <w:r w:rsidRPr="001255B6">
              <w:rPr>
                <w:rFonts w:ascii="Times New Roman" w:eastAsia="Times New Roman" w:hAnsi="Times New Roman" w:cs="Times New Roman"/>
                <w:i/>
                <w:iCs/>
                <w:color w:val="000000"/>
              </w:rPr>
              <w:t xml:space="preserve"> территориального управления; родственники руководителей подведомственных организаций:</w:t>
            </w:r>
          </w:p>
          <w:p w14:paraId="2800060C" w14:textId="77457DC3"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23F4BC00"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color w:val="000000"/>
              </w:rPr>
              <w:t>фамилия, имя, отчество; дата рождения; степень родства.</w:t>
            </w:r>
          </w:p>
        </w:tc>
        <w:tc>
          <w:tcPr>
            <w:tcW w:w="2480" w:type="dxa"/>
            <w:vAlign w:val="center"/>
          </w:tcPr>
          <w:p w14:paraId="7EDD03F8" w14:textId="77777777" w:rsidR="001255B6" w:rsidRPr="001255B6" w:rsidRDefault="001255B6" w:rsidP="001255B6">
            <w:pPr>
              <w:spacing w:after="0" w:line="240" w:lineRule="auto"/>
              <w:jc w:val="center"/>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7FEE353B" w14:textId="77777777" w:rsidR="001255B6" w:rsidRPr="001255B6" w:rsidRDefault="001255B6" w:rsidP="001255B6">
            <w:pPr>
              <w:spacing w:after="0"/>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трудового договора</w:t>
            </w:r>
          </w:p>
        </w:tc>
        <w:tc>
          <w:tcPr>
            <w:tcW w:w="2435" w:type="dxa"/>
            <w:vAlign w:val="center"/>
          </w:tcPr>
          <w:p w14:paraId="707D0740" w14:textId="77777777" w:rsidR="001255B6" w:rsidRPr="001255B6" w:rsidRDefault="001255B6" w:rsidP="001255B6">
            <w:pPr>
              <w:spacing w:after="0" w:line="240" w:lineRule="auto"/>
              <w:jc w:val="center"/>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t>50/75 лет</w:t>
            </w:r>
          </w:p>
        </w:tc>
      </w:tr>
      <w:tr w:rsidR="001255B6" w:rsidRPr="001255B6" w14:paraId="3922D6CA" w14:textId="77777777" w:rsidTr="00A305CF">
        <w:tc>
          <w:tcPr>
            <w:tcW w:w="8075" w:type="dxa"/>
          </w:tcPr>
          <w:p w14:paraId="240D252B"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Выгодоприобретатели по договорам:</w:t>
            </w:r>
          </w:p>
          <w:p w14:paraId="2757A981" w14:textId="3FF691B5"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690E8D42" w14:textId="77777777" w:rsidR="001255B6" w:rsidRPr="001255B6" w:rsidRDefault="001255B6" w:rsidP="001255B6">
            <w:pPr>
              <w:spacing w:after="0" w:line="240" w:lineRule="auto"/>
              <w:jc w:val="both"/>
              <w:rPr>
                <w:rFonts w:ascii="Times New Roman" w:eastAsia="Times New Roman" w:hAnsi="Times New Roman" w:cs="Times New Roman"/>
                <w:i/>
                <w:iCs/>
                <w:color w:val="000000"/>
              </w:rPr>
            </w:pPr>
            <w:r w:rsidRPr="001255B6">
              <w:rPr>
                <w:rFonts w:ascii="Times New Roman" w:eastAsia="Times New Roman" w:hAnsi="Times New Roman" w:cs="Times New Roman"/>
                <w:color w:val="000000"/>
              </w:rPr>
              <w:t>фамилия, имя, отчество; ИНН; должность; сумма по договору; иные сведения, необходимые для обеспечения соблюдения налогового законодательства РФ.</w:t>
            </w:r>
          </w:p>
        </w:tc>
        <w:tc>
          <w:tcPr>
            <w:tcW w:w="2480" w:type="dxa"/>
            <w:vAlign w:val="center"/>
          </w:tcPr>
          <w:p w14:paraId="6E4DFD2F" w14:textId="77777777" w:rsidR="001255B6" w:rsidRPr="001255B6" w:rsidRDefault="001255B6" w:rsidP="001255B6">
            <w:pPr>
              <w:spacing w:after="0" w:line="240" w:lineRule="auto"/>
              <w:jc w:val="center"/>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40F6D69B" w14:textId="77777777" w:rsidR="001255B6" w:rsidRPr="001255B6" w:rsidRDefault="001255B6" w:rsidP="001255B6">
            <w:pPr>
              <w:spacing w:after="0"/>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гражданско-правового договора</w:t>
            </w:r>
          </w:p>
        </w:tc>
        <w:tc>
          <w:tcPr>
            <w:tcW w:w="2435" w:type="dxa"/>
            <w:vAlign w:val="center"/>
          </w:tcPr>
          <w:p w14:paraId="5893CCC0" w14:textId="77777777" w:rsidR="001255B6" w:rsidRPr="001255B6" w:rsidRDefault="001255B6" w:rsidP="001255B6">
            <w:pPr>
              <w:spacing w:after="0" w:line="240" w:lineRule="auto"/>
              <w:jc w:val="center"/>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t>50/75 лет</w:t>
            </w:r>
          </w:p>
        </w:tc>
      </w:tr>
      <w:tr w:rsidR="001255B6" w:rsidRPr="001255B6" w14:paraId="1D1977BF" w14:textId="77777777" w:rsidTr="00A305CF">
        <w:trPr>
          <w:trHeight w:val="417"/>
        </w:trPr>
        <w:tc>
          <w:tcPr>
            <w:tcW w:w="15471" w:type="dxa"/>
            <w:gridSpan w:val="4"/>
            <w:vAlign w:val="center"/>
          </w:tcPr>
          <w:p w14:paraId="0896D296"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Обеспечение соблюдения пенсионного законодательства РФ</w:t>
            </w:r>
          </w:p>
        </w:tc>
      </w:tr>
      <w:tr w:rsidR="001255B6" w:rsidRPr="001255B6" w14:paraId="791F34B7" w14:textId="77777777" w:rsidTr="00A305CF">
        <w:tc>
          <w:tcPr>
            <w:tcW w:w="8075" w:type="dxa"/>
          </w:tcPr>
          <w:p w14:paraId="75139727" w14:textId="3F0F7266"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 xml:space="preserve">Сотрудники </w:t>
            </w:r>
            <w:r>
              <w:rPr>
                <w:rFonts w:ascii="Times New Roman" w:eastAsia="Times New Roman" w:hAnsi="Times New Roman" w:cs="Times New Roman"/>
                <w:i/>
                <w:iCs/>
                <w:color w:val="000000"/>
              </w:rPr>
              <w:t>Сяськелевского</w:t>
            </w:r>
            <w:r w:rsidRPr="001255B6">
              <w:rPr>
                <w:rFonts w:ascii="Times New Roman" w:eastAsia="Times New Roman" w:hAnsi="Times New Roman" w:cs="Times New Roman"/>
                <w:i/>
                <w:iCs/>
                <w:color w:val="000000"/>
              </w:rPr>
              <w:t xml:space="preserve"> территориального управления; руководители подведомственных организаций:</w:t>
            </w:r>
          </w:p>
          <w:p w14:paraId="0B9A98ED" w14:textId="7140ADEF"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44E962FC" w14:textId="77777777" w:rsidR="001255B6" w:rsidRPr="001255B6" w:rsidRDefault="001255B6" w:rsidP="001255B6">
            <w:pPr>
              <w:spacing w:after="40" w:line="240" w:lineRule="auto"/>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t>фамилия, имя, отчество; дата рождения; пол; ИНН; СНИЛС; должность; структурное подразделение; табельный номер; характер и вид работы;</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color w:val="000000"/>
              </w:rPr>
              <w:t>сведения о приеме на работу и переводах на другую работу; дата увольнения; гражданство; профессия;</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color w:val="000000"/>
              </w:rPr>
              <w:t>статус застрахованного лица.</w:t>
            </w:r>
          </w:p>
        </w:tc>
        <w:tc>
          <w:tcPr>
            <w:tcW w:w="2480" w:type="dxa"/>
            <w:vAlign w:val="center"/>
          </w:tcPr>
          <w:p w14:paraId="488741CD"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07F430AA"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трудового договора</w:t>
            </w:r>
          </w:p>
        </w:tc>
        <w:tc>
          <w:tcPr>
            <w:tcW w:w="2435" w:type="dxa"/>
            <w:vAlign w:val="center"/>
          </w:tcPr>
          <w:p w14:paraId="3DFB9F68"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50/75 лет</w:t>
            </w:r>
          </w:p>
        </w:tc>
      </w:tr>
      <w:tr w:rsidR="001255B6" w:rsidRPr="001255B6" w14:paraId="7721D51B" w14:textId="77777777" w:rsidTr="00A305CF">
        <w:tc>
          <w:tcPr>
            <w:tcW w:w="8075" w:type="dxa"/>
          </w:tcPr>
          <w:p w14:paraId="3D364BD0"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Выгодоприобретатели по договорам:</w:t>
            </w:r>
          </w:p>
          <w:p w14:paraId="670743CD" w14:textId="595D9A37"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1CC0F620" w14:textId="77777777" w:rsidR="001255B6" w:rsidRPr="001255B6" w:rsidRDefault="001255B6" w:rsidP="001255B6">
            <w:pPr>
              <w:spacing w:after="0" w:line="240" w:lineRule="auto"/>
              <w:jc w:val="both"/>
              <w:rPr>
                <w:rFonts w:ascii="Times New Roman" w:eastAsia="Times New Roman" w:hAnsi="Times New Roman" w:cs="Times New Roman"/>
                <w:i/>
                <w:iCs/>
                <w:color w:val="000000"/>
              </w:rPr>
            </w:pPr>
            <w:r w:rsidRPr="001255B6">
              <w:rPr>
                <w:rFonts w:ascii="Times New Roman" w:eastAsia="Times New Roman" w:hAnsi="Times New Roman" w:cs="Times New Roman"/>
                <w:color w:val="000000"/>
              </w:rPr>
              <w:lastRenderedPageBreak/>
              <w:t>фамилия, имя, отчество; дата рождения; пол; ИНН; СНИЛС; должность; статус застрахованного лица; дата приема; дата увольнения; гражданство.</w:t>
            </w:r>
          </w:p>
        </w:tc>
        <w:tc>
          <w:tcPr>
            <w:tcW w:w="2480" w:type="dxa"/>
            <w:vAlign w:val="center"/>
          </w:tcPr>
          <w:p w14:paraId="31AEFD9F" w14:textId="77777777" w:rsidR="001255B6" w:rsidRPr="001255B6" w:rsidRDefault="001255B6" w:rsidP="001255B6">
            <w:pPr>
              <w:spacing w:after="0" w:line="240" w:lineRule="auto"/>
              <w:jc w:val="center"/>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lastRenderedPageBreak/>
              <w:t>автоматизированная / неавтоматизированная</w:t>
            </w:r>
          </w:p>
        </w:tc>
        <w:tc>
          <w:tcPr>
            <w:tcW w:w="2481" w:type="dxa"/>
            <w:vAlign w:val="center"/>
          </w:tcPr>
          <w:p w14:paraId="214487FE" w14:textId="77777777" w:rsidR="001255B6" w:rsidRPr="001255B6" w:rsidRDefault="001255B6" w:rsidP="001255B6">
            <w:pPr>
              <w:spacing w:after="0"/>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 xml:space="preserve">в течение срока действия </w:t>
            </w:r>
            <w:r w:rsidRPr="001255B6">
              <w:rPr>
                <w:rFonts w:ascii="Times New Roman" w:eastAsia="Times New Roman" w:hAnsi="Times New Roman" w:cs="Times New Roman"/>
                <w:color w:val="000000"/>
              </w:rPr>
              <w:lastRenderedPageBreak/>
              <w:t>гражданско-правового договора</w:t>
            </w:r>
          </w:p>
        </w:tc>
        <w:tc>
          <w:tcPr>
            <w:tcW w:w="2435" w:type="dxa"/>
            <w:vAlign w:val="center"/>
          </w:tcPr>
          <w:p w14:paraId="5D21DCD6" w14:textId="77777777" w:rsidR="001255B6" w:rsidRPr="001255B6" w:rsidRDefault="001255B6" w:rsidP="001255B6">
            <w:pPr>
              <w:spacing w:after="0" w:line="240" w:lineRule="auto"/>
              <w:jc w:val="center"/>
              <w:rPr>
                <w:rFonts w:ascii="Times New Roman" w:eastAsia="Times New Roman" w:hAnsi="Times New Roman" w:cs="Times New Roman"/>
                <w:b/>
                <w:bCs/>
                <w:color w:val="000000"/>
              </w:rPr>
            </w:pPr>
            <w:r w:rsidRPr="001255B6">
              <w:rPr>
                <w:rFonts w:ascii="Times New Roman" w:eastAsia="Times New Roman" w:hAnsi="Times New Roman" w:cs="Times New Roman"/>
                <w:color w:val="000000"/>
              </w:rPr>
              <w:lastRenderedPageBreak/>
              <w:t>50/75 лет</w:t>
            </w:r>
          </w:p>
        </w:tc>
      </w:tr>
      <w:tr w:rsidR="001255B6" w:rsidRPr="001255B6" w14:paraId="65A72B8B" w14:textId="77777777" w:rsidTr="00A305CF">
        <w:trPr>
          <w:trHeight w:val="417"/>
        </w:trPr>
        <w:tc>
          <w:tcPr>
            <w:tcW w:w="15471" w:type="dxa"/>
            <w:gridSpan w:val="4"/>
            <w:vAlign w:val="center"/>
          </w:tcPr>
          <w:p w14:paraId="67F96511"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Обеспечение соблюдения страхового законодательства РФ</w:t>
            </w:r>
          </w:p>
        </w:tc>
      </w:tr>
      <w:tr w:rsidR="001255B6" w:rsidRPr="001255B6" w14:paraId="0BCBCBE5" w14:textId="77777777" w:rsidTr="00A305CF">
        <w:tc>
          <w:tcPr>
            <w:tcW w:w="8075" w:type="dxa"/>
          </w:tcPr>
          <w:p w14:paraId="593E62B0" w14:textId="1A30F9B1"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 xml:space="preserve">Сотрудники </w:t>
            </w:r>
            <w:r>
              <w:rPr>
                <w:rFonts w:ascii="Times New Roman" w:eastAsia="Times New Roman" w:hAnsi="Times New Roman" w:cs="Times New Roman"/>
                <w:i/>
                <w:iCs/>
                <w:color w:val="000000"/>
              </w:rPr>
              <w:t>Сяськелевского</w:t>
            </w:r>
            <w:r w:rsidRPr="001255B6">
              <w:rPr>
                <w:rFonts w:ascii="Times New Roman" w:eastAsia="Times New Roman" w:hAnsi="Times New Roman" w:cs="Times New Roman"/>
                <w:i/>
                <w:iCs/>
                <w:color w:val="000000"/>
              </w:rPr>
              <w:t xml:space="preserve"> территориального управления; руководители подведомственных организаций:</w:t>
            </w:r>
          </w:p>
          <w:p w14:paraId="495CE90E" w14:textId="76F21B80"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0C65A63D" w14:textId="77777777" w:rsidR="001255B6" w:rsidRPr="001255B6" w:rsidRDefault="001255B6" w:rsidP="001255B6">
            <w:pPr>
              <w:spacing w:after="0" w:line="271" w:lineRule="auto"/>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t>фамилия, имя, отчество; дата рождения; ИНН; СНИЛС; стаж работы; реквизиты листка нетрудоспособности; период нетрудоспособности.</w:t>
            </w:r>
          </w:p>
          <w:p w14:paraId="32A73812" w14:textId="4115F071" w:rsidR="001255B6" w:rsidRPr="001255B6" w:rsidRDefault="001255B6" w:rsidP="001255B6">
            <w:pPr>
              <w:spacing w:after="0" w:line="271"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специальные:</w:t>
            </w:r>
          </w:p>
          <w:p w14:paraId="541ED012" w14:textId="77777777" w:rsidR="001255B6" w:rsidRPr="001255B6" w:rsidRDefault="001255B6" w:rsidP="001255B6">
            <w:pPr>
              <w:spacing w:after="0" w:line="271" w:lineRule="auto"/>
              <w:rPr>
                <w:rFonts w:ascii="Times New Roman" w:eastAsia="Times New Roman" w:hAnsi="Times New Roman" w:cs="Times New Roman"/>
                <w:color w:val="000000"/>
              </w:rPr>
            </w:pPr>
            <w:r w:rsidRPr="001255B6">
              <w:rPr>
                <w:rFonts w:ascii="Times New Roman" w:eastAsia="Times New Roman" w:hAnsi="Times New Roman" w:cs="Times New Roman"/>
                <w:color w:val="000000"/>
              </w:rPr>
              <w:t>причина нетрудоспособности.</w:t>
            </w:r>
          </w:p>
        </w:tc>
        <w:tc>
          <w:tcPr>
            <w:tcW w:w="2480" w:type="dxa"/>
            <w:vAlign w:val="center"/>
          </w:tcPr>
          <w:p w14:paraId="3D2131F5"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3D8661AA"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трудового договора</w:t>
            </w:r>
          </w:p>
        </w:tc>
        <w:tc>
          <w:tcPr>
            <w:tcW w:w="2435" w:type="dxa"/>
            <w:vAlign w:val="center"/>
          </w:tcPr>
          <w:p w14:paraId="675D928B"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50/75 лет</w:t>
            </w:r>
          </w:p>
        </w:tc>
      </w:tr>
      <w:tr w:rsidR="001255B6" w:rsidRPr="001255B6" w14:paraId="23D3BBDD" w14:textId="77777777" w:rsidTr="00A305CF">
        <w:trPr>
          <w:trHeight w:val="417"/>
        </w:trPr>
        <w:tc>
          <w:tcPr>
            <w:tcW w:w="15471" w:type="dxa"/>
            <w:gridSpan w:val="4"/>
            <w:vAlign w:val="center"/>
          </w:tcPr>
          <w:p w14:paraId="2459CB29"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Подготовка, заключение и исполнение гражданско-правового договора</w:t>
            </w:r>
          </w:p>
        </w:tc>
      </w:tr>
      <w:tr w:rsidR="001255B6" w:rsidRPr="001255B6" w14:paraId="4753DEC0" w14:textId="77777777" w:rsidTr="00A305CF">
        <w:tc>
          <w:tcPr>
            <w:tcW w:w="8075" w:type="dxa"/>
          </w:tcPr>
          <w:p w14:paraId="0CDACA35" w14:textId="77777777"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Выгодоприобретатели по договорам:</w:t>
            </w:r>
          </w:p>
          <w:p w14:paraId="408BFA38" w14:textId="01B5EB1B"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550AFB34" w14:textId="77777777" w:rsidR="001255B6" w:rsidRPr="001255B6" w:rsidRDefault="001255B6" w:rsidP="001255B6">
            <w:pPr>
              <w:spacing w:after="0" w:line="271" w:lineRule="auto"/>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t>фамилия, имя, отчество; дата рождения; пол; ИНН; СНИЛС; гражданство; адрес регистрации; адрес проживания; дата регистрации по месту жительства;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контактные телефоны; банковские реквизиты; номер счета; реквизиты договора гражданско-правового характера; сумма по договору; должность; сведения, указанные в исполнительных листах; сведения, указанные в постановлении судебного пристава; сведения, указанные в решении суда.</w:t>
            </w:r>
          </w:p>
        </w:tc>
        <w:tc>
          <w:tcPr>
            <w:tcW w:w="2480" w:type="dxa"/>
            <w:vAlign w:val="center"/>
          </w:tcPr>
          <w:p w14:paraId="2153D0F6"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автоматизированная / неавтоматизированная</w:t>
            </w:r>
          </w:p>
        </w:tc>
        <w:tc>
          <w:tcPr>
            <w:tcW w:w="2481" w:type="dxa"/>
            <w:vAlign w:val="center"/>
          </w:tcPr>
          <w:p w14:paraId="27842364"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гражданско-правового договора</w:t>
            </w:r>
          </w:p>
        </w:tc>
        <w:tc>
          <w:tcPr>
            <w:tcW w:w="2435" w:type="dxa"/>
            <w:vAlign w:val="center"/>
          </w:tcPr>
          <w:p w14:paraId="134E8BBF"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50/75 лет</w:t>
            </w:r>
          </w:p>
        </w:tc>
      </w:tr>
      <w:tr w:rsidR="001255B6" w:rsidRPr="001255B6" w14:paraId="34C6A197" w14:textId="77777777" w:rsidTr="00A305CF">
        <w:trPr>
          <w:trHeight w:val="417"/>
        </w:trPr>
        <w:tc>
          <w:tcPr>
            <w:tcW w:w="15471" w:type="dxa"/>
            <w:gridSpan w:val="4"/>
            <w:vAlign w:val="center"/>
          </w:tcPr>
          <w:p w14:paraId="779546B6" w14:textId="77777777" w:rsidR="001255B6" w:rsidRPr="001255B6" w:rsidRDefault="001255B6" w:rsidP="001255B6">
            <w:pPr>
              <w:spacing w:after="4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Цель обработки ПДн:</w:t>
            </w:r>
            <w:r w:rsidRPr="001255B6">
              <w:rPr>
                <w:rFonts w:ascii="Times New Roman" w:eastAsia="Times New Roman" w:hAnsi="Times New Roman" w:cs="Times New Roman"/>
                <w:b/>
                <w:bCs/>
                <w:color w:val="000000"/>
              </w:rPr>
              <w:t xml:space="preserve"> </w:t>
            </w:r>
            <w:r w:rsidRPr="001255B6">
              <w:rPr>
                <w:rFonts w:ascii="Times New Roman" w:eastAsia="Times New Roman" w:hAnsi="Times New Roman" w:cs="Times New Roman"/>
                <w:i/>
                <w:iCs/>
                <w:color w:val="000000"/>
              </w:rPr>
              <w:t>Обеспечение соблюдения законодательства РФ об исполнительном производстве</w:t>
            </w:r>
          </w:p>
        </w:tc>
      </w:tr>
      <w:tr w:rsidR="001255B6" w:rsidRPr="001255B6" w14:paraId="7BF477B6" w14:textId="77777777" w:rsidTr="00A305CF">
        <w:tc>
          <w:tcPr>
            <w:tcW w:w="8075" w:type="dxa"/>
          </w:tcPr>
          <w:p w14:paraId="4331DFDE" w14:textId="4E226C2F" w:rsidR="001255B6" w:rsidRPr="001255B6" w:rsidRDefault="001255B6" w:rsidP="001255B6">
            <w:pPr>
              <w:spacing w:after="0" w:line="240" w:lineRule="auto"/>
              <w:rPr>
                <w:rFonts w:ascii="Times New Roman" w:eastAsia="Times New Roman" w:hAnsi="Times New Roman" w:cs="Times New Roman"/>
                <w:i/>
                <w:iCs/>
                <w:color w:val="000000"/>
              </w:rPr>
            </w:pPr>
            <w:r w:rsidRPr="001255B6">
              <w:rPr>
                <w:rFonts w:ascii="Times New Roman" w:eastAsia="Times New Roman" w:hAnsi="Times New Roman" w:cs="Times New Roman"/>
                <w:i/>
                <w:iCs/>
                <w:color w:val="000000"/>
              </w:rPr>
              <w:t xml:space="preserve">Сотрудники </w:t>
            </w:r>
            <w:r>
              <w:rPr>
                <w:rFonts w:ascii="Times New Roman" w:eastAsia="Times New Roman" w:hAnsi="Times New Roman" w:cs="Times New Roman"/>
                <w:i/>
                <w:iCs/>
                <w:color w:val="000000"/>
              </w:rPr>
              <w:t>Сяськелевского</w:t>
            </w:r>
            <w:r w:rsidRPr="001255B6">
              <w:rPr>
                <w:rFonts w:ascii="Times New Roman" w:eastAsia="Times New Roman" w:hAnsi="Times New Roman" w:cs="Times New Roman"/>
                <w:i/>
                <w:iCs/>
                <w:color w:val="000000"/>
              </w:rPr>
              <w:t xml:space="preserve"> территориального управления; руководители подведомственных организаций:</w:t>
            </w:r>
          </w:p>
          <w:p w14:paraId="6B662276" w14:textId="737CC796" w:rsidR="001255B6" w:rsidRPr="001255B6" w:rsidRDefault="001255B6" w:rsidP="001255B6">
            <w:pPr>
              <w:spacing w:after="0" w:line="240" w:lineRule="auto"/>
              <w:rPr>
                <w:rFonts w:ascii="Times New Roman" w:eastAsia="Times New Roman" w:hAnsi="Times New Roman" w:cs="Times New Roman"/>
                <w:i/>
                <w:iCs/>
                <w:color w:val="000000"/>
                <w:u w:val="single"/>
              </w:rPr>
            </w:pPr>
            <w:r w:rsidRPr="001255B6">
              <w:rPr>
                <w:rFonts w:ascii="Times New Roman" w:eastAsia="Times New Roman" w:hAnsi="Times New Roman" w:cs="Times New Roman"/>
                <w:i/>
                <w:iCs/>
                <w:color w:val="000000"/>
                <w:u w:val="single"/>
              </w:rPr>
              <w:t>категория ПДн: иные:</w:t>
            </w:r>
          </w:p>
          <w:p w14:paraId="4844E867" w14:textId="77777777" w:rsidR="001255B6" w:rsidRPr="001255B6" w:rsidRDefault="001255B6" w:rsidP="001255B6">
            <w:pPr>
              <w:spacing w:after="0" w:line="271" w:lineRule="auto"/>
              <w:jc w:val="both"/>
              <w:rPr>
                <w:rFonts w:ascii="Times New Roman" w:eastAsia="Times New Roman" w:hAnsi="Times New Roman" w:cs="Times New Roman"/>
                <w:color w:val="000000"/>
              </w:rPr>
            </w:pPr>
            <w:r w:rsidRPr="001255B6">
              <w:rPr>
                <w:rFonts w:ascii="Times New Roman" w:eastAsia="Times New Roman" w:hAnsi="Times New Roman" w:cs="Times New Roman"/>
                <w:color w:val="000000"/>
              </w:rPr>
              <w:t xml:space="preserve">фамилия, имя, отчество; адрес регистрации; данные документа, удостоверяющего личность; наименование органа, выдавшего </w:t>
            </w:r>
            <w:r w:rsidRPr="001255B6">
              <w:rPr>
                <w:rFonts w:ascii="Times New Roman" w:eastAsia="Times New Roman" w:hAnsi="Times New Roman" w:cs="Times New Roman"/>
                <w:color w:val="000000"/>
              </w:rPr>
              <w:lastRenderedPageBreak/>
              <w:t>документ, удостоверяющий личность; дата выдачи документа, удостоверяющего личность; сведения, указанные в исполнительных листах; сведения, указанные в постановлении судебного пристава; сведения, указанные в решении суда.</w:t>
            </w:r>
          </w:p>
        </w:tc>
        <w:tc>
          <w:tcPr>
            <w:tcW w:w="2480" w:type="dxa"/>
            <w:vAlign w:val="center"/>
          </w:tcPr>
          <w:p w14:paraId="169481AD"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lastRenderedPageBreak/>
              <w:t>автоматизированная / неавтоматизированная</w:t>
            </w:r>
          </w:p>
        </w:tc>
        <w:tc>
          <w:tcPr>
            <w:tcW w:w="2481" w:type="dxa"/>
            <w:vAlign w:val="center"/>
          </w:tcPr>
          <w:p w14:paraId="5A3F7D8C"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в течение срока действия трудового договора</w:t>
            </w:r>
          </w:p>
        </w:tc>
        <w:tc>
          <w:tcPr>
            <w:tcW w:w="2435" w:type="dxa"/>
            <w:vAlign w:val="center"/>
          </w:tcPr>
          <w:p w14:paraId="50C04A6F" w14:textId="77777777" w:rsidR="001255B6" w:rsidRPr="001255B6" w:rsidRDefault="001255B6" w:rsidP="001255B6">
            <w:pPr>
              <w:spacing w:after="0" w:line="240" w:lineRule="auto"/>
              <w:jc w:val="center"/>
              <w:rPr>
                <w:rFonts w:ascii="Times New Roman" w:eastAsia="Times New Roman" w:hAnsi="Times New Roman" w:cs="Times New Roman"/>
                <w:color w:val="000000"/>
              </w:rPr>
            </w:pPr>
            <w:r w:rsidRPr="001255B6">
              <w:rPr>
                <w:rFonts w:ascii="Times New Roman" w:eastAsia="Times New Roman" w:hAnsi="Times New Roman" w:cs="Times New Roman"/>
                <w:color w:val="000000"/>
              </w:rPr>
              <w:t>5 лет</w:t>
            </w:r>
          </w:p>
        </w:tc>
      </w:tr>
    </w:tbl>
    <w:p w14:paraId="6CA176D4" w14:textId="77777777" w:rsidR="001255B6" w:rsidRPr="001255B6" w:rsidRDefault="001255B6" w:rsidP="001255B6">
      <w:pPr>
        <w:widowControl w:val="0"/>
        <w:spacing w:after="360" w:line="240" w:lineRule="auto"/>
        <w:jc w:val="center"/>
        <w:rPr>
          <w:rFonts w:ascii="Times New Roman" w:eastAsia="Times New Roman" w:hAnsi="Times New Roman" w:cs="Times New Roman"/>
          <w:color w:val="000000"/>
          <w:sz w:val="26"/>
          <w:szCs w:val="26"/>
          <w:lang w:eastAsia="ru-RU" w:bidi="ru-RU"/>
        </w:rPr>
      </w:pPr>
    </w:p>
    <w:p w14:paraId="0C1E9087" w14:textId="77777777" w:rsidR="001255B6" w:rsidRPr="001255B6" w:rsidRDefault="001255B6" w:rsidP="001255B6">
      <w:pPr>
        <w:tabs>
          <w:tab w:val="left" w:pos="7140"/>
        </w:tabs>
        <w:spacing w:after="0" w:line="240" w:lineRule="auto"/>
        <w:jc w:val="both"/>
        <w:rPr>
          <w:rFonts w:ascii="Times New Roman" w:eastAsia="Times New Roman" w:hAnsi="Times New Roman" w:cs="Times New Roman"/>
          <w:sz w:val="28"/>
          <w:szCs w:val="28"/>
          <w:lang w:eastAsia="ru-RU"/>
        </w:rPr>
      </w:pPr>
    </w:p>
    <w:sectPr w:rsidR="001255B6" w:rsidRPr="001255B6" w:rsidSect="001255B6">
      <w:pgSz w:w="16838" w:h="11905" w:orient="landscape"/>
      <w:pgMar w:top="851" w:right="851" w:bottom="1701"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3F94" w14:textId="77777777" w:rsidR="00000000" w:rsidRDefault="00000000">
    <w:pPr>
      <w:spacing w:line="1" w:lineRule="exact"/>
    </w:pPr>
    <w:r>
      <w:rPr>
        <w:noProof/>
      </w:rPr>
      <mc:AlternateContent>
        <mc:Choice Requires="wps">
          <w:drawing>
            <wp:anchor distT="0" distB="0" distL="0" distR="0" simplePos="0" relativeHeight="251659264" behindDoc="1" locked="0" layoutInCell="1" allowOverlap="1" wp14:anchorId="33957697" wp14:editId="07F34DE9">
              <wp:simplePos x="0" y="0"/>
              <wp:positionH relativeFrom="page">
                <wp:posOffset>3895725</wp:posOffset>
              </wp:positionH>
              <wp:positionV relativeFrom="page">
                <wp:posOffset>476250</wp:posOffset>
              </wp:positionV>
              <wp:extent cx="238125" cy="200025"/>
              <wp:effectExtent l="0" t="0" r="0" b="0"/>
              <wp:wrapNone/>
              <wp:docPr id="5" name="Shape 5"/>
              <wp:cNvGraphicFramePr/>
              <a:graphic xmlns:a="http://schemas.openxmlformats.org/drawingml/2006/main">
                <a:graphicData uri="http://schemas.microsoft.com/office/word/2010/wordprocessingShape">
                  <wps:wsp>
                    <wps:cNvSpPr txBox="1"/>
                    <wps:spPr>
                      <a:xfrm>
                        <a:off x="0" y="0"/>
                        <a:ext cx="238125" cy="200025"/>
                      </a:xfrm>
                      <a:prstGeom prst="rect">
                        <a:avLst/>
                      </a:prstGeom>
                      <a:noFill/>
                    </wps:spPr>
                    <wps:txbx>
                      <w:txbxContent>
                        <w:p w14:paraId="09588AA5" w14:textId="77777777" w:rsidR="00000000" w:rsidRDefault="00000000">
                          <w:pPr>
                            <w:pStyle w:val="a8"/>
                            <w:rPr>
                              <w:sz w:val="26"/>
                              <w:szCs w:val="26"/>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3957697" id="_x0000_t202" coordsize="21600,21600" o:spt="202" path="m,l,21600r21600,l21600,xe">
              <v:stroke joinstyle="miter"/>
              <v:path gradientshapeok="t" o:connecttype="rect"/>
            </v:shapetype>
            <v:shape id="Shape 5" o:spid="_x0000_s1026" type="#_x0000_t202" style="position:absolute;margin-left:306.75pt;margin-top:37.5pt;width:18.75pt;height:15.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" filled="f" stroked="f">
              <v:textbox inset="0,0,0,0">
                <w:txbxContent>
                  <w:p w14:paraId="09588AA5" w14:textId="77777777" w:rsidR="00000000" w:rsidRDefault="00000000">
                    <w:pPr>
                      <w:pStyle w:val="a8"/>
                      <w:rPr>
                        <w:sz w:val="26"/>
                        <w:szCs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8A5"/>
    <w:multiLevelType w:val="multilevel"/>
    <w:tmpl w:val="E0DAB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B7880"/>
    <w:multiLevelType w:val="hybridMultilevel"/>
    <w:tmpl w:val="1FB846E6"/>
    <w:lvl w:ilvl="0" w:tplc="DE005F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856BA6"/>
    <w:multiLevelType w:val="multilevel"/>
    <w:tmpl w:val="F850AE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C134A"/>
    <w:multiLevelType w:val="hybridMultilevel"/>
    <w:tmpl w:val="6AB2C1BE"/>
    <w:lvl w:ilvl="0" w:tplc="DE005F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C46677"/>
    <w:multiLevelType w:val="hybridMultilevel"/>
    <w:tmpl w:val="4D80ADB2"/>
    <w:lvl w:ilvl="0" w:tplc="DE005F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A6669F"/>
    <w:multiLevelType w:val="multilevel"/>
    <w:tmpl w:val="787218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E17EF"/>
    <w:multiLevelType w:val="multilevel"/>
    <w:tmpl w:val="BC70B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1811EE"/>
    <w:multiLevelType w:val="multilevel"/>
    <w:tmpl w:val="FAAC49E4"/>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904A50"/>
    <w:multiLevelType w:val="multilevel"/>
    <w:tmpl w:val="61848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4A1751"/>
    <w:multiLevelType w:val="multilevel"/>
    <w:tmpl w:val="2676FD88"/>
    <w:lvl w:ilvl="0">
      <w:start w:val="6"/>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6"/>
      <w:numFmt w:val="decimal"/>
      <w:lvlText w:val="%1.%2.%3."/>
      <w:lvlJc w:val="left"/>
      <w:pPr>
        <w:ind w:left="0" w:firstLine="0"/>
      </w:pPr>
      <w:rPr>
        <w:rFonts w:hint="default"/>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29D31BE"/>
    <w:multiLevelType w:val="multilevel"/>
    <w:tmpl w:val="FAC871BA"/>
    <w:lvl w:ilvl="0">
      <w:start w:val="5"/>
      <w:numFmt w:val="decimal"/>
      <w:lvlText w:val="%1."/>
      <w:lvlJc w:val="left"/>
    </w:lvl>
    <w:lvl w:ilvl="1">
      <w:start w:val="9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003BC4"/>
    <w:multiLevelType w:val="multilevel"/>
    <w:tmpl w:val="3F2E1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631E4A"/>
    <w:multiLevelType w:val="multilevel"/>
    <w:tmpl w:val="89C01708"/>
    <w:lvl w:ilvl="0">
      <w:start w:val="6"/>
      <w:numFmt w:val="decimal"/>
      <w:lvlText w:val="%1"/>
      <w:lvlJc w:val="left"/>
    </w:lvl>
    <w:lvl w:ilvl="1">
      <w:start w:val="2"/>
      <w:numFmt w:val="decimal"/>
      <w:lvlText w:val="%1.%2"/>
      <w:lvlJc w:val="left"/>
    </w:lvl>
    <w:lvl w:ilvl="2">
      <w:start w:val="6"/>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643F72"/>
    <w:multiLevelType w:val="multilevel"/>
    <w:tmpl w:val="68E8EBA4"/>
    <w:lvl w:ilvl="0">
      <w:start w:val="1"/>
      <w:numFmt w:val="bullet"/>
      <w:lvlText w:val=""/>
      <w:lvlJc w:val="left"/>
      <w:pPr>
        <w:ind w:left="720" w:hanging="360"/>
      </w:pPr>
      <w:rPr>
        <w:rFonts w:ascii="Symbol" w:hAnsi="Symbol" w:hint="default"/>
      </w:rPr>
    </w:lvl>
    <w:lvl w:ilvl="1">
      <w:start w:val="1"/>
      <w:numFmt w:val="decimal"/>
      <w:isLgl/>
      <w:lvlText w:val="%1.%2."/>
      <w:lvlJc w:val="left"/>
      <w:pPr>
        <w:ind w:left="1459" w:hanging="750"/>
      </w:pPr>
      <w:rPr>
        <w:rFonts w:hint="default"/>
      </w:rPr>
    </w:lvl>
    <w:lvl w:ilvl="2">
      <w:start w:val="1"/>
      <w:numFmt w:val="decimal"/>
      <w:isLgl/>
      <w:lvlText w:val="%1.%2.%3."/>
      <w:lvlJc w:val="left"/>
      <w:pPr>
        <w:ind w:left="1808" w:hanging="75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1DB73427"/>
    <w:multiLevelType w:val="multilevel"/>
    <w:tmpl w:val="F7646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5111E4"/>
    <w:multiLevelType w:val="multilevel"/>
    <w:tmpl w:val="214A5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DC6CD4"/>
    <w:multiLevelType w:val="multilevel"/>
    <w:tmpl w:val="80CC8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8B3FC3"/>
    <w:multiLevelType w:val="multilevel"/>
    <w:tmpl w:val="A18039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0E10C7"/>
    <w:multiLevelType w:val="multilevel"/>
    <w:tmpl w:val="932694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742FD2"/>
    <w:multiLevelType w:val="multilevel"/>
    <w:tmpl w:val="A2368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E679D"/>
    <w:multiLevelType w:val="hybridMultilevel"/>
    <w:tmpl w:val="A33E1AFC"/>
    <w:lvl w:ilvl="0" w:tplc="DE005F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D98549D"/>
    <w:multiLevelType w:val="multilevel"/>
    <w:tmpl w:val="B18CD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3B4F41"/>
    <w:multiLevelType w:val="multilevel"/>
    <w:tmpl w:val="2C2862F6"/>
    <w:lvl w:ilvl="0">
      <w:start w:val="5"/>
      <w:numFmt w:val="decimal"/>
      <w:lvlText w:val="%1."/>
      <w:lvlJc w:val="left"/>
    </w:lvl>
    <w:lvl w:ilvl="1">
      <w:start w:val="10"/>
      <w:numFmt w:val="decimal"/>
      <w:lvlText w:val="%1.%2."/>
      <w:lvlJc w:val="left"/>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B41EA7"/>
    <w:multiLevelType w:val="multilevel"/>
    <w:tmpl w:val="5754B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D76A3E"/>
    <w:multiLevelType w:val="hybridMultilevel"/>
    <w:tmpl w:val="1EC01D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EAE5CDF"/>
    <w:multiLevelType w:val="multilevel"/>
    <w:tmpl w:val="4BE85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B7379B"/>
    <w:multiLevelType w:val="multilevel"/>
    <w:tmpl w:val="C66CA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755A58"/>
    <w:multiLevelType w:val="multilevel"/>
    <w:tmpl w:val="598CB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ED05AE"/>
    <w:multiLevelType w:val="multilevel"/>
    <w:tmpl w:val="02AA939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1C669E"/>
    <w:multiLevelType w:val="multilevel"/>
    <w:tmpl w:val="2676FD88"/>
    <w:lvl w:ilvl="0">
      <w:start w:val="6"/>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6"/>
      <w:numFmt w:val="decimal"/>
      <w:lvlText w:val="%1.%2.%3."/>
      <w:lvlJc w:val="left"/>
      <w:pPr>
        <w:ind w:left="0" w:firstLine="0"/>
      </w:pPr>
      <w:rPr>
        <w:rFonts w:hint="default"/>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8604830"/>
    <w:multiLevelType w:val="multilevel"/>
    <w:tmpl w:val="58FC3F60"/>
    <w:lvl w:ilvl="0">
      <w:start w:val="1"/>
      <w:numFmt w:val="decimal"/>
      <w:lvlText w:val="%1."/>
      <w:lvlJc w:val="left"/>
    </w:lvl>
    <w:lvl w:ilvl="1">
      <w:start w:val="1"/>
      <w:numFmt w:val="decimal"/>
      <w:lvlText w:val="%1.%2."/>
      <w:lvlJc w:val="left"/>
    </w:lvl>
    <w:lvl w:ilvl="2">
      <w:start w:val="6"/>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4C2DDB"/>
    <w:multiLevelType w:val="multilevel"/>
    <w:tmpl w:val="BAEC9C10"/>
    <w:lvl w:ilvl="0">
      <w:start w:val="6"/>
      <w:numFmt w:val="decimal"/>
      <w:lvlText w:val="%1."/>
      <w:lvlJc w:val="left"/>
      <w:rPr>
        <w:b/>
        <w:i w:val="0"/>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FF333D"/>
    <w:multiLevelType w:val="hybridMultilevel"/>
    <w:tmpl w:val="643841E4"/>
    <w:lvl w:ilvl="0" w:tplc="6CAED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02A2557"/>
    <w:multiLevelType w:val="multilevel"/>
    <w:tmpl w:val="706448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8F457B"/>
    <w:multiLevelType w:val="hybridMultilevel"/>
    <w:tmpl w:val="9C20E8C8"/>
    <w:lvl w:ilvl="0" w:tplc="DE005F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5E4FB1"/>
    <w:multiLevelType w:val="multilevel"/>
    <w:tmpl w:val="647C57E4"/>
    <w:lvl w:ilvl="0">
      <w:start w:val="1"/>
      <w:numFmt w:val="decimal"/>
      <w:lvlText w:val="%1."/>
      <w:lvlJc w:val="left"/>
      <w:pPr>
        <w:ind w:left="720" w:hanging="360"/>
      </w:pPr>
    </w:lvl>
    <w:lvl w:ilvl="1">
      <w:start w:val="1"/>
      <w:numFmt w:val="decimal"/>
      <w:isLgl/>
      <w:lvlText w:val="%1.%2."/>
      <w:lvlJc w:val="left"/>
      <w:pPr>
        <w:ind w:left="1459" w:hanging="750"/>
      </w:pPr>
      <w:rPr>
        <w:rFonts w:hint="default"/>
      </w:rPr>
    </w:lvl>
    <w:lvl w:ilvl="2">
      <w:start w:val="1"/>
      <w:numFmt w:val="decimal"/>
      <w:isLgl/>
      <w:lvlText w:val="%1.%2.%3."/>
      <w:lvlJc w:val="left"/>
      <w:pPr>
        <w:ind w:left="1808" w:hanging="75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552C523B"/>
    <w:multiLevelType w:val="multilevel"/>
    <w:tmpl w:val="E528BC7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3D0ECC"/>
    <w:multiLevelType w:val="multilevel"/>
    <w:tmpl w:val="D54AF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FD535A"/>
    <w:multiLevelType w:val="multilevel"/>
    <w:tmpl w:val="A6F0F4A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3F218A"/>
    <w:multiLevelType w:val="multilevel"/>
    <w:tmpl w:val="E8F82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B5323A"/>
    <w:multiLevelType w:val="multilevel"/>
    <w:tmpl w:val="4FBEC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B43A93"/>
    <w:multiLevelType w:val="hybridMultilevel"/>
    <w:tmpl w:val="AC2A464C"/>
    <w:lvl w:ilvl="0" w:tplc="A28C4CA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65177050"/>
    <w:multiLevelType w:val="multilevel"/>
    <w:tmpl w:val="152C9676"/>
    <w:lvl w:ilvl="0">
      <w:start w:val="5"/>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8A03A9"/>
    <w:multiLevelType w:val="hybridMultilevel"/>
    <w:tmpl w:val="4B74FBE4"/>
    <w:lvl w:ilvl="0" w:tplc="DE005F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A6338BF"/>
    <w:multiLevelType w:val="multilevel"/>
    <w:tmpl w:val="2676FD88"/>
    <w:lvl w:ilvl="0">
      <w:start w:val="6"/>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6"/>
      <w:numFmt w:val="decimal"/>
      <w:lvlText w:val="%1.%2.%3."/>
      <w:lvlJc w:val="left"/>
      <w:pPr>
        <w:ind w:left="0" w:firstLine="0"/>
      </w:pPr>
      <w:rPr>
        <w:rFonts w:hint="default"/>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6B666AF6"/>
    <w:multiLevelType w:val="multilevel"/>
    <w:tmpl w:val="703C4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553CC6"/>
    <w:multiLevelType w:val="multilevel"/>
    <w:tmpl w:val="5C5A54E2"/>
    <w:lvl w:ilvl="0">
      <w:start w:val="6"/>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start w:val="1"/>
      <w:numFmt w:val="bullet"/>
      <w:lvlText w:val=""/>
      <w:lvlJc w:val="left"/>
      <w:pPr>
        <w:ind w:left="0" w:firstLine="0"/>
      </w:pPr>
      <w:rPr>
        <w:rFonts w:ascii="Symbol" w:hAnsi="Symbol"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6F5A21B6"/>
    <w:multiLevelType w:val="multilevel"/>
    <w:tmpl w:val="DC16B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431703"/>
    <w:multiLevelType w:val="multilevel"/>
    <w:tmpl w:val="7AD0FBAE"/>
    <w:lvl w:ilvl="0">
      <w:start w:val="6"/>
      <w:numFmt w:val="decimal"/>
      <w:lvlText w:val="%1."/>
      <w:lvlJc w:val="left"/>
    </w:lvl>
    <w:lvl w:ilvl="1">
      <w:start w:val="2"/>
      <w:numFmt w:val="decimal"/>
      <w:lvlText w:val="%1.%2."/>
      <w:lvlJc w:val="left"/>
    </w:lvl>
    <w:lvl w:ilvl="2">
      <w:start w:val="5"/>
      <w:numFmt w:val="decimal"/>
      <w:lvlText w:val="%1.%2.%3."/>
      <w:lvlJc w:val="left"/>
    </w:lvl>
    <w:lvl w:ilvl="3">
      <w:start w:val="3"/>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95158B"/>
    <w:multiLevelType w:val="multilevel"/>
    <w:tmpl w:val="39CEE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F93433"/>
    <w:multiLevelType w:val="multilevel"/>
    <w:tmpl w:val="A45CD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84C50AD"/>
    <w:multiLevelType w:val="multilevel"/>
    <w:tmpl w:val="C81A4B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567F37"/>
    <w:multiLevelType w:val="multilevel"/>
    <w:tmpl w:val="4BA45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1619322">
    <w:abstractNumId w:val="24"/>
  </w:num>
  <w:num w:numId="2" w16cid:durableId="2059477408">
    <w:abstractNumId w:val="32"/>
  </w:num>
  <w:num w:numId="3" w16cid:durableId="2017609208">
    <w:abstractNumId w:val="35"/>
  </w:num>
  <w:num w:numId="4" w16cid:durableId="1652901720">
    <w:abstractNumId w:val="13"/>
  </w:num>
  <w:num w:numId="5" w16cid:durableId="1012102528">
    <w:abstractNumId w:val="20"/>
  </w:num>
  <w:num w:numId="6" w16cid:durableId="647900301">
    <w:abstractNumId w:val="1"/>
  </w:num>
  <w:num w:numId="7" w16cid:durableId="677854320">
    <w:abstractNumId w:val="3"/>
  </w:num>
  <w:num w:numId="8" w16cid:durableId="277219477">
    <w:abstractNumId w:val="34"/>
  </w:num>
  <w:num w:numId="9" w16cid:durableId="886840984">
    <w:abstractNumId w:val="41"/>
  </w:num>
  <w:num w:numId="10" w16cid:durableId="312570093">
    <w:abstractNumId w:val="4"/>
  </w:num>
  <w:num w:numId="11" w16cid:durableId="400102712">
    <w:abstractNumId w:val="43"/>
  </w:num>
  <w:num w:numId="12" w16cid:durableId="1161233601">
    <w:abstractNumId w:val="51"/>
  </w:num>
  <w:num w:numId="13" w16cid:durableId="487983699">
    <w:abstractNumId w:val="15"/>
  </w:num>
  <w:num w:numId="14" w16cid:durableId="1316573095">
    <w:abstractNumId w:val="26"/>
  </w:num>
  <w:num w:numId="15" w16cid:durableId="1152595875">
    <w:abstractNumId w:val="40"/>
  </w:num>
  <w:num w:numId="16" w16cid:durableId="254048699">
    <w:abstractNumId w:val="49"/>
  </w:num>
  <w:num w:numId="17" w16cid:durableId="1300259121">
    <w:abstractNumId w:val="33"/>
  </w:num>
  <w:num w:numId="18" w16cid:durableId="304437330">
    <w:abstractNumId w:val="16"/>
  </w:num>
  <w:num w:numId="19" w16cid:durableId="2011714870">
    <w:abstractNumId w:val="27"/>
  </w:num>
  <w:num w:numId="20" w16cid:durableId="719669629">
    <w:abstractNumId w:val="45"/>
  </w:num>
  <w:num w:numId="21" w16cid:durableId="550725115">
    <w:abstractNumId w:val="37"/>
  </w:num>
  <w:num w:numId="22" w16cid:durableId="1285305635">
    <w:abstractNumId w:val="2"/>
  </w:num>
  <w:num w:numId="23" w16cid:durableId="1374963181">
    <w:abstractNumId w:val="50"/>
  </w:num>
  <w:num w:numId="24" w16cid:durableId="127214282">
    <w:abstractNumId w:val="39"/>
  </w:num>
  <w:num w:numId="25" w16cid:durableId="1941982341">
    <w:abstractNumId w:val="30"/>
  </w:num>
  <w:num w:numId="26" w16cid:durableId="56366239">
    <w:abstractNumId w:val="42"/>
  </w:num>
  <w:num w:numId="27" w16cid:durableId="883099698">
    <w:abstractNumId w:val="8"/>
  </w:num>
  <w:num w:numId="28" w16cid:durableId="1906186701">
    <w:abstractNumId w:val="17"/>
  </w:num>
  <w:num w:numId="29" w16cid:durableId="39062157">
    <w:abstractNumId w:val="28"/>
  </w:num>
  <w:num w:numId="30" w16cid:durableId="814420460">
    <w:abstractNumId w:val="18"/>
  </w:num>
  <w:num w:numId="31" w16cid:durableId="48920667">
    <w:abstractNumId w:val="10"/>
  </w:num>
  <w:num w:numId="32" w16cid:durableId="2098095511">
    <w:abstractNumId w:val="22"/>
  </w:num>
  <w:num w:numId="33" w16cid:durableId="252055073">
    <w:abstractNumId w:val="31"/>
  </w:num>
  <w:num w:numId="34" w16cid:durableId="58289248">
    <w:abstractNumId w:val="0"/>
  </w:num>
  <w:num w:numId="35" w16cid:durableId="813568811">
    <w:abstractNumId w:val="23"/>
  </w:num>
  <w:num w:numId="36" w16cid:durableId="893080320">
    <w:abstractNumId w:val="14"/>
  </w:num>
  <w:num w:numId="37" w16cid:durableId="1421563401">
    <w:abstractNumId w:val="52"/>
  </w:num>
  <w:num w:numId="38" w16cid:durableId="839781045">
    <w:abstractNumId w:val="19"/>
  </w:num>
  <w:num w:numId="39" w16cid:durableId="434790422">
    <w:abstractNumId w:val="6"/>
  </w:num>
  <w:num w:numId="40" w16cid:durableId="1175530889">
    <w:abstractNumId w:val="36"/>
  </w:num>
  <w:num w:numId="41" w16cid:durableId="796139557">
    <w:abstractNumId w:val="48"/>
  </w:num>
  <w:num w:numId="42" w16cid:durableId="1828590763">
    <w:abstractNumId w:val="11"/>
  </w:num>
  <w:num w:numId="43" w16cid:durableId="206067878">
    <w:abstractNumId w:val="7"/>
  </w:num>
  <w:num w:numId="44" w16cid:durableId="601378166">
    <w:abstractNumId w:val="12"/>
  </w:num>
  <w:num w:numId="45" w16cid:durableId="1664118808">
    <w:abstractNumId w:val="47"/>
  </w:num>
  <w:num w:numId="46" w16cid:durableId="585655857">
    <w:abstractNumId w:val="38"/>
  </w:num>
  <w:num w:numId="47" w16cid:durableId="1754740584">
    <w:abstractNumId w:val="21"/>
  </w:num>
  <w:num w:numId="48" w16cid:durableId="1772780223">
    <w:abstractNumId w:val="25"/>
  </w:num>
  <w:num w:numId="49" w16cid:durableId="743796844">
    <w:abstractNumId w:val="44"/>
  </w:num>
  <w:num w:numId="50" w16cid:durableId="918752829">
    <w:abstractNumId w:val="9"/>
  </w:num>
  <w:num w:numId="51" w16cid:durableId="1722173455">
    <w:abstractNumId w:val="29"/>
  </w:num>
  <w:num w:numId="52" w16cid:durableId="1022129254">
    <w:abstractNumId w:val="46"/>
  </w:num>
  <w:num w:numId="53" w16cid:durableId="1474176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17EC8"/>
    <w:rsid w:val="00024410"/>
    <w:rsid w:val="000A50F9"/>
    <w:rsid w:val="000A6F39"/>
    <w:rsid w:val="000B45F6"/>
    <w:rsid w:val="000C4ECF"/>
    <w:rsid w:val="00101D51"/>
    <w:rsid w:val="00114A92"/>
    <w:rsid w:val="001255B6"/>
    <w:rsid w:val="00191F07"/>
    <w:rsid w:val="001F6804"/>
    <w:rsid w:val="002016D1"/>
    <w:rsid w:val="0021087E"/>
    <w:rsid w:val="002157BF"/>
    <w:rsid w:val="002442F0"/>
    <w:rsid w:val="002E72DE"/>
    <w:rsid w:val="0032277C"/>
    <w:rsid w:val="003332C8"/>
    <w:rsid w:val="00335646"/>
    <w:rsid w:val="00344F2A"/>
    <w:rsid w:val="003475CB"/>
    <w:rsid w:val="00391D86"/>
    <w:rsid w:val="003F050F"/>
    <w:rsid w:val="003F2CCA"/>
    <w:rsid w:val="004208B8"/>
    <w:rsid w:val="00432C3F"/>
    <w:rsid w:val="00461CA8"/>
    <w:rsid w:val="00473C28"/>
    <w:rsid w:val="0047521E"/>
    <w:rsid w:val="004E1E88"/>
    <w:rsid w:val="004F1B61"/>
    <w:rsid w:val="004F2D1E"/>
    <w:rsid w:val="005E0F7B"/>
    <w:rsid w:val="00663186"/>
    <w:rsid w:val="0067334C"/>
    <w:rsid w:val="00675908"/>
    <w:rsid w:val="0074187C"/>
    <w:rsid w:val="00772684"/>
    <w:rsid w:val="00776F84"/>
    <w:rsid w:val="007E39AB"/>
    <w:rsid w:val="007F6A18"/>
    <w:rsid w:val="00827DA9"/>
    <w:rsid w:val="00832B34"/>
    <w:rsid w:val="00894F09"/>
    <w:rsid w:val="008E3FA0"/>
    <w:rsid w:val="0090205A"/>
    <w:rsid w:val="00925B8A"/>
    <w:rsid w:val="0098363E"/>
    <w:rsid w:val="00997C56"/>
    <w:rsid w:val="009A7890"/>
    <w:rsid w:val="009B2022"/>
    <w:rsid w:val="009E17E6"/>
    <w:rsid w:val="009E7ACE"/>
    <w:rsid w:val="009F3AA6"/>
    <w:rsid w:val="009F6F1E"/>
    <w:rsid w:val="00A11E07"/>
    <w:rsid w:val="00A664F6"/>
    <w:rsid w:val="00A77EFE"/>
    <w:rsid w:val="00A802EA"/>
    <w:rsid w:val="00AD093D"/>
    <w:rsid w:val="00B03849"/>
    <w:rsid w:val="00B17955"/>
    <w:rsid w:val="00B4196F"/>
    <w:rsid w:val="00B45722"/>
    <w:rsid w:val="00B63FA4"/>
    <w:rsid w:val="00B92EDD"/>
    <w:rsid w:val="00BA59F8"/>
    <w:rsid w:val="00BE2EF7"/>
    <w:rsid w:val="00BE37BE"/>
    <w:rsid w:val="00C73573"/>
    <w:rsid w:val="00C9379D"/>
    <w:rsid w:val="00C958A1"/>
    <w:rsid w:val="00CB2B1A"/>
    <w:rsid w:val="00D25EE1"/>
    <w:rsid w:val="00D31908"/>
    <w:rsid w:val="00D43BCB"/>
    <w:rsid w:val="00D504B8"/>
    <w:rsid w:val="00E23C32"/>
    <w:rsid w:val="00E34903"/>
    <w:rsid w:val="00E3747F"/>
    <w:rsid w:val="00EB3C28"/>
    <w:rsid w:val="00FB5E5A"/>
    <w:rsid w:val="00FB755C"/>
    <w:rsid w:val="00FF3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8C5A"/>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paragraph" w:styleId="a6">
    <w:name w:val="footer"/>
    <w:basedOn w:val="a"/>
    <w:link w:val="a7"/>
    <w:uiPriority w:val="99"/>
    <w:rsid w:val="008E3FA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8E3FA0"/>
    <w:rPr>
      <w:rFonts w:ascii="Times New Roman" w:eastAsia="Times New Roman" w:hAnsi="Times New Roman" w:cs="Times New Roman"/>
      <w:sz w:val="20"/>
      <w:szCs w:val="20"/>
      <w:lang w:eastAsia="ru-RU"/>
    </w:rPr>
  </w:style>
  <w:style w:type="character" w:styleId="a8">
    <w:name w:val="annotation reference"/>
    <w:basedOn w:val="a0"/>
    <w:uiPriority w:val="99"/>
    <w:semiHidden/>
    <w:unhideWhenUsed/>
    <w:rsid w:val="00191F07"/>
    <w:rPr>
      <w:sz w:val="16"/>
      <w:szCs w:val="16"/>
    </w:rPr>
  </w:style>
  <w:style w:type="paragraph" w:styleId="a9">
    <w:name w:val="annotation text"/>
    <w:basedOn w:val="a"/>
    <w:link w:val="aa"/>
    <w:uiPriority w:val="99"/>
    <w:semiHidden/>
    <w:unhideWhenUsed/>
    <w:rsid w:val="00191F07"/>
    <w:pPr>
      <w:spacing w:line="240" w:lineRule="auto"/>
    </w:pPr>
    <w:rPr>
      <w:sz w:val="20"/>
      <w:szCs w:val="20"/>
    </w:rPr>
  </w:style>
  <w:style w:type="character" w:customStyle="1" w:styleId="aa">
    <w:name w:val="Текст примечания Знак"/>
    <w:basedOn w:val="a0"/>
    <w:link w:val="a9"/>
    <w:uiPriority w:val="99"/>
    <w:semiHidden/>
    <w:rsid w:val="00191F07"/>
    <w:rPr>
      <w:sz w:val="20"/>
      <w:szCs w:val="20"/>
    </w:rPr>
  </w:style>
  <w:style w:type="paragraph" w:styleId="ab">
    <w:name w:val="annotation subject"/>
    <w:basedOn w:val="a9"/>
    <w:next w:val="a9"/>
    <w:link w:val="ac"/>
    <w:uiPriority w:val="99"/>
    <w:semiHidden/>
    <w:unhideWhenUsed/>
    <w:rsid w:val="00191F07"/>
    <w:rPr>
      <w:b/>
      <w:bCs/>
    </w:rPr>
  </w:style>
  <w:style w:type="character" w:customStyle="1" w:styleId="ac">
    <w:name w:val="Тема примечания Знак"/>
    <w:basedOn w:val="aa"/>
    <w:link w:val="ab"/>
    <w:uiPriority w:val="99"/>
    <w:semiHidden/>
    <w:rsid w:val="00191F07"/>
    <w:rPr>
      <w:b/>
      <w:bCs/>
      <w:sz w:val="20"/>
      <w:szCs w:val="20"/>
    </w:rPr>
  </w:style>
  <w:style w:type="paragraph" w:styleId="ad">
    <w:name w:val="Normal (Web)"/>
    <w:basedOn w:val="a"/>
    <w:uiPriority w:val="99"/>
    <w:unhideWhenUsed/>
    <w:rsid w:val="000C4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726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2684"/>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0">
    <w:name w:val="Нет списка1"/>
    <w:next w:val="a2"/>
    <w:uiPriority w:val="99"/>
    <w:semiHidden/>
    <w:unhideWhenUsed/>
    <w:rsid w:val="001255B6"/>
  </w:style>
  <w:style w:type="character" w:customStyle="1" w:styleId="11">
    <w:name w:val="Заголовок №1_"/>
    <w:basedOn w:val="a0"/>
    <w:link w:val="12"/>
    <w:rsid w:val="001255B6"/>
    <w:rPr>
      <w:rFonts w:ascii="Times New Roman" w:eastAsia="Times New Roman" w:hAnsi="Times New Roman" w:cs="Times New Roman"/>
      <w:b/>
      <w:bCs/>
      <w:sz w:val="26"/>
      <w:szCs w:val="26"/>
    </w:rPr>
  </w:style>
  <w:style w:type="character" w:customStyle="1" w:styleId="21">
    <w:name w:val="Колонтитул (2)_"/>
    <w:basedOn w:val="a0"/>
    <w:link w:val="22"/>
    <w:rsid w:val="001255B6"/>
    <w:rPr>
      <w:rFonts w:ascii="Times New Roman" w:eastAsia="Times New Roman" w:hAnsi="Times New Roman" w:cs="Times New Roman"/>
      <w:sz w:val="20"/>
      <w:szCs w:val="20"/>
    </w:rPr>
  </w:style>
  <w:style w:type="character" w:customStyle="1" w:styleId="ae">
    <w:name w:val="Другое_"/>
    <w:basedOn w:val="a0"/>
    <w:link w:val="af"/>
    <w:rsid w:val="001255B6"/>
    <w:rPr>
      <w:rFonts w:ascii="Times New Roman" w:eastAsia="Times New Roman" w:hAnsi="Times New Roman" w:cs="Times New Roman"/>
      <w:sz w:val="26"/>
      <w:szCs w:val="26"/>
    </w:rPr>
  </w:style>
  <w:style w:type="character" w:customStyle="1" w:styleId="af0">
    <w:name w:val="Колонтитул_"/>
    <w:basedOn w:val="a0"/>
    <w:link w:val="af1"/>
    <w:rsid w:val="001255B6"/>
    <w:rPr>
      <w:rFonts w:ascii="Times New Roman" w:eastAsia="Times New Roman" w:hAnsi="Times New Roman" w:cs="Times New Roman"/>
      <w:sz w:val="26"/>
      <w:szCs w:val="26"/>
    </w:rPr>
  </w:style>
  <w:style w:type="character" w:customStyle="1" w:styleId="af2">
    <w:name w:val="Подпись к таблице_"/>
    <w:basedOn w:val="a0"/>
    <w:link w:val="af3"/>
    <w:rsid w:val="001255B6"/>
    <w:rPr>
      <w:rFonts w:ascii="Times New Roman" w:eastAsia="Times New Roman" w:hAnsi="Times New Roman" w:cs="Times New Roman"/>
    </w:rPr>
  </w:style>
  <w:style w:type="paragraph" w:customStyle="1" w:styleId="12">
    <w:name w:val="Заголовок №1"/>
    <w:basedOn w:val="a"/>
    <w:link w:val="11"/>
    <w:rsid w:val="001255B6"/>
    <w:pPr>
      <w:widowControl w:val="0"/>
      <w:spacing w:after="0"/>
      <w:ind w:firstLine="710"/>
      <w:outlineLvl w:val="0"/>
    </w:pPr>
    <w:rPr>
      <w:rFonts w:ascii="Times New Roman" w:eastAsia="Times New Roman" w:hAnsi="Times New Roman" w:cs="Times New Roman"/>
      <w:b/>
      <w:bCs/>
      <w:sz w:val="26"/>
      <w:szCs w:val="26"/>
    </w:rPr>
  </w:style>
  <w:style w:type="paragraph" w:customStyle="1" w:styleId="22">
    <w:name w:val="Колонтитул (2)"/>
    <w:basedOn w:val="a"/>
    <w:link w:val="21"/>
    <w:rsid w:val="001255B6"/>
    <w:pPr>
      <w:widowControl w:val="0"/>
      <w:spacing w:after="0" w:line="240" w:lineRule="auto"/>
    </w:pPr>
    <w:rPr>
      <w:rFonts w:ascii="Times New Roman" w:eastAsia="Times New Roman" w:hAnsi="Times New Roman" w:cs="Times New Roman"/>
      <w:sz w:val="20"/>
      <w:szCs w:val="20"/>
    </w:rPr>
  </w:style>
  <w:style w:type="paragraph" w:customStyle="1" w:styleId="af">
    <w:name w:val="Другое"/>
    <w:basedOn w:val="a"/>
    <w:link w:val="ae"/>
    <w:rsid w:val="001255B6"/>
    <w:pPr>
      <w:widowControl w:val="0"/>
      <w:spacing w:after="0"/>
      <w:ind w:firstLine="400"/>
    </w:pPr>
    <w:rPr>
      <w:rFonts w:ascii="Times New Roman" w:eastAsia="Times New Roman" w:hAnsi="Times New Roman" w:cs="Times New Roman"/>
      <w:sz w:val="26"/>
      <w:szCs w:val="26"/>
    </w:rPr>
  </w:style>
  <w:style w:type="paragraph" w:customStyle="1" w:styleId="af1">
    <w:name w:val="Колонтитул"/>
    <w:basedOn w:val="a"/>
    <w:link w:val="af0"/>
    <w:rsid w:val="001255B6"/>
    <w:pPr>
      <w:widowControl w:val="0"/>
      <w:spacing w:after="0"/>
      <w:jc w:val="center"/>
    </w:pPr>
    <w:rPr>
      <w:rFonts w:ascii="Times New Roman" w:eastAsia="Times New Roman" w:hAnsi="Times New Roman" w:cs="Times New Roman"/>
      <w:sz w:val="26"/>
      <w:szCs w:val="26"/>
    </w:rPr>
  </w:style>
  <w:style w:type="paragraph" w:customStyle="1" w:styleId="af3">
    <w:name w:val="Подпись к таблице"/>
    <w:basedOn w:val="a"/>
    <w:link w:val="af2"/>
    <w:rsid w:val="001255B6"/>
    <w:pPr>
      <w:widowControl w:val="0"/>
      <w:spacing w:after="0" w:line="240" w:lineRule="auto"/>
    </w:pPr>
    <w:rPr>
      <w:rFonts w:ascii="Times New Roman" w:eastAsia="Times New Roman" w:hAnsi="Times New Roman" w:cs="Times New Roman"/>
    </w:rPr>
  </w:style>
  <w:style w:type="paragraph" w:styleId="af4">
    <w:name w:val="header"/>
    <w:basedOn w:val="a"/>
    <w:link w:val="af5"/>
    <w:uiPriority w:val="99"/>
    <w:unhideWhenUsed/>
    <w:rsid w:val="001255B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5">
    <w:name w:val="Верхний колонтитул Знак"/>
    <w:basedOn w:val="a0"/>
    <w:link w:val="af4"/>
    <w:uiPriority w:val="99"/>
    <w:rsid w:val="001255B6"/>
    <w:rPr>
      <w:rFonts w:ascii="Arial Unicode MS" w:eastAsia="Arial Unicode MS" w:hAnsi="Arial Unicode MS" w:cs="Arial Unicode MS"/>
      <w:color w:val="000000"/>
      <w:sz w:val="24"/>
      <w:szCs w:val="24"/>
      <w:lang w:eastAsia="ru-RU" w:bidi="ru-RU"/>
    </w:rPr>
  </w:style>
  <w:style w:type="character" w:customStyle="1" w:styleId="13">
    <w:name w:val="Гиперссылка1"/>
    <w:basedOn w:val="a0"/>
    <w:uiPriority w:val="99"/>
    <w:unhideWhenUsed/>
    <w:rsid w:val="001255B6"/>
    <w:rPr>
      <w:color w:val="0563C1"/>
      <w:u w:val="single"/>
    </w:rPr>
  </w:style>
  <w:style w:type="character" w:styleId="af6">
    <w:name w:val="Unresolved Mention"/>
    <w:basedOn w:val="a0"/>
    <w:uiPriority w:val="99"/>
    <w:semiHidden/>
    <w:unhideWhenUsed/>
    <w:rsid w:val="001255B6"/>
    <w:rPr>
      <w:color w:val="605E5C"/>
      <w:shd w:val="clear" w:color="auto" w:fill="E1DFDD"/>
    </w:rPr>
  </w:style>
  <w:style w:type="table" w:customStyle="1" w:styleId="14">
    <w:name w:val="Сетка таблицы1"/>
    <w:basedOn w:val="a1"/>
    <w:next w:val="a4"/>
    <w:uiPriority w:val="59"/>
    <w:rsid w:val="001255B6"/>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1255B6"/>
    <w:pPr>
      <w:widowControl w:val="0"/>
      <w:spacing w:after="0" w:line="240" w:lineRule="auto"/>
    </w:pPr>
    <w:rPr>
      <w:rFonts w:ascii="Segoe UI" w:eastAsia="Arial Unicode MS" w:hAnsi="Segoe UI" w:cs="Segoe UI"/>
      <w:color w:val="000000"/>
      <w:sz w:val="18"/>
      <w:szCs w:val="18"/>
      <w:lang w:eastAsia="ru-RU" w:bidi="ru-RU"/>
    </w:rPr>
  </w:style>
  <w:style w:type="character" w:customStyle="1" w:styleId="af8">
    <w:name w:val="Текст выноски Знак"/>
    <w:basedOn w:val="a0"/>
    <w:link w:val="af7"/>
    <w:uiPriority w:val="99"/>
    <w:semiHidden/>
    <w:rsid w:val="001255B6"/>
    <w:rPr>
      <w:rFonts w:ascii="Segoe UI" w:eastAsia="Arial Unicode MS" w:hAnsi="Segoe UI" w:cs="Segoe UI"/>
      <w:color w:val="000000"/>
      <w:sz w:val="18"/>
      <w:szCs w:val="18"/>
      <w:lang w:eastAsia="ru-RU" w:bidi="ru-RU"/>
    </w:rPr>
  </w:style>
  <w:style w:type="character" w:styleId="af9">
    <w:name w:val="Hyperlink"/>
    <w:basedOn w:val="a0"/>
    <w:uiPriority w:val="99"/>
    <w:semiHidden/>
    <w:unhideWhenUsed/>
    <w:rsid w:val="00125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32</Pages>
  <Words>13200</Words>
  <Characters>75243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User</cp:lastModifiedBy>
  <cp:revision>72</cp:revision>
  <cp:lastPrinted>2025-07-01T11:12:00Z</cp:lastPrinted>
  <dcterms:created xsi:type="dcterms:W3CDTF">2025-02-12T05:53:00Z</dcterms:created>
  <dcterms:modified xsi:type="dcterms:W3CDTF">2025-12-24T12:44:00Z</dcterms:modified>
</cp:coreProperties>
</file>