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57E16" w14:textId="797E801E" w:rsidR="00B2664F" w:rsidRPr="00523D43" w:rsidRDefault="00E652FF" w:rsidP="00E652FF">
      <w:pPr>
        <w:spacing w:after="0"/>
        <w:jc w:val="center"/>
        <w:rPr>
          <w:rFonts w:ascii="Times New Roman" w:hAnsi="Times New Roman" w:cs="Times New Roman"/>
          <w:b/>
          <w:color w:val="4472C4" w:themeColor="accen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523D43">
        <w:rPr>
          <w:rFonts w:ascii="Times New Roman" w:hAnsi="Times New Roman" w:cs="Times New Roman"/>
          <w:b/>
          <w:noProof/>
          <w:color w:val="4472C4" w:themeColor="accen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Обзор обращений граждан</w:t>
      </w:r>
    </w:p>
    <w:p w14:paraId="2F1354A2" w14:textId="2EF6EC2B" w:rsidR="00F55909" w:rsidRPr="006F320F" w:rsidRDefault="00E419BE" w:rsidP="00E652F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5909" w:rsidRPr="006F320F">
        <w:rPr>
          <w:rFonts w:ascii="Times New Roman" w:hAnsi="Times New Roman" w:cs="Times New Roman"/>
          <w:sz w:val="26"/>
          <w:szCs w:val="26"/>
        </w:rPr>
        <w:t xml:space="preserve">За </w:t>
      </w:r>
      <w:r w:rsidR="0052497C">
        <w:rPr>
          <w:rFonts w:ascii="Times New Roman" w:hAnsi="Times New Roman" w:cs="Times New Roman"/>
          <w:sz w:val="26"/>
          <w:szCs w:val="26"/>
        </w:rPr>
        <w:t>1</w:t>
      </w:r>
      <w:r w:rsidR="00F55909" w:rsidRPr="006F320F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52497C">
        <w:rPr>
          <w:rFonts w:ascii="Times New Roman" w:hAnsi="Times New Roman" w:cs="Times New Roman"/>
          <w:sz w:val="26"/>
          <w:szCs w:val="26"/>
        </w:rPr>
        <w:t>5</w:t>
      </w:r>
      <w:r w:rsidR="00F55909" w:rsidRPr="006F320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1D15DD" w:rsidRPr="006F320F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Pr="006F320F">
        <w:rPr>
          <w:rFonts w:ascii="Times New Roman" w:hAnsi="Times New Roman" w:cs="Times New Roman"/>
          <w:sz w:val="26"/>
          <w:szCs w:val="26"/>
        </w:rPr>
        <w:t>Г</w:t>
      </w:r>
      <w:r w:rsidR="001D15DD" w:rsidRPr="006F320F">
        <w:rPr>
          <w:rFonts w:ascii="Times New Roman" w:hAnsi="Times New Roman" w:cs="Times New Roman"/>
          <w:sz w:val="26"/>
          <w:szCs w:val="26"/>
        </w:rPr>
        <w:t xml:space="preserve">атчинского муниципального </w:t>
      </w:r>
      <w:r w:rsidR="0052497C">
        <w:rPr>
          <w:rFonts w:ascii="Times New Roman" w:hAnsi="Times New Roman" w:cs="Times New Roman"/>
          <w:sz w:val="26"/>
          <w:szCs w:val="26"/>
        </w:rPr>
        <w:t>округа</w:t>
      </w:r>
      <w:r w:rsidR="001D15DD" w:rsidRPr="006F320F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7610C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52497C">
        <w:rPr>
          <w:rFonts w:ascii="Times New Roman" w:hAnsi="Times New Roman" w:cs="Times New Roman"/>
          <w:b/>
          <w:bCs/>
          <w:sz w:val="26"/>
          <w:szCs w:val="26"/>
        </w:rPr>
        <w:t>615</w:t>
      </w:r>
      <w:r w:rsidR="001D15DD" w:rsidRPr="006F32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D15DD" w:rsidRPr="006F320F">
        <w:rPr>
          <w:rFonts w:ascii="Times New Roman" w:hAnsi="Times New Roman" w:cs="Times New Roman"/>
          <w:sz w:val="26"/>
          <w:szCs w:val="26"/>
        </w:rPr>
        <w:t>обращени</w:t>
      </w:r>
      <w:r w:rsidR="009574A8" w:rsidRPr="006F320F">
        <w:rPr>
          <w:rFonts w:ascii="Times New Roman" w:hAnsi="Times New Roman" w:cs="Times New Roman"/>
          <w:sz w:val="26"/>
          <w:szCs w:val="26"/>
        </w:rPr>
        <w:t>й</w:t>
      </w:r>
      <w:r w:rsidR="001D15DD" w:rsidRPr="006F320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CBF780A" w14:textId="6F9BE364" w:rsidR="00EA1E74" w:rsidRPr="006F320F" w:rsidRDefault="00EA1E74" w:rsidP="00E652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           Количество и способ поступления обращений в администрацию Гатчинского муниципального района:</w:t>
      </w:r>
    </w:p>
    <w:p w14:paraId="43D4464D" w14:textId="2A780AAF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Почта России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7610CF">
        <w:rPr>
          <w:rFonts w:ascii="Times New Roman" w:hAnsi="Times New Roman" w:cs="Times New Roman"/>
          <w:sz w:val="26"/>
          <w:szCs w:val="26"/>
        </w:rPr>
        <w:t>6</w:t>
      </w:r>
      <w:r w:rsidR="0052497C">
        <w:rPr>
          <w:rFonts w:ascii="Times New Roman" w:hAnsi="Times New Roman" w:cs="Times New Roman"/>
          <w:sz w:val="26"/>
          <w:szCs w:val="26"/>
        </w:rPr>
        <w:t>1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7D487CD2" w14:textId="76BB8DB1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Нарочно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7610CF">
        <w:rPr>
          <w:rFonts w:ascii="Times New Roman" w:hAnsi="Times New Roman" w:cs="Times New Roman"/>
          <w:sz w:val="26"/>
          <w:szCs w:val="26"/>
        </w:rPr>
        <w:t>3</w:t>
      </w:r>
      <w:r w:rsidR="0052497C">
        <w:rPr>
          <w:rFonts w:ascii="Times New Roman" w:hAnsi="Times New Roman" w:cs="Times New Roman"/>
          <w:sz w:val="26"/>
          <w:szCs w:val="26"/>
        </w:rPr>
        <w:t>20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1196A2BE" w14:textId="20801695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52497C">
        <w:rPr>
          <w:rFonts w:ascii="Times New Roman" w:hAnsi="Times New Roman" w:cs="Times New Roman"/>
          <w:sz w:val="26"/>
          <w:szCs w:val="26"/>
        </w:rPr>
        <w:t>403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6EE6A684" w14:textId="77575A6B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>Гостевой сайт администрации ГМ</w:t>
      </w:r>
      <w:r w:rsidR="0052497C">
        <w:rPr>
          <w:rFonts w:ascii="Times New Roman" w:hAnsi="Times New Roman" w:cs="Times New Roman"/>
          <w:sz w:val="26"/>
          <w:szCs w:val="26"/>
        </w:rPr>
        <w:t>О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52497C">
        <w:rPr>
          <w:rFonts w:ascii="Times New Roman" w:hAnsi="Times New Roman" w:cs="Times New Roman"/>
          <w:sz w:val="26"/>
          <w:szCs w:val="26"/>
        </w:rPr>
        <w:t>471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5EEF5C48" w14:textId="39264C8F" w:rsidR="00EA1E74" w:rsidRPr="006F320F" w:rsidRDefault="0052497C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2497C">
        <w:rPr>
          <w:rFonts w:ascii="Times New Roman" w:hAnsi="Times New Roman" w:cs="Times New Roman"/>
          <w:sz w:val="26"/>
          <w:szCs w:val="26"/>
        </w:rPr>
        <w:t xml:space="preserve">Правительство ЛО и другие гос. органы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="008B68C7" w:rsidRPr="006F32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360</w:t>
      </w:r>
      <w:r w:rsidR="00431DAD" w:rsidRPr="006F320F">
        <w:rPr>
          <w:rFonts w:ascii="Times New Roman" w:hAnsi="Times New Roman" w:cs="Times New Roman"/>
          <w:sz w:val="26"/>
          <w:szCs w:val="26"/>
        </w:rPr>
        <w:t>;</w:t>
      </w:r>
    </w:p>
    <w:p w14:paraId="10D8894D" w14:textId="77777777" w:rsidR="00E652FF" w:rsidRPr="006F320F" w:rsidRDefault="00E652FF" w:rsidP="00EA1E74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2552BD9" w14:textId="291820E2" w:rsidR="00EA1E74" w:rsidRPr="006F320F" w:rsidRDefault="00EA1E74" w:rsidP="00EA1E74">
      <w:pPr>
        <w:pStyle w:val="a3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Вид обращений граждан, поступивших в администрацию </w:t>
      </w:r>
      <w:r w:rsidR="00431DAD" w:rsidRPr="006F320F">
        <w:rPr>
          <w:rFonts w:ascii="Times New Roman" w:hAnsi="Times New Roman" w:cs="Times New Roman"/>
          <w:sz w:val="26"/>
          <w:szCs w:val="26"/>
        </w:rPr>
        <w:t>Г</w:t>
      </w:r>
      <w:r w:rsidRPr="006F320F">
        <w:rPr>
          <w:rFonts w:ascii="Times New Roman" w:hAnsi="Times New Roman" w:cs="Times New Roman"/>
          <w:sz w:val="26"/>
          <w:szCs w:val="26"/>
        </w:rPr>
        <w:t xml:space="preserve">атчинского муниципального </w:t>
      </w:r>
      <w:r w:rsidR="008A7A44">
        <w:rPr>
          <w:rFonts w:ascii="Times New Roman" w:hAnsi="Times New Roman" w:cs="Times New Roman"/>
          <w:sz w:val="26"/>
          <w:szCs w:val="26"/>
        </w:rPr>
        <w:t>округа</w:t>
      </w:r>
      <w:r w:rsidRPr="006F320F">
        <w:rPr>
          <w:rFonts w:ascii="Times New Roman" w:hAnsi="Times New Roman" w:cs="Times New Roman"/>
          <w:sz w:val="26"/>
          <w:szCs w:val="26"/>
        </w:rPr>
        <w:t>:</w:t>
      </w:r>
    </w:p>
    <w:p w14:paraId="1FB0EBFC" w14:textId="36F1ED06" w:rsidR="00EA1E74" w:rsidRPr="006F320F" w:rsidRDefault="00EA1E74" w:rsidP="00EA1E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C81900" w:rsidRPr="006F320F">
        <w:rPr>
          <w:rFonts w:ascii="Times New Roman" w:hAnsi="Times New Roman" w:cs="Times New Roman"/>
          <w:sz w:val="26"/>
          <w:szCs w:val="26"/>
        </w:rPr>
        <w:t>1</w:t>
      </w:r>
      <w:r w:rsidR="008A7A44">
        <w:rPr>
          <w:rFonts w:ascii="Times New Roman" w:hAnsi="Times New Roman" w:cs="Times New Roman"/>
          <w:sz w:val="26"/>
          <w:szCs w:val="26"/>
        </w:rPr>
        <w:t>571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4D317707" w14:textId="27955446" w:rsidR="00EA1E74" w:rsidRPr="006F320F" w:rsidRDefault="00EA1E74" w:rsidP="00EA1E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Жалоба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8A7A44">
        <w:rPr>
          <w:rFonts w:ascii="Times New Roman" w:hAnsi="Times New Roman" w:cs="Times New Roman"/>
          <w:sz w:val="26"/>
          <w:szCs w:val="26"/>
        </w:rPr>
        <w:t>38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3895A73B" w14:textId="68517CA7" w:rsidR="00FC4C92" w:rsidRDefault="00EA1E74" w:rsidP="00FC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Предложение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8A7A44">
        <w:rPr>
          <w:rFonts w:ascii="Times New Roman" w:hAnsi="Times New Roman" w:cs="Times New Roman"/>
          <w:sz w:val="26"/>
          <w:szCs w:val="26"/>
        </w:rPr>
        <w:t>5</w:t>
      </w:r>
      <w:r w:rsidR="0031294F">
        <w:rPr>
          <w:rFonts w:ascii="Times New Roman" w:hAnsi="Times New Roman" w:cs="Times New Roman"/>
          <w:sz w:val="26"/>
          <w:szCs w:val="26"/>
        </w:rPr>
        <w:t>,</w:t>
      </w:r>
    </w:p>
    <w:p w14:paraId="5AE43AEE" w14:textId="2C10843F" w:rsidR="0031294F" w:rsidRDefault="0031294F" w:rsidP="00FC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обращение – </w:t>
      </w:r>
      <w:r w:rsidR="008A7A4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B3E110F" w14:textId="0628D2CB" w:rsidR="00CE2AFF" w:rsidRDefault="00CE2AFF" w:rsidP="00CE2AFF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0F8718B" w14:textId="338E03B6" w:rsidR="00CE2AFF" w:rsidRDefault="00CE2AFF" w:rsidP="00CE2AF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результатах рассмотрения обращений граждан, поступивших в администрацию Гатчинского муниципального района:</w:t>
      </w:r>
    </w:p>
    <w:p w14:paraId="7AF9BEFC" w14:textId="29560E14" w:rsidR="00CE2AFF" w:rsidRDefault="00CE2AFF" w:rsidP="00CE2A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«поддержано» - </w:t>
      </w:r>
      <w:r w:rsidR="007610CF">
        <w:rPr>
          <w:rFonts w:ascii="Times New Roman" w:hAnsi="Times New Roman" w:cs="Times New Roman"/>
          <w:sz w:val="26"/>
          <w:szCs w:val="26"/>
        </w:rPr>
        <w:t>5</w:t>
      </w:r>
      <w:r w:rsidR="00E63044">
        <w:rPr>
          <w:rFonts w:ascii="Times New Roman" w:hAnsi="Times New Roman" w:cs="Times New Roman"/>
          <w:sz w:val="26"/>
          <w:szCs w:val="26"/>
        </w:rPr>
        <w:t>2</w:t>
      </w:r>
      <w:r w:rsidR="00FB3C07">
        <w:rPr>
          <w:rFonts w:ascii="Times New Roman" w:hAnsi="Times New Roman" w:cs="Times New Roman"/>
          <w:sz w:val="26"/>
          <w:szCs w:val="26"/>
        </w:rPr>
        <w:t>,</w:t>
      </w:r>
    </w:p>
    <w:p w14:paraId="764B6C76" w14:textId="090BE27B" w:rsidR="00CE2AFF" w:rsidRDefault="00CE2AFF" w:rsidP="00CE2A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«разъяснено» - </w:t>
      </w:r>
      <w:r w:rsidR="007610CF">
        <w:rPr>
          <w:rFonts w:ascii="Times New Roman" w:hAnsi="Times New Roman" w:cs="Times New Roman"/>
          <w:sz w:val="26"/>
          <w:szCs w:val="26"/>
        </w:rPr>
        <w:t>1</w:t>
      </w:r>
      <w:r w:rsidR="00E63044">
        <w:rPr>
          <w:rFonts w:ascii="Times New Roman" w:hAnsi="Times New Roman" w:cs="Times New Roman"/>
          <w:sz w:val="26"/>
          <w:szCs w:val="26"/>
        </w:rPr>
        <w:t>556</w:t>
      </w:r>
      <w:r w:rsidR="00FB3C07">
        <w:rPr>
          <w:rFonts w:ascii="Times New Roman" w:hAnsi="Times New Roman" w:cs="Times New Roman"/>
          <w:sz w:val="26"/>
          <w:szCs w:val="26"/>
        </w:rPr>
        <w:t>,</w:t>
      </w:r>
    </w:p>
    <w:p w14:paraId="7A8AB1FB" w14:textId="13C7B51F" w:rsidR="00CE2AFF" w:rsidRPr="006F320F" w:rsidRDefault="00CE2AFF" w:rsidP="00CE2A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«не поддержано» - </w:t>
      </w:r>
      <w:r w:rsidR="00E63044">
        <w:rPr>
          <w:rFonts w:ascii="Times New Roman" w:hAnsi="Times New Roman" w:cs="Times New Roman"/>
          <w:sz w:val="26"/>
          <w:szCs w:val="26"/>
        </w:rPr>
        <w:t>7</w:t>
      </w:r>
      <w:r w:rsidR="00FB3C07">
        <w:rPr>
          <w:rFonts w:ascii="Times New Roman" w:hAnsi="Times New Roman" w:cs="Times New Roman"/>
          <w:sz w:val="26"/>
          <w:szCs w:val="26"/>
        </w:rPr>
        <w:t>;</w:t>
      </w:r>
    </w:p>
    <w:p w14:paraId="77617015" w14:textId="310691F1" w:rsidR="00FC4C92" w:rsidRPr="00E652FF" w:rsidRDefault="00FC4C92" w:rsidP="00E65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Обзор </w:t>
      </w:r>
      <w:r w:rsidR="00523D43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служебной корреспонденции </w:t>
      </w:r>
      <w:r w:rsidR="00D62824"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с</w:t>
      </w: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орган</w:t>
      </w:r>
      <w:r w:rsidR="00D62824"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ами</w:t>
      </w: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исполнительной власти</w:t>
      </w:r>
    </w:p>
    <w:p w14:paraId="42535DDE" w14:textId="1DC442B0" w:rsidR="00FC4C92" w:rsidRPr="00E652FF" w:rsidRDefault="00FC4C92" w:rsidP="00E65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(Правительство ЛО)</w:t>
      </w:r>
    </w:p>
    <w:p w14:paraId="6D1B424B" w14:textId="0C06C74E" w:rsidR="00D62824" w:rsidRPr="006F320F" w:rsidRDefault="00D62824" w:rsidP="00D62824">
      <w:p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За </w:t>
      </w:r>
      <w:r w:rsidR="00773B97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квартал 202</w:t>
      </w:r>
      <w:r w:rsidR="00773B97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 в администрацию Гатчинского муниципального </w:t>
      </w:r>
      <w:r w:rsidR="00773B97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округа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поступило</w:t>
      </w:r>
      <w:r w:rsidRPr="006F320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3152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773B9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36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обращений, из них: </w:t>
      </w:r>
    </w:p>
    <w:p w14:paraId="7DFD466B" w14:textId="64528666" w:rsidR="00D62824" w:rsidRPr="006F320F" w:rsidRDefault="00D62824" w:rsidP="00D6282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Перечни поручений Губернатора ЛО – </w:t>
      </w:r>
      <w:r w:rsidR="00773B97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239D75D2" w14:textId="1A582583" w:rsidR="00A510A2" w:rsidRPr="006F320F" w:rsidRDefault="00D62824" w:rsidP="00E652F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Правовые акты Губернатора ЛО, Правительства ЛО (постановления, распоряжения, областные законы) – </w:t>
      </w:r>
      <w:r w:rsidR="00773B97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97</w:t>
      </w:r>
      <w:r w:rsidR="00523D43"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452C345D" w14:textId="0807A6E5" w:rsidR="00523D43" w:rsidRPr="006F320F" w:rsidRDefault="00523D43" w:rsidP="00E652F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Служебные документы – 1</w:t>
      </w:r>
      <w:r w:rsidR="0043152A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773B97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678931F6" w14:textId="1D85B5CB" w:rsidR="00A510A2" w:rsidRPr="00E652FF" w:rsidRDefault="00A510A2" w:rsidP="00A510A2">
      <w:pPr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Обзор обращений с юридическими лицами</w:t>
      </w:r>
    </w:p>
    <w:p w14:paraId="01DD0C0A" w14:textId="2FC7339C" w:rsidR="00FC4C92" w:rsidRPr="006F320F" w:rsidRDefault="00E652FF" w:rsidP="00FC4C92">
      <w:p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За </w:t>
      </w:r>
      <w:r w:rsidR="00C44B5B">
        <w:rPr>
          <w:rFonts w:ascii="Times New Roman" w:hAnsi="Times New Roman" w:cs="Times New Roman"/>
          <w:sz w:val="26"/>
          <w:szCs w:val="26"/>
        </w:rPr>
        <w:t>1</w:t>
      </w:r>
      <w:r w:rsidRPr="006F320F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C44B5B">
        <w:rPr>
          <w:rFonts w:ascii="Times New Roman" w:hAnsi="Times New Roman" w:cs="Times New Roman"/>
          <w:sz w:val="26"/>
          <w:szCs w:val="26"/>
        </w:rPr>
        <w:t>5</w:t>
      </w:r>
      <w:r w:rsidRPr="006F320F">
        <w:rPr>
          <w:rFonts w:ascii="Times New Roman" w:hAnsi="Times New Roman" w:cs="Times New Roman"/>
          <w:sz w:val="26"/>
          <w:szCs w:val="26"/>
        </w:rPr>
        <w:t xml:space="preserve"> года в администрацию Гатчинского муниципального </w:t>
      </w:r>
      <w:r w:rsidR="00C44B5B">
        <w:rPr>
          <w:rFonts w:ascii="Times New Roman" w:hAnsi="Times New Roman" w:cs="Times New Roman"/>
          <w:sz w:val="26"/>
          <w:szCs w:val="26"/>
        </w:rPr>
        <w:t>округа</w:t>
      </w:r>
      <w:r w:rsidRPr="006F320F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C44B5B">
        <w:rPr>
          <w:rFonts w:ascii="Times New Roman" w:hAnsi="Times New Roman" w:cs="Times New Roman"/>
          <w:b/>
          <w:bCs/>
          <w:sz w:val="26"/>
          <w:szCs w:val="26"/>
        </w:rPr>
        <w:t>4851</w:t>
      </w:r>
      <w:r w:rsidRPr="006F32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F320F">
        <w:rPr>
          <w:rFonts w:ascii="Times New Roman" w:hAnsi="Times New Roman" w:cs="Times New Roman"/>
          <w:sz w:val="26"/>
          <w:szCs w:val="26"/>
        </w:rPr>
        <w:t>обращени</w:t>
      </w:r>
      <w:r w:rsidR="00523D43" w:rsidRPr="006F320F">
        <w:rPr>
          <w:rFonts w:ascii="Times New Roman" w:hAnsi="Times New Roman" w:cs="Times New Roman"/>
          <w:sz w:val="26"/>
          <w:szCs w:val="26"/>
        </w:rPr>
        <w:t>я</w:t>
      </w:r>
      <w:r w:rsidRPr="006F320F">
        <w:rPr>
          <w:rFonts w:ascii="Times New Roman" w:hAnsi="Times New Roman" w:cs="Times New Roman"/>
          <w:sz w:val="26"/>
          <w:szCs w:val="26"/>
        </w:rPr>
        <w:t>, из них</w:t>
      </w:r>
      <w:r w:rsidR="00523D43" w:rsidRPr="006F320F">
        <w:rPr>
          <w:rFonts w:ascii="Times New Roman" w:hAnsi="Times New Roman" w:cs="Times New Roman"/>
          <w:sz w:val="26"/>
          <w:szCs w:val="26"/>
        </w:rPr>
        <w:t xml:space="preserve"> от</w:t>
      </w:r>
      <w:r w:rsidRPr="006F320F">
        <w:rPr>
          <w:rFonts w:ascii="Times New Roman" w:hAnsi="Times New Roman" w:cs="Times New Roman"/>
          <w:sz w:val="26"/>
          <w:szCs w:val="26"/>
        </w:rPr>
        <w:t>:</w:t>
      </w:r>
    </w:p>
    <w:p w14:paraId="497CBBC2" w14:textId="3BC2A675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>Гатчинск</w:t>
      </w:r>
      <w:r w:rsidR="00523D43" w:rsidRPr="006F320F">
        <w:rPr>
          <w:rFonts w:ascii="Times New Roman" w:hAnsi="Times New Roman" w:cs="Times New Roman"/>
          <w:sz w:val="26"/>
          <w:szCs w:val="26"/>
        </w:rPr>
        <w:t>ой</w:t>
      </w:r>
      <w:r w:rsidRPr="006F320F">
        <w:rPr>
          <w:rFonts w:ascii="Times New Roman" w:hAnsi="Times New Roman" w:cs="Times New Roman"/>
          <w:sz w:val="26"/>
          <w:szCs w:val="26"/>
        </w:rPr>
        <w:t xml:space="preserve"> городск</w:t>
      </w:r>
      <w:r w:rsidR="00523D43" w:rsidRPr="006F320F">
        <w:rPr>
          <w:rFonts w:ascii="Times New Roman" w:hAnsi="Times New Roman" w:cs="Times New Roman"/>
          <w:sz w:val="26"/>
          <w:szCs w:val="26"/>
        </w:rPr>
        <w:t>ой</w:t>
      </w:r>
      <w:r w:rsidRPr="006F320F">
        <w:rPr>
          <w:rFonts w:ascii="Times New Roman" w:hAnsi="Times New Roman" w:cs="Times New Roman"/>
          <w:sz w:val="26"/>
          <w:szCs w:val="26"/>
        </w:rPr>
        <w:t xml:space="preserve"> прокуратур</w:t>
      </w:r>
      <w:r w:rsidR="00523D43" w:rsidRPr="006F320F">
        <w:rPr>
          <w:rFonts w:ascii="Times New Roman" w:hAnsi="Times New Roman" w:cs="Times New Roman"/>
          <w:sz w:val="26"/>
          <w:szCs w:val="26"/>
        </w:rPr>
        <w:t>ы</w:t>
      </w:r>
      <w:r w:rsidRPr="006F320F">
        <w:rPr>
          <w:rFonts w:ascii="Times New Roman" w:hAnsi="Times New Roman" w:cs="Times New Roman"/>
          <w:sz w:val="26"/>
          <w:szCs w:val="26"/>
        </w:rPr>
        <w:t xml:space="preserve"> – </w:t>
      </w:r>
      <w:r w:rsidR="006F320F" w:rsidRPr="006F320F">
        <w:rPr>
          <w:rFonts w:ascii="Times New Roman" w:hAnsi="Times New Roman" w:cs="Times New Roman"/>
          <w:sz w:val="26"/>
          <w:szCs w:val="26"/>
        </w:rPr>
        <w:t>1</w:t>
      </w:r>
      <w:r w:rsidR="00C44B5B">
        <w:rPr>
          <w:rFonts w:ascii="Times New Roman" w:hAnsi="Times New Roman" w:cs="Times New Roman"/>
          <w:sz w:val="26"/>
          <w:szCs w:val="26"/>
        </w:rPr>
        <w:t>47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00ADCBCA" w14:textId="46B13712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УМВД по Гатчинскому району – </w:t>
      </w:r>
      <w:r w:rsidR="0043152A">
        <w:rPr>
          <w:rFonts w:ascii="Times New Roman" w:hAnsi="Times New Roman" w:cs="Times New Roman"/>
          <w:sz w:val="26"/>
          <w:szCs w:val="26"/>
        </w:rPr>
        <w:t>2</w:t>
      </w:r>
      <w:r w:rsidR="00C44B5B">
        <w:rPr>
          <w:rFonts w:ascii="Times New Roman" w:hAnsi="Times New Roman" w:cs="Times New Roman"/>
          <w:sz w:val="26"/>
          <w:szCs w:val="26"/>
        </w:rPr>
        <w:t>60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4A833CB1" w14:textId="7C0895DB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>Совет</w:t>
      </w:r>
      <w:r w:rsidR="00523D43" w:rsidRPr="006F320F">
        <w:rPr>
          <w:rFonts w:ascii="Times New Roman" w:hAnsi="Times New Roman" w:cs="Times New Roman"/>
          <w:sz w:val="26"/>
          <w:szCs w:val="26"/>
        </w:rPr>
        <w:t>а</w:t>
      </w:r>
      <w:r w:rsidRPr="006F320F">
        <w:rPr>
          <w:rFonts w:ascii="Times New Roman" w:hAnsi="Times New Roman" w:cs="Times New Roman"/>
          <w:sz w:val="26"/>
          <w:szCs w:val="26"/>
        </w:rPr>
        <w:t xml:space="preserve"> депутатов ГМР – </w:t>
      </w:r>
      <w:r w:rsidR="00C44B5B">
        <w:rPr>
          <w:rFonts w:ascii="Times New Roman" w:hAnsi="Times New Roman" w:cs="Times New Roman"/>
          <w:sz w:val="26"/>
          <w:szCs w:val="26"/>
        </w:rPr>
        <w:t>81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2FD89EB2" w14:textId="2A93202C" w:rsidR="0043152A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lastRenderedPageBreak/>
        <w:t xml:space="preserve">ОСФР по СПБ и ЛО – </w:t>
      </w:r>
      <w:r w:rsidR="00C44B5B">
        <w:rPr>
          <w:rFonts w:ascii="Times New Roman" w:hAnsi="Times New Roman" w:cs="Times New Roman"/>
          <w:sz w:val="26"/>
          <w:szCs w:val="26"/>
        </w:rPr>
        <w:t>3</w:t>
      </w:r>
      <w:r w:rsidR="0043152A">
        <w:rPr>
          <w:rFonts w:ascii="Times New Roman" w:hAnsi="Times New Roman" w:cs="Times New Roman"/>
          <w:sz w:val="26"/>
          <w:szCs w:val="26"/>
        </w:rPr>
        <w:t>8,</w:t>
      </w:r>
    </w:p>
    <w:p w14:paraId="04B6899B" w14:textId="0BEFBCBA" w:rsidR="00E652FF" w:rsidRDefault="0043152A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Гатчинский городской суд - </w:t>
      </w:r>
      <w:r w:rsidR="00C44B5B">
        <w:rPr>
          <w:rFonts w:ascii="Times New Roman" w:hAnsi="Times New Roman" w:cs="Times New Roman"/>
          <w:sz w:val="26"/>
          <w:szCs w:val="26"/>
        </w:rPr>
        <w:t>65</w:t>
      </w:r>
      <w:r w:rsidR="00E652FF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08DF8F9E" w14:textId="51898305" w:rsidR="0043152A" w:rsidRPr="006F320F" w:rsidRDefault="0043152A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Военный комиссариат – </w:t>
      </w:r>
      <w:r w:rsidR="00C44B5B">
        <w:rPr>
          <w:rFonts w:ascii="Times New Roman" w:hAnsi="Times New Roman" w:cs="Times New Roman"/>
          <w:sz w:val="26"/>
          <w:szCs w:val="26"/>
        </w:rPr>
        <w:t>34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6970C13B" w14:textId="270DEEF8" w:rsidR="00AF3222" w:rsidRPr="006F320F" w:rsidRDefault="00E652FF" w:rsidP="003C75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Иные (ООО, ИП, АО и т.д.) – </w:t>
      </w:r>
      <w:r w:rsidR="00C44B5B">
        <w:rPr>
          <w:rFonts w:ascii="Times New Roman" w:hAnsi="Times New Roman" w:cs="Times New Roman"/>
          <w:sz w:val="26"/>
          <w:szCs w:val="26"/>
        </w:rPr>
        <w:t>4226</w:t>
      </w:r>
      <w:r w:rsidR="008A6EBB">
        <w:rPr>
          <w:rFonts w:ascii="Times New Roman" w:hAnsi="Times New Roman" w:cs="Times New Roman"/>
          <w:sz w:val="26"/>
          <w:szCs w:val="26"/>
        </w:rPr>
        <w:t>.</w:t>
      </w:r>
    </w:p>
    <w:sectPr w:rsidR="00AF3222" w:rsidRPr="006F3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90D70"/>
    <w:multiLevelType w:val="hybridMultilevel"/>
    <w:tmpl w:val="88D62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C3FFF"/>
    <w:multiLevelType w:val="hybridMultilevel"/>
    <w:tmpl w:val="A2820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46DE2"/>
    <w:multiLevelType w:val="hybridMultilevel"/>
    <w:tmpl w:val="19DC7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A1392"/>
    <w:multiLevelType w:val="hybridMultilevel"/>
    <w:tmpl w:val="ED5A5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45664">
    <w:abstractNumId w:val="1"/>
  </w:num>
  <w:num w:numId="2" w16cid:durableId="329795707">
    <w:abstractNumId w:val="2"/>
  </w:num>
  <w:num w:numId="3" w16cid:durableId="897283417">
    <w:abstractNumId w:val="0"/>
  </w:num>
  <w:num w:numId="4" w16cid:durableId="1979218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1C"/>
    <w:rsid w:val="000A3705"/>
    <w:rsid w:val="000F7665"/>
    <w:rsid w:val="001074A0"/>
    <w:rsid w:val="001455D9"/>
    <w:rsid w:val="001D15DD"/>
    <w:rsid w:val="002C3D5C"/>
    <w:rsid w:val="0031294F"/>
    <w:rsid w:val="00336161"/>
    <w:rsid w:val="00397763"/>
    <w:rsid w:val="003C750D"/>
    <w:rsid w:val="0043152A"/>
    <w:rsid w:val="00431DAD"/>
    <w:rsid w:val="00496C25"/>
    <w:rsid w:val="00523D43"/>
    <w:rsid w:val="0052497C"/>
    <w:rsid w:val="00632F0B"/>
    <w:rsid w:val="006416A8"/>
    <w:rsid w:val="006F320F"/>
    <w:rsid w:val="007610CF"/>
    <w:rsid w:val="00773B97"/>
    <w:rsid w:val="007828C8"/>
    <w:rsid w:val="007B4686"/>
    <w:rsid w:val="0082021C"/>
    <w:rsid w:val="00822D75"/>
    <w:rsid w:val="008A6EBB"/>
    <w:rsid w:val="008A7A44"/>
    <w:rsid w:val="008B68C7"/>
    <w:rsid w:val="009574A8"/>
    <w:rsid w:val="0097269F"/>
    <w:rsid w:val="00A16CA0"/>
    <w:rsid w:val="00A510A2"/>
    <w:rsid w:val="00AC3C22"/>
    <w:rsid w:val="00AF3222"/>
    <w:rsid w:val="00B2664F"/>
    <w:rsid w:val="00B4714A"/>
    <w:rsid w:val="00C44B5B"/>
    <w:rsid w:val="00C806FA"/>
    <w:rsid w:val="00C81900"/>
    <w:rsid w:val="00CE2AFF"/>
    <w:rsid w:val="00CE393A"/>
    <w:rsid w:val="00D62824"/>
    <w:rsid w:val="00E419BE"/>
    <w:rsid w:val="00E63044"/>
    <w:rsid w:val="00E652FF"/>
    <w:rsid w:val="00E72607"/>
    <w:rsid w:val="00EA1E74"/>
    <w:rsid w:val="00F43400"/>
    <w:rsid w:val="00F55909"/>
    <w:rsid w:val="00F97EF8"/>
    <w:rsid w:val="00FB3C07"/>
    <w:rsid w:val="00FC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F6AB"/>
  <w15:chartTrackingRefBased/>
  <w15:docId w15:val="{6D975FC3-7A37-4477-9BA4-B9547454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04B6C-D541-45BE-857E-FFB705F4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Ольга Павловна</dc:creator>
  <cp:keywords/>
  <dc:description/>
  <cp:lastModifiedBy>София Калеева (Кашпарова)</cp:lastModifiedBy>
  <cp:revision>187</cp:revision>
  <cp:lastPrinted>2023-10-03T13:18:00Z</cp:lastPrinted>
  <dcterms:created xsi:type="dcterms:W3CDTF">2023-03-28T07:12:00Z</dcterms:created>
  <dcterms:modified xsi:type="dcterms:W3CDTF">2025-06-03T12:19:00Z</dcterms:modified>
</cp:coreProperties>
</file>